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66"/>
      </w:tblGrid>
      <w:tr w:rsidR="007E6CCF" w14:paraId="7DBDB85C" w14:textId="77777777" w:rsidTr="00262602">
        <w:trPr>
          <w:trHeight w:val="728"/>
        </w:trPr>
        <w:tc>
          <w:tcPr>
            <w:tcW w:w="3690" w:type="dxa"/>
            <w:vMerge w:val="restart"/>
            <w:shd w:val="clear" w:color="auto" w:fill="E6DFDA"/>
            <w:vAlign w:val="center"/>
          </w:tcPr>
          <w:p w14:paraId="609B57FE" w14:textId="768FFCC9" w:rsidR="007E6CCF" w:rsidRDefault="007E6CCF" w:rsidP="00262602">
            <w:pPr>
              <w:jc w:val="center"/>
            </w:pPr>
            <w:r w:rsidRPr="007E6CCF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CE1AB3A" wp14:editId="40D08BF3">
                  <wp:extent cx="1951990" cy="1317625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CA5911-7F67-4AF6-A907-571E4DBE1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BCA5911-7F67-4AF6-A907-571E4DBE17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shd w:val="clear" w:color="auto" w:fill="E6DFDA"/>
            <w:vAlign w:val="bottom"/>
          </w:tcPr>
          <w:p w14:paraId="428B86C3" w14:textId="110DE7FF" w:rsidR="007E6CCF" w:rsidRDefault="007E6CCF" w:rsidP="00516099">
            <w:pPr>
              <w:jc w:val="center"/>
            </w:pPr>
            <w:r w:rsidRPr="007E6CCF">
              <w:rPr>
                <w:rFonts w:ascii="Papyrus" w:eastAsia="Times New Roman" w:hAnsi="Papyrus" w:cs="Calibri"/>
                <w:sz w:val="32"/>
                <w:szCs w:val="32"/>
              </w:rPr>
              <w:t>&lt;Name of Bakery&gt;</w:t>
            </w:r>
          </w:p>
        </w:tc>
      </w:tr>
      <w:tr w:rsidR="007E6CCF" w14:paraId="5530E537" w14:textId="77777777" w:rsidTr="00262602">
        <w:trPr>
          <w:trHeight w:val="791"/>
        </w:trPr>
        <w:tc>
          <w:tcPr>
            <w:tcW w:w="3690" w:type="dxa"/>
            <w:vMerge/>
            <w:shd w:val="clear" w:color="auto" w:fill="E6DFDA"/>
            <w:vAlign w:val="center"/>
          </w:tcPr>
          <w:p w14:paraId="06F9ED62" w14:textId="77777777" w:rsidR="007E6CCF" w:rsidRPr="007E6CCF" w:rsidRDefault="007E6CCF" w:rsidP="007E6CCF">
            <w:pPr>
              <w:rPr>
                <w:rFonts w:ascii="Calibri" w:eastAsia="Times New Roman" w:hAnsi="Calibri" w:cs="Calibri"/>
                <w:noProof/>
                <w:color w:val="000000"/>
              </w:rPr>
            </w:pPr>
          </w:p>
        </w:tc>
        <w:tc>
          <w:tcPr>
            <w:tcW w:w="6766" w:type="dxa"/>
            <w:shd w:val="clear" w:color="auto" w:fill="E6DFDA"/>
            <w:vAlign w:val="bottom"/>
          </w:tcPr>
          <w:p w14:paraId="3D147748" w14:textId="4FD64393" w:rsidR="007E6CCF" w:rsidRPr="007E6CCF" w:rsidRDefault="007E6CCF" w:rsidP="00516099">
            <w:pPr>
              <w:jc w:val="center"/>
              <w:rPr>
                <w:rFonts w:ascii="Papyrus" w:eastAsia="Times New Roman" w:hAnsi="Papyrus" w:cs="Calibri"/>
                <w:sz w:val="32"/>
                <w:szCs w:val="32"/>
              </w:rPr>
            </w:pPr>
            <w:r w:rsidRPr="007E6C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&lt;Address&gt;</w:t>
            </w:r>
            <w:r w:rsidRPr="007E6C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&lt;Address&gt;</w:t>
            </w:r>
            <w:r w:rsidRPr="007E6C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&lt;Contact Number&gt;</w:t>
            </w:r>
            <w:r w:rsidRPr="007E6C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&lt;Website Address&gt;</w:t>
            </w:r>
          </w:p>
        </w:tc>
      </w:tr>
      <w:tr w:rsidR="007E6CCF" w14:paraId="28FD5A5B" w14:textId="77777777" w:rsidTr="00262602">
        <w:trPr>
          <w:trHeight w:val="701"/>
        </w:trPr>
        <w:tc>
          <w:tcPr>
            <w:tcW w:w="3690" w:type="dxa"/>
            <w:vMerge/>
            <w:shd w:val="clear" w:color="auto" w:fill="E6DFDA"/>
            <w:vAlign w:val="center"/>
          </w:tcPr>
          <w:p w14:paraId="4478C982" w14:textId="77777777" w:rsidR="007E6CCF" w:rsidRPr="007E6CCF" w:rsidRDefault="007E6CCF" w:rsidP="007E6CCF">
            <w:pPr>
              <w:rPr>
                <w:rFonts w:ascii="Calibri" w:eastAsia="Times New Roman" w:hAnsi="Calibri" w:cs="Calibri"/>
                <w:noProof/>
                <w:color w:val="000000"/>
              </w:rPr>
            </w:pPr>
          </w:p>
        </w:tc>
        <w:tc>
          <w:tcPr>
            <w:tcW w:w="6766" w:type="dxa"/>
            <w:shd w:val="clear" w:color="auto" w:fill="E6DFDA"/>
            <w:vAlign w:val="center"/>
          </w:tcPr>
          <w:p w14:paraId="68D75C50" w14:textId="1A80211D" w:rsidR="007E6CCF" w:rsidRPr="007E6CCF" w:rsidRDefault="007E6CCF" w:rsidP="0051609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CCF">
              <w:rPr>
                <w:rFonts w:ascii="Castellar" w:eastAsia="Times New Roman" w:hAnsi="Castellar" w:cs="Calibri"/>
                <w:color w:val="000000"/>
                <w:sz w:val="36"/>
                <w:szCs w:val="36"/>
              </w:rPr>
              <w:t>BAKERY PRICE LIST</w:t>
            </w:r>
          </w:p>
        </w:tc>
      </w:tr>
    </w:tbl>
    <w:tbl>
      <w:tblPr>
        <w:tblW w:w="10446" w:type="dxa"/>
        <w:tblInd w:w="-5" w:type="dxa"/>
        <w:tblLook w:val="04A0" w:firstRow="1" w:lastRow="0" w:firstColumn="1" w:lastColumn="0" w:noHBand="0" w:noVBand="1"/>
      </w:tblPr>
      <w:tblGrid>
        <w:gridCol w:w="267"/>
        <w:gridCol w:w="1323"/>
        <w:gridCol w:w="1015"/>
        <w:gridCol w:w="308"/>
        <w:gridCol w:w="862"/>
        <w:gridCol w:w="461"/>
        <w:gridCol w:w="625"/>
        <w:gridCol w:w="698"/>
        <w:gridCol w:w="27"/>
        <w:gridCol w:w="1296"/>
        <w:gridCol w:w="1224"/>
        <w:gridCol w:w="99"/>
        <w:gridCol w:w="891"/>
        <w:gridCol w:w="1080"/>
        <w:gridCol w:w="270"/>
      </w:tblGrid>
      <w:tr w:rsidR="00262602" w:rsidRPr="00262602" w14:paraId="6FE8B5AF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bottom"/>
          </w:tcPr>
          <w:p w14:paraId="0C83A4CA" w14:textId="58C96B7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09" w:type="dxa"/>
            <w:gridSpan w:val="13"/>
            <w:shd w:val="clear" w:color="auto" w:fill="auto"/>
            <w:noWrap/>
            <w:vAlign w:val="bottom"/>
            <w:hideMark/>
          </w:tcPr>
          <w:p w14:paraId="31558B7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bottom"/>
          </w:tcPr>
          <w:p w14:paraId="39D3080D" w14:textId="3BC6718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</w:tr>
      <w:tr w:rsidR="007E6CCF" w:rsidRPr="007E6CCF" w14:paraId="305926CA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D8EE80B" w14:textId="422C4B7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7E68D65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PIE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6F4D55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 in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9A8B0B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in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678F1A1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77E9C3F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FRUIT BREADS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E10D1F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540A1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oz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114A70B" w14:textId="46FE1ECF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F1AEAB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731EC65" w14:textId="3857AD2F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0146D6C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5AB56D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692EF37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93FB3A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2BDCCAE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0614F6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2FAE1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037288A" w14:textId="1DF0D21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4C07FD7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6ABF568" w14:textId="169BAA36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DF2671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 Crumb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476A45D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$10.95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306D49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$4.75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816DCF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02761A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Banana Nut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1D9CB1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50E42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4DB25D" w14:textId="3AB80BCD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537DF7A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7F51DDE" w14:textId="6CDD8DB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7187A16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Banana Cream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7B48628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2F9D5F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6591A89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FFC7BA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Blueberry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41F5E6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754E8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951E12A" w14:textId="41A99CB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79145707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B850F48" w14:textId="0A91A25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7AA80D5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Blackberry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C1436F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E8E824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C285C4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369912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Cranberry Apple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3F31C5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937A9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4D2E127" w14:textId="22ED681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FB79525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5B9AC9" w14:textId="100E5BFF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014DD296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Blueberry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2194757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76C5B0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2ED3BB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21838D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Peach Melba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64A536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6F279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F4F4930" w14:textId="08BE941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A5BC032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0E19D10" w14:textId="11EBFE6F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0A53228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Boston Cream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25FE22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37458A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179A7A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7321993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Pumpkin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AFFD43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7DC20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A88BA31" w14:textId="124330F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12136D2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E90234" w14:textId="258CB60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320635A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Butterscotch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345C47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168F509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3147E2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437DC2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Zuccini</w:t>
            </w:r>
            <w:proofErr w:type="spellEnd"/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E05C36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25E3D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EA37DE3" w14:textId="36BB011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0228167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240E975" w14:textId="222FEBE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6F491F2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33DA383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EB6D23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56AAC0C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6FB33CE1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A337DB9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6AF0F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5AABD2D" w14:textId="3F25F5D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B9769D2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6F329D3" w14:textId="2378FF9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499865E3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Cherry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768984F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14BEC6D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5DF923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CF8BC2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CAKES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D56969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Icing Only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DC96D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Decorated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294A555" w14:textId="2E55508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636F437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AC3831E" w14:textId="73F1159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7989E9F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Cherry Crumb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AE1A14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7CF577C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000528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576BB57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8in Square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A1DE37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ABED0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9B1D4A1" w14:textId="19FF754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E676777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5439FA6" w14:textId="02D56F3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E50699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Chocolate Cream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5DEF87D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93C2A7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2435D06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F88C99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8in Round (1 layer)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DAAC5A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6E688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$12.95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5AD8F82" w14:textId="7843190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AE5CB6E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7FF8EFCE" w14:textId="5118371E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0C14BF2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Chocolate Peanut Butter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2F604D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$15.00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0323DB5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1A22D1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5A788D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Double Layer Round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739A2A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20E45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DE59083" w14:textId="41233100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6B5CD1E0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CBA0CA1" w14:textId="2907653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38837C3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Coconut Cream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274224D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F8B856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6887BB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0CFF9632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8in Round (2 Layer)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431A6C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D8C78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$22.95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A6AB98A" w14:textId="7E1BADB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C3BF7A2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2EC6A32" w14:textId="1BC2243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2B2E8B1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Coconut Custard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449590B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38DC873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$3.75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F3CAD5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55D394D6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 Sheet Cake (9in x 13in)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101BDA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D6207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$24.95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3A92D4E" w14:textId="06E4CBE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55119F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397C3B6" w14:textId="01F3AE1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03C105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Egg Custard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2B4C5AD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B458D2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$3.75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2645AB2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59C2B1C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Sheet Cake (12in x 16in)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D2C1B1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$28.00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18AA8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$34.95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D530770" w14:textId="126E54C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6AFA1D5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35E2778" w14:textId="7C6A81F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E1D016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French Apple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9CBD25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$10.75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3B50379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F72086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24B9421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 Sheet Cake (16in x 24in)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22A458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$41.00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BB051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$55.00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3BF3FA9" w14:textId="2DB7083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06B3A553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844A8D7" w14:textId="1D08EA3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D0DFAED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Key Line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C60202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EBD572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50C5196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46B9081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D937EC8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7370E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6DC05617" w14:textId="61C23EF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669C181E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DA0319" w14:textId="7A0E8976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AB5946D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Lemon Meringue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30BD1D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77F1B4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24710C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2B5C21F3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COOKIES (4 pcs / pack)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88F37D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5D7D9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2A888FD" w14:textId="73F5F9D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EF7B52E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D56184F" w14:textId="1ABC5E4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3AEF474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Lemon Montgomery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88E013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4AD1DBC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6FE8FC4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5822A58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Chocolate Chip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4350A6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DBF90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EECD6C3" w14:textId="3E7EC03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21072F4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FEE8459" w14:textId="47792DD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4C580D9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Lemon Supreme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90F449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09C6EE5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2FB2036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5B3A508D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Ginger Snaps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73116E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48620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0E6672A" w14:textId="1F9FE0D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B0DA071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16B310" w14:textId="0EE09AD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DE03E0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Mincemeat*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EB8B53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F0CBF9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71E0D8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26FA6E9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Oatmeal Raising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071F35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924CC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D98D419" w14:textId="53820F3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3BA02EC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D0F554" w14:textId="59A064F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4F606F0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Patriotic Pie*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419065B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$12.95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B9BE9B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761D41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F12628D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Macadamia Nut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F5BA02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1BC55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96E9E41" w14:textId="3F8EB32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84E6F44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20EF360" w14:textId="794D7F0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29B62F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E30ADAB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C83675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82055F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B8DB02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Reese Pieces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5ABAB7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DD281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05858AB" w14:textId="607AE66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BD40683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40F40B3" w14:textId="2D0E93E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2831C0F6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Peach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7C45E1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635B094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67EB51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5F703B6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Snickerdoodles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0561F5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FDAF6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93F48AE" w14:textId="65E51EEE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4D013E3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00ABE7C" w14:textId="234C912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73A6E4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Peach Crumb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77A6058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372E83B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E804A4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6AADE86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Sugar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2CBA494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9A250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18B372A" w14:textId="21E08EC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761C89A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97B156" w14:textId="4B68902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F7B057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Pecan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4D8DD13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4A0182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CCB5C9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0AC178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Sugar Cutouts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2510380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$8.95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41C95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8D61148" w14:textId="3ED2BEAA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456CE7A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59A6CB" w14:textId="056E267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360945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Pumpkin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B2771D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73484E8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$3.75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7FA6F8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D969000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41F1BAE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75A73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49CF459" w14:textId="35E94D16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A87A86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13BF77D" w14:textId="6DC69352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4922FB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Red Raspberry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473DF10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E554A9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91AD4D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56474C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OTHER PASTRIES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9E1D2D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631B7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0215A07" w14:textId="523F09DA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102385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154DD99" w14:textId="760EA6C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FC6106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Rhubarb*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C70D0E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F0B2DA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AE3EDB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25232ADF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Applesauce (Frozen)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13078F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9E62C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qt.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640DA45" w14:textId="5769C74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72529880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387969" w14:textId="2B21E39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A968B22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Strawberry*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5C6476F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15348C8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BFF72E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1E8D92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 Cider Donuts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CE0361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88DB2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D4CB1ED" w14:textId="100E31B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F41FFF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5B16AAC" w14:textId="4E25A91E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6256323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Strawberry Open Face*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FD1006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$12.95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300977D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76482A3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98813B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Apple Fritters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468181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70D2F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B5A38CE" w14:textId="0B9684FD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0F01ACB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2058B5C" w14:textId="15D5CEC0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69C02016" w14:textId="4C387C58" w:rsidR="007E6CCF" w:rsidRPr="007E6CCF" w:rsidRDefault="00D41CC5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Strawberry</w:t>
            </w:r>
            <w:r w:rsidR="007E6CCF"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/Rhubarb*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A9BD9C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$9.50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17FDEBA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346290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5A0D6B2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Cinnamon Buns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6594CB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E22350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0718B81" w14:textId="28789E46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BC32A5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E4C45BE" w14:textId="46694FFA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F1C729F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Strawberry Supreme*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1662D7A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$12.95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7EB9AD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4A08ED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6E957CD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Cupcakes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7E2312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85375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0A88356" w14:textId="365CBE6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CD56519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93C6356" w14:textId="512DF47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4CBBB8B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Sugarless Apple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58AA934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2E1179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$4.25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052949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6B1AEFB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Donuts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36B4CA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$70.00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6837D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7344F5D" w14:textId="1F00EFCD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5B07CB7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1944068" w14:textId="6B07B65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6F77A4D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Sugarless Chery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5BFB4B0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527B439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5DDD843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627572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Egg Noodles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E474D1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64F74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lbs.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C6EE76A" w14:textId="01FC4D6A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BA894EC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EAD3C97" w14:textId="21EA39C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46FA4AF7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Sugarless Peach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B1AC4F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$10.25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1D030C6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$4.25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8FF88A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E29980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Fruit Cakes*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CBB0576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CD586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lbs</w:t>
            </w:r>
            <w:proofErr w:type="spellEnd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C6689F" w14:textId="473288FD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406318B8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D65F0A3" w14:textId="31B6BCE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6ACD5AF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3273641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72593FF1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64F6E2B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6E6411C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Hot Cross Buns*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00B82F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AD39F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4969872" w14:textId="78BE3590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AEC511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B81360" w14:textId="4A79428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4CC1D2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BREAD &amp; ROLLS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7586008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30CF4C2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Rolls (</w:t>
            </w:r>
            <w:proofErr w:type="spellStart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doz</w:t>
            </w:r>
            <w:proofErr w:type="spellEnd"/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1BAA5469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7074EF7F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Jelly Rolls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114D38C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$7.95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0477C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174DA6C" w14:textId="3419DC7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04B692EA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6F033A1" w14:textId="28F93A3D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07F97185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0784C07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$2.75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0AD8D4E7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$2.95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B6C477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3FE2D6B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Shortcakes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9213A8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CE88D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0652E86" w14:textId="5F2C4E9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376D16BE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B2ED261" w14:textId="7C3BF4C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7E49B5F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Raisin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CD7BAB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B222E6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595A38D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7543AF1A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Sticky Buns (walnut, plain)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0A1633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$6.25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682F0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pcs.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9E16859" w14:textId="41D01D5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1AEC6064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F0E4CE4" w14:textId="232B309F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12A8A6D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Raising (Iced)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B144743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03FEBD0B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5EA7117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4A5593C3" w14:textId="13B8BCC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Whoopie Pies (</w:t>
            </w:r>
            <w:r w:rsidR="00D41CC5"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Choco</w:t>
            </w: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0128D0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$7.95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B8788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ins.</w:t>
            </w: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9F44449" w14:textId="6802AA0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76692B4B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793A94D2" w14:textId="4AF4F6A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76C3AD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Cinnamon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6E1A425D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$3.25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0070D815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041E5F7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1C4231A7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277A094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581E34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8B7735" w14:textId="4941F8C8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56207E44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BAEC838" w14:textId="32A6B1DE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3B43DC71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Cinnamon Pecan Raising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356CBB8F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$4.25</w:t>
            </w:r>
          </w:p>
        </w:tc>
        <w:tc>
          <w:tcPr>
            <w:tcW w:w="1086" w:type="dxa"/>
            <w:gridSpan w:val="2"/>
            <w:shd w:val="clear" w:color="auto" w:fill="auto"/>
            <w:noWrap/>
            <w:vAlign w:val="center"/>
            <w:hideMark/>
          </w:tcPr>
          <w:p w14:paraId="276434FE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4A51B828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14:paraId="3C12C61A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74698AE" w14:textId="77777777" w:rsidR="007E6CCF" w:rsidRPr="007E6CCF" w:rsidRDefault="007E6CCF" w:rsidP="007E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5C1EC2" w14:textId="77777777" w:rsidR="007E6CCF" w:rsidRPr="007E6CCF" w:rsidRDefault="007E6CCF" w:rsidP="007E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B14C042" w14:textId="02F1DE83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62602" w:rsidRPr="007E6CCF" w14:paraId="65DF29B0" w14:textId="77777777" w:rsidTr="00612D42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798CBD3" w14:textId="400265A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9" w:type="dxa"/>
            <w:gridSpan w:val="13"/>
            <w:shd w:val="clear" w:color="auto" w:fill="auto"/>
            <w:noWrap/>
            <w:vAlign w:val="center"/>
            <w:hideMark/>
          </w:tcPr>
          <w:p w14:paraId="7BD01E5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A27D9E5" w14:textId="13F1F081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69CDCB26" w14:textId="77777777" w:rsidTr="00612D42">
        <w:trPr>
          <w:trHeight w:val="245"/>
        </w:trPr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63FC0CFB" w14:textId="3702362C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9" w:type="dxa"/>
            <w:gridSpan w:val="13"/>
            <w:tcBorders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  <w:hideMark/>
          </w:tcPr>
          <w:p w14:paraId="578AD81E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0491D610" w14:textId="43A43F16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2E299574" w14:textId="77777777" w:rsidTr="00612D42">
        <w:trPr>
          <w:trHeight w:val="24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6F75882" w14:textId="6AE4F78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B35B1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* Seasonal Varieties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7F33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8E56" w14:textId="533735C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Price subject to chance</w:t>
            </w:r>
            <w:r w:rsidRPr="007E6CC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br/>
              <w:t>3 to 4 days product shelf life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489C45AB" w14:textId="0F14FEA5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612D42" w:rsidRPr="007E6CCF" w14:paraId="77F08FE4" w14:textId="77777777" w:rsidTr="00612D42">
        <w:trPr>
          <w:trHeight w:val="24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0C573EF0" w14:textId="6CF98D39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2EB8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ECC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8332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CFED9A7" w14:textId="3379B6A4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612D42" w:rsidRPr="007E6CCF" w14:paraId="5C37480E" w14:textId="77777777" w:rsidTr="00612D42">
        <w:trPr>
          <w:trHeight w:val="24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62CD0ED1" w14:textId="3CABBC1E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64D4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1159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78C0" w14:textId="77777777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45A0324" w14:textId="5F607BFB" w:rsidR="007E6CCF" w:rsidRPr="007E6CCF" w:rsidRDefault="007E6CCF" w:rsidP="007E6C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7E6CCF" w:rsidRPr="007E6CCF" w14:paraId="62504716" w14:textId="77777777" w:rsidTr="00612D42">
        <w:trPr>
          <w:trHeight w:val="24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4FD421F8" w14:textId="190465FD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827FB9E" w14:textId="31D6D05E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0EC8BAD" w14:textId="69C47C06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DB75D4B" w14:textId="156BF5E1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E82B9E0" w14:textId="3B8FC456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8217F9F" w14:textId="2BB0E00B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829C7E8" w14:textId="65C402EB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5E7049E" w14:textId="5EBBCD68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AA90C79" w14:textId="13813430" w:rsidR="007E6CCF" w:rsidRPr="007E6CCF" w:rsidRDefault="007E6CCF" w:rsidP="007E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4C28655" w14:textId="55A84312" w:rsidR="00BB1220" w:rsidRPr="007E6CCF" w:rsidRDefault="00BB1220" w:rsidP="009D03B3">
      <w:pPr>
        <w:spacing w:after="0"/>
        <w:rPr>
          <w:sz w:val="2"/>
          <w:szCs w:val="2"/>
        </w:rPr>
      </w:pPr>
    </w:p>
    <w:sectPr w:rsidR="00BB1220" w:rsidRPr="007E6CCF" w:rsidSect="00E976C5">
      <w:headerReference w:type="default" r:id="rId8"/>
      <w:footerReference w:type="default" r:id="rId9"/>
      <w:pgSz w:w="11906" w:h="16838" w:code="9"/>
      <w:pgMar w:top="108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EFEA" w14:textId="77777777" w:rsidR="0041337F" w:rsidRDefault="0041337F" w:rsidP="00025008">
      <w:pPr>
        <w:spacing w:after="0" w:line="240" w:lineRule="auto"/>
      </w:pPr>
      <w:r>
        <w:separator/>
      </w:r>
    </w:p>
  </w:endnote>
  <w:endnote w:type="continuationSeparator" w:id="0">
    <w:p w14:paraId="5C72122F" w14:textId="77777777" w:rsidR="0041337F" w:rsidRDefault="0041337F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pyrus">
    <w:panose1 w:val="020B0602040200020303"/>
    <w:charset w:val="00"/>
    <w:family w:val="swiss"/>
    <w:pitch w:val="variable"/>
    <w:sig w:usb0="A000007F" w:usb1="4000205B" w:usb2="00000000" w:usb3="00000000" w:csb0="000001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2080D6AD" w:rsidR="00096E54" w:rsidRPr="00396B47" w:rsidRDefault="00096E54" w:rsidP="00396B47">
    <w:pPr>
      <w:pStyle w:val="a5"/>
      <w:jc w:val="right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71D9" w14:textId="77777777" w:rsidR="0041337F" w:rsidRDefault="0041337F" w:rsidP="00025008">
      <w:pPr>
        <w:spacing w:after="0" w:line="240" w:lineRule="auto"/>
      </w:pPr>
      <w:r>
        <w:separator/>
      </w:r>
    </w:p>
  </w:footnote>
  <w:footnote w:type="continuationSeparator" w:id="0">
    <w:p w14:paraId="7120A7F3" w14:textId="77777777" w:rsidR="0041337F" w:rsidRDefault="0041337F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228C346B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kFABs5o4Y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01A5D"/>
    <w:rsid w:val="002226F4"/>
    <w:rsid w:val="00225C52"/>
    <w:rsid w:val="0022696D"/>
    <w:rsid w:val="00233D2A"/>
    <w:rsid w:val="00241AA5"/>
    <w:rsid w:val="00262602"/>
    <w:rsid w:val="00281C84"/>
    <w:rsid w:val="002A34C1"/>
    <w:rsid w:val="002B0324"/>
    <w:rsid w:val="002B7EC8"/>
    <w:rsid w:val="002C01F7"/>
    <w:rsid w:val="002C397E"/>
    <w:rsid w:val="00326E95"/>
    <w:rsid w:val="003369DC"/>
    <w:rsid w:val="00396B47"/>
    <w:rsid w:val="003B4383"/>
    <w:rsid w:val="003F5176"/>
    <w:rsid w:val="0041337F"/>
    <w:rsid w:val="004624FD"/>
    <w:rsid w:val="00462DDA"/>
    <w:rsid w:val="004A1E89"/>
    <w:rsid w:val="004B6A70"/>
    <w:rsid w:val="004B6B4E"/>
    <w:rsid w:val="004C6CBF"/>
    <w:rsid w:val="004D21B8"/>
    <w:rsid w:val="004E1E50"/>
    <w:rsid w:val="00516099"/>
    <w:rsid w:val="005D6D20"/>
    <w:rsid w:val="005F0027"/>
    <w:rsid w:val="005F2A8E"/>
    <w:rsid w:val="005F2B1B"/>
    <w:rsid w:val="00612D42"/>
    <w:rsid w:val="00614671"/>
    <w:rsid w:val="00620870"/>
    <w:rsid w:val="00620D89"/>
    <w:rsid w:val="00681862"/>
    <w:rsid w:val="006B33D7"/>
    <w:rsid w:val="00716AB3"/>
    <w:rsid w:val="00782B9B"/>
    <w:rsid w:val="0078624F"/>
    <w:rsid w:val="00786CCD"/>
    <w:rsid w:val="007A0B79"/>
    <w:rsid w:val="007B1F2A"/>
    <w:rsid w:val="007E6CCF"/>
    <w:rsid w:val="007F02C0"/>
    <w:rsid w:val="00822600"/>
    <w:rsid w:val="00830903"/>
    <w:rsid w:val="0084762B"/>
    <w:rsid w:val="00862B37"/>
    <w:rsid w:val="00873E0C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A141AE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93539"/>
    <w:rsid w:val="00BA6BB1"/>
    <w:rsid w:val="00BB1220"/>
    <w:rsid w:val="00BB5576"/>
    <w:rsid w:val="00BC1E66"/>
    <w:rsid w:val="00C05444"/>
    <w:rsid w:val="00C1590A"/>
    <w:rsid w:val="00C3620D"/>
    <w:rsid w:val="00C81159"/>
    <w:rsid w:val="00C84F0B"/>
    <w:rsid w:val="00C91C86"/>
    <w:rsid w:val="00CA4DCF"/>
    <w:rsid w:val="00CC29CF"/>
    <w:rsid w:val="00CD667A"/>
    <w:rsid w:val="00CE1356"/>
    <w:rsid w:val="00D06D1B"/>
    <w:rsid w:val="00D22B91"/>
    <w:rsid w:val="00D3118B"/>
    <w:rsid w:val="00D32BF9"/>
    <w:rsid w:val="00D41CC5"/>
    <w:rsid w:val="00D51637"/>
    <w:rsid w:val="00D85184"/>
    <w:rsid w:val="00D853F8"/>
    <w:rsid w:val="00DC7B74"/>
    <w:rsid w:val="00DD2AE0"/>
    <w:rsid w:val="00DD2CA1"/>
    <w:rsid w:val="00E11C79"/>
    <w:rsid w:val="00E35451"/>
    <w:rsid w:val="00E47370"/>
    <w:rsid w:val="00E976C5"/>
    <w:rsid w:val="00EE33EB"/>
    <w:rsid w:val="00EF1F67"/>
    <w:rsid w:val="00F030A8"/>
    <w:rsid w:val="00F22554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9E84-3ECE-475A-98D6-20E8D98A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363</Words>
  <Characters>2073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