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66" w:rsidRDefault="001053A9">
      <w:pPr>
        <w:rPr>
          <w:sz w:val="2"/>
          <w:szCs w:val="2"/>
        </w:rPr>
      </w:pPr>
      <w:bookmarkStart w:id="0" w:name="_GoBack"/>
      <w:bookmarkEnd w:id="0"/>
      <w:r>
        <w:pict>
          <v:group id="_x0000_s1250" style="position:absolute;margin-left:1in;margin-top:136pt;width:465.35pt;height:155.35pt;z-index:-252491776;mso-position-horizontal-relative:page;mso-position-vertical-relative:page" coordorigin="1440,2720" coordsize="9307,3107">
            <v:line id="_x0000_s1369" style="position:absolute" from="1450,2724" to="4856,2724" strokecolor="#2e5395" strokeweight=".16936mm"/>
            <v:line id="_x0000_s1368" style="position:absolute" from="4866,2724" to="5346,2724" strokecolor="#2e5395" strokeweight=".16936mm"/>
            <v:line id="_x0000_s1367" style="position:absolute" from="5355,2724" to="5836,2724" strokecolor="#2e5395" strokeweight=".16936mm"/>
            <v:line id="_x0000_s1366" style="position:absolute" from="5845,2724" to="6328,2724" strokecolor="#2e5395" strokeweight=".16936mm"/>
            <v:line id="_x0000_s1365" style="position:absolute" from="6337,2724" to="6817,2724" strokecolor="#2e5395" strokeweight=".16936mm"/>
            <v:line id="_x0000_s1364" style="position:absolute" from="6827,2724" to="7307,2724" strokecolor="#2e5395" strokeweight=".16936mm"/>
            <v:line id="_x0000_s1363" style="position:absolute" from="7317,2724" to="7797,2724" strokecolor="#2e5395" strokeweight=".16936mm"/>
            <v:line id="_x0000_s1362" style="position:absolute" from="7806,2724" to="8287,2724" strokecolor="#2e5395" strokeweight=".16936mm"/>
            <v:line id="_x0000_s1361" style="position:absolute" from="8296,2724" to="8776,2724" strokecolor="#2e5395" strokeweight=".16936mm"/>
            <v:line id="_x0000_s1360" style="position:absolute" from="8786,2724" to="9268,2724" strokecolor="#2e5395" strokeweight=".16936mm"/>
            <v:line id="_x0000_s1359" style="position:absolute" from="9278,2724" to="9758,2724" strokecolor="#2e5395" strokeweight=".16936mm"/>
            <v:line id="_x0000_s1358" style="position:absolute" from="9768,2724" to="10248,2724" strokecolor="#2e5395" strokeweight=".16936mm"/>
            <v:line id="_x0000_s1357" style="position:absolute" from="10257,2724" to="10738,2724" strokecolor="#2e5395" strokeweight=".16936mm"/>
            <v:line id="_x0000_s1356" style="position:absolute" from="1450,3166" to="4856,3166" strokecolor="#2e5395" strokeweight=".16922mm"/>
            <v:line id="_x0000_s1355" style="position:absolute" from="4866,3166" to="5346,3166" strokecolor="#2e5395" strokeweight=".16922mm"/>
            <v:line id="_x0000_s1354" style="position:absolute" from="5355,3166" to="5836,3166" strokecolor="#2e5395" strokeweight=".16922mm"/>
            <v:line id="_x0000_s1353" style="position:absolute" from="5845,3166" to="6328,3166" strokecolor="#2e5395" strokeweight=".16922mm"/>
            <v:line id="_x0000_s1352" style="position:absolute" from="6337,3166" to="6817,3166" strokecolor="#2e5395" strokeweight=".16922mm"/>
            <v:line id="_x0000_s1351" style="position:absolute" from="6827,3166" to="7307,3166" strokecolor="#2e5395" strokeweight=".16922mm"/>
            <v:line id="_x0000_s1350" style="position:absolute" from="7317,3166" to="7797,3166" strokecolor="#2e5395" strokeweight=".16922mm"/>
            <v:line id="_x0000_s1349" style="position:absolute" from="7806,3166" to="8287,3166" strokecolor="#2e5395" strokeweight=".16922mm"/>
            <v:line id="_x0000_s1348" style="position:absolute" from="8296,3166" to="8776,3166" strokecolor="#2e5395" strokeweight=".16922mm"/>
            <v:line id="_x0000_s1347" style="position:absolute" from="8786,3166" to="9268,3166" strokecolor="#2e5395" strokeweight=".16922mm"/>
            <v:line id="_x0000_s1346" style="position:absolute" from="9278,3166" to="9758,3166" strokecolor="#2e5395" strokeweight=".16922mm"/>
            <v:line id="_x0000_s1345" style="position:absolute" from="9768,3166" to="10248,3166" strokecolor="#2e5395" strokeweight=".16922mm"/>
            <v:line id="_x0000_s1344" style="position:absolute" from="10257,3166" to="10738,3166" strokecolor="#2e5395" strokeweight=".16922mm"/>
            <v:line id="_x0000_s1343" style="position:absolute" from="1450,3610" to="4856,3610" strokecolor="#2e5395" strokeweight=".16922mm"/>
            <v:line id="_x0000_s1342" style="position:absolute" from="4866,3610" to="5346,3610" strokecolor="#2e5395" strokeweight=".16922mm"/>
            <v:line id="_x0000_s1341" style="position:absolute" from="5355,3610" to="5836,3610" strokecolor="#2e5395" strokeweight=".16922mm"/>
            <v:line id="_x0000_s1340" style="position:absolute" from="5845,3610" to="6328,3610" strokecolor="#2e5395" strokeweight=".16922mm"/>
            <v:line id="_x0000_s1339" style="position:absolute" from="6337,3610" to="6817,3610" strokecolor="#2e5395" strokeweight=".16922mm"/>
            <v:line id="_x0000_s1338" style="position:absolute" from="6827,3610" to="7307,3610" strokecolor="#2e5395" strokeweight=".16922mm"/>
            <v:line id="_x0000_s1337" style="position:absolute" from="7317,3610" to="7797,3610" strokecolor="#2e5395" strokeweight=".16922mm"/>
            <v:line id="_x0000_s1336" style="position:absolute" from="7806,3610" to="8287,3610" strokecolor="#2e5395" strokeweight=".16922mm"/>
            <v:line id="_x0000_s1335" style="position:absolute" from="8296,3610" to="8776,3610" strokecolor="#2e5395" strokeweight=".16922mm"/>
            <v:line id="_x0000_s1334" style="position:absolute" from="8786,3610" to="9268,3610" strokecolor="#2e5395" strokeweight=".16922mm"/>
            <v:line id="_x0000_s1333" style="position:absolute" from="9278,3610" to="9758,3610" strokecolor="#2e5395" strokeweight=".16922mm"/>
            <v:line id="_x0000_s1332" style="position:absolute" from="9768,3610" to="10248,3610" strokecolor="#2e5395" strokeweight=".16922mm"/>
            <v:line id="_x0000_s1331" style="position:absolute" from="10257,3610" to="10738,3610" strokecolor="#2e5395" strokeweight=".16922mm"/>
            <v:line id="_x0000_s1330" style="position:absolute" from="1450,4052" to="4856,4052" strokecolor="#2e5395" strokeweight=".16936mm"/>
            <v:line id="_x0000_s1329" style="position:absolute" from="4866,4052" to="5346,4052" strokecolor="#2e5395" strokeweight=".16936mm"/>
            <v:line id="_x0000_s1328" style="position:absolute" from="5355,4052" to="5836,4052" strokecolor="#2e5395" strokeweight=".16936mm"/>
            <v:line id="_x0000_s1327" style="position:absolute" from="5845,4052" to="6328,4052" strokecolor="#2e5395" strokeweight=".16936mm"/>
            <v:line id="_x0000_s1326" style="position:absolute" from="6337,4052" to="6817,4052" strokecolor="#2e5395" strokeweight=".16936mm"/>
            <v:line id="_x0000_s1325" style="position:absolute" from="6827,4052" to="7307,4052" strokecolor="#2e5395" strokeweight=".16936mm"/>
            <v:line id="_x0000_s1324" style="position:absolute" from="7317,4052" to="7797,4052" strokecolor="#2e5395" strokeweight=".16936mm"/>
            <v:line id="_x0000_s1323" style="position:absolute" from="7806,4052" to="8287,4052" strokecolor="#2e5395" strokeweight=".16936mm"/>
            <v:line id="_x0000_s1322" style="position:absolute" from="8296,4052" to="8776,4052" strokecolor="#2e5395" strokeweight=".16936mm"/>
            <v:line id="_x0000_s1321" style="position:absolute" from="8786,4052" to="9268,4052" strokecolor="#2e5395" strokeweight=".16936mm"/>
            <v:line id="_x0000_s1320" style="position:absolute" from="9278,4052" to="9758,4052" strokecolor="#2e5395" strokeweight=".16936mm"/>
            <v:line id="_x0000_s1319" style="position:absolute" from="9768,4052" to="10248,4052" strokecolor="#2e5395" strokeweight=".16936mm"/>
            <v:line id="_x0000_s1318" style="position:absolute" from="10257,4052" to="10738,4052" strokecolor="#2e5395" strokeweight=".16936mm"/>
            <v:line id="_x0000_s1317" style="position:absolute" from="1450,4493" to="4856,4493" strokecolor="#2e5395" strokeweight=".16936mm"/>
            <v:line id="_x0000_s1316" style="position:absolute" from="4866,4493" to="5346,4493" strokecolor="#2e5395" strokeweight=".16936mm"/>
            <v:line id="_x0000_s1315" style="position:absolute" from="5355,4493" to="5836,4493" strokecolor="#2e5395" strokeweight=".16936mm"/>
            <v:line id="_x0000_s1314" style="position:absolute" from="5845,4493" to="6328,4493" strokecolor="#2e5395" strokeweight=".16936mm"/>
            <v:line id="_x0000_s1313" style="position:absolute" from="6337,4493" to="6817,4493" strokecolor="#2e5395" strokeweight=".16936mm"/>
            <v:line id="_x0000_s1312" style="position:absolute" from="6827,4493" to="7307,4493" strokecolor="#2e5395" strokeweight=".16936mm"/>
            <v:line id="_x0000_s1311" style="position:absolute" from="7317,4493" to="7797,4493" strokecolor="#2e5395" strokeweight=".16936mm"/>
            <v:line id="_x0000_s1310" style="position:absolute" from="7806,4493" to="8287,4493" strokecolor="#2e5395" strokeweight=".16936mm"/>
            <v:line id="_x0000_s1309" style="position:absolute" from="8296,4493" to="8776,4493" strokecolor="#2e5395" strokeweight=".16936mm"/>
            <v:line id="_x0000_s1308" style="position:absolute" from="8786,4493" to="9268,4493" strokecolor="#2e5395" strokeweight=".16936mm"/>
            <v:line id="_x0000_s1307" style="position:absolute" from="9278,4493" to="9758,4493" strokecolor="#2e5395" strokeweight=".16936mm"/>
            <v:line id="_x0000_s1306" style="position:absolute" from="9768,4493" to="10248,4493" strokecolor="#2e5395" strokeweight=".16936mm"/>
            <v:line id="_x0000_s1305" style="position:absolute" from="10257,4493" to="10738,4493" strokecolor="#2e5395" strokeweight=".16936mm"/>
            <v:line id="_x0000_s1304" style="position:absolute" from="5351,2720" to="5351,4940" strokecolor="#2e5395" strokeweight=".16936mm"/>
            <v:line id="_x0000_s1303" style="position:absolute" from="1450,4935" to="4856,4935" strokecolor="#2e5395" strokeweight=".16936mm"/>
            <v:line id="_x0000_s1302" style="position:absolute" from="4866,4935" to="5346,4935" strokecolor="#2e5395" strokeweight=".16936mm"/>
            <v:line id="_x0000_s1301" style="position:absolute" from="5355,4935" to="5836,4935" strokecolor="#2e5395" strokeweight=".16936mm"/>
            <v:line id="_x0000_s1300" style="position:absolute" from="5845,4935" to="6328,4935" strokecolor="#2e5395" strokeweight=".16936mm"/>
            <v:line id="_x0000_s1299" style="position:absolute" from="6337,4935" to="6817,4935" strokecolor="#2e5395" strokeweight=".16936mm"/>
            <v:line id="_x0000_s1298" style="position:absolute" from="6827,4935" to="7307,4935" strokecolor="#2e5395" strokeweight=".16936mm"/>
            <v:line id="_x0000_s1297" style="position:absolute" from="7317,4935" to="7797,4935" strokecolor="#2e5395" strokeweight=".16936mm"/>
            <v:line id="_x0000_s1296" style="position:absolute" from="7806,4935" to="8287,4935" strokecolor="#2e5395" strokeweight=".16936mm"/>
            <v:line id="_x0000_s1295" style="position:absolute" from="8296,4935" to="8776,4935" strokecolor="#2e5395" strokeweight=".16936mm"/>
            <v:line id="_x0000_s1294" style="position:absolute" from="8786,4935" to="9268,4935" strokecolor="#2e5395" strokeweight=".16936mm"/>
            <v:line id="_x0000_s1293" style="position:absolute" from="9278,4935" to="9758,4935" strokecolor="#2e5395" strokeweight=".16936mm"/>
            <v:line id="_x0000_s1292" style="position:absolute" from="9768,4935" to="10248,4935" strokecolor="#2e5395" strokeweight=".16936mm"/>
            <v:line id="_x0000_s1291" style="position:absolute" from="10257,4935" to="10738,4935" strokecolor="#2e5395" strokeweight=".16936mm"/>
            <v:line id="_x0000_s1290" style="position:absolute" from="1450,5377" to="4856,5377" strokecolor="#2e5395" strokeweight=".16922mm"/>
            <v:line id="_x0000_s1289" style="position:absolute" from="4866,5377" to="5346,5377" strokecolor="#2e5395" strokeweight=".16922mm"/>
            <v:line id="_x0000_s1288" style="position:absolute" from="5355,5377" to="5836,5377" strokecolor="#2e5395" strokeweight=".16922mm"/>
            <v:line id="_x0000_s1287" style="position:absolute" from="5845,5377" to="6328,5377" strokecolor="#2e5395" strokeweight=".16922mm"/>
            <v:line id="_x0000_s1286" style="position:absolute" from="6337,5377" to="6817,5377" strokecolor="#2e5395" strokeweight=".16922mm"/>
            <v:line id="_x0000_s1285" style="position:absolute" from="6827,5377" to="7307,5377" strokecolor="#2e5395" strokeweight=".16922mm"/>
            <v:line id="_x0000_s1284" style="position:absolute" from="7317,5377" to="7797,5377" strokecolor="#2e5395" strokeweight=".16922mm"/>
            <v:line id="_x0000_s1283" style="position:absolute" from="7806,5377" to="8287,5377" strokecolor="#2e5395" strokeweight=".16922mm"/>
            <v:line id="_x0000_s1282" style="position:absolute" from="8296,5377" to="8776,5377" strokecolor="#2e5395" strokeweight=".16922mm"/>
            <v:line id="_x0000_s1281" style="position:absolute" from="8786,5377" to="9268,5377" strokecolor="#2e5395" strokeweight=".16922mm"/>
            <v:line id="_x0000_s1280" style="position:absolute" from="9278,5377" to="9758,5377" strokecolor="#2e5395" strokeweight=".16922mm"/>
            <v:line id="_x0000_s1279" style="position:absolute" from="9768,5377" to="10248,5377" strokecolor="#2e5395" strokeweight=".16922mm"/>
            <v:line id="_x0000_s1278" style="position:absolute" from="10257,5377" to="10738,5377" strokecolor="#2e5395" strokeweight=".16922mm"/>
            <v:line id="_x0000_s1277" style="position:absolute" from="1445,2720" to="1445,5826" strokecolor="#2e5395" strokeweight=".16936mm"/>
            <v:line id="_x0000_s1276" style="position:absolute" from="1450,5821" to="4856,5821" strokecolor="#2e5395" strokeweight=".16922mm"/>
            <v:line id="_x0000_s1275" style="position:absolute" from="4861,2720" to="4861,5826" strokecolor="#2e5395" strokeweight=".16922mm"/>
            <v:line id="_x0000_s1274" style="position:absolute" from="4866,5821" to="5346,5821" strokecolor="#2e5395" strokeweight=".16922mm"/>
            <v:line id="_x0000_s1273" style="position:absolute" from="5351,4940" to="5351,5826" strokecolor="#2e5395" strokeweight=".16936mm"/>
            <v:line id="_x0000_s1272" style="position:absolute" from="5355,5821" to="5836,5821" strokecolor="#2e5395" strokeweight=".16922mm"/>
            <v:line id="_x0000_s1271" style="position:absolute" from="5841,2720" to="5841,5826" strokecolor="#2e5395" strokeweight=".16936mm"/>
            <v:line id="_x0000_s1270" style="position:absolute" from="5845,5821" to="6328,5821" strokecolor="#2e5395" strokeweight=".16922mm"/>
            <v:line id="_x0000_s1269" style="position:absolute" from="6333,2720" to="6333,5826" strokecolor="#2e5395" strokeweight=".16936mm"/>
            <v:line id="_x0000_s1268" style="position:absolute" from="6337,5821" to="6817,5821" strokecolor="#2e5395" strokeweight=".16922mm"/>
            <v:line id="_x0000_s1267" style="position:absolute" from="6822,2720" to="6822,5826" strokecolor="#2e5395" strokeweight=".16936mm"/>
            <v:line id="_x0000_s1266" style="position:absolute" from="6827,5821" to="7307,5821" strokecolor="#2e5395" strokeweight=".16922mm"/>
            <v:line id="_x0000_s1265" style="position:absolute" from="7312,2720" to="7312,5826" strokecolor="#2e5395" strokeweight=".16936mm"/>
            <v:line id="_x0000_s1264" style="position:absolute" from="7317,5821" to="7797,5821" strokecolor="#2e5395" strokeweight=".16922mm"/>
            <v:line id="_x0000_s1263" style="position:absolute" from="7801,2720" to="7801,5826" strokecolor="#2e5395" strokeweight=".16936mm"/>
            <v:line id="_x0000_s1262" style="position:absolute" from="7806,5821" to="8287,5821" strokecolor="#2e5395" strokeweight=".16922mm"/>
            <v:line id="_x0000_s1261" style="position:absolute" from="8292,2720" to="8292,5826" strokecolor="#2e5395" strokeweight=".16936mm"/>
            <v:line id="_x0000_s1260" style="position:absolute" from="8296,5821" to="8776,5821" strokecolor="#2e5395" strokeweight=".16922mm"/>
            <v:line id="_x0000_s1259" style="position:absolute" from="8781,2720" to="8781,5826" strokecolor="#2e5395" strokeweight=".16936mm"/>
            <v:line id="_x0000_s1258" style="position:absolute" from="8786,5821" to="9268,5821" strokecolor="#2e5395" strokeweight=".16922mm"/>
            <v:line id="_x0000_s1257" style="position:absolute" from="9273,2720" to="9273,5826" strokecolor="#2e5395" strokeweight=".16936mm"/>
            <v:line id="_x0000_s1256" style="position:absolute" from="9278,5821" to="9758,5821" strokecolor="#2e5395" strokeweight=".16922mm"/>
            <v:line id="_x0000_s1255" style="position:absolute" from="9763,2720" to="9763,5826" strokecolor="#2e5395" strokeweight=".16936mm"/>
            <v:line id="_x0000_s1254" style="position:absolute" from="9768,5821" to="10248,5821" strokecolor="#2e5395" strokeweight=".16922mm"/>
            <v:line id="_x0000_s1253" style="position:absolute" from="10252,2720" to="10252,5826" strokecolor="#2e5395" strokeweight=".16936mm"/>
            <v:line id="_x0000_s1252" style="position:absolute" from="10257,5821" to="10738,5821" strokecolor="#2e5395" strokeweight=".16922mm"/>
            <v:line id="_x0000_s1251" style="position:absolute" from="10742,2720" to="10742,5826" strokecolor="#2e5395" strokeweight=".16922mm"/>
            <w10:wrap anchorx="page" anchory="page"/>
          </v:group>
        </w:pict>
      </w:r>
      <w:r>
        <w:pict>
          <v:group id="_x0000_s1198" style="position:absolute;margin-left:1in;margin-top:330.75pt;width:464.65pt;height:177.4pt;z-index:-252490752;mso-position-horizontal-relative:page;mso-position-vertical-relative:page" coordorigin="1440,6615" coordsize="9293,3548">
            <v:line id="_x0000_s1249" style="position:absolute" from="1450,6620" to="5307,6620" strokecolor="#2e5395" strokeweight=".16936mm"/>
            <v:line id="_x0000_s1248" style="position:absolute" from="5317,6620" to="6661,6620" strokecolor="#2e5395" strokeweight=".16936mm"/>
            <v:line id="_x0000_s1247" style="position:absolute" from="6671,6620" to="8015,6620" strokecolor="#2e5395" strokeweight=".16936mm"/>
            <v:line id="_x0000_s1246" style="position:absolute" from="8025,6620" to="9369,6620" strokecolor="#2e5395" strokeweight=".16936mm"/>
            <v:line id="_x0000_s1245" style="position:absolute" from="9379,6620" to="10723,6620" strokecolor="#2e5395" strokeweight=".16936mm"/>
            <v:line id="_x0000_s1244" style="position:absolute" from="1450,7064" to="5307,7064" strokecolor="#2e5395" strokeweight=".16936mm"/>
            <v:line id="_x0000_s1243" style="position:absolute" from="5317,7064" to="6661,7064" strokecolor="#2e5395" strokeweight=".16936mm"/>
            <v:line id="_x0000_s1242" style="position:absolute" from="6671,7064" to="8015,7064" strokecolor="#2e5395" strokeweight=".16936mm"/>
            <v:line id="_x0000_s1241" style="position:absolute" from="8025,7064" to="9369,7064" strokecolor="#2e5395" strokeweight=".16936mm"/>
            <v:line id="_x0000_s1240" style="position:absolute" from="9379,7064" to="10723,7064" strokecolor="#2e5395" strokeweight=".16936mm"/>
            <v:line id="_x0000_s1239" style="position:absolute" from="1450,7506" to="5307,7506" strokecolor="#2e5395" strokeweight=".16936mm"/>
            <v:line id="_x0000_s1238" style="position:absolute" from="5317,7506" to="6661,7506" strokecolor="#2e5395" strokeweight=".16936mm"/>
            <v:line id="_x0000_s1237" style="position:absolute" from="6671,7506" to="8015,7506" strokecolor="#2e5395" strokeweight=".16936mm"/>
            <v:line id="_x0000_s1236" style="position:absolute" from="8025,7506" to="9369,7506" strokecolor="#2e5395" strokeweight=".16936mm"/>
            <v:line id="_x0000_s1235" style="position:absolute" from="9379,7506" to="10723,7506" strokecolor="#2e5395" strokeweight=".16936mm"/>
            <v:line id="_x0000_s1234" style="position:absolute" from="1450,7947" to="5307,7947" strokecolor="#2e5395" strokeweight=".16936mm"/>
            <v:line id="_x0000_s1233" style="position:absolute" from="5317,7947" to="6661,7947" strokecolor="#2e5395" strokeweight=".16936mm"/>
            <v:line id="_x0000_s1232" style="position:absolute" from="6671,7947" to="8015,7947" strokecolor="#2e5395" strokeweight=".16936mm"/>
            <v:line id="_x0000_s1231" style="position:absolute" from="8025,7947" to="9369,7947" strokecolor="#2e5395" strokeweight=".16936mm"/>
            <v:line id="_x0000_s1230" style="position:absolute" from="9379,7947" to="10723,7947" strokecolor="#2e5395" strokeweight=".16936mm"/>
            <v:line id="_x0000_s1229" style="position:absolute" from="1450,8389" to="5307,8389" strokecolor="#2e5395" strokeweight=".16922mm"/>
            <v:line id="_x0000_s1228" style="position:absolute" from="5317,8389" to="6661,8389" strokecolor="#2e5395" strokeweight=".16922mm"/>
            <v:line id="_x0000_s1227" style="position:absolute" from="6671,8389" to="8015,8389" strokecolor="#2e5395" strokeweight=".16922mm"/>
            <v:line id="_x0000_s1226" style="position:absolute" from="8025,8389" to="9369,8389" strokecolor="#2e5395" strokeweight=".16922mm"/>
            <v:line id="_x0000_s1225" style="position:absolute" from="9379,8389" to="10723,8389" strokecolor="#2e5395" strokeweight=".16922mm"/>
            <v:line id="_x0000_s1224" style="position:absolute" from="1450,8831" to="5307,8831" strokecolor="#2e5395" strokeweight=".16922mm"/>
            <v:line id="_x0000_s1223" style="position:absolute" from="5317,8831" to="6661,8831" strokecolor="#2e5395" strokeweight=".16922mm"/>
            <v:line id="_x0000_s1222" style="position:absolute" from="6671,8831" to="8015,8831" strokecolor="#2e5395" strokeweight=".16922mm"/>
            <v:line id="_x0000_s1221" style="position:absolute" from="8025,8831" to="9369,8831" strokecolor="#2e5395" strokeweight=".16922mm"/>
            <v:line id="_x0000_s1220" style="position:absolute" from="9379,8831" to="10723,8831" strokecolor="#2e5395" strokeweight=".16922mm"/>
            <v:line id="_x0000_s1219" style="position:absolute" from="1450,9273" to="5307,9273" strokecolor="#2e5395" strokeweight=".16936mm"/>
            <v:line id="_x0000_s1218" style="position:absolute" from="5317,9273" to="6661,9273" strokecolor="#2e5395" strokeweight=".16936mm"/>
            <v:line id="_x0000_s1217" style="position:absolute" from="6671,9273" to="8015,9273" strokecolor="#2e5395" strokeweight=".16936mm"/>
            <v:line id="_x0000_s1216" style="position:absolute" from="8025,9273" to="9369,9273" strokecolor="#2e5395" strokeweight=".16936mm"/>
            <v:line id="_x0000_s1215" style="position:absolute" from="9379,9273" to="10723,9273" strokecolor="#2e5395" strokeweight=".16936mm"/>
            <v:line id="_x0000_s1214" style="position:absolute" from="1450,9717" to="5307,9717" strokecolor="#2e5395" strokeweight=".16922mm"/>
            <v:line id="_x0000_s1213" style="position:absolute" from="5317,9717" to="6661,9717" strokecolor="#2e5395" strokeweight=".16922mm"/>
            <v:line id="_x0000_s1212" style="position:absolute" from="6671,9717" to="8015,9717" strokecolor="#2e5395" strokeweight=".16922mm"/>
            <v:line id="_x0000_s1211" style="position:absolute" from="8025,9717" to="9369,9717" strokecolor="#2e5395" strokeweight=".16922mm"/>
            <v:line id="_x0000_s1210" style="position:absolute" from="9379,9717" to="10723,9717" strokecolor="#2e5395" strokeweight=".16922mm"/>
            <v:line id="_x0000_s1209" style="position:absolute" from="1445,6615" to="1445,10163" strokecolor="#2e5395" strokeweight=".16936mm"/>
            <v:line id="_x0000_s1208" style="position:absolute" from="1450,10158" to="5307,10158" strokecolor="#2e5395" strokeweight=".16936mm"/>
            <v:line id="_x0000_s1207" style="position:absolute" from="5312,6615" to="5312,10163" strokecolor="#2e5395" strokeweight=".16936mm"/>
            <v:line id="_x0000_s1206" style="position:absolute" from="5317,10158" to="6661,10158" strokecolor="#2e5395" strokeweight=".16936mm"/>
            <v:line id="_x0000_s1205" style="position:absolute" from="6666,6615" to="6666,10163" strokecolor="#2e5395" strokeweight=".16936mm"/>
            <v:line id="_x0000_s1204" style="position:absolute" from="6671,10158" to="8015,10158" strokecolor="#2e5395" strokeweight=".16936mm"/>
            <v:line id="_x0000_s1203" style="position:absolute" from="8020,6615" to="8020,10163" strokecolor="#2e5395" strokeweight=".16936mm"/>
            <v:line id="_x0000_s1202" style="position:absolute" from="8025,10158" to="9369,10158" strokecolor="#2e5395" strokeweight=".16936mm"/>
            <v:line id="_x0000_s1201" style="position:absolute" from="9374,6615" to="9374,10163" strokecolor="#2e5395" strokeweight=".16922mm"/>
            <v:line id="_x0000_s1200" style="position:absolute" from="9379,10158" to="10723,10158" strokecolor="#2e5395" strokeweight=".16936mm"/>
            <v:line id="_x0000_s1199" style="position:absolute" from="10728,6615" to="10728,10163" strokecolor="#2e5395" strokeweight=".16922mm"/>
            <w10:wrap anchorx="page" anchory="page"/>
          </v:group>
        </w:pict>
      </w:r>
      <w:r>
        <w:pict>
          <v:group id="_x0000_s1180" style="position:absolute;margin-left:1in;margin-top:547.75pt;width:463.9pt;height:133.15pt;z-index:-252489728;mso-position-horizontal-relative:page;mso-position-vertical-relative:page" coordorigin="1440,10955" coordsize="9278,2663">
            <v:line id="_x0000_s1197" style="position:absolute" from="1450,10960" to="9628,10960" strokecolor="#2e5395" strokeweight=".16936mm"/>
            <v:line id="_x0000_s1196" style="position:absolute" from="9638,10960" to="10709,10960" strokecolor="#2e5395" strokeweight=".16936mm"/>
            <v:line id="_x0000_s1195" style="position:absolute" from="1450,11401" to="9628,11401" strokecolor="#2e5395" strokeweight=".16936mm"/>
            <v:line id="_x0000_s1194" style="position:absolute" from="9638,11401" to="10709,11401" strokecolor="#2e5395" strokeweight=".16936mm"/>
            <v:line id="_x0000_s1193" style="position:absolute" from="1450,11843" to="9628,11843" strokecolor="#2e5395" strokeweight=".16922mm"/>
            <v:line id="_x0000_s1192" style="position:absolute" from="9638,11843" to="10709,11843" strokecolor="#2e5395" strokeweight=".16922mm"/>
            <v:line id="_x0000_s1191" style="position:absolute" from="1450,12285" to="9628,12285" strokecolor="#2e5395" strokeweight=".16936mm"/>
            <v:line id="_x0000_s1190" style="position:absolute" from="9638,12285" to="10709,12285" strokecolor="#2e5395" strokeweight=".16936mm"/>
            <v:line id="_x0000_s1189" style="position:absolute" from="1450,12727" to="9628,12727" strokecolor="#2e5395" strokeweight=".16936mm"/>
            <v:line id="_x0000_s1188" style="position:absolute" from="9638,12727" to="10709,12727" strokecolor="#2e5395" strokeweight=".16936mm"/>
            <v:line id="_x0000_s1187" style="position:absolute" from="1450,13171" to="9628,13171" strokecolor="#2e5395" strokeweight=".16936mm"/>
            <v:line id="_x0000_s1186" style="position:absolute" from="9638,13171" to="10709,13171" strokecolor="#2e5395" strokeweight=".16936mm"/>
            <v:line id="_x0000_s1185" style="position:absolute" from="1445,10955" to="1445,13617" strokecolor="#2e5395" strokeweight=".16936mm"/>
            <v:line id="_x0000_s1184" style="position:absolute" from="1450,13612" to="9628,13612" strokecolor="#2e5395" strokeweight=".16936mm"/>
            <v:line id="_x0000_s1183" style="position:absolute" from="9633,10955" to="9633,13617" strokecolor="#2e5395" strokeweight=".16936mm"/>
            <v:line id="_x0000_s1182" style="position:absolute" from="9638,13612" to="10709,13612" strokecolor="#2e5395" strokeweight=".16936mm"/>
            <v:line id="_x0000_s1181" style="position:absolute" from="10714,10955" to="10714,13617" strokecolor="#2e5395" strokeweight=".16936mm"/>
            <w10:wrap anchorx="page" anchory="page"/>
          </v:group>
        </w:pict>
      </w:r>
      <w:r>
        <w:pict>
          <v:group id="_x0000_s1175" style="position:absolute;margin-left:24pt;margin-top:24pt;width:564.15pt;height:744.1pt;z-index:-252488704;mso-position-horizontal-relative:page;mso-position-vertical-relative:page" coordorigin="480,480" coordsize="11283,14882">
            <v:line id="_x0000_s1179" style="position:absolute" from="509,494" to="11734,494" strokecolor="#2e5395" strokeweight=".50794mm"/>
            <v:line id="_x0000_s1178" style="position:absolute" from="494,480" to="494,15362" strokecolor="#2e5395" strokeweight=".50794mm"/>
            <v:line id="_x0000_s1177" style="position:absolute" from="11748,480" to="11748,15362" strokecolor="#2e5395" strokeweight=".50794mm"/>
            <v:line id="_x0000_s1176" style="position:absolute" from="509,15348" to="11734,15348" strokecolor="#2e5395" strokeweight=".50808mm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margin-left:192.75pt;margin-top:74.95pt;width:227.2pt;height:22.05pt;z-index:-252487680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spacing w:line="428" w:lineRule="exact"/>
                    <w:ind w:left="20"/>
                    <w:rPr>
                      <w:rFonts w:ascii="Calibri Light"/>
                      <w:sz w:val="40"/>
                    </w:rPr>
                  </w:pPr>
                  <w:r>
                    <w:rPr>
                      <w:rFonts w:ascii="Calibri Light"/>
                      <w:color w:val="2E5496"/>
                      <w:spacing w:val="-15"/>
                      <w:sz w:val="40"/>
                    </w:rPr>
                    <w:t xml:space="preserve">Vehicle </w:t>
                  </w:r>
                  <w:r>
                    <w:rPr>
                      <w:rFonts w:ascii="Calibri Light"/>
                      <w:color w:val="2E5496"/>
                      <w:spacing w:val="-14"/>
                      <w:sz w:val="40"/>
                    </w:rPr>
                    <w:t xml:space="preserve">Maintenance </w:t>
                  </w:r>
                  <w:r>
                    <w:rPr>
                      <w:rFonts w:ascii="Calibri Light"/>
                      <w:color w:val="2E5496"/>
                      <w:spacing w:val="-13"/>
                      <w:sz w:val="40"/>
                    </w:rPr>
                    <w:t>Checklist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71pt;margin-top:120.75pt;width:45.6pt;height:16.05pt;z-index:-252486656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spacing w:line="306" w:lineRule="exact"/>
                    <w:ind w:left="20"/>
                    <w:rPr>
                      <w:rFonts w:ascii="Calibri Light"/>
                      <w:sz w:val="28"/>
                    </w:rPr>
                  </w:pPr>
                  <w:r>
                    <w:rPr>
                      <w:rFonts w:ascii="Calibri Light"/>
                      <w:color w:val="2E5496"/>
                      <w:spacing w:val="-12"/>
                      <w:sz w:val="28"/>
                    </w:rPr>
                    <w:t>Monthly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71pt;margin-top:315.5pt;width:146.1pt;height:16.05pt;z-index:-252485632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spacing w:line="306" w:lineRule="exact"/>
                    <w:ind w:left="20"/>
                    <w:rPr>
                      <w:rFonts w:ascii="Calibri Light" w:hAnsi="Calibri Light"/>
                      <w:sz w:val="28"/>
                    </w:rPr>
                  </w:pPr>
                  <w:r>
                    <w:rPr>
                      <w:rFonts w:ascii="Calibri Light" w:hAnsi="Calibri Light"/>
                      <w:color w:val="2E5496"/>
                      <w:spacing w:val="-12"/>
                      <w:sz w:val="28"/>
                    </w:rPr>
                    <w:t xml:space="preserve">Every </w:t>
                  </w:r>
                  <w:r>
                    <w:rPr>
                      <w:rFonts w:ascii="Calibri Light" w:hAnsi="Calibri Light"/>
                      <w:color w:val="2E5496"/>
                      <w:sz w:val="28"/>
                    </w:rPr>
                    <w:t>3</w:t>
                  </w:r>
                  <w:r>
                    <w:rPr>
                      <w:rFonts w:ascii="Calibri Light" w:hAnsi="Calibri Light"/>
                      <w:color w:val="2E5496"/>
                      <w:spacing w:val="-50"/>
                      <w:sz w:val="28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2E5496"/>
                      <w:spacing w:val="-12"/>
                      <w:sz w:val="28"/>
                    </w:rPr>
                    <w:t xml:space="preserve">Months </w:t>
                  </w:r>
                  <w:r>
                    <w:rPr>
                      <w:rFonts w:ascii="Calibri Light" w:hAnsi="Calibri Light"/>
                      <w:color w:val="2E5496"/>
                      <w:spacing w:val="-11"/>
                      <w:sz w:val="28"/>
                    </w:rPr>
                    <w:t>{3–5k Miles)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71pt;margin-top:532.4pt;width:121.25pt;height:16.05pt;z-index:-25248460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spacing w:line="306" w:lineRule="exact"/>
                    <w:ind w:left="20"/>
                    <w:rPr>
                      <w:rFonts w:ascii="Calibri Light"/>
                      <w:sz w:val="28"/>
                    </w:rPr>
                  </w:pPr>
                  <w:r>
                    <w:rPr>
                      <w:rFonts w:ascii="Calibri Light"/>
                      <w:color w:val="2E5496"/>
                      <w:spacing w:val="-12"/>
                      <w:sz w:val="28"/>
                    </w:rPr>
                    <w:t xml:space="preserve">Annually {12-15k </w:t>
                  </w:r>
                  <w:r>
                    <w:rPr>
                      <w:rFonts w:ascii="Calibri Light"/>
                      <w:color w:val="2E5496"/>
                      <w:spacing w:val="-11"/>
                      <w:sz w:val="28"/>
                    </w:rPr>
                    <w:t>Miles)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72.25pt;margin-top:548pt;width:409.4pt;height:22.1pt;z-index:-252481536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7"/>
                    <w:ind w:left="108"/>
                  </w:pPr>
                  <w:r>
                    <w:rPr>
                      <w:color w:val="2E5496"/>
                    </w:rPr>
                    <w:t>Change Cabin Air Filter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481.65pt;margin-top:548pt;width:54.05pt;height:22.1pt;z-index:-25248051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72.25pt;margin-top:570.05pt;width:409.4pt;height:22.1pt;z-index:-25247948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7"/>
                    <w:ind w:left="108"/>
                  </w:pPr>
                  <w:r>
                    <w:rPr>
                      <w:color w:val="2E5496"/>
                    </w:rPr>
                    <w:t>Change Engine Air Filter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481.65pt;margin-top:570.05pt;width:54.05pt;height:22.1pt;z-index:-25247846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72.25pt;margin-top:592.15pt;width:409.4pt;height:22.15pt;z-index:-252477440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8"/>
                    <w:ind w:left="108"/>
                  </w:pPr>
                  <w:r>
                    <w:rPr>
                      <w:color w:val="2E5496"/>
                    </w:rPr>
                    <w:t>Check Brakes and Wheel Bearings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481.65pt;margin-top:592.15pt;width:54.05pt;height:22.15pt;z-index:-25247641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72.25pt;margin-top:614.25pt;width:409.4pt;height:22.1pt;z-index:-252475392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7"/>
                    <w:ind w:left="108"/>
                  </w:pPr>
                  <w:r>
                    <w:rPr>
                      <w:color w:val="2E5496"/>
                    </w:rPr>
                    <w:t>Flush Coolant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481.65pt;margin-top:614.25pt;width:54.05pt;height:22.1pt;z-index:-25247436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72.25pt;margin-top:636.35pt;width:409.4pt;height:22.2pt;z-index:-252473344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10"/>
                    <w:ind w:left="108"/>
                  </w:pPr>
                  <w:r>
                    <w:rPr>
                      <w:color w:val="2E5496"/>
                    </w:rPr>
                    <w:t>Inspect Steering and Suspension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481.65pt;margin-top:636.35pt;width:54.05pt;height:22.2pt;z-index:-25247232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72.25pt;margin-top:658.55pt;width:409.4pt;height:22.1pt;z-index:-252471296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7"/>
                    <w:ind w:left="108"/>
                  </w:pPr>
                  <w:r>
                    <w:rPr>
                      <w:color w:val="2E5496"/>
                    </w:rPr>
                    <w:t>Lubricate Door and Hood Hinges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481.65pt;margin-top:658.55pt;width:54.05pt;height:22.1pt;z-index:-25247027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72.25pt;margin-top:331pt;width:193.35pt;height:22.2pt;z-index:-25246924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10"/>
                    <w:ind w:left="108"/>
                  </w:pPr>
                  <w:r>
                    <w:rPr>
                      <w:color w:val="2E5496"/>
                    </w:rPr>
                    <w:t>Change Engine Oil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265.6pt;margin-top:331pt;width:67.7pt;height:22.2pt;z-index:-25246822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333.3pt;margin-top:331pt;width:67.7pt;height:22.2pt;z-index:-25246720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401pt;margin-top:331pt;width:67.75pt;height:22.2pt;z-index:-25246617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468.7pt;margin-top:331pt;width:67.7pt;height:22.2pt;z-index:-25246515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72.25pt;margin-top:353.2pt;width:193.35pt;height:22.1pt;z-index:-25246412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7"/>
                    <w:ind w:left="108"/>
                  </w:pPr>
                  <w:r>
                    <w:rPr>
                      <w:color w:val="2E5496"/>
                    </w:rPr>
                    <w:t>Change Engine Oil Filter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65.6pt;margin-top:353.2pt;width:67.7pt;height:22.1pt;z-index:-25246310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33.3pt;margin-top:353.2pt;width:67.7pt;height:22.1pt;z-index:-25246208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401pt;margin-top:353.2pt;width:67.75pt;height:22.1pt;z-index:-25246105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468.7pt;margin-top:353.2pt;width:67.7pt;height:22.1pt;z-index:-25246003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72.25pt;margin-top:375.3pt;width:193.35pt;height:22.1pt;z-index:-25245900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7"/>
                    <w:ind w:left="108"/>
                  </w:pPr>
                  <w:r>
                    <w:rPr>
                      <w:color w:val="2E5496"/>
                    </w:rPr>
                    <w:t>Check Automatic Transmission Fluid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65.6pt;margin-top:375.3pt;width:67.7pt;height:22.1pt;z-index:-25245798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33.3pt;margin-top:375.3pt;width:67.7pt;height:22.1pt;z-index:-25245696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401pt;margin-top:375.3pt;width:67.75pt;height:22.1pt;z-index:-25245593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468.7pt;margin-top:375.3pt;width:67.7pt;height:22.1pt;z-index:-25245491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72.25pt;margin-top:397.35pt;width:193.35pt;height:22.1pt;z-index:-25245388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7"/>
                    <w:ind w:left="108"/>
                  </w:pPr>
                  <w:r>
                    <w:rPr>
                      <w:color w:val="2E5496"/>
                    </w:rPr>
                    <w:t>Check Battery and Cables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265.6pt;margin-top:397.35pt;width:67.7pt;height:22.1pt;z-index:-25245286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33.3pt;margin-top:397.35pt;width:67.7pt;height:22.1pt;z-index:-25245184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401pt;margin-top:397.35pt;width:67.75pt;height:22.1pt;z-index:-25245081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468.7pt;margin-top:397.35pt;width:67.7pt;height:22.1pt;z-index:-25244979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72.25pt;margin-top:419.45pt;width:193.35pt;height:22.1pt;z-index:-25244876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8"/>
                    <w:ind w:left="108"/>
                  </w:pPr>
                  <w:r>
                    <w:rPr>
                      <w:color w:val="2E5496"/>
                    </w:rPr>
                    <w:t>Check Power Steering Fluid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65.6pt;margin-top:419.45pt;width:67.7pt;height:22.1pt;z-index:-25244774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333.3pt;margin-top:419.45pt;width:67.7pt;height:22.1pt;z-index:-25244672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401pt;margin-top:419.45pt;width:67.75pt;height:22.1pt;z-index:-25244569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468.7pt;margin-top:419.45pt;width:67.7pt;height:22.1pt;z-index:-25244467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72.25pt;margin-top:441.55pt;width:193.35pt;height:22.1pt;z-index:-25244364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7"/>
                    <w:ind w:left="108"/>
                  </w:pPr>
                  <w:r>
                    <w:rPr>
                      <w:color w:val="2E5496"/>
                    </w:rPr>
                    <w:t>Inspect Fan Belt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65.6pt;margin-top:441.55pt;width:67.7pt;height:22.1pt;z-index:-25244262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333.3pt;margin-top:441.55pt;width:67.7pt;height:22.1pt;z-index:-25244160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01pt;margin-top:441.55pt;width:67.75pt;height:22.1pt;z-index:-25244057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468.7pt;margin-top:441.55pt;width:67.7pt;height:22.1pt;z-index:-25243955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72.25pt;margin-top:463.65pt;width:193.35pt;height:22.2pt;z-index:-25243852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10"/>
                    <w:ind w:left="108"/>
                  </w:pPr>
                  <w:r>
                    <w:rPr>
                      <w:color w:val="2E5496"/>
                    </w:rPr>
                    <w:t>Inspect Hoses for Cracks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265.6pt;margin-top:463.65pt;width:67.7pt;height:22.2pt;z-index:-25243750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333.3pt;margin-top:463.65pt;width:67.7pt;height:22.2pt;z-index:-25243648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401pt;margin-top:463.65pt;width:67.75pt;height:22.2pt;z-index:-25243545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468.7pt;margin-top:463.65pt;width:67.7pt;height:22.2pt;z-index:-25243443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72.25pt;margin-top:485.85pt;width:193.35pt;height:22.1pt;z-index:-25243340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107"/>
                    <w:ind w:left="108"/>
                  </w:pPr>
                  <w:r>
                    <w:rPr>
                      <w:color w:val="2E5496"/>
                    </w:rPr>
                    <w:t>Lubricate Chassis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265.6pt;margin-top:485.85pt;width:67.7pt;height:22.1pt;z-index:-25243238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33.3pt;margin-top:485.85pt;width:67.7pt;height:22.1pt;z-index:-25243136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401pt;margin-top:485.85pt;width:67.75pt;height:22.1pt;z-index:-25243033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468.7pt;margin-top:485.85pt;width:67.7pt;height:22.1pt;z-index:-25242931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72.25pt;margin-top:136.2pt;width:170.8pt;height:22.1pt;z-index:-25242828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74"/>
                    <w:ind w:left="108"/>
                  </w:pPr>
                  <w:r>
                    <w:rPr>
                      <w:color w:val="2E5496"/>
                    </w:rPr>
                    <w:t>Check Brake Fluid Level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243.05pt;margin-top:136.2pt;width:24.5pt;height:22.1pt;z-index:-25242726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267.55pt;margin-top:136.2pt;width:24.5pt;height:22.1pt;z-index:-25242624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292.05pt;margin-top:136.2pt;width:24.6pt;height:22.1pt;z-index:-25242521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16.65pt;margin-top:136.2pt;width:24.5pt;height:22.1pt;z-index:-25242419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41.1pt;margin-top:136.2pt;width:24.5pt;height:22.1pt;z-index:-25242316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65.6pt;margin-top:136.2pt;width:24.5pt;height:22.1pt;z-index:-25242214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90.05pt;margin-top:136.2pt;width:24.55pt;height:22.1pt;z-index:-25242112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14.6pt;margin-top:136.2pt;width:24.5pt;height:22.1pt;z-index:-25242009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439.05pt;margin-top:136.2pt;width:24.6pt;height:22.1pt;z-index:-25241907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63.65pt;margin-top:136.2pt;width:24.5pt;height:22.1pt;z-index:-25241804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88.15pt;margin-top:136.2pt;width:24.5pt;height:22.1pt;z-index:-25241702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512.6pt;margin-top:136.2pt;width:24.5pt;height:22.1pt;z-index:-25241600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72.25pt;margin-top:158.3pt;width:170.8pt;height:22.2pt;z-index:-252414976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76"/>
                    <w:ind w:left="108"/>
                  </w:pPr>
                  <w:r>
                    <w:rPr>
                      <w:color w:val="2E5496"/>
                    </w:rPr>
                    <w:t>Check Coolant Level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43.05pt;margin-top:158.3pt;width:24.5pt;height:22.2pt;z-index:-25241395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267.55pt;margin-top:158.3pt;width:24.5pt;height:22.2pt;z-index:-25241292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292.05pt;margin-top:158.3pt;width:24.6pt;height:22.2pt;z-index:-25241190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16.65pt;margin-top:158.3pt;width:24.5pt;height:22.2pt;z-index:-25241088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41.1pt;margin-top:158.3pt;width:24.5pt;height:22.2pt;z-index:-25240985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65.6pt;margin-top:158.3pt;width:24.5pt;height:22.2pt;z-index:-25240883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90.05pt;margin-top:158.3pt;width:24.55pt;height:22.2pt;z-index:-25240780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414.6pt;margin-top:158.3pt;width:24.5pt;height:22.2pt;z-index:-25240678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39.05pt;margin-top:158.3pt;width:24.6pt;height:22.2pt;z-index:-25240576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463.65pt;margin-top:158.3pt;width:24.5pt;height:22.2pt;z-index:-25240473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88.15pt;margin-top:158.3pt;width:24.5pt;height:22.2pt;z-index:-25240371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512.6pt;margin-top:158.3pt;width:24.5pt;height:22.2pt;z-index:-25240268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72.25pt;margin-top:180.5pt;width:170.8pt;height:22.1pt;z-index:-252401664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74"/>
                    <w:ind w:left="108"/>
                  </w:pPr>
                  <w:r>
                    <w:rPr>
                      <w:color w:val="2E5496"/>
                    </w:rPr>
                    <w:t>Check Engine Oil Level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243.05pt;margin-top:180.5pt;width:24.5pt;height:22.1pt;z-index:-25240064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267.55pt;margin-top:180.5pt;width:24.5pt;height:22.1pt;z-index:-25239961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92.05pt;margin-top:180.5pt;width:24.6pt;height:22.1pt;z-index:-25239859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16.65pt;margin-top:180.5pt;width:24.5pt;height:22.1pt;z-index:-25239756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41.1pt;margin-top:180.5pt;width:24.5pt;height:22.1pt;z-index:-25239654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65.6pt;margin-top:180.5pt;width:24.5pt;height:22.1pt;z-index:-25239552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90.05pt;margin-top:180.5pt;width:24.55pt;height:22.1pt;z-index:-25239449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14.6pt;margin-top:180.5pt;width:24.5pt;height:22.1pt;z-index:-25239347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39.05pt;margin-top:180.5pt;width:24.6pt;height:22.1pt;z-index:-25239244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63.65pt;margin-top:180.5pt;width:24.5pt;height:22.1pt;z-index:-25239142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88.15pt;margin-top:180.5pt;width:24.5pt;height:22.1pt;z-index:-25239040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512.6pt;margin-top:180.5pt;width:24.5pt;height:22.1pt;z-index:-25238937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72.25pt;margin-top:202.6pt;width:170.8pt;height:22.1pt;z-index:-252388352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74"/>
                    <w:ind w:left="108"/>
                  </w:pPr>
                  <w:r>
                    <w:rPr>
                      <w:color w:val="2E5496"/>
                    </w:rPr>
                    <w:t>Check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43.05pt;margin-top:202.6pt;width:24.5pt;height:22.1pt;z-index:-25238732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67.55pt;margin-top:202.6pt;width:24.5pt;height:22.1pt;z-index:-25238630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92.05pt;margin-top:202.6pt;width:24.6pt;height:22.1pt;z-index:-25238528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16.65pt;margin-top:202.6pt;width:24.5pt;height:22.1pt;z-index:-25238425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41.1pt;margin-top:202.6pt;width:24.5pt;height:22.1pt;z-index:-25238323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65.6pt;margin-top:202.6pt;width:24.5pt;height:22.1pt;z-index:-25238220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90.05pt;margin-top:202.6pt;width:24.55pt;height:22.1pt;z-index:-25238118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14.6pt;margin-top:202.6pt;width:24.5pt;height:22.1pt;z-index:-25238016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39.05pt;margin-top:202.6pt;width:24.6pt;height:22.1pt;z-index:-25237913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63.65pt;margin-top:202.6pt;width:24.5pt;height:22.1pt;z-index:-25237811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88.15pt;margin-top:202.6pt;width:24.5pt;height:22.1pt;z-index:-25237708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12.6pt;margin-top:202.6pt;width:24.5pt;height:22.1pt;z-index:-25237606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72.25pt;margin-top:224.65pt;width:170.8pt;height:22.1pt;z-index:-252375040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74"/>
                    <w:ind w:left="108"/>
                  </w:pPr>
                  <w:r>
                    <w:rPr>
                      <w:color w:val="2E5496"/>
                    </w:rPr>
                    <w:t>Check Tire Pressure &amp; Condition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43.05pt;margin-top:224.65pt;width:24.5pt;height:22.1pt;z-index:-25237401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67.55pt;margin-top:224.65pt;width:24.5pt;height:22.1pt;z-index:-25237299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92.05pt;margin-top:224.65pt;width:24.6pt;height:22.1pt;z-index:-25237196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16.65pt;margin-top:224.65pt;width:24.5pt;height:22.1pt;z-index:-25237094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41.1pt;margin-top:224.65pt;width:24.5pt;height:22.1pt;z-index:-25236992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65.6pt;margin-top:224.65pt;width:24.5pt;height:22.1pt;z-index:-25236889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90.05pt;margin-top:224.65pt;width:24.55pt;height:22.1pt;z-index:-25236787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14.6pt;margin-top:224.65pt;width:24.5pt;height:22.1pt;z-index:-25236684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39.05pt;margin-top:224.65pt;width:24.6pt;height:22.1pt;z-index:-25236582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63.65pt;margin-top:224.65pt;width:24.5pt;height:22.1pt;z-index:-25236480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88.15pt;margin-top:224.65pt;width:24.5pt;height:22.1pt;z-index:-25236377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12.6pt;margin-top:224.65pt;width:24.5pt;height:22.1pt;z-index:-25236275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72.25pt;margin-top:246.75pt;width:170.8pt;height:22.15pt;z-index:-252361728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74"/>
                    <w:ind w:left="108"/>
                  </w:pPr>
                  <w:r>
                    <w:rPr>
                      <w:color w:val="2E5496"/>
                    </w:rPr>
                    <w:t>Check Windshield Washer Fluid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43.05pt;margin-top:246.75pt;width:24.5pt;height:22.15pt;z-index:-25236070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67.55pt;margin-top:246.75pt;width:24.5pt;height:22.15pt;z-index:-25235968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92.05pt;margin-top:246.75pt;width:24.6pt;height:22.15pt;z-index:-25235865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16.65pt;margin-top:246.75pt;width:24.5pt;height:22.15pt;z-index:-25235763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41.1pt;margin-top:246.75pt;width:24.5pt;height:22.15pt;z-index:-25235660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65.6pt;margin-top:246.75pt;width:24.5pt;height:22.15pt;z-index:-25235558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90.05pt;margin-top:246.75pt;width:24.55pt;height:22.15pt;z-index:-25235456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14.6pt;margin-top:246.75pt;width:24.5pt;height:22.15pt;z-index:-25235353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39.05pt;margin-top:246.75pt;width:24.6pt;height:22.15pt;z-index:-25235251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63.65pt;margin-top:246.75pt;width:24.5pt;height:22.15pt;z-index:-25235148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88.15pt;margin-top:246.75pt;width:24.5pt;height:22.15pt;z-index:-25235046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12.6pt;margin-top:246.75pt;width:24.5pt;height:22.15pt;z-index:-25234944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72.25pt;margin-top:268.85pt;width:170.8pt;height:22.2pt;z-index:-252348416;mso-position-horizontal-relative:page;mso-position-vertical-relative:page" filled="f" stroked="f">
            <v:textbox inset="0,0,0,0">
              <w:txbxContent>
                <w:p w:rsidR="006D5966" w:rsidRDefault="001053A9">
                  <w:pPr>
                    <w:pStyle w:val="BodyText"/>
                    <w:spacing w:before="74"/>
                    <w:ind w:left="108"/>
                  </w:pPr>
                  <w:r>
                    <w:rPr>
                      <w:color w:val="2E5496"/>
                    </w:rPr>
                    <w:t>Check Wiper Blades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43.05pt;margin-top:268.85pt;width:24.5pt;height:22.2pt;z-index:-25234739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67.55pt;margin-top:268.85pt;width:24.5pt;height:22.2pt;z-index:-25234636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92.05pt;margin-top:268.85pt;width:24.6pt;height:22.2pt;z-index:-25234534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16.65pt;margin-top:268.85pt;width:24.5pt;height:22.2pt;z-index:-25234432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41.1pt;margin-top:268.85pt;width:24.5pt;height:22.2pt;z-index:-25234329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5.6pt;margin-top:268.85pt;width:24.5pt;height:22.2pt;z-index:-25234227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90.05pt;margin-top:268.85pt;width:24.55pt;height:22.2pt;z-index:-25234124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14.6pt;margin-top:268.85pt;width:24.5pt;height:22.2pt;z-index:-252340224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39.05pt;margin-top:268.85pt;width:24.6pt;height:22.2pt;z-index:-252339200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63.65pt;margin-top:268.85pt;width:24.5pt;height:22.2pt;z-index:-252338176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88.15pt;margin-top:268.85pt;width:24.5pt;height:22.2pt;z-index:-252337152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12.6pt;margin-top:268.85pt;width:24.5pt;height:22.2pt;z-index:-252336128;mso-position-horizontal-relative:page;mso-position-vertical-relative:page" filled="f" stroked="f">
            <v:textbox inset="0,0,0,0">
              <w:txbxContent>
                <w:p w:rsidR="006D5966" w:rsidRDefault="006D59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D5966">
      <w:type w:val="continuous"/>
      <w:pgSz w:w="12240" w:h="15840"/>
      <w:pgMar w:top="150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D5966"/>
    <w:rsid w:val="001053A9"/>
    <w:rsid w:val="006D5966"/>
    <w:rsid w:val="00EB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0"/>
    <o:shapelayout v:ext="edit">
      <o:idmap v:ext="edit" data="1"/>
    </o:shapelayout>
  </w:shapeDefaults>
  <w:decimalSymbol w:val="."/>
  <w:listSeparator w:val=","/>
  <w15:docId w15:val="{7DEF3907-60BE-416B-803B-5CE2C080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</Words>
  <Characters>130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