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07" w:rsidRPr="009B5B3C" w:rsidRDefault="00DE7013" w:rsidP="00AD5AC2">
      <w:pPr>
        <w:pStyle w:val="Heading2"/>
        <w:spacing w:before="0"/>
        <w:jc w:val="center"/>
        <w:rPr>
          <w:rFonts w:ascii="Verdana" w:hAnsi="Verdana"/>
          <w:color w:val="auto"/>
          <w:sz w:val="32"/>
          <w:szCs w:val="32"/>
        </w:rPr>
      </w:pPr>
      <w:bookmarkStart w:id="0" w:name="_Toc260764436"/>
      <w:r>
        <w:rPr>
          <w:rFonts w:ascii="Verdana" w:hAnsi="Verdana"/>
          <w:color w:val="auto"/>
          <w:sz w:val="32"/>
          <w:szCs w:val="32"/>
        </w:rPr>
        <w:t xml:space="preserve">Sample </w:t>
      </w:r>
      <w:r w:rsidR="005D778E" w:rsidRPr="009B5B3C">
        <w:rPr>
          <w:rFonts w:ascii="Verdana" w:hAnsi="Verdana"/>
          <w:color w:val="auto"/>
          <w:sz w:val="32"/>
          <w:szCs w:val="32"/>
        </w:rPr>
        <w:t xml:space="preserve">Daily </w:t>
      </w:r>
      <w:r w:rsidR="00B35007" w:rsidRPr="009B5B3C">
        <w:rPr>
          <w:rFonts w:ascii="Verdana" w:hAnsi="Verdana"/>
          <w:color w:val="auto"/>
          <w:sz w:val="32"/>
          <w:szCs w:val="32"/>
        </w:rPr>
        <w:t>Pre-Trip Inspection and Mileage Log</w:t>
      </w:r>
      <w:bookmarkEnd w:id="0"/>
    </w:p>
    <w:p w:rsidR="007A3A7B" w:rsidRPr="00AD5AC2" w:rsidRDefault="007A3A7B" w:rsidP="00AD5AC2">
      <w:pPr>
        <w:autoSpaceDE w:val="0"/>
        <w:autoSpaceDN w:val="0"/>
        <w:adjustRightInd w:val="0"/>
        <w:rPr>
          <w:rFonts w:ascii="Verdana" w:hAnsi="Verdana" w:cs="Arial"/>
          <w:sz w:val="8"/>
          <w:szCs w:val="8"/>
        </w:rPr>
      </w:pPr>
    </w:p>
    <w:p w:rsidR="00B623EC" w:rsidRPr="009B5B3C" w:rsidRDefault="007D1FDC" w:rsidP="00AD5AC2">
      <w:pPr>
        <w:ind w:left="-630" w:right="-720"/>
        <w:rPr>
          <w:rFonts w:ascii="Verdana" w:hAnsi="Verdana"/>
          <w:i/>
          <w:sz w:val="18"/>
          <w:szCs w:val="18"/>
        </w:rPr>
      </w:pPr>
      <w:r w:rsidRPr="009B5B3C">
        <w:rPr>
          <w:rFonts w:ascii="Verdana" w:hAnsi="Verdana"/>
          <w:i/>
          <w:sz w:val="18"/>
          <w:szCs w:val="18"/>
        </w:rPr>
        <w:t>Motor-vehicle incidents (</w:t>
      </w:r>
      <w:proofErr w:type="spellStart"/>
      <w:r w:rsidRPr="009B5B3C">
        <w:rPr>
          <w:rFonts w:ascii="Verdana" w:hAnsi="Verdana" w:cstheme="minorHAnsi"/>
          <w:i/>
          <w:sz w:val="18"/>
          <w:szCs w:val="18"/>
        </w:rPr>
        <w:t>MVIs</w:t>
      </w:r>
      <w:proofErr w:type="spellEnd"/>
      <w:r w:rsidRPr="009B5B3C">
        <w:rPr>
          <w:rFonts w:ascii="Verdana" w:hAnsi="Verdana" w:cstheme="minorHAnsi"/>
          <w:i/>
          <w:sz w:val="18"/>
          <w:szCs w:val="18"/>
        </w:rPr>
        <w:t xml:space="preserve">) are a leading cause of workplace deaths. </w:t>
      </w:r>
      <w:r w:rsidRPr="009B5B3C">
        <w:rPr>
          <w:rFonts w:ascii="Verdana" w:hAnsi="Verdana"/>
          <w:i/>
          <w:sz w:val="18"/>
          <w:szCs w:val="18"/>
        </w:rPr>
        <w:t xml:space="preserve">The purpose of this document is to provide guidance </w:t>
      </w:r>
      <w:r w:rsidR="006B0AE9">
        <w:rPr>
          <w:rFonts w:ascii="Verdana" w:hAnsi="Verdana"/>
          <w:i/>
          <w:sz w:val="18"/>
          <w:szCs w:val="18"/>
        </w:rPr>
        <w:t>when</w:t>
      </w:r>
      <w:r w:rsidRPr="009B5B3C">
        <w:rPr>
          <w:rFonts w:ascii="Verdana" w:hAnsi="Verdana"/>
          <w:i/>
          <w:sz w:val="18"/>
          <w:szCs w:val="18"/>
        </w:rPr>
        <w:t xml:space="preserve"> developing a pre-trip inspection checklist for workers who drive for work purposes. Although this sample </w:t>
      </w:r>
      <w:r w:rsidR="0057034D" w:rsidRPr="009B5B3C">
        <w:rPr>
          <w:rFonts w:ascii="Verdana" w:hAnsi="Verdana"/>
          <w:i/>
          <w:sz w:val="18"/>
          <w:szCs w:val="18"/>
        </w:rPr>
        <w:t>document</w:t>
      </w:r>
      <w:r w:rsidRPr="009B5B3C">
        <w:rPr>
          <w:rFonts w:ascii="Verdana" w:hAnsi="Verdana"/>
          <w:i/>
          <w:sz w:val="18"/>
          <w:szCs w:val="18"/>
        </w:rPr>
        <w:t xml:space="preserve"> is primarily designed for workplaces that use company-owned or personal passenger cars and / or light-duty trucks for business purposes, it can be adapted for commercial fleets that operate other vehicle types.</w:t>
      </w:r>
    </w:p>
    <w:p w:rsidR="007D1FDC" w:rsidRPr="007F00D1" w:rsidRDefault="007D1FDC" w:rsidP="007D1FDC">
      <w:pPr>
        <w:ind w:left="-450" w:right="-180"/>
        <w:rPr>
          <w:rFonts w:ascii="Verdana" w:hAnsi="Verdana" w:cs="Arial"/>
          <w:b/>
          <w:sz w:val="10"/>
          <w:szCs w:val="10"/>
        </w:rPr>
      </w:pPr>
    </w:p>
    <w:tbl>
      <w:tblPr>
        <w:tblW w:w="10852"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0"/>
        <w:gridCol w:w="4920"/>
        <w:gridCol w:w="630"/>
        <w:gridCol w:w="900"/>
        <w:gridCol w:w="2932"/>
      </w:tblGrid>
      <w:tr w:rsidR="00DB3F90" w:rsidRPr="00BC1C71" w:rsidTr="00DB3F90">
        <w:tc>
          <w:tcPr>
            <w:tcW w:w="10852" w:type="dxa"/>
            <w:gridSpan w:val="5"/>
          </w:tcPr>
          <w:p w:rsidR="00DB3F90" w:rsidRPr="00DE6E89" w:rsidRDefault="00DB3F90" w:rsidP="00DB3C4B">
            <w:pPr>
              <w:tabs>
                <w:tab w:val="left" w:pos="1530"/>
              </w:tabs>
              <w:rPr>
                <w:rFonts w:asciiTheme="minorHAnsi" w:hAnsiTheme="minorHAnsi"/>
                <w:sz w:val="6"/>
                <w:szCs w:val="6"/>
                <w:lang w:val="en-IE"/>
              </w:rPr>
            </w:pPr>
          </w:p>
          <w:p w:rsidR="00DB3F90" w:rsidRPr="00DF761C" w:rsidRDefault="00DB3F90" w:rsidP="00DB3C4B">
            <w:pPr>
              <w:jc w:val="center"/>
              <w:rPr>
                <w:rFonts w:ascii="Verdana" w:hAnsi="Verdana" w:cs="Arial"/>
                <w:b/>
                <w:sz w:val="22"/>
                <w:szCs w:val="22"/>
              </w:rPr>
            </w:pPr>
            <w:r w:rsidRPr="00DF761C">
              <w:rPr>
                <w:rFonts w:ascii="Verdana" w:hAnsi="Verdana" w:cs="Arial"/>
                <w:b/>
                <w:sz w:val="22"/>
                <w:szCs w:val="22"/>
              </w:rPr>
              <w:t xml:space="preserve">Driver </w:t>
            </w:r>
            <w:r w:rsidR="009917E5">
              <w:rPr>
                <w:rFonts w:ascii="Verdana" w:hAnsi="Verdana" w:cs="Arial"/>
                <w:b/>
                <w:sz w:val="22"/>
                <w:szCs w:val="22"/>
              </w:rPr>
              <w:t xml:space="preserve">and Trip </w:t>
            </w:r>
            <w:r w:rsidRPr="00DF761C">
              <w:rPr>
                <w:rFonts w:ascii="Verdana" w:hAnsi="Verdana" w:cs="Arial"/>
                <w:b/>
                <w:sz w:val="22"/>
                <w:szCs w:val="22"/>
              </w:rPr>
              <w:t>Information</w:t>
            </w:r>
          </w:p>
          <w:p w:rsidR="00DB3F90" w:rsidRPr="00DE6E89" w:rsidRDefault="00DB3F90" w:rsidP="00DB3C4B">
            <w:pPr>
              <w:rPr>
                <w:rFonts w:asciiTheme="minorHAnsi" w:hAnsiTheme="minorHAnsi"/>
                <w:sz w:val="6"/>
                <w:szCs w:val="6"/>
                <w:lang w:val="en-IE"/>
              </w:rPr>
            </w:pPr>
          </w:p>
        </w:tc>
      </w:tr>
      <w:tr w:rsidR="009917E5" w:rsidRPr="00BC1C71" w:rsidTr="009917E5">
        <w:tc>
          <w:tcPr>
            <w:tcW w:w="1470" w:type="dxa"/>
            <w:tcBorders>
              <w:right w:val="single" w:sz="4" w:space="0" w:color="auto"/>
            </w:tcBorders>
          </w:tcPr>
          <w:p w:rsidR="009917E5" w:rsidRPr="009917E5" w:rsidRDefault="009917E5" w:rsidP="00DB3C4B">
            <w:pPr>
              <w:tabs>
                <w:tab w:val="left" w:pos="1530"/>
              </w:tabs>
              <w:rPr>
                <w:rFonts w:ascii="Verdana" w:hAnsi="Verdana"/>
                <w:b/>
                <w:sz w:val="6"/>
                <w:szCs w:val="6"/>
                <w:lang w:val="en-IE"/>
              </w:rPr>
            </w:pPr>
          </w:p>
          <w:p w:rsidR="009917E5" w:rsidRPr="009917E5" w:rsidRDefault="009917E5" w:rsidP="009917E5">
            <w:pPr>
              <w:tabs>
                <w:tab w:val="left" w:pos="1530"/>
              </w:tabs>
              <w:rPr>
                <w:rFonts w:ascii="Verdana" w:hAnsi="Verdana"/>
                <w:b/>
                <w:sz w:val="16"/>
                <w:szCs w:val="16"/>
                <w:lang w:val="en-IE"/>
              </w:rPr>
            </w:pPr>
            <w:r w:rsidRPr="009917E5">
              <w:rPr>
                <w:rFonts w:ascii="Verdana" w:hAnsi="Verdana"/>
                <w:b/>
                <w:sz w:val="16"/>
                <w:szCs w:val="16"/>
                <w:lang w:val="en-IE"/>
              </w:rPr>
              <w:t>Driver Name</w:t>
            </w:r>
          </w:p>
          <w:p w:rsidR="009917E5" w:rsidRPr="009917E5" w:rsidRDefault="009917E5" w:rsidP="009917E5">
            <w:pPr>
              <w:tabs>
                <w:tab w:val="left" w:pos="1530"/>
              </w:tabs>
              <w:rPr>
                <w:rFonts w:ascii="Verdana" w:hAnsi="Verdana"/>
                <w:sz w:val="6"/>
                <w:szCs w:val="6"/>
                <w:lang w:val="en-IE"/>
              </w:rPr>
            </w:pPr>
          </w:p>
        </w:tc>
        <w:tc>
          <w:tcPr>
            <w:tcW w:w="5550" w:type="dxa"/>
            <w:gridSpan w:val="2"/>
            <w:tcBorders>
              <w:right w:val="single" w:sz="4" w:space="0" w:color="auto"/>
            </w:tcBorders>
          </w:tcPr>
          <w:p w:rsidR="009917E5" w:rsidRPr="00BC1C71" w:rsidRDefault="009917E5" w:rsidP="009917E5">
            <w:pPr>
              <w:tabs>
                <w:tab w:val="left" w:pos="1530"/>
              </w:tabs>
              <w:rPr>
                <w:rFonts w:asciiTheme="minorHAnsi" w:hAnsiTheme="minorHAnsi"/>
                <w:lang w:val="en-IE"/>
              </w:rPr>
            </w:pPr>
          </w:p>
        </w:tc>
        <w:tc>
          <w:tcPr>
            <w:tcW w:w="900" w:type="dxa"/>
            <w:tcBorders>
              <w:left w:val="single" w:sz="4" w:space="0" w:color="auto"/>
              <w:right w:val="single" w:sz="4" w:space="0" w:color="auto"/>
            </w:tcBorders>
          </w:tcPr>
          <w:p w:rsidR="009917E5" w:rsidRPr="00B325DE" w:rsidRDefault="009917E5" w:rsidP="00DE6E89">
            <w:pPr>
              <w:tabs>
                <w:tab w:val="left" w:pos="1530"/>
              </w:tabs>
              <w:rPr>
                <w:rFonts w:ascii="Verdana" w:hAnsi="Verdana"/>
                <w:b/>
                <w:sz w:val="6"/>
                <w:szCs w:val="6"/>
                <w:lang w:val="en-IE"/>
              </w:rPr>
            </w:pPr>
          </w:p>
          <w:p w:rsidR="009917E5" w:rsidRPr="00BC1C71" w:rsidRDefault="009917E5" w:rsidP="00DE6E89">
            <w:pPr>
              <w:tabs>
                <w:tab w:val="left" w:pos="1530"/>
              </w:tabs>
              <w:rPr>
                <w:rFonts w:asciiTheme="minorHAnsi" w:hAnsiTheme="minorHAnsi"/>
                <w:lang w:val="en-IE"/>
              </w:rPr>
            </w:pPr>
            <w:proofErr w:type="spellStart"/>
            <w:r w:rsidRPr="00DB3C4B">
              <w:rPr>
                <w:rFonts w:ascii="Verdana" w:hAnsi="Verdana"/>
                <w:b/>
                <w:sz w:val="16"/>
                <w:szCs w:val="16"/>
                <w:lang w:val="en-IE"/>
              </w:rPr>
              <w:t>BCDL</w:t>
            </w:r>
            <w:proofErr w:type="spellEnd"/>
            <w:r w:rsidRPr="00DB3C4B">
              <w:rPr>
                <w:rFonts w:ascii="Verdana" w:hAnsi="Verdana"/>
                <w:b/>
                <w:sz w:val="16"/>
                <w:szCs w:val="16"/>
                <w:lang w:val="en-IE"/>
              </w:rPr>
              <w:t xml:space="preserve"># </w:t>
            </w:r>
          </w:p>
        </w:tc>
        <w:tc>
          <w:tcPr>
            <w:tcW w:w="2932" w:type="dxa"/>
            <w:tcBorders>
              <w:left w:val="single" w:sz="4" w:space="0" w:color="auto"/>
            </w:tcBorders>
          </w:tcPr>
          <w:p w:rsidR="009917E5" w:rsidRPr="00BC1C71" w:rsidRDefault="009917E5" w:rsidP="00E311C7">
            <w:pPr>
              <w:tabs>
                <w:tab w:val="left" w:pos="1530"/>
              </w:tabs>
              <w:rPr>
                <w:rFonts w:asciiTheme="minorHAnsi" w:hAnsiTheme="minorHAnsi"/>
                <w:lang w:val="en-IE"/>
              </w:rPr>
            </w:pPr>
          </w:p>
        </w:tc>
      </w:tr>
      <w:tr w:rsidR="00AD5AC2" w:rsidRPr="00BC1C71" w:rsidTr="007F31C3">
        <w:tc>
          <w:tcPr>
            <w:tcW w:w="6390" w:type="dxa"/>
            <w:gridSpan w:val="2"/>
            <w:tcBorders>
              <w:right w:val="single" w:sz="4" w:space="0" w:color="auto"/>
            </w:tcBorders>
          </w:tcPr>
          <w:p w:rsidR="00AD5AC2" w:rsidRPr="009917E5" w:rsidRDefault="00AD5AC2" w:rsidP="00DB3C4B">
            <w:pPr>
              <w:tabs>
                <w:tab w:val="left" w:pos="1530"/>
              </w:tabs>
              <w:rPr>
                <w:rFonts w:ascii="Verdana" w:hAnsi="Verdana"/>
                <w:b/>
                <w:sz w:val="6"/>
                <w:szCs w:val="6"/>
                <w:lang w:val="en-IE"/>
              </w:rPr>
            </w:pPr>
          </w:p>
          <w:p w:rsidR="00AD5AC2" w:rsidRDefault="007F31C3" w:rsidP="009917E5">
            <w:pPr>
              <w:tabs>
                <w:tab w:val="left" w:pos="1530"/>
              </w:tabs>
              <w:rPr>
                <w:rFonts w:ascii="Verdana" w:hAnsi="Verdana"/>
                <w:b/>
                <w:sz w:val="16"/>
                <w:szCs w:val="16"/>
                <w:lang w:val="en-IE"/>
              </w:rPr>
            </w:pPr>
            <w:r>
              <w:rPr>
                <w:rFonts w:ascii="Verdana" w:hAnsi="Verdana"/>
                <w:b/>
                <w:sz w:val="16"/>
                <w:szCs w:val="16"/>
                <w:lang w:val="en-IE"/>
              </w:rPr>
              <w:t>Have w</w:t>
            </w:r>
            <w:r w:rsidR="00AD5AC2">
              <w:rPr>
                <w:rFonts w:ascii="Verdana" w:hAnsi="Verdana"/>
                <w:b/>
                <w:sz w:val="16"/>
                <w:szCs w:val="16"/>
                <w:lang w:val="en-IE"/>
              </w:rPr>
              <w:t xml:space="preserve">ritten </w:t>
            </w:r>
            <w:r>
              <w:rPr>
                <w:rFonts w:ascii="Verdana" w:hAnsi="Verdana"/>
                <w:b/>
                <w:sz w:val="16"/>
                <w:szCs w:val="16"/>
                <w:lang w:val="en-IE"/>
              </w:rPr>
              <w:t>working-alone p</w:t>
            </w:r>
            <w:r w:rsidR="00AD5AC2" w:rsidRPr="009917E5">
              <w:rPr>
                <w:rFonts w:ascii="Verdana" w:hAnsi="Verdana"/>
                <w:b/>
                <w:sz w:val="16"/>
                <w:szCs w:val="16"/>
                <w:lang w:val="en-IE"/>
              </w:rPr>
              <w:t>rocedure</w:t>
            </w:r>
            <w:r w:rsidR="00AD5AC2">
              <w:rPr>
                <w:rFonts w:ascii="Verdana" w:hAnsi="Verdana"/>
                <w:b/>
                <w:sz w:val="16"/>
                <w:szCs w:val="16"/>
                <w:lang w:val="en-IE"/>
              </w:rPr>
              <w:t xml:space="preserve">s </w:t>
            </w:r>
            <w:r>
              <w:rPr>
                <w:rFonts w:ascii="Verdana" w:hAnsi="Verdana"/>
                <w:b/>
                <w:sz w:val="16"/>
                <w:szCs w:val="16"/>
                <w:lang w:val="en-IE"/>
              </w:rPr>
              <w:t xml:space="preserve">been </w:t>
            </w:r>
            <w:r w:rsidR="00AD5AC2">
              <w:rPr>
                <w:rFonts w:ascii="Verdana" w:hAnsi="Verdana"/>
                <w:b/>
                <w:sz w:val="16"/>
                <w:szCs w:val="16"/>
                <w:lang w:val="en-IE"/>
              </w:rPr>
              <w:t xml:space="preserve">followed?    Yes      No   </w:t>
            </w:r>
          </w:p>
          <w:p w:rsidR="00AD5AC2" w:rsidRPr="009917E5" w:rsidRDefault="00AD5AC2" w:rsidP="009917E5">
            <w:pPr>
              <w:tabs>
                <w:tab w:val="left" w:pos="1530"/>
              </w:tabs>
              <w:rPr>
                <w:rFonts w:asciiTheme="minorHAnsi" w:hAnsiTheme="minorHAnsi"/>
                <w:sz w:val="6"/>
                <w:szCs w:val="6"/>
                <w:lang w:val="en-IE"/>
              </w:rPr>
            </w:pPr>
          </w:p>
        </w:tc>
        <w:tc>
          <w:tcPr>
            <w:tcW w:w="4462" w:type="dxa"/>
            <w:gridSpan w:val="3"/>
            <w:tcBorders>
              <w:left w:val="single" w:sz="4" w:space="0" w:color="auto"/>
            </w:tcBorders>
          </w:tcPr>
          <w:p w:rsidR="00AD5AC2" w:rsidRDefault="00AD5AC2">
            <w:pPr>
              <w:spacing w:line="276" w:lineRule="auto"/>
              <w:rPr>
                <w:rFonts w:asciiTheme="minorHAnsi" w:hAnsiTheme="minorHAnsi"/>
                <w:sz w:val="6"/>
                <w:szCs w:val="6"/>
                <w:lang w:val="en-IE"/>
              </w:rPr>
            </w:pPr>
          </w:p>
          <w:p w:rsidR="00AD5AC2" w:rsidRDefault="00AD5AC2" w:rsidP="00AD5AC2">
            <w:pPr>
              <w:tabs>
                <w:tab w:val="left" w:pos="1530"/>
              </w:tabs>
              <w:rPr>
                <w:rFonts w:ascii="Verdana" w:hAnsi="Verdana"/>
                <w:sz w:val="16"/>
                <w:szCs w:val="16"/>
                <w:lang w:val="en-IE"/>
              </w:rPr>
            </w:pPr>
            <w:r w:rsidRPr="00AD5AC2">
              <w:rPr>
                <w:rFonts w:ascii="Verdana" w:hAnsi="Verdana"/>
                <w:b/>
                <w:sz w:val="16"/>
                <w:szCs w:val="16"/>
                <w:lang w:val="en-IE"/>
              </w:rPr>
              <w:t>Trip plan completed?</w:t>
            </w:r>
            <w:r>
              <w:rPr>
                <w:rFonts w:ascii="Verdana" w:hAnsi="Verdana"/>
                <w:b/>
                <w:sz w:val="16"/>
                <w:szCs w:val="16"/>
                <w:lang w:val="en-IE"/>
              </w:rPr>
              <w:t xml:space="preserve">    </w:t>
            </w:r>
            <w:r w:rsidR="007F31C3">
              <w:rPr>
                <w:rFonts w:ascii="Verdana" w:hAnsi="Verdana"/>
                <w:b/>
                <w:sz w:val="16"/>
                <w:szCs w:val="16"/>
                <w:lang w:val="en-IE"/>
              </w:rPr>
              <w:t xml:space="preserve">  </w:t>
            </w:r>
            <w:r>
              <w:rPr>
                <w:rFonts w:ascii="Verdana" w:hAnsi="Verdana"/>
                <w:b/>
                <w:sz w:val="16"/>
                <w:szCs w:val="16"/>
                <w:lang w:val="en-IE"/>
              </w:rPr>
              <w:t xml:space="preserve">Yes        No   </w:t>
            </w:r>
          </w:p>
          <w:p w:rsidR="00AD5AC2" w:rsidRPr="00AD5AC2" w:rsidRDefault="00AD5AC2" w:rsidP="00AD5AC2">
            <w:pPr>
              <w:tabs>
                <w:tab w:val="left" w:pos="1530"/>
              </w:tabs>
              <w:rPr>
                <w:rFonts w:ascii="Verdana" w:hAnsi="Verdana"/>
                <w:sz w:val="6"/>
                <w:szCs w:val="6"/>
                <w:lang w:val="en-IE"/>
              </w:rPr>
            </w:pPr>
          </w:p>
        </w:tc>
      </w:tr>
    </w:tbl>
    <w:p w:rsidR="00DE6E89" w:rsidRDefault="00DE6E89" w:rsidP="00DB3F90">
      <w:pPr>
        <w:ind w:left="-108"/>
        <w:jc w:val="center"/>
        <w:rPr>
          <w:rFonts w:ascii="Verdana" w:hAnsi="Verdana" w:cs="Arial"/>
          <w:sz w:val="6"/>
          <w:szCs w:val="6"/>
        </w:rPr>
      </w:pPr>
    </w:p>
    <w:tbl>
      <w:tblPr>
        <w:tblStyle w:val="TableGrid"/>
        <w:tblW w:w="10890" w:type="dxa"/>
        <w:tblInd w:w="-522" w:type="dxa"/>
        <w:tblLook w:val="04A0"/>
      </w:tblPr>
      <w:tblGrid>
        <w:gridCol w:w="5040"/>
        <w:gridCol w:w="5850"/>
      </w:tblGrid>
      <w:tr w:rsidR="00DB3F90" w:rsidTr="00CA1C09">
        <w:tc>
          <w:tcPr>
            <w:tcW w:w="10890" w:type="dxa"/>
            <w:gridSpan w:val="2"/>
          </w:tcPr>
          <w:p w:rsidR="00DB3F90" w:rsidRPr="0018220F" w:rsidRDefault="00DB3F90" w:rsidP="00DB3F90">
            <w:pPr>
              <w:ind w:left="-108"/>
              <w:jc w:val="center"/>
              <w:rPr>
                <w:rFonts w:ascii="Verdana" w:hAnsi="Verdana"/>
                <w:b/>
                <w:sz w:val="6"/>
                <w:szCs w:val="6"/>
              </w:rPr>
            </w:pPr>
          </w:p>
          <w:p w:rsidR="00DB3F90" w:rsidRPr="00DF761C" w:rsidRDefault="00DB3F90" w:rsidP="00DB3F90">
            <w:pPr>
              <w:ind w:left="-108"/>
              <w:jc w:val="center"/>
              <w:rPr>
                <w:rFonts w:ascii="Verdana" w:hAnsi="Verdana"/>
                <w:sz w:val="22"/>
                <w:szCs w:val="22"/>
              </w:rPr>
            </w:pPr>
            <w:r w:rsidRPr="00DF761C">
              <w:rPr>
                <w:rFonts w:ascii="Verdana" w:hAnsi="Verdana"/>
                <w:b/>
                <w:sz w:val="22"/>
                <w:szCs w:val="22"/>
              </w:rPr>
              <w:t xml:space="preserve">Review of </w:t>
            </w:r>
            <w:r w:rsidRPr="006C5249">
              <w:rPr>
                <w:rFonts w:ascii="Verdana" w:hAnsi="Verdana"/>
                <w:b/>
                <w:sz w:val="22"/>
                <w:szCs w:val="22"/>
                <w:u w:val="single"/>
              </w:rPr>
              <w:t>Previous</w:t>
            </w:r>
            <w:r w:rsidRPr="00DF761C">
              <w:rPr>
                <w:rFonts w:ascii="Verdana" w:hAnsi="Verdana"/>
                <w:b/>
                <w:sz w:val="22"/>
                <w:szCs w:val="22"/>
              </w:rPr>
              <w:t xml:space="preserve"> Pre-trip Inspection and Daily Log</w:t>
            </w:r>
            <w:r w:rsidRPr="00DF761C">
              <w:rPr>
                <w:rFonts w:ascii="Verdana" w:hAnsi="Verdana"/>
                <w:sz w:val="22"/>
                <w:szCs w:val="22"/>
              </w:rPr>
              <w:t xml:space="preserve"> </w:t>
            </w:r>
          </w:p>
          <w:p w:rsidR="00DB3F90" w:rsidRPr="0018220F" w:rsidRDefault="00DB3F90" w:rsidP="00034EAF">
            <w:pPr>
              <w:ind w:left="-108"/>
              <w:jc w:val="center"/>
              <w:rPr>
                <w:rFonts w:ascii="Verdana" w:hAnsi="Verdana"/>
                <w:sz w:val="6"/>
                <w:szCs w:val="6"/>
              </w:rPr>
            </w:pPr>
          </w:p>
        </w:tc>
      </w:tr>
      <w:tr w:rsidR="00DB3F90" w:rsidTr="00034EAF">
        <w:tc>
          <w:tcPr>
            <w:tcW w:w="5040" w:type="dxa"/>
          </w:tcPr>
          <w:p w:rsidR="00CA1C09" w:rsidRPr="00034EAF" w:rsidRDefault="00CA1C09" w:rsidP="00DB3F90">
            <w:pPr>
              <w:ind w:left="-18"/>
              <w:rPr>
                <w:rFonts w:ascii="Verdana" w:hAnsi="Verdana"/>
                <w:sz w:val="6"/>
                <w:szCs w:val="6"/>
              </w:rPr>
            </w:pPr>
          </w:p>
          <w:p w:rsidR="00DB3F90" w:rsidRPr="00DF761C" w:rsidRDefault="00034EAF" w:rsidP="00034EAF">
            <w:pPr>
              <w:rPr>
                <w:rFonts w:ascii="Verdana" w:hAnsi="Verdana"/>
                <w:i/>
                <w:sz w:val="16"/>
                <w:szCs w:val="16"/>
              </w:rPr>
            </w:pPr>
            <w:r w:rsidRPr="00034EAF">
              <w:rPr>
                <w:rFonts w:ascii="Verdana" w:hAnsi="Verdana"/>
                <w:b/>
                <w:i/>
                <w:sz w:val="16"/>
                <w:szCs w:val="16"/>
              </w:rPr>
              <w:t xml:space="preserve">Applicable if vehicle was </w:t>
            </w:r>
            <w:r>
              <w:rPr>
                <w:rFonts w:ascii="Verdana" w:hAnsi="Verdana"/>
                <w:b/>
                <w:i/>
                <w:sz w:val="16"/>
                <w:szCs w:val="16"/>
              </w:rPr>
              <w:t xml:space="preserve">previously </w:t>
            </w:r>
            <w:r w:rsidRPr="00034EAF">
              <w:rPr>
                <w:rFonts w:ascii="Verdana" w:hAnsi="Verdana"/>
                <w:b/>
                <w:i/>
                <w:sz w:val="16"/>
                <w:szCs w:val="16"/>
              </w:rPr>
              <w:t>used by other driver.</w:t>
            </w:r>
            <w:r>
              <w:rPr>
                <w:rFonts w:ascii="Verdana" w:hAnsi="Verdana"/>
                <w:i/>
                <w:sz w:val="16"/>
                <w:szCs w:val="16"/>
              </w:rPr>
              <w:t xml:space="preserve"> </w:t>
            </w:r>
            <w:r w:rsidR="00DB3F90" w:rsidRPr="00DF761C">
              <w:rPr>
                <w:rFonts w:ascii="Verdana" w:hAnsi="Verdana"/>
                <w:i/>
                <w:sz w:val="16"/>
                <w:szCs w:val="16"/>
              </w:rPr>
              <w:t>Ensure outstanding deficiencies note</w:t>
            </w:r>
            <w:r w:rsidR="00CA1C09" w:rsidRPr="00DF761C">
              <w:rPr>
                <w:rFonts w:ascii="Verdana" w:hAnsi="Verdana"/>
                <w:i/>
                <w:sz w:val="16"/>
                <w:szCs w:val="16"/>
              </w:rPr>
              <w:t xml:space="preserve">d in the previous inspection </w:t>
            </w:r>
            <w:r w:rsidR="00DB3F90" w:rsidRPr="00DF761C">
              <w:rPr>
                <w:rFonts w:ascii="Verdana" w:hAnsi="Verdana"/>
                <w:i/>
                <w:sz w:val="16"/>
                <w:szCs w:val="16"/>
              </w:rPr>
              <w:t>have been re</w:t>
            </w:r>
            <w:r w:rsidR="007F00D1">
              <w:rPr>
                <w:rFonts w:ascii="Verdana" w:hAnsi="Verdana"/>
                <w:i/>
                <w:sz w:val="16"/>
                <w:szCs w:val="16"/>
              </w:rPr>
              <w:t>paired</w:t>
            </w:r>
            <w:r w:rsidR="00DB3F90" w:rsidRPr="00DF761C">
              <w:rPr>
                <w:rFonts w:ascii="Verdana" w:hAnsi="Verdana"/>
                <w:i/>
                <w:sz w:val="16"/>
                <w:szCs w:val="16"/>
              </w:rPr>
              <w:t>.</w:t>
            </w:r>
          </w:p>
          <w:p w:rsidR="00CA1C09" w:rsidRPr="00034EAF" w:rsidRDefault="00CA1C09" w:rsidP="00E311C7">
            <w:pPr>
              <w:ind w:left="-18"/>
              <w:rPr>
                <w:rFonts w:ascii="Verdana" w:hAnsi="Verdana"/>
                <w:sz w:val="6"/>
                <w:szCs w:val="6"/>
              </w:rPr>
            </w:pPr>
          </w:p>
        </w:tc>
        <w:tc>
          <w:tcPr>
            <w:tcW w:w="5850" w:type="dxa"/>
          </w:tcPr>
          <w:p w:rsidR="00DB3F90" w:rsidRPr="00DF761C" w:rsidRDefault="00DB3F90" w:rsidP="00E311C7">
            <w:pPr>
              <w:rPr>
                <w:rFonts w:ascii="Verdana" w:hAnsi="Verdana"/>
                <w:b/>
                <w:sz w:val="16"/>
                <w:szCs w:val="16"/>
              </w:rPr>
            </w:pPr>
            <w:r w:rsidRPr="00DF761C">
              <w:rPr>
                <w:rFonts w:ascii="Verdana" w:hAnsi="Verdana"/>
                <w:b/>
                <w:sz w:val="16"/>
                <w:szCs w:val="16"/>
              </w:rPr>
              <w:t>Comments</w:t>
            </w:r>
          </w:p>
        </w:tc>
      </w:tr>
    </w:tbl>
    <w:p w:rsidR="00CA1C09" w:rsidRPr="00DB3C4B" w:rsidRDefault="00CA1C09" w:rsidP="00E311C7">
      <w:pPr>
        <w:ind w:left="-630"/>
        <w:rPr>
          <w:rFonts w:ascii="Verdana" w:hAnsi="Verdana"/>
          <w:sz w:val="6"/>
          <w:szCs w:val="6"/>
        </w:rPr>
      </w:pPr>
    </w:p>
    <w:tbl>
      <w:tblPr>
        <w:tblStyle w:val="TableGrid"/>
        <w:tblW w:w="10890" w:type="dxa"/>
        <w:tblInd w:w="-522" w:type="dxa"/>
        <w:tblLook w:val="04A0"/>
      </w:tblPr>
      <w:tblGrid>
        <w:gridCol w:w="1710"/>
        <w:gridCol w:w="1440"/>
        <w:gridCol w:w="1620"/>
        <w:gridCol w:w="2160"/>
        <w:gridCol w:w="1890"/>
        <w:gridCol w:w="2070"/>
      </w:tblGrid>
      <w:tr w:rsidR="00CA1C09" w:rsidTr="00DB3C4B">
        <w:tc>
          <w:tcPr>
            <w:tcW w:w="10890" w:type="dxa"/>
            <w:gridSpan w:val="6"/>
          </w:tcPr>
          <w:p w:rsidR="00CA1C09" w:rsidRPr="00DF761C" w:rsidRDefault="00CA1C09" w:rsidP="00E311C7">
            <w:pPr>
              <w:rPr>
                <w:rFonts w:ascii="Verdana" w:hAnsi="Verdana"/>
                <w:sz w:val="6"/>
                <w:szCs w:val="6"/>
              </w:rPr>
            </w:pPr>
          </w:p>
          <w:p w:rsidR="00CA1C09" w:rsidRPr="00DF761C" w:rsidRDefault="00CA1C09" w:rsidP="00CA1C09">
            <w:pPr>
              <w:jc w:val="center"/>
              <w:rPr>
                <w:rFonts w:ascii="Verdana" w:hAnsi="Verdana"/>
                <w:b/>
                <w:sz w:val="22"/>
                <w:szCs w:val="22"/>
              </w:rPr>
            </w:pPr>
            <w:r w:rsidRPr="00DF761C">
              <w:rPr>
                <w:rFonts w:ascii="Verdana" w:hAnsi="Verdana"/>
                <w:b/>
                <w:sz w:val="22"/>
                <w:szCs w:val="22"/>
              </w:rPr>
              <w:t>Vehicle Information</w:t>
            </w:r>
          </w:p>
          <w:p w:rsidR="00CA1C09" w:rsidRPr="00DF761C" w:rsidRDefault="00CA1C09" w:rsidP="00E311C7">
            <w:pPr>
              <w:rPr>
                <w:rFonts w:ascii="Verdana" w:hAnsi="Verdana"/>
                <w:sz w:val="6"/>
                <w:szCs w:val="6"/>
              </w:rPr>
            </w:pPr>
          </w:p>
        </w:tc>
      </w:tr>
      <w:tr w:rsidR="00DB3C4B" w:rsidTr="00DB3C4B">
        <w:tc>
          <w:tcPr>
            <w:tcW w:w="10890" w:type="dxa"/>
            <w:gridSpan w:val="6"/>
          </w:tcPr>
          <w:p w:rsidR="00DB3C4B" w:rsidRPr="00DF761C" w:rsidRDefault="00DB3C4B" w:rsidP="00E311C7">
            <w:pPr>
              <w:rPr>
                <w:rFonts w:ascii="Verdana" w:hAnsi="Verdana"/>
                <w:sz w:val="6"/>
                <w:szCs w:val="6"/>
              </w:rPr>
            </w:pPr>
          </w:p>
          <w:p w:rsidR="00DB3C4B" w:rsidRPr="007D1FDC" w:rsidRDefault="00DB3C4B" w:rsidP="00E311C7">
            <w:pPr>
              <w:rPr>
                <w:rFonts w:ascii="Verdana" w:hAnsi="Verdana"/>
                <w:sz w:val="6"/>
                <w:szCs w:val="6"/>
              </w:rPr>
            </w:pPr>
            <w:r w:rsidRPr="00DF761C">
              <w:rPr>
                <w:rFonts w:ascii="Verdana" w:hAnsi="Verdana"/>
                <w:b/>
                <w:sz w:val="16"/>
                <w:szCs w:val="16"/>
              </w:rPr>
              <w:t>Date(s) of Use</w:t>
            </w:r>
            <w:r w:rsidR="007D1FDC">
              <w:rPr>
                <w:rFonts w:ascii="Verdana" w:hAnsi="Verdana"/>
                <w:b/>
                <w:sz w:val="16"/>
                <w:szCs w:val="16"/>
              </w:rPr>
              <w:t>:</w:t>
            </w:r>
            <w:r w:rsidR="00034EAF">
              <w:rPr>
                <w:rFonts w:ascii="Verdana" w:hAnsi="Verdana"/>
                <w:b/>
                <w:sz w:val="16"/>
                <w:szCs w:val="16"/>
              </w:rPr>
              <w:t xml:space="preserve">     </w:t>
            </w:r>
            <w:r w:rsidR="00034EAF" w:rsidRPr="007D1FDC">
              <w:rPr>
                <w:rFonts w:ascii="Verdana" w:hAnsi="Verdana"/>
                <w:b/>
                <w:i/>
                <w:sz w:val="16"/>
                <w:szCs w:val="16"/>
              </w:rPr>
              <w:t xml:space="preserve">From </w:t>
            </w:r>
            <w:r w:rsidR="00034EAF" w:rsidRPr="007D1FDC">
              <w:rPr>
                <w:rFonts w:ascii="Verdana" w:hAnsi="Verdana"/>
                <w:b/>
                <w:i/>
                <w:sz w:val="16"/>
                <w:szCs w:val="16"/>
                <w:u w:val="single"/>
              </w:rPr>
              <w:t xml:space="preserve">                                                 </w:t>
            </w:r>
            <w:r w:rsidR="007D1FDC">
              <w:rPr>
                <w:rFonts w:ascii="Verdana" w:hAnsi="Verdana"/>
                <w:b/>
                <w:i/>
                <w:sz w:val="16"/>
                <w:szCs w:val="16"/>
                <w:u w:val="single"/>
              </w:rPr>
              <w:t xml:space="preserve"> </w:t>
            </w:r>
            <w:r w:rsidR="007D1FDC" w:rsidRPr="007D1FDC">
              <w:rPr>
                <w:rFonts w:ascii="Verdana" w:hAnsi="Verdana"/>
                <w:b/>
                <w:i/>
                <w:sz w:val="16"/>
                <w:szCs w:val="16"/>
              </w:rPr>
              <w:t xml:space="preserve"> </w:t>
            </w:r>
            <w:r w:rsidR="00034EAF" w:rsidRPr="007D1FDC">
              <w:rPr>
                <w:rFonts w:ascii="Verdana" w:hAnsi="Verdana"/>
                <w:b/>
                <w:i/>
                <w:sz w:val="16"/>
                <w:szCs w:val="16"/>
              </w:rPr>
              <w:t>t</w:t>
            </w:r>
            <w:r w:rsidR="007D1FDC" w:rsidRPr="007D1FDC">
              <w:rPr>
                <w:rFonts w:ascii="Verdana" w:hAnsi="Verdana"/>
                <w:b/>
                <w:i/>
                <w:sz w:val="16"/>
                <w:szCs w:val="16"/>
              </w:rPr>
              <w:t>o</w:t>
            </w:r>
            <w:r w:rsidR="007D1FDC">
              <w:rPr>
                <w:rFonts w:ascii="Verdana" w:hAnsi="Verdana"/>
                <w:b/>
                <w:i/>
                <w:sz w:val="16"/>
                <w:szCs w:val="16"/>
              </w:rPr>
              <w:t xml:space="preserve">  </w:t>
            </w:r>
            <w:r w:rsidR="007D1FDC" w:rsidRPr="007D1FDC">
              <w:rPr>
                <w:rFonts w:ascii="Verdana" w:hAnsi="Verdana"/>
                <w:b/>
                <w:i/>
                <w:sz w:val="16"/>
                <w:szCs w:val="16"/>
                <w:u w:val="single"/>
              </w:rPr>
              <w:t xml:space="preserve">                                                                                         </w:t>
            </w:r>
            <w:r w:rsidR="007D1FDC">
              <w:rPr>
                <w:rFonts w:ascii="Verdana" w:hAnsi="Verdana"/>
                <w:b/>
                <w:i/>
                <w:sz w:val="16"/>
                <w:szCs w:val="16"/>
                <w:u w:val="single"/>
              </w:rPr>
              <w:t xml:space="preserve">       </w:t>
            </w:r>
            <w:r w:rsidR="00034EAF" w:rsidRPr="007D1FDC">
              <w:rPr>
                <w:rFonts w:ascii="Verdana" w:hAnsi="Verdana"/>
                <w:b/>
                <w:i/>
                <w:color w:val="FFFFFF" w:themeColor="background1"/>
                <w:sz w:val="16"/>
                <w:szCs w:val="16"/>
                <w:u w:val="single"/>
              </w:rPr>
              <w:t>o</w:t>
            </w:r>
            <w:r w:rsidR="007D1FDC">
              <w:rPr>
                <w:rFonts w:ascii="Verdana" w:hAnsi="Verdana"/>
                <w:sz w:val="6"/>
                <w:szCs w:val="6"/>
              </w:rPr>
              <w:t xml:space="preserve">   </w:t>
            </w:r>
            <w:r w:rsidR="00034EAF" w:rsidRPr="007D1FDC">
              <w:rPr>
                <w:rFonts w:ascii="Verdana" w:hAnsi="Verdana"/>
                <w:sz w:val="6"/>
                <w:szCs w:val="6"/>
              </w:rPr>
              <w:t xml:space="preserve">                                                                                                   </w:t>
            </w:r>
          </w:p>
          <w:p w:rsidR="00DB3C4B" w:rsidRPr="00DF761C" w:rsidRDefault="00DB3C4B" w:rsidP="00E311C7">
            <w:pPr>
              <w:rPr>
                <w:rFonts w:ascii="Verdana" w:hAnsi="Verdana"/>
                <w:sz w:val="6"/>
                <w:szCs w:val="6"/>
              </w:rPr>
            </w:pPr>
          </w:p>
        </w:tc>
      </w:tr>
      <w:tr w:rsidR="006C5249" w:rsidTr="006C5249">
        <w:trPr>
          <w:trHeight w:val="440"/>
        </w:trPr>
        <w:tc>
          <w:tcPr>
            <w:tcW w:w="10890" w:type="dxa"/>
            <w:gridSpan w:val="6"/>
          </w:tcPr>
          <w:p w:rsidR="006C5249" w:rsidRPr="00DB3C4B" w:rsidRDefault="006C5249" w:rsidP="00DB3C4B">
            <w:pPr>
              <w:tabs>
                <w:tab w:val="left" w:pos="1530"/>
              </w:tabs>
              <w:rPr>
                <w:rFonts w:ascii="Verdana" w:hAnsi="Verdana"/>
                <w:sz w:val="10"/>
                <w:szCs w:val="10"/>
                <w:lang w:val="en-IE"/>
              </w:rPr>
            </w:pPr>
          </w:p>
          <w:p w:rsidR="006C5249" w:rsidRPr="00DF761C" w:rsidRDefault="006C5249" w:rsidP="001819D1">
            <w:pPr>
              <w:rPr>
                <w:rFonts w:ascii="Verdana" w:hAnsi="Verdana"/>
                <w:sz w:val="16"/>
                <w:szCs w:val="16"/>
                <w:lang w:val="en-IE"/>
              </w:rPr>
            </w:pPr>
            <w:r>
              <w:rPr>
                <w:rFonts w:ascii="Verdana" w:hAnsi="Verdana"/>
                <w:b/>
                <w:sz w:val="16"/>
                <w:szCs w:val="16"/>
                <w:lang w:val="en-IE"/>
              </w:rPr>
              <w:t xml:space="preserve">This vehicle is a (circle one):   </w:t>
            </w:r>
            <w:r w:rsidRPr="00DE7013">
              <w:rPr>
                <w:rFonts w:ascii="Verdana" w:hAnsi="Verdana"/>
                <w:b/>
                <w:sz w:val="16"/>
                <w:szCs w:val="16"/>
                <w:lang w:val="en-IE"/>
              </w:rPr>
              <w:t xml:space="preserve">Company-Owned                   </w:t>
            </w:r>
            <w:r w:rsidR="001819D1">
              <w:rPr>
                <w:rFonts w:ascii="Verdana" w:hAnsi="Verdana"/>
                <w:b/>
                <w:sz w:val="16"/>
                <w:szCs w:val="16"/>
                <w:lang w:val="en-IE"/>
              </w:rPr>
              <w:t xml:space="preserve">  </w:t>
            </w:r>
            <w:r w:rsidRPr="00DE7013">
              <w:rPr>
                <w:rFonts w:ascii="Verdana" w:hAnsi="Verdana"/>
                <w:b/>
                <w:sz w:val="16"/>
                <w:szCs w:val="16"/>
                <w:lang w:val="en-IE"/>
              </w:rPr>
              <w:t xml:space="preserve"> Personal                </w:t>
            </w:r>
            <w:r w:rsidR="001819D1">
              <w:rPr>
                <w:rFonts w:ascii="Verdana" w:hAnsi="Verdana"/>
                <w:b/>
                <w:sz w:val="16"/>
                <w:szCs w:val="16"/>
                <w:lang w:val="en-IE"/>
              </w:rPr>
              <w:t xml:space="preserve">  </w:t>
            </w:r>
            <w:r w:rsidRPr="00DE7013">
              <w:rPr>
                <w:rFonts w:ascii="Verdana" w:hAnsi="Verdana"/>
                <w:b/>
                <w:sz w:val="16"/>
                <w:szCs w:val="16"/>
                <w:lang w:val="en-IE"/>
              </w:rPr>
              <w:t xml:space="preserve">        Rental </w:t>
            </w:r>
          </w:p>
        </w:tc>
      </w:tr>
      <w:tr w:rsidR="009B5B3C" w:rsidTr="00544EB0">
        <w:tc>
          <w:tcPr>
            <w:tcW w:w="1710" w:type="dxa"/>
          </w:tcPr>
          <w:p w:rsidR="009B5B3C" w:rsidRPr="00DF761C" w:rsidRDefault="009B5B3C" w:rsidP="00E311C7">
            <w:pPr>
              <w:rPr>
                <w:rFonts w:ascii="Verdana" w:hAnsi="Verdana"/>
                <w:sz w:val="6"/>
                <w:szCs w:val="6"/>
                <w:lang w:val="en-IE"/>
              </w:rPr>
            </w:pPr>
          </w:p>
          <w:p w:rsidR="009B5B3C" w:rsidRPr="00DF761C" w:rsidRDefault="009B5B3C" w:rsidP="00E311C7">
            <w:pPr>
              <w:rPr>
                <w:rFonts w:ascii="Verdana" w:hAnsi="Verdana"/>
                <w:b/>
                <w:sz w:val="16"/>
                <w:szCs w:val="16"/>
                <w:lang w:val="en-IE"/>
              </w:rPr>
            </w:pPr>
            <w:r w:rsidRPr="00DF761C">
              <w:rPr>
                <w:rFonts w:ascii="Verdana" w:hAnsi="Verdana"/>
                <w:b/>
                <w:sz w:val="16"/>
                <w:szCs w:val="16"/>
                <w:lang w:val="en-IE"/>
              </w:rPr>
              <w:t>License plate #</w:t>
            </w:r>
          </w:p>
          <w:p w:rsidR="009B5B3C" w:rsidRPr="00DF761C" w:rsidRDefault="009B5B3C" w:rsidP="00E311C7">
            <w:pPr>
              <w:rPr>
                <w:rFonts w:ascii="Verdana" w:hAnsi="Verdana"/>
                <w:sz w:val="6"/>
                <w:szCs w:val="6"/>
              </w:rPr>
            </w:pPr>
          </w:p>
        </w:tc>
        <w:tc>
          <w:tcPr>
            <w:tcW w:w="1440" w:type="dxa"/>
          </w:tcPr>
          <w:p w:rsidR="009B5B3C" w:rsidRDefault="009B5B3C" w:rsidP="00E311C7">
            <w:pPr>
              <w:rPr>
                <w:rFonts w:ascii="Verdana" w:hAnsi="Verdana"/>
              </w:rPr>
            </w:pPr>
          </w:p>
        </w:tc>
        <w:tc>
          <w:tcPr>
            <w:tcW w:w="1620" w:type="dxa"/>
          </w:tcPr>
          <w:p w:rsidR="009B5B3C" w:rsidRPr="00DF761C" w:rsidRDefault="009B5B3C" w:rsidP="009B5B3C">
            <w:pPr>
              <w:rPr>
                <w:rFonts w:ascii="Verdana" w:hAnsi="Verdana"/>
                <w:sz w:val="6"/>
                <w:szCs w:val="6"/>
              </w:rPr>
            </w:pPr>
          </w:p>
          <w:p w:rsidR="009B5B3C" w:rsidRDefault="00DD6DC2" w:rsidP="009B5B3C">
            <w:pPr>
              <w:rPr>
                <w:rFonts w:ascii="Verdana" w:hAnsi="Verdana"/>
              </w:rPr>
            </w:pPr>
            <w:r>
              <w:rPr>
                <w:rFonts w:ascii="Verdana" w:hAnsi="Verdana"/>
                <w:b/>
                <w:sz w:val="16"/>
                <w:szCs w:val="16"/>
              </w:rPr>
              <w:t>Odometer Start</w:t>
            </w:r>
          </w:p>
        </w:tc>
        <w:tc>
          <w:tcPr>
            <w:tcW w:w="2160" w:type="dxa"/>
          </w:tcPr>
          <w:p w:rsidR="00AD5AC2" w:rsidRPr="00AD5AC2" w:rsidRDefault="00AD5AC2" w:rsidP="009B5B3C">
            <w:pPr>
              <w:rPr>
                <w:rFonts w:ascii="Verdana" w:hAnsi="Verdana"/>
                <w:sz w:val="6"/>
                <w:szCs w:val="6"/>
              </w:rPr>
            </w:pPr>
          </w:p>
          <w:p w:rsidR="009B5B3C" w:rsidRPr="00AD5AC2" w:rsidRDefault="00AD5AC2" w:rsidP="009B5B3C">
            <w:pPr>
              <w:rPr>
                <w:rFonts w:ascii="Verdana" w:hAnsi="Verdana"/>
                <w:sz w:val="16"/>
                <w:szCs w:val="16"/>
              </w:rPr>
            </w:pPr>
            <w:r>
              <w:rPr>
                <w:rFonts w:ascii="Verdana" w:hAnsi="Verdana"/>
                <w:sz w:val="16"/>
                <w:szCs w:val="16"/>
              </w:rPr>
              <w:t xml:space="preserve">                            </w:t>
            </w:r>
            <w:proofErr w:type="spellStart"/>
            <w:r w:rsidRPr="00AD5AC2">
              <w:rPr>
                <w:rFonts w:ascii="Verdana" w:hAnsi="Verdana"/>
                <w:sz w:val="16"/>
                <w:szCs w:val="16"/>
              </w:rPr>
              <w:t>kms</w:t>
            </w:r>
            <w:proofErr w:type="spellEnd"/>
          </w:p>
        </w:tc>
        <w:tc>
          <w:tcPr>
            <w:tcW w:w="1890" w:type="dxa"/>
          </w:tcPr>
          <w:p w:rsidR="009B5B3C" w:rsidRPr="009B5B3C" w:rsidRDefault="009B5B3C" w:rsidP="009B5B3C">
            <w:pPr>
              <w:rPr>
                <w:rFonts w:ascii="Verdana" w:hAnsi="Verdana"/>
                <w:b/>
                <w:sz w:val="6"/>
                <w:szCs w:val="6"/>
              </w:rPr>
            </w:pPr>
          </w:p>
          <w:p w:rsidR="009B5B3C" w:rsidRDefault="0018220F" w:rsidP="009B5B3C">
            <w:pPr>
              <w:rPr>
                <w:rFonts w:ascii="Verdana" w:hAnsi="Verdana"/>
              </w:rPr>
            </w:pPr>
            <w:r>
              <w:rPr>
                <w:rFonts w:ascii="Verdana" w:hAnsi="Verdana"/>
                <w:b/>
                <w:sz w:val="16"/>
                <w:szCs w:val="16"/>
              </w:rPr>
              <w:t>Odometer</w:t>
            </w:r>
            <w:r w:rsidR="00DD6DC2">
              <w:rPr>
                <w:rFonts w:ascii="Verdana" w:hAnsi="Verdana"/>
                <w:b/>
                <w:sz w:val="16"/>
                <w:szCs w:val="16"/>
              </w:rPr>
              <w:t xml:space="preserve"> Finish</w:t>
            </w:r>
          </w:p>
        </w:tc>
        <w:tc>
          <w:tcPr>
            <w:tcW w:w="2070" w:type="dxa"/>
          </w:tcPr>
          <w:p w:rsidR="00AD5AC2" w:rsidRPr="00AD5AC2" w:rsidRDefault="00AD5AC2" w:rsidP="00AD5AC2">
            <w:pPr>
              <w:rPr>
                <w:rFonts w:ascii="Verdana" w:hAnsi="Verdana"/>
                <w:sz w:val="6"/>
                <w:szCs w:val="6"/>
              </w:rPr>
            </w:pPr>
          </w:p>
          <w:p w:rsidR="009B5B3C" w:rsidRDefault="00AD5AC2" w:rsidP="00AD5AC2">
            <w:pPr>
              <w:rPr>
                <w:rFonts w:ascii="Verdana" w:hAnsi="Verdana"/>
              </w:rPr>
            </w:pPr>
            <w:r>
              <w:rPr>
                <w:rFonts w:ascii="Verdana" w:hAnsi="Verdana"/>
                <w:sz w:val="16"/>
                <w:szCs w:val="16"/>
              </w:rPr>
              <w:t xml:space="preserve">                           </w:t>
            </w:r>
            <w:proofErr w:type="spellStart"/>
            <w:r w:rsidRPr="00AD5AC2">
              <w:rPr>
                <w:rFonts w:ascii="Verdana" w:hAnsi="Verdana"/>
                <w:sz w:val="16"/>
                <w:szCs w:val="16"/>
              </w:rPr>
              <w:t>kms</w:t>
            </w:r>
            <w:proofErr w:type="spellEnd"/>
          </w:p>
        </w:tc>
      </w:tr>
    </w:tbl>
    <w:p w:rsidR="00DB3C4B" w:rsidRPr="00DF761C" w:rsidRDefault="00DB3C4B">
      <w:pPr>
        <w:spacing w:line="276" w:lineRule="auto"/>
        <w:rPr>
          <w:rFonts w:ascii="Verdana" w:hAnsi="Verdana"/>
          <w:sz w:val="6"/>
          <w:szCs w:val="6"/>
        </w:rPr>
      </w:pP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7"/>
        <w:gridCol w:w="2251"/>
        <w:gridCol w:w="362"/>
        <w:gridCol w:w="346"/>
        <w:gridCol w:w="15"/>
        <w:gridCol w:w="367"/>
        <w:gridCol w:w="1251"/>
        <w:gridCol w:w="4681"/>
      </w:tblGrid>
      <w:tr w:rsidR="00DE6E89" w:rsidRPr="00BC1C71" w:rsidTr="00DE6E89">
        <w:trPr>
          <w:cantSplit/>
          <w:trHeight w:val="422"/>
        </w:trPr>
        <w:tc>
          <w:tcPr>
            <w:tcW w:w="10890" w:type="dxa"/>
            <w:gridSpan w:val="8"/>
            <w:vAlign w:val="center"/>
          </w:tcPr>
          <w:p w:rsidR="00DE6E89" w:rsidRPr="00DF761C" w:rsidRDefault="00DE6E89" w:rsidP="00B623EC">
            <w:pPr>
              <w:jc w:val="center"/>
              <w:rPr>
                <w:rFonts w:ascii="Verdana" w:hAnsi="Verdana"/>
                <w:b/>
                <w:sz w:val="22"/>
                <w:szCs w:val="22"/>
                <w:lang w:val="en-IE"/>
              </w:rPr>
            </w:pPr>
            <w:r>
              <w:rPr>
                <w:rFonts w:ascii="Verdana" w:hAnsi="Verdana"/>
                <w:b/>
                <w:sz w:val="22"/>
                <w:szCs w:val="22"/>
                <w:lang w:val="en-IE"/>
              </w:rPr>
              <w:t xml:space="preserve">Vehicle Interior </w:t>
            </w:r>
            <w:r w:rsidR="00B90727">
              <w:rPr>
                <w:rFonts w:ascii="Verdana" w:hAnsi="Verdana"/>
                <w:b/>
                <w:sz w:val="22"/>
                <w:szCs w:val="22"/>
                <w:lang w:val="en-IE"/>
              </w:rPr>
              <w:t xml:space="preserve">— </w:t>
            </w:r>
            <w:r>
              <w:rPr>
                <w:rFonts w:ascii="Verdana" w:hAnsi="Verdana"/>
                <w:b/>
                <w:sz w:val="22"/>
                <w:szCs w:val="22"/>
                <w:lang w:val="en-IE"/>
              </w:rPr>
              <w:t>Condition and Configuration</w:t>
            </w:r>
          </w:p>
        </w:tc>
      </w:tr>
      <w:tr w:rsidR="00194FAC" w:rsidRPr="00BC1C71" w:rsidTr="0099210C">
        <w:trPr>
          <w:cantSplit/>
          <w:trHeight w:val="1286"/>
        </w:trPr>
        <w:tc>
          <w:tcPr>
            <w:tcW w:w="1618" w:type="dxa"/>
            <w:vAlign w:val="center"/>
          </w:tcPr>
          <w:p w:rsidR="009B5B3C" w:rsidRPr="00692047" w:rsidRDefault="009B5B3C" w:rsidP="00B623EC">
            <w:pPr>
              <w:rPr>
                <w:rFonts w:ascii="Verdana" w:hAnsi="Verdana"/>
                <w:b/>
                <w:sz w:val="18"/>
                <w:szCs w:val="18"/>
                <w:lang w:val="en-IE"/>
              </w:rPr>
            </w:pPr>
            <w:r w:rsidRPr="00692047">
              <w:rPr>
                <w:rFonts w:ascii="Verdana" w:hAnsi="Verdana"/>
                <w:b/>
                <w:sz w:val="18"/>
                <w:szCs w:val="18"/>
                <w:lang w:val="en-IE"/>
              </w:rPr>
              <w:t>Item</w:t>
            </w:r>
          </w:p>
        </w:tc>
        <w:tc>
          <w:tcPr>
            <w:tcW w:w="2251" w:type="dxa"/>
            <w:tcBorders>
              <w:right w:val="single" w:sz="4" w:space="0" w:color="auto"/>
            </w:tcBorders>
          </w:tcPr>
          <w:p w:rsidR="009B5B3C" w:rsidRDefault="009B5B3C" w:rsidP="009B5B3C">
            <w:pPr>
              <w:rPr>
                <w:rFonts w:ascii="Verdana" w:hAnsi="Verdana"/>
                <w:b/>
                <w:sz w:val="14"/>
                <w:szCs w:val="14"/>
                <w:lang w:val="en-IE"/>
              </w:rPr>
            </w:pPr>
          </w:p>
          <w:p w:rsidR="009B5B3C" w:rsidRDefault="009B5B3C" w:rsidP="009B5B3C">
            <w:pPr>
              <w:rPr>
                <w:rFonts w:ascii="Verdana" w:hAnsi="Verdana"/>
                <w:b/>
                <w:sz w:val="14"/>
                <w:szCs w:val="14"/>
                <w:lang w:val="en-IE"/>
              </w:rPr>
            </w:pPr>
          </w:p>
          <w:p w:rsidR="009B5B3C" w:rsidRPr="00692047" w:rsidRDefault="009B5B3C" w:rsidP="009B5B3C">
            <w:pPr>
              <w:rPr>
                <w:rFonts w:ascii="Verdana" w:hAnsi="Verdana"/>
                <w:b/>
                <w:lang w:val="en-IE"/>
              </w:rPr>
            </w:pPr>
          </w:p>
          <w:p w:rsidR="009B5B3C" w:rsidRPr="00692047" w:rsidRDefault="009B5B3C" w:rsidP="009B5B3C">
            <w:pPr>
              <w:rPr>
                <w:rFonts w:ascii="Verdana" w:hAnsi="Verdana"/>
                <w:b/>
                <w:sz w:val="18"/>
                <w:szCs w:val="18"/>
                <w:lang w:val="en-IE"/>
              </w:rPr>
            </w:pPr>
            <w:r w:rsidRPr="00692047">
              <w:rPr>
                <w:rFonts w:ascii="Verdana" w:hAnsi="Verdana"/>
                <w:b/>
                <w:sz w:val="18"/>
                <w:szCs w:val="18"/>
                <w:lang w:val="en-IE"/>
              </w:rPr>
              <w:t>Action</w:t>
            </w:r>
          </w:p>
        </w:tc>
        <w:tc>
          <w:tcPr>
            <w:tcW w:w="362" w:type="dxa"/>
            <w:tcBorders>
              <w:left w:val="single" w:sz="4" w:space="0" w:color="auto"/>
            </w:tcBorders>
            <w:textDirection w:val="btLr"/>
          </w:tcPr>
          <w:p w:rsidR="009B5B3C" w:rsidRPr="004C4208" w:rsidRDefault="009B5B3C" w:rsidP="0018220F">
            <w:pPr>
              <w:ind w:left="113" w:right="113"/>
              <w:rPr>
                <w:rFonts w:ascii="Verdana" w:hAnsi="Verdana"/>
                <w:b/>
                <w:sz w:val="14"/>
                <w:szCs w:val="14"/>
                <w:lang w:val="en-IE"/>
              </w:rPr>
            </w:pPr>
            <w:r w:rsidRPr="004C4208">
              <w:rPr>
                <w:rFonts w:ascii="Verdana" w:hAnsi="Verdana"/>
                <w:b/>
                <w:sz w:val="14"/>
                <w:szCs w:val="14"/>
                <w:lang w:val="en-IE"/>
              </w:rPr>
              <w:t xml:space="preserve">Satisfactory </w:t>
            </w:r>
          </w:p>
        </w:tc>
        <w:tc>
          <w:tcPr>
            <w:tcW w:w="361" w:type="dxa"/>
            <w:gridSpan w:val="2"/>
            <w:textDirection w:val="btLr"/>
          </w:tcPr>
          <w:p w:rsidR="009B5B3C" w:rsidRPr="004C4208" w:rsidRDefault="009B5B3C" w:rsidP="00194FAC">
            <w:pPr>
              <w:ind w:left="113" w:right="113"/>
              <w:rPr>
                <w:rFonts w:ascii="Verdana" w:hAnsi="Verdana"/>
                <w:b/>
                <w:sz w:val="14"/>
                <w:szCs w:val="14"/>
                <w:lang w:val="en-IE"/>
              </w:rPr>
            </w:pPr>
            <w:r w:rsidRPr="004C4208">
              <w:rPr>
                <w:rFonts w:ascii="Verdana" w:hAnsi="Verdana"/>
                <w:b/>
                <w:sz w:val="14"/>
                <w:szCs w:val="14"/>
                <w:lang w:val="en-IE"/>
              </w:rPr>
              <w:t>Substandar</w:t>
            </w:r>
            <w:r w:rsidR="00194FAC">
              <w:rPr>
                <w:rFonts w:ascii="Verdana" w:hAnsi="Verdana"/>
                <w:b/>
                <w:sz w:val="14"/>
                <w:szCs w:val="14"/>
                <w:lang w:val="en-IE"/>
              </w:rPr>
              <w:t>d</w:t>
            </w:r>
          </w:p>
        </w:tc>
        <w:tc>
          <w:tcPr>
            <w:tcW w:w="365" w:type="dxa"/>
            <w:textDirection w:val="btLr"/>
          </w:tcPr>
          <w:p w:rsidR="009B5B3C" w:rsidRPr="004C4208" w:rsidRDefault="009B5B3C" w:rsidP="00B623EC">
            <w:pPr>
              <w:ind w:left="113" w:right="113"/>
              <w:rPr>
                <w:rFonts w:ascii="Verdana" w:hAnsi="Verdana"/>
                <w:b/>
                <w:sz w:val="14"/>
                <w:szCs w:val="14"/>
                <w:lang w:val="en-IE"/>
              </w:rPr>
            </w:pPr>
            <w:r w:rsidRPr="004C4208">
              <w:rPr>
                <w:rFonts w:ascii="Verdana" w:hAnsi="Verdana"/>
                <w:b/>
                <w:sz w:val="14"/>
                <w:szCs w:val="14"/>
                <w:lang w:val="en-IE"/>
              </w:rPr>
              <w:t>N/A</w:t>
            </w:r>
          </w:p>
        </w:tc>
        <w:tc>
          <w:tcPr>
            <w:tcW w:w="5933" w:type="dxa"/>
            <w:gridSpan w:val="2"/>
            <w:vAlign w:val="center"/>
          </w:tcPr>
          <w:p w:rsidR="009B5B3C" w:rsidRPr="00692047" w:rsidRDefault="009B5B3C" w:rsidP="00B623EC">
            <w:pPr>
              <w:jc w:val="center"/>
              <w:rPr>
                <w:rFonts w:ascii="Verdana" w:hAnsi="Verdana"/>
                <w:b/>
                <w:sz w:val="18"/>
                <w:szCs w:val="18"/>
                <w:lang w:val="en-IE"/>
              </w:rPr>
            </w:pPr>
            <w:r w:rsidRPr="00692047">
              <w:rPr>
                <w:rFonts w:ascii="Verdana" w:hAnsi="Verdana"/>
                <w:b/>
                <w:sz w:val="18"/>
                <w:szCs w:val="18"/>
                <w:lang w:val="en-IE"/>
              </w:rPr>
              <w:t>Comments</w:t>
            </w:r>
          </w:p>
        </w:tc>
      </w:tr>
      <w:tr w:rsidR="00194FAC" w:rsidRPr="00BC1C71" w:rsidTr="0099210C">
        <w:tc>
          <w:tcPr>
            <w:tcW w:w="1618" w:type="dxa"/>
          </w:tcPr>
          <w:p w:rsidR="009B5B3C" w:rsidRPr="00194FAC" w:rsidRDefault="0099210C" w:rsidP="009B5B3C">
            <w:pPr>
              <w:rPr>
                <w:rFonts w:ascii="Verdana" w:hAnsi="Verdana"/>
                <w:b/>
                <w:sz w:val="14"/>
                <w:szCs w:val="14"/>
                <w:lang w:val="en-IE"/>
              </w:rPr>
            </w:pPr>
            <w:r>
              <w:rPr>
                <w:rFonts w:ascii="Verdana" w:hAnsi="Verdana"/>
                <w:b/>
                <w:sz w:val="14"/>
                <w:szCs w:val="14"/>
                <w:lang w:val="en-IE"/>
              </w:rPr>
              <w:t>Driver’s seat</w:t>
            </w:r>
            <w:r w:rsidR="009B5B3C" w:rsidRPr="00194FAC">
              <w:rPr>
                <w:rFonts w:ascii="Verdana" w:hAnsi="Verdana"/>
                <w:b/>
                <w:sz w:val="14"/>
                <w:szCs w:val="14"/>
                <w:lang w:val="en-IE"/>
              </w:rPr>
              <w:t xml:space="preserve"> </w:t>
            </w:r>
          </w:p>
        </w:tc>
        <w:tc>
          <w:tcPr>
            <w:tcW w:w="2251" w:type="dxa"/>
            <w:tcBorders>
              <w:right w:val="single" w:sz="4" w:space="0" w:color="auto"/>
            </w:tcBorders>
          </w:tcPr>
          <w:p w:rsidR="009B5B3C" w:rsidRPr="00194FAC" w:rsidRDefault="0099210C" w:rsidP="00B623EC">
            <w:pPr>
              <w:rPr>
                <w:rFonts w:ascii="Verdana" w:hAnsi="Verdana"/>
                <w:sz w:val="14"/>
                <w:szCs w:val="14"/>
                <w:lang w:val="en-IE"/>
              </w:rPr>
            </w:pPr>
            <w:r>
              <w:rPr>
                <w:rFonts w:ascii="Verdana" w:hAnsi="Verdana"/>
                <w:sz w:val="14"/>
                <w:szCs w:val="14"/>
                <w:lang w:val="en-IE"/>
              </w:rPr>
              <w:t>Adjust seat distance and rake to improve driving position</w:t>
            </w:r>
            <w:r w:rsidR="001D220C">
              <w:rPr>
                <w:rFonts w:ascii="Verdana" w:hAnsi="Verdana"/>
                <w:sz w:val="14"/>
                <w:szCs w:val="14"/>
                <w:lang w:val="en-IE"/>
              </w:rPr>
              <w:t>.</w:t>
            </w:r>
          </w:p>
        </w:tc>
        <w:tc>
          <w:tcPr>
            <w:tcW w:w="362" w:type="dxa"/>
            <w:tcBorders>
              <w:left w:val="single" w:sz="4" w:space="0" w:color="auto"/>
            </w:tcBorders>
          </w:tcPr>
          <w:p w:rsidR="009B5B3C" w:rsidRPr="00BC1C71" w:rsidRDefault="009B5B3C" w:rsidP="00B623EC">
            <w:pPr>
              <w:rPr>
                <w:rFonts w:asciiTheme="minorHAnsi" w:hAnsiTheme="minorHAnsi"/>
                <w:lang w:val="en-IE"/>
              </w:rPr>
            </w:pPr>
          </w:p>
        </w:tc>
        <w:tc>
          <w:tcPr>
            <w:tcW w:w="361" w:type="dxa"/>
            <w:gridSpan w:val="2"/>
          </w:tcPr>
          <w:p w:rsidR="009B5B3C" w:rsidRPr="00BC1C71" w:rsidRDefault="009B5B3C" w:rsidP="00B623EC">
            <w:pPr>
              <w:rPr>
                <w:rFonts w:asciiTheme="minorHAnsi" w:hAnsiTheme="minorHAnsi"/>
                <w:lang w:val="en-IE"/>
              </w:rPr>
            </w:pPr>
          </w:p>
        </w:tc>
        <w:tc>
          <w:tcPr>
            <w:tcW w:w="365" w:type="dxa"/>
          </w:tcPr>
          <w:p w:rsidR="009B5B3C" w:rsidRPr="00BC1C71" w:rsidRDefault="009B5B3C" w:rsidP="00B623EC">
            <w:pPr>
              <w:rPr>
                <w:rFonts w:asciiTheme="minorHAnsi" w:hAnsiTheme="minorHAnsi"/>
                <w:lang w:val="en-IE"/>
              </w:rPr>
            </w:pPr>
          </w:p>
        </w:tc>
        <w:tc>
          <w:tcPr>
            <w:tcW w:w="5933" w:type="dxa"/>
            <w:gridSpan w:val="2"/>
          </w:tcPr>
          <w:p w:rsidR="009B5B3C" w:rsidRPr="00BC1C71" w:rsidRDefault="009B5B3C" w:rsidP="00B623EC">
            <w:pPr>
              <w:rPr>
                <w:rFonts w:asciiTheme="minorHAnsi" w:hAnsiTheme="minorHAnsi"/>
                <w:lang w:val="en-IE"/>
              </w:rPr>
            </w:pPr>
          </w:p>
        </w:tc>
      </w:tr>
      <w:tr w:rsidR="009917E5" w:rsidRPr="00BC1C71" w:rsidTr="0099210C">
        <w:tc>
          <w:tcPr>
            <w:tcW w:w="1618" w:type="dxa"/>
          </w:tcPr>
          <w:p w:rsidR="009917E5" w:rsidRPr="00194FAC" w:rsidDel="0099210C" w:rsidRDefault="009917E5" w:rsidP="009B5B3C">
            <w:pPr>
              <w:rPr>
                <w:rFonts w:ascii="Verdana" w:hAnsi="Verdana"/>
                <w:b/>
                <w:sz w:val="14"/>
                <w:szCs w:val="14"/>
                <w:lang w:val="en-IE"/>
              </w:rPr>
            </w:pPr>
            <w:r w:rsidRPr="00194FAC">
              <w:rPr>
                <w:rFonts w:ascii="Verdana" w:hAnsi="Verdana"/>
                <w:b/>
                <w:sz w:val="14"/>
                <w:szCs w:val="14"/>
                <w:lang w:val="en-IE"/>
              </w:rPr>
              <w:t xml:space="preserve">Head restraints </w:t>
            </w:r>
          </w:p>
        </w:tc>
        <w:tc>
          <w:tcPr>
            <w:tcW w:w="2251" w:type="dxa"/>
            <w:tcBorders>
              <w:right w:val="single" w:sz="4" w:space="0" w:color="auto"/>
            </w:tcBorders>
          </w:tcPr>
          <w:p w:rsidR="009917E5" w:rsidRDefault="009917E5" w:rsidP="00B623EC">
            <w:pPr>
              <w:rPr>
                <w:rFonts w:ascii="Verdana" w:hAnsi="Verdana"/>
                <w:sz w:val="14"/>
                <w:szCs w:val="14"/>
                <w:lang w:val="en-IE"/>
              </w:rPr>
            </w:pPr>
            <w:r>
              <w:rPr>
                <w:rFonts w:ascii="Verdana" w:eastAsia="Times New Roman" w:hAnsi="Verdana" w:cs="Arial"/>
                <w:sz w:val="14"/>
                <w:szCs w:val="14"/>
                <w:lang w:eastAsia="en-CA"/>
              </w:rPr>
              <w:t xml:space="preserve">&gt; </w:t>
            </w:r>
            <w:r w:rsidRPr="00194FAC">
              <w:rPr>
                <w:rFonts w:ascii="Verdana" w:eastAsia="Times New Roman" w:hAnsi="Verdana" w:cs="Arial"/>
                <w:sz w:val="14"/>
                <w:szCs w:val="14"/>
                <w:lang w:eastAsia="en-CA"/>
              </w:rPr>
              <w:t xml:space="preserve">2” inches </w:t>
            </w:r>
            <w:r w:rsidRPr="00017EBB">
              <w:rPr>
                <w:rFonts w:ascii="Verdana" w:eastAsia="Times New Roman" w:hAnsi="Verdana" w:cs="Arial"/>
                <w:sz w:val="14"/>
                <w:szCs w:val="14"/>
                <w:lang w:eastAsia="en-CA"/>
              </w:rPr>
              <w:t xml:space="preserve">from </w:t>
            </w:r>
            <w:proofErr w:type="spellStart"/>
            <w:r w:rsidRPr="00017EBB">
              <w:rPr>
                <w:rFonts w:ascii="Verdana" w:eastAsia="Times New Roman" w:hAnsi="Verdana" w:cs="Arial"/>
                <w:sz w:val="14"/>
                <w:szCs w:val="14"/>
                <w:lang w:eastAsia="en-CA"/>
              </w:rPr>
              <w:t>head</w:t>
            </w:r>
            <w:proofErr w:type="spellEnd"/>
            <w:r w:rsidRPr="00017EBB">
              <w:rPr>
                <w:rFonts w:ascii="Verdana" w:eastAsia="Times New Roman" w:hAnsi="Verdana" w:cs="Arial"/>
                <w:sz w:val="14"/>
                <w:szCs w:val="14"/>
                <w:lang w:eastAsia="en-CA"/>
              </w:rPr>
              <w:t>; top of restraint in line with</w:t>
            </w:r>
            <w:r w:rsidRPr="00194FAC">
              <w:rPr>
                <w:rFonts w:ascii="Verdana" w:eastAsia="Times New Roman" w:hAnsi="Verdana" w:cs="Arial"/>
                <w:sz w:val="14"/>
                <w:szCs w:val="14"/>
                <w:lang w:eastAsia="en-CA"/>
              </w:rPr>
              <w:t xml:space="preserve"> top of head</w:t>
            </w:r>
          </w:p>
        </w:tc>
        <w:tc>
          <w:tcPr>
            <w:tcW w:w="362" w:type="dxa"/>
            <w:tcBorders>
              <w:left w:val="single" w:sz="4" w:space="0" w:color="auto"/>
            </w:tcBorders>
          </w:tcPr>
          <w:p w:rsidR="009917E5" w:rsidRPr="00BC1C71" w:rsidRDefault="009917E5" w:rsidP="00B623EC">
            <w:pPr>
              <w:rPr>
                <w:rFonts w:asciiTheme="minorHAnsi" w:hAnsiTheme="minorHAnsi"/>
                <w:lang w:val="en-IE"/>
              </w:rPr>
            </w:pPr>
          </w:p>
        </w:tc>
        <w:tc>
          <w:tcPr>
            <w:tcW w:w="361" w:type="dxa"/>
            <w:gridSpan w:val="2"/>
          </w:tcPr>
          <w:p w:rsidR="009917E5" w:rsidRPr="00BC1C71" w:rsidRDefault="009917E5" w:rsidP="00B623EC">
            <w:pPr>
              <w:rPr>
                <w:rFonts w:asciiTheme="minorHAnsi" w:hAnsiTheme="minorHAnsi"/>
                <w:lang w:val="en-IE"/>
              </w:rPr>
            </w:pPr>
          </w:p>
        </w:tc>
        <w:tc>
          <w:tcPr>
            <w:tcW w:w="365" w:type="dxa"/>
          </w:tcPr>
          <w:p w:rsidR="009917E5" w:rsidRPr="00BC1C71" w:rsidRDefault="009917E5" w:rsidP="00B623EC">
            <w:pPr>
              <w:rPr>
                <w:rFonts w:asciiTheme="minorHAnsi" w:hAnsiTheme="minorHAnsi"/>
                <w:lang w:val="en-IE"/>
              </w:rPr>
            </w:pPr>
          </w:p>
        </w:tc>
        <w:tc>
          <w:tcPr>
            <w:tcW w:w="5933" w:type="dxa"/>
            <w:gridSpan w:val="2"/>
          </w:tcPr>
          <w:p w:rsidR="009917E5" w:rsidRPr="00BC1C71" w:rsidRDefault="009917E5" w:rsidP="00B623EC">
            <w:pPr>
              <w:rPr>
                <w:rFonts w:asciiTheme="minorHAnsi" w:hAnsiTheme="minorHAnsi"/>
                <w:lang w:val="en-IE"/>
              </w:rPr>
            </w:pPr>
          </w:p>
        </w:tc>
      </w:tr>
      <w:tr w:rsidR="0099210C" w:rsidRPr="00BC1C71" w:rsidTr="0099210C">
        <w:tc>
          <w:tcPr>
            <w:tcW w:w="1618" w:type="dxa"/>
          </w:tcPr>
          <w:p w:rsidR="0099210C" w:rsidRPr="00194FAC" w:rsidRDefault="0099210C" w:rsidP="009B5B3C">
            <w:pPr>
              <w:rPr>
                <w:rFonts w:ascii="Verdana" w:hAnsi="Verdana"/>
                <w:b/>
                <w:sz w:val="14"/>
                <w:szCs w:val="14"/>
                <w:lang w:val="en-IE"/>
              </w:rPr>
            </w:pPr>
            <w:r w:rsidRPr="00194FAC">
              <w:rPr>
                <w:rFonts w:ascii="Verdana" w:hAnsi="Verdana"/>
                <w:b/>
                <w:sz w:val="14"/>
                <w:szCs w:val="14"/>
                <w:lang w:val="en-IE"/>
              </w:rPr>
              <w:t>Safety belts</w:t>
            </w:r>
            <w:r w:rsidR="001D220C">
              <w:rPr>
                <w:rFonts w:ascii="Verdana" w:hAnsi="Verdana"/>
                <w:b/>
                <w:sz w:val="14"/>
                <w:szCs w:val="14"/>
                <w:lang w:val="en-IE"/>
              </w:rPr>
              <w:t>*</w:t>
            </w:r>
            <w:r w:rsidRPr="00194FAC">
              <w:rPr>
                <w:rFonts w:ascii="Verdana" w:hAnsi="Verdana"/>
                <w:b/>
                <w:sz w:val="14"/>
                <w:szCs w:val="14"/>
                <w:lang w:val="en-IE"/>
              </w:rPr>
              <w:t xml:space="preserve"> </w:t>
            </w:r>
          </w:p>
        </w:tc>
        <w:tc>
          <w:tcPr>
            <w:tcW w:w="2251" w:type="dxa"/>
            <w:tcBorders>
              <w:right w:val="single" w:sz="4" w:space="0" w:color="auto"/>
            </w:tcBorders>
          </w:tcPr>
          <w:p w:rsidR="0099210C" w:rsidRPr="00194FAC" w:rsidRDefault="0099210C" w:rsidP="00B623EC">
            <w:pPr>
              <w:rPr>
                <w:rFonts w:ascii="Verdana" w:hAnsi="Verdana"/>
                <w:sz w:val="14"/>
                <w:szCs w:val="14"/>
                <w:lang w:val="en-IE"/>
              </w:rPr>
            </w:pPr>
            <w:r w:rsidRPr="00194FAC">
              <w:rPr>
                <w:rFonts w:ascii="Verdana" w:hAnsi="Verdana"/>
                <w:sz w:val="14"/>
                <w:szCs w:val="14"/>
                <w:lang w:val="en-IE"/>
              </w:rPr>
              <w:t>Examine for wear</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Pr="00BC1C71" w:rsidRDefault="0099210C" w:rsidP="00B623EC">
            <w:pPr>
              <w:rPr>
                <w:rFonts w:asciiTheme="minorHAnsi" w:hAnsiTheme="minorHAnsi"/>
                <w:lang w:val="en-IE"/>
              </w:rPr>
            </w:pPr>
          </w:p>
        </w:tc>
      </w:tr>
      <w:tr w:rsidR="0099210C" w:rsidRPr="00BC1C71" w:rsidTr="0099210C">
        <w:tc>
          <w:tcPr>
            <w:tcW w:w="1618" w:type="dxa"/>
          </w:tcPr>
          <w:p w:rsidR="0099210C" w:rsidRPr="00194FAC" w:rsidRDefault="0099210C" w:rsidP="00692047">
            <w:pPr>
              <w:rPr>
                <w:rFonts w:ascii="Verdana" w:hAnsi="Verdana"/>
                <w:b/>
                <w:sz w:val="14"/>
                <w:szCs w:val="14"/>
                <w:lang w:val="en-IE"/>
              </w:rPr>
            </w:pPr>
            <w:r>
              <w:rPr>
                <w:rFonts w:ascii="Verdana" w:hAnsi="Verdana"/>
                <w:b/>
                <w:sz w:val="14"/>
                <w:szCs w:val="14"/>
                <w:lang w:val="en-IE"/>
              </w:rPr>
              <w:t xml:space="preserve">Instrument panel warning </w:t>
            </w:r>
            <w:r w:rsidR="00692047">
              <w:rPr>
                <w:rFonts w:ascii="Verdana" w:hAnsi="Verdana"/>
                <w:b/>
                <w:sz w:val="14"/>
                <w:szCs w:val="14"/>
                <w:lang w:val="en-IE"/>
              </w:rPr>
              <w:t>s</w:t>
            </w:r>
            <w:r>
              <w:rPr>
                <w:rFonts w:ascii="Verdana" w:hAnsi="Verdana"/>
                <w:b/>
                <w:sz w:val="14"/>
                <w:szCs w:val="14"/>
                <w:lang w:val="en-IE"/>
              </w:rPr>
              <w:t>ymbols</w:t>
            </w:r>
            <w:r w:rsidR="001D220C">
              <w:rPr>
                <w:rFonts w:ascii="Verdana" w:hAnsi="Verdana"/>
                <w:b/>
                <w:sz w:val="14"/>
                <w:szCs w:val="14"/>
                <w:lang w:val="en-IE"/>
              </w:rPr>
              <w:t>*</w:t>
            </w:r>
          </w:p>
        </w:tc>
        <w:tc>
          <w:tcPr>
            <w:tcW w:w="2251" w:type="dxa"/>
            <w:tcBorders>
              <w:right w:val="single" w:sz="4" w:space="0" w:color="auto"/>
            </w:tcBorders>
          </w:tcPr>
          <w:p w:rsidR="0099210C" w:rsidRPr="00194FAC" w:rsidRDefault="0099210C" w:rsidP="00FB3977">
            <w:pPr>
              <w:rPr>
                <w:rFonts w:ascii="Verdana" w:hAnsi="Verdana"/>
                <w:sz w:val="14"/>
                <w:szCs w:val="14"/>
                <w:lang w:val="en-IE"/>
              </w:rPr>
            </w:pPr>
            <w:r>
              <w:rPr>
                <w:rFonts w:ascii="Verdana" w:hAnsi="Verdana"/>
                <w:sz w:val="14"/>
                <w:szCs w:val="14"/>
                <w:lang w:val="en-IE"/>
              </w:rPr>
              <w:t xml:space="preserve">Check for red or orange/ yellow symbols </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c>
          <w:tcPr>
            <w:tcW w:w="1618" w:type="dxa"/>
          </w:tcPr>
          <w:p w:rsidR="0099210C" w:rsidRPr="00194FAC" w:rsidRDefault="0099210C" w:rsidP="0099210C">
            <w:pPr>
              <w:rPr>
                <w:rFonts w:ascii="Verdana" w:hAnsi="Verdana"/>
                <w:b/>
                <w:sz w:val="14"/>
                <w:szCs w:val="14"/>
                <w:lang w:val="en-IE"/>
              </w:rPr>
            </w:pPr>
            <w:r w:rsidRPr="00194FAC">
              <w:rPr>
                <w:rFonts w:ascii="Verdana" w:hAnsi="Verdana"/>
                <w:b/>
                <w:sz w:val="14"/>
                <w:szCs w:val="14"/>
                <w:lang w:val="en-IE"/>
              </w:rPr>
              <w:t>Brakes</w:t>
            </w:r>
            <w:r w:rsidR="001D220C">
              <w:rPr>
                <w:rFonts w:ascii="Verdana" w:hAnsi="Verdana"/>
                <w:b/>
                <w:sz w:val="14"/>
                <w:szCs w:val="14"/>
                <w:lang w:val="en-IE"/>
              </w:rPr>
              <w:t>*</w:t>
            </w:r>
          </w:p>
        </w:tc>
        <w:tc>
          <w:tcPr>
            <w:tcW w:w="2251" w:type="dxa"/>
            <w:tcBorders>
              <w:right w:val="single" w:sz="4" w:space="0" w:color="auto"/>
            </w:tcBorders>
          </w:tcPr>
          <w:p w:rsidR="0099210C" w:rsidRPr="00194FAC" w:rsidRDefault="0099210C" w:rsidP="00B623EC">
            <w:pPr>
              <w:rPr>
                <w:rFonts w:ascii="Verdana" w:hAnsi="Verdana"/>
                <w:sz w:val="14"/>
                <w:szCs w:val="14"/>
                <w:lang w:val="en-IE"/>
              </w:rPr>
            </w:pPr>
            <w:r>
              <w:rPr>
                <w:rFonts w:ascii="Verdana" w:hAnsi="Verdana"/>
                <w:sz w:val="14"/>
                <w:szCs w:val="14"/>
                <w:lang w:val="en-IE"/>
              </w:rPr>
              <w:t xml:space="preserve">Test for soft or hard pedal feel. </w:t>
            </w:r>
            <w:r w:rsidR="001D220C">
              <w:rPr>
                <w:rFonts w:ascii="Verdana" w:hAnsi="Verdana"/>
                <w:sz w:val="14"/>
                <w:szCs w:val="14"/>
                <w:lang w:val="en-IE"/>
              </w:rPr>
              <w:t>Test action of emergency brake.</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c>
          <w:tcPr>
            <w:tcW w:w="1618" w:type="dxa"/>
          </w:tcPr>
          <w:p w:rsidR="0099210C" w:rsidRPr="00194FAC" w:rsidRDefault="001D220C" w:rsidP="001D220C">
            <w:pPr>
              <w:rPr>
                <w:rFonts w:ascii="Verdana" w:hAnsi="Verdana"/>
                <w:b/>
                <w:sz w:val="14"/>
                <w:szCs w:val="14"/>
                <w:lang w:val="en-IE"/>
              </w:rPr>
            </w:pPr>
            <w:r>
              <w:rPr>
                <w:rFonts w:ascii="Verdana" w:hAnsi="Verdana"/>
                <w:b/>
                <w:sz w:val="14"/>
                <w:szCs w:val="14"/>
                <w:lang w:val="en-IE"/>
              </w:rPr>
              <w:t>Automatic t</w:t>
            </w:r>
            <w:r w:rsidR="0099210C">
              <w:rPr>
                <w:rFonts w:ascii="Verdana" w:hAnsi="Verdana"/>
                <w:b/>
                <w:sz w:val="14"/>
                <w:szCs w:val="14"/>
                <w:lang w:val="en-IE"/>
              </w:rPr>
              <w:t>ransmission</w:t>
            </w:r>
            <w:r>
              <w:rPr>
                <w:rFonts w:ascii="Verdana" w:hAnsi="Verdana"/>
                <w:b/>
                <w:sz w:val="14"/>
                <w:szCs w:val="14"/>
                <w:lang w:val="en-IE"/>
              </w:rPr>
              <w:t>*</w:t>
            </w:r>
          </w:p>
        </w:tc>
        <w:tc>
          <w:tcPr>
            <w:tcW w:w="2251" w:type="dxa"/>
            <w:tcBorders>
              <w:right w:val="single" w:sz="4" w:space="0" w:color="auto"/>
            </w:tcBorders>
          </w:tcPr>
          <w:p w:rsidR="0099210C" w:rsidRDefault="001D220C" w:rsidP="001D220C">
            <w:pPr>
              <w:rPr>
                <w:rFonts w:ascii="Verdana" w:hAnsi="Verdana"/>
                <w:sz w:val="14"/>
                <w:szCs w:val="14"/>
                <w:lang w:val="en-IE"/>
              </w:rPr>
            </w:pPr>
            <w:r>
              <w:rPr>
                <w:rFonts w:ascii="Verdana" w:hAnsi="Verdana"/>
                <w:sz w:val="14"/>
                <w:szCs w:val="14"/>
                <w:lang w:val="en-IE"/>
              </w:rPr>
              <w:t>Check action of gears; listen for unusual sounds.</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c>
          <w:tcPr>
            <w:tcW w:w="1618" w:type="dxa"/>
          </w:tcPr>
          <w:p w:rsidR="0099210C" w:rsidRPr="00194FAC" w:rsidRDefault="0099210C" w:rsidP="00DE7013">
            <w:pPr>
              <w:rPr>
                <w:rFonts w:ascii="Verdana" w:hAnsi="Verdana"/>
                <w:b/>
                <w:sz w:val="14"/>
                <w:szCs w:val="14"/>
                <w:lang w:val="en-IE"/>
              </w:rPr>
            </w:pPr>
            <w:r>
              <w:rPr>
                <w:rFonts w:ascii="Verdana" w:hAnsi="Verdana"/>
                <w:b/>
                <w:sz w:val="14"/>
                <w:szCs w:val="14"/>
                <w:lang w:val="en-IE"/>
              </w:rPr>
              <w:t>Steering</w:t>
            </w:r>
            <w:r w:rsidR="001D220C">
              <w:rPr>
                <w:rFonts w:ascii="Verdana" w:hAnsi="Verdana"/>
                <w:b/>
                <w:sz w:val="14"/>
                <w:szCs w:val="14"/>
                <w:lang w:val="en-IE"/>
              </w:rPr>
              <w:t>*</w:t>
            </w:r>
          </w:p>
        </w:tc>
        <w:tc>
          <w:tcPr>
            <w:tcW w:w="2251" w:type="dxa"/>
            <w:tcBorders>
              <w:right w:val="single" w:sz="4" w:space="0" w:color="auto"/>
            </w:tcBorders>
          </w:tcPr>
          <w:p w:rsidR="0099210C" w:rsidRDefault="0099210C" w:rsidP="0099210C">
            <w:pPr>
              <w:rPr>
                <w:rFonts w:ascii="Verdana" w:hAnsi="Verdana"/>
                <w:sz w:val="14"/>
                <w:szCs w:val="14"/>
                <w:lang w:val="en-IE"/>
              </w:rPr>
            </w:pPr>
            <w:r>
              <w:rPr>
                <w:rFonts w:ascii="Verdana" w:hAnsi="Verdana"/>
                <w:sz w:val="14"/>
                <w:szCs w:val="14"/>
                <w:lang w:val="en-IE"/>
              </w:rPr>
              <w:t xml:space="preserve">Adjust for driving position. Test for excessive “play” </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c>
          <w:tcPr>
            <w:tcW w:w="1618" w:type="dxa"/>
          </w:tcPr>
          <w:p w:rsidR="0099210C" w:rsidRPr="00194FAC" w:rsidRDefault="0099210C" w:rsidP="009B5B3C">
            <w:pPr>
              <w:rPr>
                <w:rFonts w:ascii="Verdana" w:hAnsi="Verdana"/>
                <w:b/>
                <w:sz w:val="14"/>
                <w:szCs w:val="14"/>
                <w:lang w:val="en-IE"/>
              </w:rPr>
            </w:pPr>
            <w:r w:rsidRPr="00194FAC">
              <w:rPr>
                <w:rFonts w:ascii="Verdana" w:hAnsi="Verdana"/>
                <w:b/>
                <w:sz w:val="14"/>
                <w:szCs w:val="14"/>
                <w:lang w:val="en-IE"/>
              </w:rPr>
              <w:t xml:space="preserve">Interior windows </w:t>
            </w:r>
          </w:p>
        </w:tc>
        <w:tc>
          <w:tcPr>
            <w:tcW w:w="2251" w:type="dxa"/>
            <w:tcBorders>
              <w:right w:val="single" w:sz="4" w:space="0" w:color="auto"/>
            </w:tcBorders>
          </w:tcPr>
          <w:p w:rsidR="0099210C" w:rsidRPr="00194FAC" w:rsidRDefault="0099210C" w:rsidP="00B623EC">
            <w:pPr>
              <w:rPr>
                <w:rFonts w:ascii="Verdana" w:hAnsi="Verdana"/>
                <w:sz w:val="14"/>
                <w:szCs w:val="14"/>
                <w:lang w:val="en-IE"/>
              </w:rPr>
            </w:pPr>
            <w:r>
              <w:rPr>
                <w:rFonts w:ascii="Verdana" w:hAnsi="Verdana"/>
                <w:sz w:val="14"/>
                <w:szCs w:val="14"/>
                <w:lang w:val="en-IE"/>
              </w:rPr>
              <w:t>Ensure windows are smudge and moisture free</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790C81" w:rsidRPr="00BC1C71" w:rsidTr="0099210C">
        <w:tc>
          <w:tcPr>
            <w:tcW w:w="1618" w:type="dxa"/>
          </w:tcPr>
          <w:p w:rsidR="00790C81" w:rsidRPr="00194FAC" w:rsidRDefault="00790C81" w:rsidP="009B5B3C">
            <w:pPr>
              <w:rPr>
                <w:rFonts w:ascii="Verdana" w:hAnsi="Verdana"/>
                <w:b/>
                <w:sz w:val="14"/>
                <w:szCs w:val="14"/>
                <w:lang w:val="en-IE"/>
              </w:rPr>
            </w:pPr>
            <w:r>
              <w:rPr>
                <w:rFonts w:ascii="Verdana" w:hAnsi="Verdana"/>
                <w:b/>
                <w:sz w:val="14"/>
                <w:szCs w:val="14"/>
                <w:lang w:val="en-IE"/>
              </w:rPr>
              <w:t>Horn</w:t>
            </w:r>
          </w:p>
        </w:tc>
        <w:tc>
          <w:tcPr>
            <w:tcW w:w="2251" w:type="dxa"/>
            <w:tcBorders>
              <w:right w:val="single" w:sz="4" w:space="0" w:color="auto"/>
            </w:tcBorders>
          </w:tcPr>
          <w:p w:rsidR="00790C81" w:rsidRDefault="00790C81" w:rsidP="00B623EC">
            <w:pPr>
              <w:rPr>
                <w:rFonts w:ascii="Verdana" w:hAnsi="Verdana"/>
                <w:sz w:val="14"/>
                <w:szCs w:val="14"/>
                <w:lang w:val="en-IE"/>
              </w:rPr>
            </w:pPr>
            <w:r>
              <w:rPr>
                <w:rFonts w:ascii="Verdana" w:hAnsi="Verdana"/>
                <w:sz w:val="14"/>
                <w:szCs w:val="14"/>
                <w:lang w:val="en-IE"/>
              </w:rPr>
              <w:t>Test, where appropriate</w:t>
            </w:r>
          </w:p>
        </w:tc>
        <w:tc>
          <w:tcPr>
            <w:tcW w:w="362" w:type="dxa"/>
            <w:tcBorders>
              <w:left w:val="single" w:sz="4" w:space="0" w:color="auto"/>
            </w:tcBorders>
          </w:tcPr>
          <w:p w:rsidR="00790C81" w:rsidRPr="00BC1C71" w:rsidRDefault="00790C81" w:rsidP="00B623EC">
            <w:pPr>
              <w:rPr>
                <w:rFonts w:asciiTheme="minorHAnsi" w:hAnsiTheme="minorHAnsi"/>
                <w:lang w:val="en-IE"/>
              </w:rPr>
            </w:pPr>
          </w:p>
        </w:tc>
        <w:tc>
          <w:tcPr>
            <w:tcW w:w="361" w:type="dxa"/>
            <w:gridSpan w:val="2"/>
          </w:tcPr>
          <w:p w:rsidR="00790C81" w:rsidRPr="00BC1C71" w:rsidRDefault="00790C81" w:rsidP="00B623EC">
            <w:pPr>
              <w:rPr>
                <w:rFonts w:asciiTheme="minorHAnsi" w:hAnsiTheme="minorHAnsi"/>
                <w:lang w:val="en-IE"/>
              </w:rPr>
            </w:pPr>
          </w:p>
        </w:tc>
        <w:tc>
          <w:tcPr>
            <w:tcW w:w="365" w:type="dxa"/>
          </w:tcPr>
          <w:p w:rsidR="00790C81" w:rsidRPr="00BC1C71" w:rsidRDefault="00790C81" w:rsidP="00B623EC">
            <w:pPr>
              <w:rPr>
                <w:rFonts w:asciiTheme="minorHAnsi" w:hAnsiTheme="minorHAnsi"/>
                <w:lang w:val="en-IE"/>
              </w:rPr>
            </w:pPr>
          </w:p>
        </w:tc>
        <w:tc>
          <w:tcPr>
            <w:tcW w:w="5933" w:type="dxa"/>
            <w:gridSpan w:val="2"/>
          </w:tcPr>
          <w:p w:rsidR="00790C81" w:rsidRDefault="00790C81" w:rsidP="00B623EC">
            <w:pPr>
              <w:rPr>
                <w:rFonts w:asciiTheme="minorHAnsi" w:hAnsiTheme="minorHAnsi"/>
                <w:lang w:val="en-IE"/>
              </w:rPr>
            </w:pPr>
          </w:p>
        </w:tc>
      </w:tr>
      <w:tr w:rsidR="0099210C" w:rsidRPr="00BC1C71" w:rsidTr="0099210C">
        <w:tc>
          <w:tcPr>
            <w:tcW w:w="1618" w:type="dxa"/>
          </w:tcPr>
          <w:p w:rsidR="0099210C" w:rsidRPr="00194FAC" w:rsidRDefault="007F31C3" w:rsidP="007F31C3">
            <w:pPr>
              <w:rPr>
                <w:rFonts w:ascii="Verdana" w:hAnsi="Verdana"/>
                <w:b/>
                <w:sz w:val="14"/>
                <w:szCs w:val="14"/>
                <w:lang w:val="en-IE"/>
              </w:rPr>
            </w:pPr>
            <w:r>
              <w:rPr>
                <w:rFonts w:ascii="Verdana" w:hAnsi="Verdana"/>
                <w:b/>
                <w:sz w:val="14"/>
                <w:szCs w:val="14"/>
                <w:lang w:val="en-IE"/>
              </w:rPr>
              <w:t>R</w:t>
            </w:r>
            <w:r w:rsidR="00AD5AC2">
              <w:rPr>
                <w:rFonts w:ascii="Verdana" w:hAnsi="Verdana"/>
                <w:b/>
                <w:sz w:val="14"/>
                <w:szCs w:val="14"/>
                <w:lang w:val="en-IE"/>
              </w:rPr>
              <w:t>e</w:t>
            </w:r>
            <w:r w:rsidR="00AD5AC2" w:rsidRPr="00194FAC">
              <w:rPr>
                <w:rFonts w:ascii="Verdana" w:hAnsi="Verdana"/>
                <w:b/>
                <w:sz w:val="14"/>
                <w:szCs w:val="14"/>
                <w:lang w:val="en-IE"/>
              </w:rPr>
              <w:t>versing alarm</w:t>
            </w:r>
          </w:p>
        </w:tc>
        <w:tc>
          <w:tcPr>
            <w:tcW w:w="2251" w:type="dxa"/>
            <w:tcBorders>
              <w:right w:val="single" w:sz="4" w:space="0" w:color="auto"/>
            </w:tcBorders>
          </w:tcPr>
          <w:p w:rsidR="0099210C" w:rsidRPr="00194FAC" w:rsidRDefault="0099210C" w:rsidP="00B623EC">
            <w:pPr>
              <w:rPr>
                <w:rFonts w:ascii="Verdana" w:hAnsi="Verdana"/>
                <w:sz w:val="14"/>
                <w:szCs w:val="14"/>
                <w:lang w:val="en-IE"/>
              </w:rPr>
            </w:pPr>
            <w:r w:rsidRPr="00194FAC">
              <w:rPr>
                <w:rFonts w:ascii="Verdana" w:hAnsi="Verdana"/>
                <w:sz w:val="14"/>
                <w:szCs w:val="14"/>
                <w:lang w:val="en-IE"/>
              </w:rPr>
              <w:t>Test</w:t>
            </w:r>
            <w:r w:rsidR="007F31C3">
              <w:rPr>
                <w:rFonts w:ascii="Verdana" w:hAnsi="Verdana"/>
                <w:sz w:val="14"/>
                <w:szCs w:val="14"/>
                <w:lang w:val="en-IE"/>
              </w:rPr>
              <w:t>, if available</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c>
          <w:tcPr>
            <w:tcW w:w="1618" w:type="dxa"/>
          </w:tcPr>
          <w:p w:rsidR="0099210C" w:rsidRPr="00194FAC" w:rsidRDefault="0099210C" w:rsidP="009B5B3C">
            <w:pPr>
              <w:rPr>
                <w:rFonts w:ascii="Verdana" w:hAnsi="Verdana"/>
                <w:b/>
                <w:sz w:val="14"/>
                <w:szCs w:val="14"/>
                <w:lang w:val="en-IE"/>
              </w:rPr>
            </w:pPr>
            <w:r w:rsidRPr="00194FAC">
              <w:rPr>
                <w:rFonts w:ascii="Verdana" w:hAnsi="Verdana"/>
                <w:b/>
                <w:sz w:val="14"/>
                <w:szCs w:val="14"/>
                <w:lang w:val="en-IE"/>
              </w:rPr>
              <w:t xml:space="preserve">HVAC </w:t>
            </w:r>
          </w:p>
        </w:tc>
        <w:tc>
          <w:tcPr>
            <w:tcW w:w="2251" w:type="dxa"/>
            <w:tcBorders>
              <w:right w:val="single" w:sz="4" w:space="0" w:color="auto"/>
            </w:tcBorders>
          </w:tcPr>
          <w:p w:rsidR="0099210C" w:rsidRPr="00194FAC" w:rsidRDefault="0099210C" w:rsidP="009B5B3C">
            <w:pPr>
              <w:rPr>
                <w:rFonts w:ascii="Verdana" w:hAnsi="Verdana"/>
                <w:sz w:val="14"/>
                <w:szCs w:val="14"/>
                <w:lang w:val="en-IE"/>
              </w:rPr>
            </w:pPr>
            <w:r w:rsidRPr="00194FAC">
              <w:rPr>
                <w:rFonts w:ascii="Verdana" w:hAnsi="Verdana"/>
                <w:sz w:val="14"/>
                <w:szCs w:val="14"/>
                <w:lang w:val="en-IE"/>
              </w:rPr>
              <w:t>Test heating, cooling, fan</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c>
          <w:tcPr>
            <w:tcW w:w="1618" w:type="dxa"/>
          </w:tcPr>
          <w:p w:rsidR="0099210C" w:rsidRPr="00194FAC" w:rsidRDefault="0099210C" w:rsidP="009B5B3C">
            <w:pPr>
              <w:rPr>
                <w:rFonts w:ascii="Verdana" w:hAnsi="Verdana"/>
                <w:b/>
                <w:sz w:val="14"/>
                <w:szCs w:val="14"/>
                <w:lang w:val="en-IE"/>
              </w:rPr>
            </w:pPr>
            <w:r w:rsidRPr="00194FAC">
              <w:rPr>
                <w:rFonts w:ascii="Verdana" w:hAnsi="Verdana"/>
                <w:b/>
                <w:sz w:val="14"/>
                <w:szCs w:val="14"/>
                <w:lang w:val="en-IE"/>
              </w:rPr>
              <w:t xml:space="preserve">Load restraint </w:t>
            </w:r>
          </w:p>
        </w:tc>
        <w:tc>
          <w:tcPr>
            <w:tcW w:w="2251" w:type="dxa"/>
            <w:tcBorders>
              <w:right w:val="single" w:sz="4" w:space="0" w:color="auto"/>
            </w:tcBorders>
          </w:tcPr>
          <w:p w:rsidR="0099210C" w:rsidRPr="00194FAC" w:rsidRDefault="009917E5" w:rsidP="00194FAC">
            <w:pPr>
              <w:tabs>
                <w:tab w:val="left" w:pos="1405"/>
              </w:tabs>
              <w:rPr>
                <w:rFonts w:ascii="Verdana" w:hAnsi="Verdana"/>
                <w:sz w:val="14"/>
                <w:szCs w:val="14"/>
                <w:lang w:val="en-IE"/>
              </w:rPr>
            </w:pPr>
            <w:r>
              <w:rPr>
                <w:rFonts w:ascii="Verdana" w:hAnsi="Verdana"/>
                <w:sz w:val="14"/>
                <w:szCs w:val="14"/>
                <w:lang w:val="en-IE"/>
              </w:rPr>
              <w:t>Ensure i</w:t>
            </w:r>
            <w:r w:rsidR="0099210C" w:rsidRPr="00194FAC">
              <w:rPr>
                <w:rFonts w:ascii="Verdana" w:hAnsi="Verdana"/>
                <w:sz w:val="14"/>
                <w:szCs w:val="14"/>
                <w:lang w:val="en-IE"/>
              </w:rPr>
              <w:t>tems securely stored or strapped down</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rPr>
          <w:trHeight w:val="251"/>
        </w:trPr>
        <w:tc>
          <w:tcPr>
            <w:tcW w:w="1618" w:type="dxa"/>
          </w:tcPr>
          <w:p w:rsidR="0099210C" w:rsidRPr="00194FAC" w:rsidRDefault="0099210C" w:rsidP="009B5B3C">
            <w:pPr>
              <w:rPr>
                <w:rFonts w:ascii="Verdana" w:hAnsi="Verdana"/>
                <w:b/>
                <w:sz w:val="14"/>
                <w:szCs w:val="14"/>
                <w:lang w:val="en-IE"/>
              </w:rPr>
            </w:pPr>
            <w:r w:rsidRPr="00194FAC">
              <w:rPr>
                <w:rFonts w:ascii="Verdana" w:hAnsi="Verdana"/>
                <w:b/>
                <w:sz w:val="14"/>
                <w:szCs w:val="14"/>
                <w:lang w:val="en-IE"/>
              </w:rPr>
              <w:t>GPS</w:t>
            </w:r>
            <w:r w:rsidRPr="00194FAC">
              <w:rPr>
                <w:rFonts w:ascii="Verdana" w:hAnsi="Verdana"/>
                <w:sz w:val="14"/>
                <w:szCs w:val="14"/>
                <w:lang w:val="en-IE"/>
              </w:rPr>
              <w:t xml:space="preserve"> </w:t>
            </w:r>
          </w:p>
        </w:tc>
        <w:tc>
          <w:tcPr>
            <w:tcW w:w="2251" w:type="dxa"/>
            <w:tcBorders>
              <w:right w:val="single" w:sz="4" w:space="0" w:color="auto"/>
            </w:tcBorders>
          </w:tcPr>
          <w:p w:rsidR="0099210C" w:rsidRPr="00194FAC" w:rsidRDefault="0099210C" w:rsidP="00B90727">
            <w:pPr>
              <w:rPr>
                <w:rFonts w:ascii="Verdana" w:hAnsi="Verdana"/>
                <w:sz w:val="14"/>
                <w:szCs w:val="14"/>
                <w:lang w:val="en-IE"/>
              </w:rPr>
            </w:pPr>
            <w:r w:rsidRPr="00194FAC">
              <w:rPr>
                <w:rFonts w:ascii="Verdana" w:hAnsi="Verdana"/>
                <w:sz w:val="14"/>
                <w:szCs w:val="14"/>
                <w:lang w:val="en-IE"/>
              </w:rPr>
              <w:t>P</w:t>
            </w:r>
            <w:r>
              <w:rPr>
                <w:rFonts w:ascii="Verdana" w:hAnsi="Verdana"/>
                <w:sz w:val="14"/>
                <w:szCs w:val="14"/>
                <w:lang w:val="en-IE"/>
              </w:rPr>
              <w:t>re-p</w:t>
            </w:r>
            <w:r w:rsidRPr="00194FAC">
              <w:rPr>
                <w:rFonts w:ascii="Verdana" w:hAnsi="Verdana"/>
                <w:sz w:val="14"/>
                <w:szCs w:val="14"/>
                <w:lang w:val="en-IE"/>
              </w:rPr>
              <w:t xml:space="preserve">rogrammed </w:t>
            </w:r>
            <w:r w:rsidR="009917E5">
              <w:rPr>
                <w:rFonts w:ascii="Verdana" w:hAnsi="Verdana"/>
                <w:sz w:val="14"/>
                <w:szCs w:val="14"/>
                <w:lang w:val="en-IE"/>
              </w:rPr>
              <w:t>before commencing trip</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c>
          <w:tcPr>
            <w:tcW w:w="1618" w:type="dxa"/>
          </w:tcPr>
          <w:p w:rsidR="0099210C" w:rsidRPr="00194FAC" w:rsidRDefault="0099210C" w:rsidP="00194FAC">
            <w:pPr>
              <w:rPr>
                <w:rFonts w:ascii="Verdana" w:hAnsi="Verdana"/>
                <w:b/>
                <w:sz w:val="14"/>
                <w:szCs w:val="14"/>
                <w:lang w:val="en-IE"/>
              </w:rPr>
            </w:pPr>
            <w:r w:rsidRPr="00194FAC">
              <w:rPr>
                <w:rFonts w:ascii="Verdana" w:hAnsi="Verdana"/>
                <w:b/>
                <w:sz w:val="14"/>
                <w:szCs w:val="14"/>
                <w:lang w:val="en-IE"/>
              </w:rPr>
              <w:t xml:space="preserve">Smartphone </w:t>
            </w:r>
          </w:p>
        </w:tc>
        <w:tc>
          <w:tcPr>
            <w:tcW w:w="2251" w:type="dxa"/>
            <w:tcBorders>
              <w:right w:val="single" w:sz="4" w:space="0" w:color="auto"/>
            </w:tcBorders>
          </w:tcPr>
          <w:p w:rsidR="0099210C" w:rsidRPr="00194FAC" w:rsidRDefault="0099210C" w:rsidP="0018220F">
            <w:pPr>
              <w:rPr>
                <w:rFonts w:ascii="Verdana" w:hAnsi="Verdana"/>
                <w:sz w:val="14"/>
                <w:szCs w:val="14"/>
                <w:lang w:val="en-IE"/>
              </w:rPr>
            </w:pPr>
            <w:r w:rsidRPr="00194FAC">
              <w:rPr>
                <w:rFonts w:ascii="Verdana" w:hAnsi="Verdana"/>
                <w:sz w:val="14"/>
                <w:szCs w:val="14"/>
                <w:lang w:val="en-IE"/>
              </w:rPr>
              <w:t>Safely secured; charging</w:t>
            </w:r>
            <w:r>
              <w:rPr>
                <w:rFonts w:ascii="Verdana" w:hAnsi="Verdana"/>
                <w:sz w:val="14"/>
                <w:szCs w:val="14"/>
                <w:lang w:val="en-IE"/>
              </w:rPr>
              <w:t xml:space="preserve"> </w:t>
            </w:r>
            <w:r w:rsidRPr="00194FAC">
              <w:rPr>
                <w:rFonts w:ascii="Verdana" w:hAnsi="Verdana"/>
                <w:sz w:val="14"/>
                <w:szCs w:val="14"/>
                <w:lang w:val="en-IE"/>
              </w:rPr>
              <w:t>cable available</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Default="0099210C" w:rsidP="00B623EC">
            <w:pPr>
              <w:rPr>
                <w:rFonts w:asciiTheme="minorHAnsi" w:hAnsiTheme="minorHAnsi"/>
                <w:lang w:val="en-IE"/>
              </w:rPr>
            </w:pPr>
          </w:p>
        </w:tc>
      </w:tr>
      <w:tr w:rsidR="0099210C" w:rsidRPr="00BC1C71" w:rsidTr="0099210C">
        <w:trPr>
          <w:trHeight w:val="332"/>
        </w:trPr>
        <w:tc>
          <w:tcPr>
            <w:tcW w:w="1618" w:type="dxa"/>
          </w:tcPr>
          <w:p w:rsidR="0099210C" w:rsidRPr="00194FAC" w:rsidRDefault="0099210C" w:rsidP="00194FAC">
            <w:pPr>
              <w:rPr>
                <w:rFonts w:ascii="Verdana" w:hAnsi="Verdana"/>
                <w:b/>
                <w:sz w:val="14"/>
                <w:szCs w:val="14"/>
                <w:lang w:val="en-IE"/>
              </w:rPr>
            </w:pPr>
            <w:r w:rsidRPr="00194FAC">
              <w:rPr>
                <w:rFonts w:ascii="Verdana" w:hAnsi="Verdana"/>
                <w:b/>
                <w:sz w:val="14"/>
                <w:szCs w:val="14"/>
                <w:lang w:val="en-IE"/>
              </w:rPr>
              <w:t xml:space="preserve">Spare tire </w:t>
            </w:r>
          </w:p>
        </w:tc>
        <w:tc>
          <w:tcPr>
            <w:tcW w:w="2251" w:type="dxa"/>
            <w:tcBorders>
              <w:right w:val="single" w:sz="4" w:space="0" w:color="auto"/>
            </w:tcBorders>
          </w:tcPr>
          <w:p w:rsidR="0099210C" w:rsidRPr="00194FAC" w:rsidRDefault="0099210C" w:rsidP="00B623EC">
            <w:pPr>
              <w:rPr>
                <w:rFonts w:ascii="Verdana" w:hAnsi="Verdana"/>
                <w:sz w:val="14"/>
                <w:szCs w:val="14"/>
                <w:lang w:val="en-IE"/>
              </w:rPr>
            </w:pPr>
            <w:r w:rsidRPr="00194FAC">
              <w:rPr>
                <w:rFonts w:ascii="Verdana" w:hAnsi="Verdana"/>
                <w:sz w:val="14"/>
                <w:szCs w:val="14"/>
                <w:lang w:val="en-IE"/>
              </w:rPr>
              <w:t>Inflated, or tire inflation canister available</w:t>
            </w:r>
            <w:r>
              <w:rPr>
                <w:rFonts w:ascii="Verdana" w:hAnsi="Verdana"/>
                <w:sz w:val="14"/>
                <w:szCs w:val="14"/>
                <w:lang w:val="en-IE"/>
              </w:rPr>
              <w:t xml:space="preserve"> </w:t>
            </w:r>
          </w:p>
        </w:tc>
        <w:tc>
          <w:tcPr>
            <w:tcW w:w="362" w:type="dxa"/>
            <w:tcBorders>
              <w:left w:val="single" w:sz="4" w:space="0" w:color="auto"/>
            </w:tcBorders>
          </w:tcPr>
          <w:p w:rsidR="0099210C" w:rsidRPr="00BC1C71" w:rsidRDefault="0099210C" w:rsidP="00B623EC">
            <w:pPr>
              <w:rPr>
                <w:rFonts w:asciiTheme="minorHAnsi" w:hAnsiTheme="minorHAnsi"/>
                <w:lang w:val="en-IE"/>
              </w:rPr>
            </w:pPr>
          </w:p>
        </w:tc>
        <w:tc>
          <w:tcPr>
            <w:tcW w:w="361" w:type="dxa"/>
            <w:gridSpan w:val="2"/>
          </w:tcPr>
          <w:p w:rsidR="0099210C" w:rsidRPr="00BC1C71" w:rsidRDefault="0099210C" w:rsidP="00B623EC">
            <w:pPr>
              <w:rPr>
                <w:rFonts w:asciiTheme="minorHAnsi" w:hAnsiTheme="minorHAnsi"/>
                <w:lang w:val="en-IE"/>
              </w:rPr>
            </w:pPr>
          </w:p>
        </w:tc>
        <w:tc>
          <w:tcPr>
            <w:tcW w:w="365" w:type="dxa"/>
          </w:tcPr>
          <w:p w:rsidR="0099210C" w:rsidRPr="00BC1C71" w:rsidRDefault="0099210C" w:rsidP="00B623EC">
            <w:pPr>
              <w:rPr>
                <w:rFonts w:asciiTheme="minorHAnsi" w:hAnsiTheme="minorHAnsi"/>
                <w:lang w:val="en-IE"/>
              </w:rPr>
            </w:pPr>
          </w:p>
        </w:tc>
        <w:tc>
          <w:tcPr>
            <w:tcW w:w="5933" w:type="dxa"/>
            <w:gridSpan w:val="2"/>
          </w:tcPr>
          <w:p w:rsidR="0099210C" w:rsidRPr="00BC1C71" w:rsidRDefault="0099210C" w:rsidP="00B623EC">
            <w:pPr>
              <w:rPr>
                <w:rFonts w:asciiTheme="minorHAnsi" w:hAnsiTheme="minorHAnsi"/>
                <w:lang w:val="en-IE"/>
              </w:rPr>
            </w:pPr>
          </w:p>
        </w:tc>
      </w:tr>
      <w:tr w:rsidR="007F31C3" w:rsidRPr="00BC1C71" w:rsidTr="007F31C3">
        <w:trPr>
          <w:trHeight w:val="215"/>
        </w:trPr>
        <w:tc>
          <w:tcPr>
            <w:tcW w:w="1618" w:type="dxa"/>
          </w:tcPr>
          <w:p w:rsidR="007F31C3" w:rsidRPr="00194FAC" w:rsidRDefault="007F31C3" w:rsidP="00194FAC">
            <w:pPr>
              <w:rPr>
                <w:rFonts w:ascii="Verdana" w:hAnsi="Verdana"/>
                <w:b/>
                <w:sz w:val="14"/>
                <w:szCs w:val="14"/>
                <w:lang w:val="en-IE"/>
              </w:rPr>
            </w:pPr>
            <w:r w:rsidRPr="00194FAC">
              <w:rPr>
                <w:rFonts w:ascii="Verdana" w:hAnsi="Verdana"/>
                <w:b/>
                <w:sz w:val="14"/>
                <w:szCs w:val="14"/>
                <w:lang w:val="en-IE"/>
              </w:rPr>
              <w:t xml:space="preserve">Vehicle jack </w:t>
            </w:r>
          </w:p>
        </w:tc>
        <w:tc>
          <w:tcPr>
            <w:tcW w:w="2251" w:type="dxa"/>
            <w:tcBorders>
              <w:right w:val="single" w:sz="4" w:space="0" w:color="auto"/>
            </w:tcBorders>
          </w:tcPr>
          <w:p w:rsidR="007F31C3" w:rsidRPr="00194FAC" w:rsidRDefault="007F31C3" w:rsidP="00B623EC">
            <w:pPr>
              <w:rPr>
                <w:rFonts w:ascii="Verdana" w:hAnsi="Verdana"/>
                <w:sz w:val="14"/>
                <w:szCs w:val="14"/>
                <w:lang w:val="en-IE"/>
              </w:rPr>
            </w:pPr>
            <w:r>
              <w:rPr>
                <w:rFonts w:ascii="Verdana" w:hAnsi="Verdana"/>
                <w:sz w:val="14"/>
                <w:szCs w:val="14"/>
                <w:lang w:val="en-IE"/>
              </w:rPr>
              <w:t>Available</w:t>
            </w:r>
            <w:r w:rsidR="000F7088">
              <w:rPr>
                <w:rFonts w:ascii="Verdana" w:hAnsi="Verdana"/>
                <w:sz w:val="14"/>
                <w:szCs w:val="14"/>
                <w:lang w:val="en-IE"/>
              </w:rPr>
              <w:t>, good working order</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Del="00194FAC" w:rsidRDefault="007F31C3" w:rsidP="00B623EC">
            <w:pPr>
              <w:rPr>
                <w:rFonts w:asciiTheme="minorHAnsi" w:hAnsiTheme="minorHAnsi"/>
                <w:lang w:val="en-IE"/>
              </w:rPr>
            </w:pPr>
          </w:p>
        </w:tc>
      </w:tr>
      <w:tr w:rsidR="007F31C3" w:rsidRPr="00BC1C71" w:rsidTr="007F31C3">
        <w:trPr>
          <w:trHeight w:val="233"/>
        </w:trPr>
        <w:tc>
          <w:tcPr>
            <w:tcW w:w="1618" w:type="dxa"/>
          </w:tcPr>
          <w:p w:rsidR="007F31C3" w:rsidRPr="00194FAC" w:rsidRDefault="007F31C3" w:rsidP="00194FAC">
            <w:pPr>
              <w:rPr>
                <w:rFonts w:ascii="Verdana" w:hAnsi="Verdana"/>
                <w:b/>
                <w:sz w:val="14"/>
                <w:szCs w:val="14"/>
                <w:lang w:val="en-IE"/>
              </w:rPr>
            </w:pPr>
            <w:r w:rsidRPr="00194FAC">
              <w:rPr>
                <w:rFonts w:ascii="Verdana" w:hAnsi="Verdana"/>
                <w:b/>
                <w:sz w:val="14"/>
                <w:szCs w:val="14"/>
                <w:lang w:val="en-IE"/>
              </w:rPr>
              <w:t xml:space="preserve">Fuel </w:t>
            </w:r>
          </w:p>
        </w:tc>
        <w:tc>
          <w:tcPr>
            <w:tcW w:w="2251" w:type="dxa"/>
            <w:tcBorders>
              <w:right w:val="single" w:sz="4" w:space="0" w:color="auto"/>
            </w:tcBorders>
          </w:tcPr>
          <w:p w:rsidR="007F31C3" w:rsidRPr="00194FAC" w:rsidRDefault="007F31C3" w:rsidP="00B623EC">
            <w:pPr>
              <w:rPr>
                <w:rFonts w:ascii="Verdana" w:hAnsi="Verdana"/>
                <w:sz w:val="14"/>
                <w:szCs w:val="14"/>
                <w:lang w:val="en-IE"/>
              </w:rPr>
            </w:pPr>
            <w:r w:rsidRPr="00194FAC">
              <w:rPr>
                <w:rFonts w:ascii="Verdana" w:hAnsi="Verdana"/>
                <w:sz w:val="14"/>
                <w:szCs w:val="14"/>
                <w:lang w:val="en-IE"/>
              </w:rPr>
              <w:t>Sufficient, plus reserve</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Del="00194FAC" w:rsidRDefault="007F31C3" w:rsidP="00B623EC">
            <w:pPr>
              <w:rPr>
                <w:rFonts w:asciiTheme="minorHAnsi" w:hAnsiTheme="minorHAnsi"/>
                <w:lang w:val="en-IE"/>
              </w:rPr>
            </w:pPr>
          </w:p>
        </w:tc>
      </w:tr>
      <w:tr w:rsidR="007F31C3" w:rsidRPr="00BC1C71" w:rsidTr="0099210C">
        <w:trPr>
          <w:trHeight w:val="188"/>
        </w:trPr>
        <w:tc>
          <w:tcPr>
            <w:tcW w:w="1618" w:type="dxa"/>
          </w:tcPr>
          <w:p w:rsidR="007F31C3" w:rsidRPr="00194FAC" w:rsidRDefault="007F31C3" w:rsidP="00194FAC">
            <w:pPr>
              <w:rPr>
                <w:rFonts w:ascii="Verdana" w:hAnsi="Verdana"/>
                <w:b/>
                <w:sz w:val="14"/>
                <w:szCs w:val="14"/>
                <w:lang w:val="en-IE"/>
              </w:rPr>
            </w:pPr>
            <w:r w:rsidRPr="00194FAC">
              <w:rPr>
                <w:rFonts w:ascii="Verdana" w:hAnsi="Verdana"/>
                <w:b/>
                <w:sz w:val="14"/>
                <w:szCs w:val="14"/>
                <w:lang w:val="en-IE"/>
              </w:rPr>
              <w:t xml:space="preserve">Cleanliness </w:t>
            </w:r>
          </w:p>
        </w:tc>
        <w:tc>
          <w:tcPr>
            <w:tcW w:w="2251" w:type="dxa"/>
            <w:tcBorders>
              <w:right w:val="single" w:sz="4" w:space="0" w:color="auto"/>
            </w:tcBorders>
          </w:tcPr>
          <w:p w:rsidR="007F31C3" w:rsidRPr="00194FAC" w:rsidRDefault="007F31C3" w:rsidP="00B90727">
            <w:pPr>
              <w:rPr>
                <w:rFonts w:ascii="Verdana" w:hAnsi="Verdana"/>
                <w:sz w:val="14"/>
                <w:szCs w:val="14"/>
                <w:lang w:val="en-IE"/>
              </w:rPr>
            </w:pPr>
            <w:r w:rsidRPr="00194FAC">
              <w:rPr>
                <w:rFonts w:ascii="Verdana" w:hAnsi="Verdana"/>
                <w:sz w:val="14"/>
                <w:szCs w:val="14"/>
                <w:lang w:val="en-IE"/>
              </w:rPr>
              <w:t xml:space="preserve">No </w:t>
            </w:r>
            <w:r>
              <w:rPr>
                <w:rFonts w:ascii="Verdana" w:hAnsi="Verdana"/>
                <w:sz w:val="14"/>
                <w:szCs w:val="14"/>
                <w:lang w:val="en-IE"/>
              </w:rPr>
              <w:t xml:space="preserve">loose </w:t>
            </w:r>
            <w:r w:rsidRPr="00194FAC">
              <w:rPr>
                <w:rFonts w:ascii="Verdana" w:hAnsi="Verdana"/>
                <w:sz w:val="14"/>
                <w:szCs w:val="14"/>
                <w:lang w:val="en-IE"/>
              </w:rPr>
              <w:t xml:space="preserve">items </w:t>
            </w:r>
            <w:r w:rsidR="00CA3026">
              <w:rPr>
                <w:rFonts w:ascii="Verdana" w:hAnsi="Verdana"/>
                <w:sz w:val="14"/>
                <w:szCs w:val="14"/>
                <w:lang w:val="en-IE"/>
              </w:rPr>
              <w:t>or floor mats</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Default="007F31C3" w:rsidP="007D1FDC">
            <w:pPr>
              <w:rPr>
                <w:rFonts w:asciiTheme="minorHAnsi" w:hAnsiTheme="minorHAnsi"/>
                <w:lang w:val="en-IE"/>
              </w:rPr>
            </w:pPr>
          </w:p>
        </w:tc>
      </w:tr>
      <w:tr w:rsidR="007F31C3" w:rsidRPr="00BC1C71" w:rsidTr="007D1FDC">
        <w:trPr>
          <w:trHeight w:val="332"/>
        </w:trPr>
        <w:tc>
          <w:tcPr>
            <w:tcW w:w="10890" w:type="dxa"/>
            <w:gridSpan w:val="8"/>
          </w:tcPr>
          <w:p w:rsidR="007F31C3" w:rsidRPr="007D1FDC" w:rsidRDefault="007F31C3" w:rsidP="00034EAF">
            <w:pPr>
              <w:jc w:val="center"/>
              <w:rPr>
                <w:rFonts w:asciiTheme="minorHAnsi" w:hAnsiTheme="minorHAnsi"/>
                <w:b/>
                <w:sz w:val="6"/>
                <w:szCs w:val="6"/>
                <w:lang w:val="en-IE"/>
              </w:rPr>
            </w:pPr>
          </w:p>
          <w:p w:rsidR="007F31C3" w:rsidRPr="00194FAC" w:rsidRDefault="007F31C3" w:rsidP="007D1FDC">
            <w:pPr>
              <w:jc w:val="center"/>
              <w:rPr>
                <w:rFonts w:ascii="Verdana" w:hAnsi="Verdana"/>
                <w:sz w:val="22"/>
                <w:szCs w:val="22"/>
                <w:lang w:val="en-IE"/>
              </w:rPr>
            </w:pPr>
            <w:r>
              <w:rPr>
                <w:rFonts w:ascii="Verdana" w:hAnsi="Verdana"/>
                <w:b/>
                <w:sz w:val="22"/>
                <w:szCs w:val="22"/>
                <w:lang w:val="en-IE"/>
              </w:rPr>
              <w:t>Vehicle Interior — Afterm</w:t>
            </w:r>
            <w:r w:rsidRPr="00194FAC">
              <w:rPr>
                <w:rFonts w:ascii="Verdana" w:hAnsi="Verdana"/>
                <w:b/>
                <w:sz w:val="22"/>
                <w:szCs w:val="22"/>
                <w:lang w:val="en-IE"/>
              </w:rPr>
              <w:t>arket Safety Equipment</w:t>
            </w:r>
            <w:r w:rsidRPr="00194FAC">
              <w:rPr>
                <w:rFonts w:ascii="Verdana" w:hAnsi="Verdana"/>
                <w:sz w:val="22"/>
                <w:szCs w:val="22"/>
                <w:lang w:val="en-IE"/>
              </w:rPr>
              <w:t xml:space="preserve"> </w:t>
            </w:r>
          </w:p>
          <w:p w:rsidR="007F31C3" w:rsidRPr="007D1FDC" w:rsidRDefault="007F31C3" w:rsidP="007D1FDC">
            <w:pPr>
              <w:jc w:val="center"/>
              <w:rPr>
                <w:rFonts w:asciiTheme="minorHAnsi" w:hAnsiTheme="minorHAnsi"/>
                <w:sz w:val="6"/>
                <w:szCs w:val="6"/>
                <w:lang w:val="en-IE"/>
              </w:rPr>
            </w:pPr>
          </w:p>
        </w:tc>
      </w:tr>
      <w:tr w:rsidR="007F31C3" w:rsidRPr="00BC1C71" w:rsidTr="0099210C">
        <w:tc>
          <w:tcPr>
            <w:tcW w:w="1618" w:type="dxa"/>
          </w:tcPr>
          <w:p w:rsidR="007F31C3" w:rsidRPr="00194FAC" w:rsidRDefault="007F31C3" w:rsidP="00194FAC">
            <w:pPr>
              <w:rPr>
                <w:rFonts w:ascii="Verdana" w:hAnsi="Verdana"/>
                <w:b/>
                <w:sz w:val="14"/>
                <w:szCs w:val="14"/>
                <w:lang w:val="en-IE"/>
              </w:rPr>
            </w:pPr>
            <w:r w:rsidRPr="00194FAC">
              <w:rPr>
                <w:rFonts w:ascii="Verdana" w:hAnsi="Verdana"/>
                <w:b/>
                <w:sz w:val="14"/>
                <w:szCs w:val="14"/>
                <w:lang w:val="en-IE"/>
              </w:rPr>
              <w:t xml:space="preserve">Fire extinguisher </w:t>
            </w:r>
          </w:p>
        </w:tc>
        <w:tc>
          <w:tcPr>
            <w:tcW w:w="2251" w:type="dxa"/>
          </w:tcPr>
          <w:p w:rsidR="007F31C3" w:rsidRPr="00441061" w:rsidRDefault="007F31C3" w:rsidP="00441061">
            <w:pPr>
              <w:rPr>
                <w:rFonts w:ascii="Verdana" w:hAnsi="Verdana"/>
                <w:sz w:val="14"/>
                <w:szCs w:val="14"/>
                <w:lang w:val="en-IE"/>
              </w:rPr>
            </w:pPr>
            <w:r w:rsidRPr="00441061">
              <w:rPr>
                <w:rFonts w:ascii="Verdana" w:hAnsi="Verdana"/>
                <w:sz w:val="14"/>
                <w:szCs w:val="14"/>
                <w:lang w:val="en-IE"/>
              </w:rPr>
              <w:t>Charged; expiry checked</w:t>
            </w:r>
          </w:p>
        </w:tc>
        <w:tc>
          <w:tcPr>
            <w:tcW w:w="362" w:type="dxa"/>
          </w:tcPr>
          <w:p w:rsidR="007F31C3" w:rsidRPr="00BC1C71" w:rsidRDefault="007F31C3" w:rsidP="00B623EC">
            <w:pPr>
              <w:rPr>
                <w:rFonts w:asciiTheme="minorHAnsi" w:hAnsiTheme="minorHAnsi"/>
                <w:lang w:val="en-IE"/>
              </w:rPr>
            </w:pPr>
          </w:p>
        </w:tc>
        <w:tc>
          <w:tcPr>
            <w:tcW w:w="346" w:type="dxa"/>
            <w:tcBorders>
              <w:right w:val="single" w:sz="4" w:space="0" w:color="auto"/>
            </w:tcBorders>
          </w:tcPr>
          <w:p w:rsidR="007F31C3" w:rsidRPr="00BC1C71" w:rsidRDefault="007F31C3" w:rsidP="00B623EC">
            <w:pPr>
              <w:rPr>
                <w:rFonts w:asciiTheme="minorHAnsi" w:hAnsiTheme="minorHAnsi"/>
                <w:lang w:val="en-IE"/>
              </w:rPr>
            </w:pPr>
          </w:p>
        </w:tc>
        <w:tc>
          <w:tcPr>
            <w:tcW w:w="380" w:type="dxa"/>
            <w:gridSpan w:val="2"/>
            <w:tcBorders>
              <w:left w:val="single" w:sz="4" w:space="0" w:color="auto"/>
            </w:tcBorders>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94FAC" w:rsidRDefault="007F31C3" w:rsidP="00034EAF">
            <w:pPr>
              <w:rPr>
                <w:rFonts w:ascii="Verdana" w:hAnsi="Verdana"/>
                <w:b/>
                <w:sz w:val="14"/>
                <w:szCs w:val="14"/>
                <w:lang w:val="en-IE"/>
              </w:rPr>
            </w:pPr>
            <w:r>
              <w:rPr>
                <w:rFonts w:ascii="Verdana" w:hAnsi="Verdana"/>
                <w:b/>
                <w:sz w:val="14"/>
                <w:szCs w:val="14"/>
                <w:lang w:val="en-IE"/>
              </w:rPr>
              <w:t>F</w:t>
            </w:r>
            <w:r w:rsidRPr="00194FAC">
              <w:rPr>
                <w:rFonts w:ascii="Verdana" w:hAnsi="Verdana"/>
                <w:b/>
                <w:sz w:val="14"/>
                <w:szCs w:val="14"/>
                <w:lang w:val="en-IE"/>
              </w:rPr>
              <w:t>irst aid kit</w:t>
            </w:r>
          </w:p>
        </w:tc>
        <w:tc>
          <w:tcPr>
            <w:tcW w:w="2251" w:type="dxa"/>
          </w:tcPr>
          <w:p w:rsidR="007F31C3" w:rsidRPr="00441061" w:rsidRDefault="007F31C3" w:rsidP="00B623EC">
            <w:pPr>
              <w:rPr>
                <w:rFonts w:ascii="Verdana" w:hAnsi="Verdana"/>
                <w:sz w:val="14"/>
                <w:szCs w:val="14"/>
                <w:lang w:val="en-IE"/>
              </w:rPr>
            </w:pPr>
            <w:r>
              <w:rPr>
                <w:rFonts w:ascii="Verdana" w:hAnsi="Verdana"/>
                <w:sz w:val="14"/>
                <w:szCs w:val="14"/>
                <w:lang w:val="en-IE"/>
              </w:rPr>
              <w:t>A</w:t>
            </w:r>
            <w:r w:rsidRPr="00441061">
              <w:rPr>
                <w:rFonts w:ascii="Verdana" w:hAnsi="Verdana"/>
                <w:sz w:val="14"/>
                <w:szCs w:val="14"/>
                <w:lang w:val="en-IE"/>
              </w:rPr>
              <w:t>vailable</w:t>
            </w:r>
            <w:r w:rsidR="000F7088">
              <w:rPr>
                <w:rFonts w:ascii="Verdana" w:hAnsi="Verdana"/>
                <w:sz w:val="14"/>
                <w:szCs w:val="14"/>
                <w:lang w:val="en-IE"/>
              </w:rPr>
              <w:t>, adequate supplies</w:t>
            </w:r>
          </w:p>
        </w:tc>
        <w:tc>
          <w:tcPr>
            <w:tcW w:w="362" w:type="dxa"/>
          </w:tcPr>
          <w:p w:rsidR="007F31C3" w:rsidRPr="00BC1C71" w:rsidRDefault="007F31C3" w:rsidP="00B623EC">
            <w:pPr>
              <w:rPr>
                <w:rFonts w:asciiTheme="minorHAnsi" w:hAnsiTheme="minorHAnsi"/>
                <w:lang w:val="en-IE"/>
              </w:rPr>
            </w:pPr>
          </w:p>
        </w:tc>
        <w:tc>
          <w:tcPr>
            <w:tcW w:w="346" w:type="dxa"/>
            <w:tcBorders>
              <w:right w:val="single" w:sz="4" w:space="0" w:color="auto"/>
            </w:tcBorders>
          </w:tcPr>
          <w:p w:rsidR="007F31C3" w:rsidRPr="00BC1C71" w:rsidRDefault="007F31C3" w:rsidP="00B623EC">
            <w:pPr>
              <w:rPr>
                <w:rFonts w:asciiTheme="minorHAnsi" w:hAnsiTheme="minorHAnsi"/>
                <w:lang w:val="en-IE"/>
              </w:rPr>
            </w:pPr>
          </w:p>
        </w:tc>
        <w:tc>
          <w:tcPr>
            <w:tcW w:w="380" w:type="dxa"/>
            <w:gridSpan w:val="2"/>
            <w:tcBorders>
              <w:left w:val="single" w:sz="4" w:space="0" w:color="auto"/>
            </w:tcBorders>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692047">
        <w:tc>
          <w:tcPr>
            <w:tcW w:w="1618" w:type="dxa"/>
          </w:tcPr>
          <w:p w:rsidR="007F31C3" w:rsidRPr="00194FAC" w:rsidRDefault="007F31C3" w:rsidP="00034EAF">
            <w:pPr>
              <w:rPr>
                <w:rFonts w:ascii="Verdana" w:hAnsi="Verdana"/>
                <w:b/>
                <w:sz w:val="14"/>
                <w:szCs w:val="14"/>
                <w:lang w:val="en-IE"/>
              </w:rPr>
            </w:pPr>
            <w:r w:rsidRPr="00194FAC">
              <w:rPr>
                <w:rFonts w:ascii="Verdana" w:hAnsi="Verdana"/>
                <w:b/>
                <w:sz w:val="14"/>
                <w:szCs w:val="14"/>
                <w:lang w:val="en-IE"/>
              </w:rPr>
              <w:t xml:space="preserve">Written safe work procedures </w:t>
            </w:r>
          </w:p>
        </w:tc>
        <w:tc>
          <w:tcPr>
            <w:tcW w:w="2251" w:type="dxa"/>
          </w:tcPr>
          <w:p w:rsidR="007F31C3" w:rsidRPr="00441061" w:rsidRDefault="00051D60" w:rsidP="00B623EC">
            <w:pPr>
              <w:rPr>
                <w:rFonts w:ascii="Verdana" w:hAnsi="Verdana"/>
                <w:sz w:val="14"/>
                <w:szCs w:val="14"/>
                <w:lang w:val="en-IE"/>
              </w:rPr>
            </w:pPr>
            <w:r>
              <w:rPr>
                <w:rFonts w:ascii="Verdana" w:hAnsi="Verdana"/>
                <w:sz w:val="14"/>
                <w:szCs w:val="14"/>
                <w:lang w:val="en-IE"/>
              </w:rPr>
              <w:t xml:space="preserve">Available; </w:t>
            </w:r>
            <w:r w:rsidR="007F31C3">
              <w:rPr>
                <w:rFonts w:ascii="Verdana" w:hAnsi="Verdana"/>
                <w:sz w:val="14"/>
                <w:szCs w:val="14"/>
                <w:lang w:val="en-IE"/>
              </w:rPr>
              <w:t>understood</w:t>
            </w:r>
          </w:p>
        </w:tc>
        <w:tc>
          <w:tcPr>
            <w:tcW w:w="362" w:type="dxa"/>
          </w:tcPr>
          <w:p w:rsidR="007F31C3" w:rsidRPr="00BC1C71" w:rsidRDefault="007F31C3" w:rsidP="00B623EC">
            <w:pPr>
              <w:rPr>
                <w:rFonts w:asciiTheme="minorHAnsi" w:hAnsiTheme="minorHAnsi"/>
                <w:lang w:val="en-IE"/>
              </w:rPr>
            </w:pPr>
          </w:p>
        </w:tc>
        <w:tc>
          <w:tcPr>
            <w:tcW w:w="359" w:type="dxa"/>
            <w:gridSpan w:val="2"/>
            <w:tcBorders>
              <w:right w:val="single" w:sz="4" w:space="0" w:color="auto"/>
            </w:tcBorders>
          </w:tcPr>
          <w:p w:rsidR="007F31C3" w:rsidRPr="00BC1C71" w:rsidRDefault="007F31C3" w:rsidP="00B623EC">
            <w:pPr>
              <w:rPr>
                <w:rFonts w:asciiTheme="minorHAnsi" w:hAnsiTheme="minorHAnsi"/>
                <w:lang w:val="en-IE"/>
              </w:rPr>
            </w:pPr>
          </w:p>
        </w:tc>
        <w:tc>
          <w:tcPr>
            <w:tcW w:w="367" w:type="dxa"/>
            <w:tcBorders>
              <w:left w:val="single" w:sz="4" w:space="0" w:color="auto"/>
            </w:tcBorders>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692047">
        <w:trPr>
          <w:trHeight w:val="161"/>
        </w:trPr>
        <w:tc>
          <w:tcPr>
            <w:tcW w:w="1618" w:type="dxa"/>
          </w:tcPr>
          <w:p w:rsidR="007F31C3" w:rsidRPr="00194FAC" w:rsidRDefault="007F31C3" w:rsidP="00441061">
            <w:pPr>
              <w:rPr>
                <w:rFonts w:ascii="Verdana" w:hAnsi="Verdana"/>
                <w:b/>
                <w:sz w:val="14"/>
                <w:szCs w:val="14"/>
                <w:lang w:val="en-IE"/>
              </w:rPr>
            </w:pPr>
            <w:r w:rsidRPr="00194FAC">
              <w:rPr>
                <w:rFonts w:ascii="Verdana" w:hAnsi="Verdana"/>
                <w:b/>
                <w:sz w:val="14"/>
                <w:szCs w:val="14"/>
                <w:lang w:val="en-IE"/>
              </w:rPr>
              <w:t>Safety triangle</w:t>
            </w:r>
            <w:r>
              <w:rPr>
                <w:rFonts w:ascii="Verdana" w:hAnsi="Verdana"/>
                <w:b/>
                <w:sz w:val="14"/>
                <w:szCs w:val="14"/>
                <w:lang w:val="en-IE"/>
              </w:rPr>
              <w:t>s, spare washer fluid, emergency</w:t>
            </w:r>
            <w:r w:rsidRPr="00194FAC">
              <w:rPr>
                <w:rFonts w:ascii="Verdana" w:hAnsi="Verdana"/>
                <w:b/>
                <w:sz w:val="14"/>
                <w:szCs w:val="14"/>
                <w:lang w:val="en-IE"/>
              </w:rPr>
              <w:t xml:space="preserve"> </w:t>
            </w:r>
            <w:r w:rsidR="009F5E35">
              <w:rPr>
                <w:rFonts w:ascii="Verdana" w:hAnsi="Verdana"/>
                <w:b/>
                <w:sz w:val="14"/>
                <w:szCs w:val="14"/>
                <w:lang w:val="en-IE"/>
              </w:rPr>
              <w:t>blanket</w:t>
            </w:r>
          </w:p>
        </w:tc>
        <w:tc>
          <w:tcPr>
            <w:tcW w:w="2251" w:type="dxa"/>
          </w:tcPr>
          <w:p w:rsidR="007F31C3" w:rsidRPr="00441061" w:rsidRDefault="007F31C3" w:rsidP="00B623EC">
            <w:pPr>
              <w:rPr>
                <w:rFonts w:ascii="Verdana" w:hAnsi="Verdana"/>
                <w:sz w:val="14"/>
                <w:szCs w:val="14"/>
                <w:lang w:val="en-IE"/>
              </w:rPr>
            </w:pPr>
            <w:r>
              <w:rPr>
                <w:rFonts w:ascii="Verdana" w:hAnsi="Verdana"/>
                <w:sz w:val="14"/>
                <w:szCs w:val="14"/>
                <w:lang w:val="en-IE"/>
              </w:rPr>
              <w:t>Available</w:t>
            </w:r>
            <w:r w:rsidR="000F7088">
              <w:rPr>
                <w:rFonts w:ascii="Verdana" w:hAnsi="Verdana"/>
                <w:sz w:val="14"/>
                <w:szCs w:val="14"/>
                <w:lang w:val="en-IE"/>
              </w:rPr>
              <w:t>, adequate supplies</w:t>
            </w:r>
          </w:p>
        </w:tc>
        <w:tc>
          <w:tcPr>
            <w:tcW w:w="362" w:type="dxa"/>
          </w:tcPr>
          <w:p w:rsidR="007F31C3" w:rsidRPr="00BC1C71" w:rsidRDefault="007F31C3" w:rsidP="00B623EC">
            <w:pPr>
              <w:rPr>
                <w:rFonts w:asciiTheme="minorHAnsi" w:hAnsiTheme="minorHAnsi"/>
                <w:lang w:val="en-IE"/>
              </w:rPr>
            </w:pPr>
          </w:p>
        </w:tc>
        <w:tc>
          <w:tcPr>
            <w:tcW w:w="359" w:type="dxa"/>
            <w:gridSpan w:val="2"/>
            <w:tcBorders>
              <w:right w:val="single" w:sz="4" w:space="0" w:color="auto"/>
            </w:tcBorders>
          </w:tcPr>
          <w:p w:rsidR="007F31C3" w:rsidRPr="00BC1C71" w:rsidRDefault="007F31C3" w:rsidP="00B623EC">
            <w:pPr>
              <w:rPr>
                <w:rFonts w:asciiTheme="minorHAnsi" w:hAnsiTheme="minorHAnsi"/>
                <w:lang w:val="en-IE"/>
              </w:rPr>
            </w:pPr>
          </w:p>
        </w:tc>
        <w:tc>
          <w:tcPr>
            <w:tcW w:w="367" w:type="dxa"/>
            <w:tcBorders>
              <w:left w:val="single" w:sz="4" w:space="0" w:color="auto"/>
            </w:tcBorders>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DE6E89">
        <w:tc>
          <w:tcPr>
            <w:tcW w:w="10890" w:type="dxa"/>
            <w:gridSpan w:val="8"/>
          </w:tcPr>
          <w:p w:rsidR="007F31C3" w:rsidRPr="007F00D1" w:rsidRDefault="007F31C3" w:rsidP="007F00D1">
            <w:pPr>
              <w:rPr>
                <w:rFonts w:ascii="Verdana" w:hAnsi="Verdana"/>
                <w:b/>
                <w:sz w:val="6"/>
                <w:szCs w:val="6"/>
                <w:lang w:val="en-IE"/>
              </w:rPr>
            </w:pPr>
          </w:p>
          <w:p w:rsidR="007F31C3" w:rsidRPr="006B0AE9" w:rsidRDefault="007F31C3" w:rsidP="007F00D1">
            <w:pPr>
              <w:jc w:val="center"/>
              <w:rPr>
                <w:rFonts w:ascii="Verdana" w:hAnsi="Verdana"/>
                <w:b/>
                <w:sz w:val="22"/>
                <w:szCs w:val="22"/>
                <w:lang w:val="en-IE"/>
              </w:rPr>
            </w:pPr>
            <w:r w:rsidRPr="006B0AE9">
              <w:rPr>
                <w:rFonts w:ascii="Verdana" w:hAnsi="Verdana"/>
                <w:b/>
                <w:sz w:val="22"/>
                <w:szCs w:val="22"/>
                <w:lang w:val="en-IE"/>
              </w:rPr>
              <w:t>Vehicle Exterior</w:t>
            </w:r>
            <w:r>
              <w:rPr>
                <w:rFonts w:ascii="Verdana" w:hAnsi="Verdana"/>
                <w:b/>
                <w:sz w:val="22"/>
                <w:szCs w:val="22"/>
                <w:lang w:val="en-IE"/>
              </w:rPr>
              <w:t>, Engine and Exhaust</w:t>
            </w:r>
          </w:p>
          <w:p w:rsidR="007F31C3" w:rsidRPr="007F00D1" w:rsidRDefault="007F31C3" w:rsidP="00B623EC">
            <w:pPr>
              <w:rPr>
                <w:rFonts w:asciiTheme="minorHAnsi" w:hAnsiTheme="minorHAnsi"/>
                <w:sz w:val="6"/>
                <w:szCs w:val="6"/>
                <w:lang w:val="en-IE"/>
              </w:rPr>
            </w:pPr>
          </w:p>
        </w:tc>
      </w:tr>
      <w:tr w:rsidR="007F31C3" w:rsidRPr="00BC1C71" w:rsidTr="0099210C">
        <w:trPr>
          <w:cantSplit/>
          <w:trHeight w:val="1268"/>
        </w:trPr>
        <w:tc>
          <w:tcPr>
            <w:tcW w:w="1618" w:type="dxa"/>
            <w:vAlign w:val="center"/>
          </w:tcPr>
          <w:p w:rsidR="007F31C3" w:rsidRPr="00692047" w:rsidRDefault="007F31C3" w:rsidP="00B623EC">
            <w:pPr>
              <w:rPr>
                <w:rFonts w:ascii="Verdana" w:hAnsi="Verdana"/>
                <w:b/>
                <w:sz w:val="18"/>
                <w:szCs w:val="18"/>
                <w:lang w:val="en-IE"/>
              </w:rPr>
            </w:pPr>
            <w:r w:rsidRPr="00692047">
              <w:rPr>
                <w:rFonts w:ascii="Verdana" w:hAnsi="Verdana"/>
                <w:b/>
                <w:sz w:val="18"/>
                <w:szCs w:val="18"/>
                <w:lang w:val="en-IE"/>
              </w:rPr>
              <w:t>Item</w:t>
            </w:r>
          </w:p>
        </w:tc>
        <w:tc>
          <w:tcPr>
            <w:tcW w:w="2251" w:type="dxa"/>
            <w:tcBorders>
              <w:right w:val="single" w:sz="4" w:space="0" w:color="auto"/>
            </w:tcBorders>
          </w:tcPr>
          <w:p w:rsidR="007F31C3" w:rsidRDefault="007F31C3" w:rsidP="006B0AE9">
            <w:pPr>
              <w:rPr>
                <w:rFonts w:asciiTheme="minorHAnsi" w:hAnsiTheme="minorHAnsi"/>
                <w:b/>
                <w:sz w:val="14"/>
                <w:szCs w:val="14"/>
                <w:lang w:val="en-IE"/>
              </w:rPr>
            </w:pPr>
            <w:r w:rsidRPr="007F00D1">
              <w:rPr>
                <w:rFonts w:asciiTheme="minorHAnsi" w:hAnsiTheme="minorHAnsi"/>
                <w:b/>
                <w:sz w:val="14"/>
                <w:szCs w:val="14"/>
                <w:lang w:val="en-IE"/>
              </w:rPr>
              <w:t xml:space="preserve"> </w:t>
            </w:r>
          </w:p>
          <w:p w:rsidR="007F31C3" w:rsidRDefault="007F31C3" w:rsidP="006B0AE9">
            <w:pPr>
              <w:rPr>
                <w:rFonts w:asciiTheme="minorHAnsi" w:hAnsiTheme="minorHAnsi"/>
                <w:b/>
                <w:sz w:val="14"/>
                <w:szCs w:val="14"/>
                <w:lang w:val="en-IE"/>
              </w:rPr>
            </w:pPr>
          </w:p>
          <w:p w:rsidR="007F31C3" w:rsidRDefault="007F31C3" w:rsidP="006B0AE9">
            <w:pPr>
              <w:rPr>
                <w:rFonts w:asciiTheme="minorHAnsi" w:hAnsiTheme="minorHAnsi"/>
                <w:b/>
                <w:sz w:val="14"/>
                <w:szCs w:val="14"/>
                <w:lang w:val="en-IE"/>
              </w:rPr>
            </w:pPr>
          </w:p>
          <w:p w:rsidR="007F31C3" w:rsidRPr="00692047" w:rsidRDefault="007F31C3" w:rsidP="006B0AE9">
            <w:pPr>
              <w:rPr>
                <w:rFonts w:asciiTheme="minorHAnsi" w:hAnsiTheme="minorHAnsi"/>
                <w:b/>
                <w:sz w:val="18"/>
                <w:szCs w:val="18"/>
                <w:lang w:val="en-IE"/>
              </w:rPr>
            </w:pPr>
            <w:r w:rsidRPr="00692047">
              <w:rPr>
                <w:rFonts w:ascii="Verdana" w:hAnsi="Verdana"/>
                <w:b/>
                <w:sz w:val="18"/>
                <w:szCs w:val="18"/>
                <w:lang w:val="en-IE"/>
              </w:rPr>
              <w:t>Action</w:t>
            </w:r>
          </w:p>
        </w:tc>
        <w:tc>
          <w:tcPr>
            <w:tcW w:w="362" w:type="dxa"/>
            <w:tcBorders>
              <w:left w:val="single" w:sz="4" w:space="0" w:color="auto"/>
            </w:tcBorders>
            <w:textDirection w:val="btLr"/>
          </w:tcPr>
          <w:p w:rsidR="007F31C3" w:rsidRPr="0018220F" w:rsidRDefault="007F31C3" w:rsidP="0018220F">
            <w:pPr>
              <w:ind w:left="113" w:right="113"/>
              <w:rPr>
                <w:rFonts w:ascii="Verdana" w:hAnsi="Verdana"/>
                <w:b/>
                <w:sz w:val="14"/>
                <w:szCs w:val="14"/>
                <w:lang w:val="en-IE"/>
              </w:rPr>
            </w:pPr>
            <w:r w:rsidRPr="0018220F">
              <w:rPr>
                <w:rFonts w:ascii="Verdana" w:hAnsi="Verdana"/>
                <w:b/>
                <w:sz w:val="14"/>
                <w:szCs w:val="14"/>
                <w:lang w:val="en-IE"/>
              </w:rPr>
              <w:t xml:space="preserve">Satisfactory </w:t>
            </w:r>
          </w:p>
        </w:tc>
        <w:tc>
          <w:tcPr>
            <w:tcW w:w="361" w:type="dxa"/>
            <w:gridSpan w:val="2"/>
            <w:textDirection w:val="btLr"/>
          </w:tcPr>
          <w:p w:rsidR="007F31C3" w:rsidRPr="0018220F" w:rsidRDefault="007F31C3" w:rsidP="00B623EC">
            <w:pPr>
              <w:ind w:left="113" w:right="113"/>
              <w:rPr>
                <w:rFonts w:ascii="Verdana" w:hAnsi="Verdana"/>
                <w:b/>
                <w:sz w:val="14"/>
                <w:szCs w:val="14"/>
                <w:lang w:val="en-IE"/>
              </w:rPr>
            </w:pPr>
            <w:r w:rsidRPr="0018220F">
              <w:rPr>
                <w:rFonts w:ascii="Verdana" w:hAnsi="Verdana"/>
                <w:b/>
                <w:sz w:val="14"/>
                <w:szCs w:val="14"/>
                <w:lang w:val="en-IE"/>
              </w:rPr>
              <w:t>Substandard</w:t>
            </w:r>
          </w:p>
        </w:tc>
        <w:tc>
          <w:tcPr>
            <w:tcW w:w="365" w:type="dxa"/>
            <w:textDirection w:val="btLr"/>
          </w:tcPr>
          <w:p w:rsidR="007F31C3" w:rsidRPr="0018220F" w:rsidRDefault="007F31C3" w:rsidP="00B623EC">
            <w:pPr>
              <w:ind w:left="113" w:right="113"/>
              <w:rPr>
                <w:rFonts w:ascii="Verdana" w:hAnsi="Verdana"/>
                <w:b/>
                <w:sz w:val="14"/>
                <w:szCs w:val="14"/>
                <w:lang w:val="en-IE"/>
              </w:rPr>
            </w:pPr>
            <w:r w:rsidRPr="0018220F">
              <w:rPr>
                <w:rFonts w:ascii="Verdana" w:hAnsi="Verdana"/>
                <w:b/>
                <w:sz w:val="14"/>
                <w:szCs w:val="14"/>
                <w:lang w:val="en-IE"/>
              </w:rPr>
              <w:t>N/A</w:t>
            </w:r>
          </w:p>
        </w:tc>
        <w:tc>
          <w:tcPr>
            <w:tcW w:w="5933" w:type="dxa"/>
            <w:gridSpan w:val="2"/>
            <w:vAlign w:val="center"/>
          </w:tcPr>
          <w:p w:rsidR="007F31C3" w:rsidRPr="00692047" w:rsidRDefault="007F31C3" w:rsidP="00B623EC">
            <w:pPr>
              <w:jc w:val="center"/>
              <w:rPr>
                <w:rFonts w:asciiTheme="minorHAnsi" w:hAnsiTheme="minorHAnsi"/>
                <w:b/>
                <w:sz w:val="18"/>
                <w:szCs w:val="18"/>
                <w:lang w:val="en-IE"/>
              </w:rPr>
            </w:pPr>
            <w:r w:rsidRPr="00692047">
              <w:rPr>
                <w:rFonts w:ascii="Verdana" w:hAnsi="Verdana"/>
                <w:b/>
                <w:sz w:val="18"/>
                <w:szCs w:val="18"/>
                <w:lang w:val="en-IE"/>
              </w:rPr>
              <w:t>Comments</w:t>
            </w:r>
          </w:p>
        </w:tc>
      </w:tr>
      <w:tr w:rsidR="007F31C3" w:rsidRPr="00BC1C71" w:rsidTr="0099210C">
        <w:tc>
          <w:tcPr>
            <w:tcW w:w="1618" w:type="dxa"/>
          </w:tcPr>
          <w:p w:rsidR="007F31C3" w:rsidRPr="0016227F" w:rsidRDefault="007F31C3" w:rsidP="00DE6E89">
            <w:pPr>
              <w:rPr>
                <w:rFonts w:ascii="Verdana" w:hAnsi="Verdana"/>
                <w:b/>
                <w:sz w:val="14"/>
                <w:szCs w:val="14"/>
                <w:lang w:val="en-IE"/>
              </w:rPr>
            </w:pPr>
            <w:r>
              <w:rPr>
                <w:rFonts w:ascii="Verdana" w:hAnsi="Verdana"/>
                <w:b/>
                <w:sz w:val="14"/>
                <w:szCs w:val="14"/>
                <w:lang w:val="en-IE"/>
              </w:rPr>
              <w:t>Vehicle / location</w:t>
            </w:r>
          </w:p>
        </w:tc>
        <w:tc>
          <w:tcPr>
            <w:tcW w:w="2251" w:type="dxa"/>
            <w:tcBorders>
              <w:right w:val="single" w:sz="4" w:space="0" w:color="auto"/>
            </w:tcBorders>
          </w:tcPr>
          <w:p w:rsidR="007F31C3" w:rsidRPr="0016227F" w:rsidRDefault="007F31C3" w:rsidP="0016227F">
            <w:pPr>
              <w:rPr>
                <w:rFonts w:ascii="Verdana" w:hAnsi="Verdana"/>
                <w:sz w:val="14"/>
                <w:szCs w:val="14"/>
                <w:lang w:val="en-IE"/>
              </w:rPr>
            </w:pPr>
            <w:r>
              <w:rPr>
                <w:rFonts w:ascii="Verdana" w:hAnsi="Verdana"/>
                <w:sz w:val="14"/>
                <w:szCs w:val="14"/>
                <w:lang w:val="en-IE"/>
              </w:rPr>
              <w:t>C</w:t>
            </w:r>
            <w:r w:rsidRPr="0016227F">
              <w:rPr>
                <w:rFonts w:ascii="Verdana" w:hAnsi="Verdana"/>
                <w:sz w:val="14"/>
                <w:szCs w:val="14"/>
                <w:lang w:val="en-IE"/>
              </w:rPr>
              <w:t>onduct circle check</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0735D1">
            <w:pPr>
              <w:rPr>
                <w:rFonts w:ascii="Verdana" w:hAnsi="Verdana"/>
                <w:b/>
                <w:sz w:val="14"/>
                <w:szCs w:val="14"/>
                <w:lang w:val="en-IE"/>
              </w:rPr>
            </w:pPr>
            <w:r w:rsidRPr="0016227F">
              <w:rPr>
                <w:rFonts w:ascii="Verdana" w:hAnsi="Verdana"/>
                <w:b/>
                <w:sz w:val="14"/>
                <w:szCs w:val="14"/>
                <w:lang w:val="en-IE"/>
              </w:rPr>
              <w:t>Head</w:t>
            </w:r>
            <w:r>
              <w:rPr>
                <w:rFonts w:ascii="Verdana" w:hAnsi="Verdana"/>
                <w:b/>
                <w:sz w:val="14"/>
                <w:szCs w:val="14"/>
                <w:lang w:val="en-IE"/>
              </w:rPr>
              <w:t xml:space="preserve">lights* </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Test high beam / low beam</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0735D1">
            <w:pPr>
              <w:rPr>
                <w:rFonts w:ascii="Verdana" w:hAnsi="Verdana"/>
                <w:b/>
                <w:sz w:val="14"/>
                <w:szCs w:val="14"/>
                <w:lang w:val="en-IE"/>
              </w:rPr>
            </w:pPr>
            <w:r>
              <w:rPr>
                <w:rFonts w:ascii="Verdana" w:hAnsi="Verdana"/>
                <w:b/>
                <w:sz w:val="14"/>
                <w:szCs w:val="14"/>
                <w:lang w:val="en-IE"/>
              </w:rPr>
              <w:t>Brake lights*</w:t>
            </w:r>
          </w:p>
        </w:tc>
        <w:tc>
          <w:tcPr>
            <w:tcW w:w="2251" w:type="dxa"/>
            <w:tcBorders>
              <w:right w:val="single" w:sz="4" w:space="0" w:color="auto"/>
            </w:tcBorders>
          </w:tcPr>
          <w:p w:rsidR="007F31C3" w:rsidRDefault="007F31C3" w:rsidP="001D220C">
            <w:pPr>
              <w:rPr>
                <w:rFonts w:ascii="Verdana" w:hAnsi="Verdana"/>
                <w:sz w:val="14"/>
                <w:szCs w:val="14"/>
                <w:lang w:val="en-IE"/>
              </w:rPr>
            </w:pPr>
            <w:r>
              <w:rPr>
                <w:rFonts w:ascii="Verdana" w:hAnsi="Verdana"/>
                <w:sz w:val="14"/>
                <w:szCs w:val="14"/>
                <w:lang w:val="en-IE"/>
              </w:rPr>
              <w:t>Test</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B623EC">
            <w:pPr>
              <w:rPr>
                <w:rFonts w:ascii="Verdana" w:hAnsi="Verdana"/>
                <w:b/>
                <w:sz w:val="14"/>
                <w:szCs w:val="14"/>
                <w:lang w:val="en-IE"/>
              </w:rPr>
            </w:pPr>
            <w:r>
              <w:rPr>
                <w:rFonts w:ascii="Verdana" w:hAnsi="Verdana"/>
                <w:b/>
                <w:sz w:val="14"/>
                <w:szCs w:val="14"/>
                <w:lang w:val="en-IE"/>
              </w:rPr>
              <w:t>Tail</w:t>
            </w:r>
            <w:r w:rsidRPr="0016227F">
              <w:rPr>
                <w:rFonts w:ascii="Verdana" w:hAnsi="Verdana"/>
                <w:b/>
                <w:sz w:val="14"/>
                <w:szCs w:val="14"/>
                <w:lang w:val="en-IE"/>
              </w:rPr>
              <w:t xml:space="preserve"> Lights</w:t>
            </w:r>
          </w:p>
        </w:tc>
        <w:tc>
          <w:tcPr>
            <w:tcW w:w="2251" w:type="dxa"/>
            <w:tcBorders>
              <w:right w:val="single" w:sz="4" w:space="0" w:color="auto"/>
            </w:tcBorders>
          </w:tcPr>
          <w:p w:rsidR="007F31C3" w:rsidRDefault="007F31C3" w:rsidP="00B623EC">
            <w:pPr>
              <w:rPr>
                <w:rFonts w:ascii="Verdana" w:hAnsi="Verdana"/>
                <w:sz w:val="14"/>
                <w:szCs w:val="14"/>
                <w:lang w:val="en-IE"/>
              </w:rPr>
            </w:pPr>
            <w:r>
              <w:rPr>
                <w:rFonts w:ascii="Verdana" w:hAnsi="Verdana"/>
                <w:sz w:val="14"/>
                <w:szCs w:val="14"/>
                <w:lang w:val="en-IE"/>
              </w:rPr>
              <w:t>Test</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7F31C3">
            <w:pPr>
              <w:rPr>
                <w:rFonts w:ascii="Verdana" w:hAnsi="Verdana"/>
                <w:b/>
                <w:sz w:val="14"/>
                <w:szCs w:val="14"/>
                <w:lang w:val="en-IE"/>
              </w:rPr>
            </w:pPr>
            <w:r>
              <w:rPr>
                <w:rFonts w:ascii="Verdana" w:hAnsi="Verdana"/>
                <w:b/>
                <w:sz w:val="14"/>
                <w:szCs w:val="14"/>
                <w:lang w:val="en-IE"/>
              </w:rPr>
              <w:t xml:space="preserve">Emergency lights </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Test</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B623EC">
            <w:pPr>
              <w:rPr>
                <w:rFonts w:ascii="Verdana" w:hAnsi="Verdana"/>
                <w:b/>
                <w:sz w:val="14"/>
                <w:szCs w:val="14"/>
                <w:lang w:val="en-IE"/>
              </w:rPr>
            </w:pPr>
            <w:r w:rsidRPr="0016227F">
              <w:rPr>
                <w:rFonts w:ascii="Verdana" w:hAnsi="Verdana"/>
                <w:b/>
                <w:sz w:val="14"/>
                <w:szCs w:val="14"/>
                <w:lang w:val="en-IE"/>
              </w:rPr>
              <w:t>Windows</w:t>
            </w:r>
            <w:r w:rsidRPr="0016227F" w:rsidDel="0016227F">
              <w:rPr>
                <w:rFonts w:ascii="Verdana" w:hAnsi="Verdana"/>
                <w:b/>
                <w:sz w:val="14"/>
                <w:szCs w:val="14"/>
                <w:lang w:val="en-IE"/>
              </w:rPr>
              <w:t xml:space="preserve"> </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 xml:space="preserve">Clean </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B623EC">
            <w:pPr>
              <w:rPr>
                <w:rFonts w:ascii="Verdana" w:hAnsi="Verdana"/>
                <w:b/>
                <w:sz w:val="14"/>
                <w:szCs w:val="14"/>
                <w:lang w:val="en-IE"/>
              </w:rPr>
            </w:pPr>
            <w:r w:rsidRPr="0016227F">
              <w:rPr>
                <w:rFonts w:ascii="Verdana" w:hAnsi="Verdana"/>
                <w:b/>
                <w:sz w:val="14"/>
                <w:szCs w:val="14"/>
                <w:lang w:val="en-IE"/>
              </w:rPr>
              <w:t xml:space="preserve">Wiper Blades </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sidRPr="0016227F">
              <w:rPr>
                <w:rFonts w:ascii="Verdana" w:hAnsi="Verdana"/>
                <w:sz w:val="14"/>
                <w:szCs w:val="14"/>
                <w:lang w:val="en-IE"/>
              </w:rPr>
              <w:t>Good condition</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B623EC">
            <w:pPr>
              <w:rPr>
                <w:rFonts w:ascii="Verdana" w:hAnsi="Verdana"/>
                <w:b/>
                <w:sz w:val="14"/>
                <w:szCs w:val="14"/>
                <w:lang w:val="en-IE"/>
              </w:rPr>
            </w:pPr>
            <w:r>
              <w:rPr>
                <w:rFonts w:ascii="Verdana" w:hAnsi="Verdana"/>
                <w:b/>
                <w:sz w:val="14"/>
                <w:szCs w:val="14"/>
                <w:lang w:val="en-IE"/>
              </w:rPr>
              <w:t>Washer fluid</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Test</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6B0AE9">
            <w:pPr>
              <w:rPr>
                <w:rFonts w:ascii="Verdana" w:hAnsi="Verdana"/>
                <w:b/>
                <w:sz w:val="14"/>
                <w:szCs w:val="14"/>
                <w:lang w:val="en-IE"/>
              </w:rPr>
            </w:pPr>
            <w:r w:rsidRPr="0016227F">
              <w:rPr>
                <w:rFonts w:ascii="Verdana" w:hAnsi="Verdana"/>
                <w:b/>
                <w:sz w:val="14"/>
                <w:szCs w:val="14"/>
                <w:lang w:val="en-IE"/>
              </w:rPr>
              <w:t>Tires</w:t>
            </w:r>
            <w:r w:rsidRPr="0016227F" w:rsidDel="0016227F">
              <w:rPr>
                <w:rFonts w:ascii="Verdana" w:hAnsi="Verdana"/>
                <w:b/>
                <w:sz w:val="14"/>
                <w:szCs w:val="14"/>
                <w:lang w:val="en-IE"/>
              </w:rPr>
              <w:t xml:space="preserve"> </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Check inflation</w:t>
            </w:r>
            <w:r w:rsidRPr="0016227F" w:rsidDel="0016227F">
              <w:rPr>
                <w:rFonts w:ascii="Verdana" w:hAnsi="Verdana"/>
                <w:sz w:val="14"/>
                <w:szCs w:val="14"/>
                <w:lang w:val="en-IE"/>
              </w:rPr>
              <w:t xml:space="preserve"> </w:t>
            </w:r>
            <w:r>
              <w:rPr>
                <w:rFonts w:ascii="Verdana" w:hAnsi="Verdana"/>
                <w:sz w:val="14"/>
                <w:szCs w:val="14"/>
                <w:lang w:val="en-IE"/>
              </w:rPr>
              <w:t>weekly</w:t>
            </w:r>
          </w:p>
        </w:tc>
        <w:tc>
          <w:tcPr>
            <w:tcW w:w="362" w:type="dxa"/>
            <w:tcBorders>
              <w:left w:val="single" w:sz="4" w:space="0" w:color="auto"/>
            </w:tcBorders>
          </w:tcPr>
          <w:p w:rsidR="007F31C3" w:rsidRPr="00BC1C71" w:rsidRDefault="007F31C3" w:rsidP="006B0AE9">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7F31C3">
        <w:trPr>
          <w:trHeight w:val="233"/>
        </w:trPr>
        <w:tc>
          <w:tcPr>
            <w:tcW w:w="1618" w:type="dxa"/>
          </w:tcPr>
          <w:p w:rsidR="007F31C3" w:rsidRPr="0016227F" w:rsidRDefault="007F31C3" w:rsidP="00B623EC">
            <w:pPr>
              <w:rPr>
                <w:rFonts w:ascii="Verdana" w:hAnsi="Verdana"/>
                <w:b/>
                <w:sz w:val="14"/>
                <w:szCs w:val="14"/>
                <w:lang w:val="en-IE"/>
              </w:rPr>
            </w:pPr>
            <w:r>
              <w:rPr>
                <w:rFonts w:ascii="Verdana" w:hAnsi="Verdana"/>
                <w:b/>
                <w:sz w:val="14"/>
                <w:szCs w:val="14"/>
                <w:lang w:val="en-IE"/>
              </w:rPr>
              <w:t>Side</w:t>
            </w:r>
            <w:r w:rsidRPr="0016227F">
              <w:rPr>
                <w:rFonts w:ascii="Verdana" w:hAnsi="Verdana"/>
                <w:b/>
                <w:sz w:val="14"/>
                <w:szCs w:val="14"/>
                <w:lang w:val="en-IE"/>
              </w:rPr>
              <w:t xml:space="preserve"> Mirrors</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Clean; correctly adjusted</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B623EC">
            <w:pPr>
              <w:rPr>
                <w:rFonts w:ascii="Verdana" w:hAnsi="Verdana"/>
                <w:b/>
                <w:sz w:val="14"/>
                <w:szCs w:val="14"/>
                <w:lang w:val="en-IE"/>
              </w:rPr>
            </w:pPr>
            <w:r>
              <w:rPr>
                <w:rFonts w:ascii="Verdana" w:hAnsi="Verdana"/>
                <w:b/>
                <w:sz w:val="14"/>
                <w:szCs w:val="14"/>
                <w:lang w:val="en-IE"/>
              </w:rPr>
              <w:t>External l</w:t>
            </w:r>
            <w:r w:rsidRPr="0016227F">
              <w:rPr>
                <w:rFonts w:ascii="Verdana" w:hAnsi="Verdana"/>
                <w:b/>
                <w:sz w:val="14"/>
                <w:szCs w:val="14"/>
                <w:lang w:val="en-IE"/>
              </w:rPr>
              <w:t>oad</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Safely secured</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Pr="0016227F" w:rsidRDefault="007F31C3" w:rsidP="00B623EC">
            <w:pPr>
              <w:rPr>
                <w:rFonts w:ascii="Verdana" w:hAnsi="Verdana"/>
                <w:b/>
                <w:sz w:val="14"/>
                <w:szCs w:val="14"/>
                <w:lang w:val="en-IE"/>
              </w:rPr>
            </w:pPr>
            <w:r>
              <w:rPr>
                <w:rFonts w:ascii="Verdana" w:hAnsi="Verdana"/>
                <w:b/>
                <w:sz w:val="14"/>
                <w:szCs w:val="14"/>
                <w:lang w:val="en-IE"/>
              </w:rPr>
              <w:t>Leaks</w:t>
            </w:r>
          </w:p>
        </w:tc>
        <w:tc>
          <w:tcPr>
            <w:tcW w:w="2251" w:type="dxa"/>
            <w:tcBorders>
              <w:right w:val="single" w:sz="4" w:space="0" w:color="auto"/>
            </w:tcBorders>
          </w:tcPr>
          <w:p w:rsidR="007F31C3" w:rsidRPr="0016227F" w:rsidRDefault="007F31C3" w:rsidP="00B623EC">
            <w:pPr>
              <w:rPr>
                <w:rFonts w:ascii="Verdana" w:hAnsi="Verdana"/>
                <w:sz w:val="14"/>
                <w:szCs w:val="14"/>
                <w:lang w:val="en-IE"/>
              </w:rPr>
            </w:pPr>
            <w:r>
              <w:rPr>
                <w:rFonts w:ascii="Verdana" w:hAnsi="Verdana"/>
                <w:sz w:val="14"/>
                <w:szCs w:val="14"/>
                <w:lang w:val="en-IE"/>
              </w:rPr>
              <w:t>Check under vehicle</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Default="007F31C3" w:rsidP="00B623EC">
            <w:pPr>
              <w:rPr>
                <w:rFonts w:ascii="Verdana" w:hAnsi="Verdana"/>
                <w:b/>
                <w:sz w:val="14"/>
                <w:szCs w:val="14"/>
                <w:lang w:val="en-IE"/>
              </w:rPr>
            </w:pPr>
            <w:r>
              <w:rPr>
                <w:rFonts w:ascii="Verdana" w:hAnsi="Verdana"/>
                <w:b/>
                <w:sz w:val="14"/>
                <w:szCs w:val="14"/>
                <w:lang w:val="en-IE"/>
              </w:rPr>
              <w:t>Engine operation*</w:t>
            </w:r>
          </w:p>
        </w:tc>
        <w:tc>
          <w:tcPr>
            <w:tcW w:w="2251" w:type="dxa"/>
            <w:tcBorders>
              <w:right w:val="single" w:sz="4" w:space="0" w:color="auto"/>
            </w:tcBorders>
          </w:tcPr>
          <w:p w:rsidR="007F31C3" w:rsidRDefault="007F31C3" w:rsidP="002E5614">
            <w:pPr>
              <w:rPr>
                <w:rFonts w:ascii="Verdana" w:hAnsi="Verdana"/>
                <w:sz w:val="14"/>
                <w:szCs w:val="14"/>
                <w:lang w:val="en-IE"/>
              </w:rPr>
            </w:pPr>
            <w:r>
              <w:rPr>
                <w:rFonts w:ascii="Verdana" w:hAnsi="Verdana"/>
                <w:sz w:val="14"/>
                <w:szCs w:val="14"/>
                <w:lang w:val="en-IE"/>
              </w:rPr>
              <w:t>No unusual engine noise</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99210C">
        <w:tc>
          <w:tcPr>
            <w:tcW w:w="1618" w:type="dxa"/>
          </w:tcPr>
          <w:p w:rsidR="007F31C3" w:rsidRDefault="007F31C3" w:rsidP="00B623EC">
            <w:pPr>
              <w:rPr>
                <w:rFonts w:ascii="Verdana" w:hAnsi="Verdana"/>
                <w:b/>
                <w:sz w:val="14"/>
                <w:szCs w:val="14"/>
                <w:lang w:val="en-IE"/>
              </w:rPr>
            </w:pPr>
            <w:r>
              <w:rPr>
                <w:rFonts w:ascii="Verdana" w:hAnsi="Verdana"/>
                <w:b/>
                <w:sz w:val="14"/>
                <w:szCs w:val="14"/>
                <w:lang w:val="en-IE"/>
              </w:rPr>
              <w:t>Exhaust*</w:t>
            </w:r>
          </w:p>
        </w:tc>
        <w:tc>
          <w:tcPr>
            <w:tcW w:w="2251" w:type="dxa"/>
            <w:tcBorders>
              <w:right w:val="single" w:sz="4" w:space="0" w:color="auto"/>
            </w:tcBorders>
          </w:tcPr>
          <w:p w:rsidR="007F31C3" w:rsidRDefault="007F31C3" w:rsidP="002E5614">
            <w:pPr>
              <w:rPr>
                <w:rFonts w:ascii="Verdana" w:hAnsi="Verdana"/>
                <w:sz w:val="14"/>
                <w:szCs w:val="14"/>
                <w:lang w:val="en-IE"/>
              </w:rPr>
            </w:pPr>
            <w:r>
              <w:rPr>
                <w:rFonts w:ascii="Verdana" w:hAnsi="Verdana"/>
                <w:sz w:val="14"/>
                <w:szCs w:val="14"/>
                <w:lang w:val="en-IE"/>
              </w:rPr>
              <w:t>Tailpipe free of debris; no smell of exhaust inside vehicle</w:t>
            </w:r>
          </w:p>
        </w:tc>
        <w:tc>
          <w:tcPr>
            <w:tcW w:w="362" w:type="dxa"/>
            <w:tcBorders>
              <w:left w:val="single" w:sz="4" w:space="0" w:color="auto"/>
            </w:tcBorders>
          </w:tcPr>
          <w:p w:rsidR="007F31C3" w:rsidRPr="00BC1C71" w:rsidRDefault="007F31C3" w:rsidP="00B623EC">
            <w:pPr>
              <w:rPr>
                <w:rFonts w:asciiTheme="minorHAnsi" w:hAnsiTheme="minorHAnsi"/>
                <w:lang w:val="en-IE"/>
              </w:rPr>
            </w:pPr>
          </w:p>
        </w:tc>
        <w:tc>
          <w:tcPr>
            <w:tcW w:w="361" w:type="dxa"/>
            <w:gridSpan w:val="2"/>
          </w:tcPr>
          <w:p w:rsidR="007F31C3" w:rsidRPr="00BC1C71" w:rsidRDefault="007F31C3" w:rsidP="00B623EC">
            <w:pPr>
              <w:rPr>
                <w:rFonts w:asciiTheme="minorHAnsi" w:hAnsiTheme="minorHAnsi"/>
                <w:lang w:val="en-IE"/>
              </w:rPr>
            </w:pPr>
          </w:p>
        </w:tc>
        <w:tc>
          <w:tcPr>
            <w:tcW w:w="365" w:type="dxa"/>
          </w:tcPr>
          <w:p w:rsidR="007F31C3" w:rsidRPr="00BC1C71" w:rsidRDefault="007F31C3" w:rsidP="00B623EC">
            <w:pPr>
              <w:rPr>
                <w:rFonts w:asciiTheme="minorHAnsi" w:hAnsiTheme="minorHAnsi"/>
                <w:lang w:val="en-IE"/>
              </w:rPr>
            </w:pPr>
          </w:p>
        </w:tc>
        <w:tc>
          <w:tcPr>
            <w:tcW w:w="5933" w:type="dxa"/>
            <w:gridSpan w:val="2"/>
          </w:tcPr>
          <w:p w:rsidR="007F31C3" w:rsidRPr="00BC1C71" w:rsidRDefault="007F31C3" w:rsidP="00B623EC">
            <w:pPr>
              <w:rPr>
                <w:rFonts w:asciiTheme="minorHAnsi" w:hAnsiTheme="minorHAnsi"/>
                <w:lang w:val="en-IE"/>
              </w:rPr>
            </w:pPr>
          </w:p>
        </w:tc>
      </w:tr>
      <w:tr w:rsidR="007F31C3" w:rsidRPr="00BC1C71" w:rsidTr="001D220C">
        <w:tc>
          <w:tcPr>
            <w:tcW w:w="10890" w:type="dxa"/>
            <w:gridSpan w:val="8"/>
          </w:tcPr>
          <w:p w:rsidR="007F31C3" w:rsidRPr="00080E99" w:rsidRDefault="007F31C3" w:rsidP="001D220C">
            <w:pPr>
              <w:rPr>
                <w:rFonts w:asciiTheme="minorHAnsi" w:hAnsiTheme="minorHAnsi"/>
                <w:b/>
                <w:sz w:val="6"/>
                <w:szCs w:val="6"/>
                <w:lang w:val="en-IE"/>
              </w:rPr>
            </w:pPr>
          </w:p>
          <w:p w:rsidR="007F31C3" w:rsidRPr="00080E99" w:rsidRDefault="007F31C3" w:rsidP="001D220C">
            <w:pPr>
              <w:rPr>
                <w:rFonts w:ascii="Verdana" w:hAnsi="Verdana"/>
                <w:b/>
                <w:sz w:val="16"/>
                <w:szCs w:val="16"/>
                <w:lang w:val="en-IE"/>
              </w:rPr>
            </w:pPr>
            <w:r w:rsidRPr="00080E99">
              <w:rPr>
                <w:rFonts w:ascii="Verdana" w:hAnsi="Verdana"/>
                <w:b/>
                <w:sz w:val="16"/>
                <w:szCs w:val="16"/>
                <w:lang w:val="en-IE"/>
              </w:rPr>
              <w:t>*Seek repairs before driving if deficiencies are noted</w:t>
            </w:r>
          </w:p>
          <w:p w:rsidR="007F31C3" w:rsidRPr="00080E99" w:rsidRDefault="007F31C3" w:rsidP="001D220C">
            <w:pPr>
              <w:rPr>
                <w:rFonts w:asciiTheme="minorHAnsi" w:hAnsiTheme="minorHAnsi"/>
                <w:b/>
                <w:sz w:val="6"/>
                <w:szCs w:val="6"/>
                <w:lang w:val="en-IE"/>
              </w:rPr>
            </w:pPr>
          </w:p>
        </w:tc>
      </w:tr>
      <w:tr w:rsidR="007F31C3" w:rsidRPr="00BC1C71" w:rsidTr="009917E5">
        <w:trPr>
          <w:trHeight w:val="593"/>
        </w:trPr>
        <w:tc>
          <w:tcPr>
            <w:tcW w:w="4957" w:type="dxa"/>
            <w:gridSpan w:val="6"/>
            <w:tcBorders>
              <w:bottom w:val="single" w:sz="4" w:space="0" w:color="auto"/>
              <w:right w:val="single" w:sz="4" w:space="0" w:color="auto"/>
            </w:tcBorders>
          </w:tcPr>
          <w:p w:rsidR="007F31C3" w:rsidRPr="00017EBB" w:rsidRDefault="007F31C3" w:rsidP="00B623EC">
            <w:pPr>
              <w:rPr>
                <w:rFonts w:ascii="Verdana" w:hAnsi="Verdana"/>
                <w:b/>
                <w:sz w:val="22"/>
                <w:szCs w:val="22"/>
                <w:lang w:val="en-IE"/>
              </w:rPr>
            </w:pPr>
            <w:r w:rsidRPr="00017EBB">
              <w:rPr>
                <w:rFonts w:ascii="Verdana" w:hAnsi="Verdana"/>
                <w:b/>
                <w:sz w:val="22"/>
                <w:szCs w:val="22"/>
                <w:lang w:val="en-IE"/>
              </w:rPr>
              <w:t>Other vehicle deficiencies / issues</w:t>
            </w:r>
          </w:p>
          <w:p w:rsidR="007F31C3" w:rsidRPr="00017EBB" w:rsidRDefault="007F31C3" w:rsidP="00B623EC">
            <w:pPr>
              <w:rPr>
                <w:rFonts w:ascii="Verdana" w:hAnsi="Verdana"/>
                <w:b/>
                <w:sz w:val="22"/>
                <w:szCs w:val="22"/>
                <w:lang w:val="en-IE"/>
              </w:rPr>
            </w:pPr>
          </w:p>
          <w:p w:rsidR="007F31C3" w:rsidRDefault="007F31C3" w:rsidP="00B623EC">
            <w:pPr>
              <w:rPr>
                <w:rFonts w:ascii="Verdana" w:hAnsi="Verdana"/>
                <w:b/>
                <w:sz w:val="22"/>
                <w:szCs w:val="22"/>
                <w:lang w:val="en-IE"/>
              </w:rPr>
            </w:pPr>
          </w:p>
          <w:p w:rsidR="007F31C3" w:rsidRPr="00017EBB" w:rsidRDefault="007F31C3" w:rsidP="00B623EC">
            <w:pPr>
              <w:rPr>
                <w:rFonts w:ascii="Verdana" w:hAnsi="Verdana"/>
                <w:b/>
                <w:sz w:val="22"/>
                <w:szCs w:val="22"/>
                <w:lang w:val="en-IE"/>
              </w:rPr>
            </w:pPr>
          </w:p>
          <w:p w:rsidR="007F31C3" w:rsidRPr="00017EBB" w:rsidRDefault="007F31C3" w:rsidP="00B623EC">
            <w:pPr>
              <w:rPr>
                <w:rFonts w:ascii="Verdana" w:hAnsi="Verdana"/>
                <w:sz w:val="22"/>
                <w:szCs w:val="22"/>
                <w:lang w:val="en-IE"/>
              </w:rPr>
            </w:pPr>
          </w:p>
        </w:tc>
        <w:tc>
          <w:tcPr>
            <w:tcW w:w="5933" w:type="dxa"/>
            <w:gridSpan w:val="2"/>
            <w:tcBorders>
              <w:left w:val="single" w:sz="4" w:space="0" w:color="auto"/>
              <w:bottom w:val="single" w:sz="4" w:space="0" w:color="auto"/>
            </w:tcBorders>
          </w:tcPr>
          <w:p w:rsidR="007F31C3" w:rsidRPr="00017EBB" w:rsidRDefault="007F31C3">
            <w:pPr>
              <w:spacing w:line="276" w:lineRule="auto"/>
              <w:rPr>
                <w:rFonts w:ascii="Verdana" w:hAnsi="Verdana"/>
                <w:b/>
                <w:sz w:val="22"/>
                <w:szCs w:val="22"/>
                <w:lang w:val="en-IE"/>
              </w:rPr>
            </w:pPr>
            <w:r w:rsidRPr="00017EBB">
              <w:rPr>
                <w:rFonts w:ascii="Verdana" w:hAnsi="Verdana"/>
                <w:b/>
                <w:sz w:val="22"/>
                <w:szCs w:val="22"/>
                <w:lang w:val="en-IE"/>
              </w:rPr>
              <w:t>Action</w:t>
            </w:r>
            <w:r>
              <w:rPr>
                <w:rFonts w:ascii="Verdana" w:hAnsi="Verdana"/>
                <w:b/>
                <w:sz w:val="22"/>
                <w:szCs w:val="22"/>
                <w:lang w:val="en-IE"/>
              </w:rPr>
              <w:t>s /</w:t>
            </w:r>
            <w:r w:rsidR="00051D60">
              <w:rPr>
                <w:rFonts w:ascii="Verdana" w:hAnsi="Verdana"/>
                <w:b/>
                <w:sz w:val="22"/>
                <w:szCs w:val="22"/>
                <w:lang w:val="en-IE"/>
              </w:rPr>
              <w:t xml:space="preserve"> required r</w:t>
            </w:r>
            <w:r w:rsidR="00051D60" w:rsidRPr="00017EBB">
              <w:rPr>
                <w:rFonts w:ascii="Verdana" w:hAnsi="Verdana"/>
                <w:b/>
                <w:sz w:val="22"/>
                <w:szCs w:val="22"/>
                <w:lang w:val="en-IE"/>
              </w:rPr>
              <w:t>epairs</w:t>
            </w:r>
          </w:p>
          <w:p w:rsidR="007F31C3" w:rsidRPr="00017EBB" w:rsidRDefault="007F31C3" w:rsidP="006C5249">
            <w:pPr>
              <w:rPr>
                <w:rFonts w:ascii="Verdana" w:hAnsi="Verdana"/>
                <w:sz w:val="22"/>
                <w:szCs w:val="22"/>
                <w:lang w:val="en-IE"/>
              </w:rPr>
            </w:pPr>
          </w:p>
        </w:tc>
      </w:tr>
      <w:tr w:rsidR="007F31C3" w:rsidRPr="00BC1C71" w:rsidTr="009917E5">
        <w:trPr>
          <w:trHeight w:val="692"/>
        </w:trPr>
        <w:tc>
          <w:tcPr>
            <w:tcW w:w="10890" w:type="dxa"/>
            <w:gridSpan w:val="8"/>
            <w:tcBorders>
              <w:top w:val="single" w:sz="4" w:space="0" w:color="auto"/>
            </w:tcBorders>
          </w:tcPr>
          <w:p w:rsidR="007F31C3" w:rsidRPr="00017EBB" w:rsidRDefault="007F31C3" w:rsidP="00B623EC">
            <w:pPr>
              <w:rPr>
                <w:rFonts w:ascii="Verdana" w:hAnsi="Verdana"/>
                <w:sz w:val="22"/>
                <w:szCs w:val="22"/>
                <w:lang w:val="en-IE"/>
              </w:rPr>
            </w:pPr>
            <w:r w:rsidRPr="00017EBB">
              <w:rPr>
                <w:rFonts w:ascii="Verdana" w:hAnsi="Verdana"/>
                <w:b/>
                <w:sz w:val="22"/>
                <w:szCs w:val="22"/>
                <w:lang w:val="en-IE"/>
              </w:rPr>
              <w:t>Comments</w:t>
            </w:r>
          </w:p>
          <w:p w:rsidR="007F31C3" w:rsidRDefault="007F31C3" w:rsidP="00B623EC">
            <w:pPr>
              <w:rPr>
                <w:rFonts w:ascii="Verdana" w:hAnsi="Verdana"/>
                <w:b/>
                <w:lang w:val="en-IE"/>
              </w:rPr>
            </w:pPr>
          </w:p>
          <w:p w:rsidR="007F31C3" w:rsidRDefault="007F31C3" w:rsidP="00B623EC">
            <w:pPr>
              <w:rPr>
                <w:rFonts w:ascii="Verdana" w:hAnsi="Verdana"/>
                <w:b/>
                <w:lang w:val="en-IE"/>
              </w:rPr>
            </w:pPr>
          </w:p>
          <w:p w:rsidR="007F31C3" w:rsidRDefault="007F31C3" w:rsidP="00B623EC">
            <w:pPr>
              <w:rPr>
                <w:rFonts w:ascii="Verdana" w:hAnsi="Verdana"/>
                <w:b/>
                <w:lang w:val="en-IE"/>
              </w:rPr>
            </w:pPr>
          </w:p>
          <w:p w:rsidR="007F31C3" w:rsidRDefault="007F31C3" w:rsidP="00B623EC">
            <w:pPr>
              <w:rPr>
                <w:rFonts w:ascii="Verdana" w:hAnsi="Verdana"/>
                <w:b/>
                <w:lang w:val="en-IE"/>
              </w:rPr>
            </w:pPr>
          </w:p>
          <w:p w:rsidR="007F31C3" w:rsidRDefault="007F31C3" w:rsidP="00B623EC">
            <w:pPr>
              <w:rPr>
                <w:rFonts w:ascii="Verdana" w:hAnsi="Verdana"/>
                <w:b/>
                <w:lang w:val="en-IE"/>
              </w:rPr>
            </w:pPr>
          </w:p>
        </w:tc>
      </w:tr>
      <w:tr w:rsidR="007F31C3" w:rsidRPr="00BC1C71" w:rsidTr="007F31C3">
        <w:trPr>
          <w:trHeight w:val="710"/>
        </w:trPr>
        <w:tc>
          <w:tcPr>
            <w:tcW w:w="6210" w:type="dxa"/>
            <w:gridSpan w:val="7"/>
          </w:tcPr>
          <w:p w:rsidR="007F31C3" w:rsidRPr="00017EBB" w:rsidRDefault="007F31C3" w:rsidP="00B623EC">
            <w:pPr>
              <w:rPr>
                <w:rFonts w:ascii="Verdana" w:hAnsi="Verdana"/>
                <w:b/>
                <w:sz w:val="22"/>
                <w:szCs w:val="22"/>
                <w:lang w:val="en-IE"/>
              </w:rPr>
            </w:pPr>
            <w:r>
              <w:rPr>
                <w:rFonts w:ascii="Verdana" w:hAnsi="Verdana"/>
                <w:b/>
                <w:sz w:val="22"/>
                <w:szCs w:val="22"/>
                <w:lang w:val="en-IE"/>
              </w:rPr>
              <w:t>Driver signature</w:t>
            </w:r>
          </w:p>
          <w:p w:rsidR="007F31C3" w:rsidRDefault="007F31C3" w:rsidP="00B623EC">
            <w:pPr>
              <w:rPr>
                <w:rFonts w:ascii="Verdana" w:hAnsi="Verdana"/>
                <w:b/>
                <w:lang w:val="en-IE"/>
              </w:rPr>
            </w:pPr>
          </w:p>
          <w:p w:rsidR="007F31C3" w:rsidRPr="00DD6DC2" w:rsidRDefault="007F31C3" w:rsidP="00B623EC">
            <w:pPr>
              <w:rPr>
                <w:rFonts w:ascii="Verdana" w:hAnsi="Verdana"/>
                <w:b/>
                <w:lang w:val="en-IE"/>
              </w:rPr>
            </w:pPr>
          </w:p>
        </w:tc>
        <w:tc>
          <w:tcPr>
            <w:tcW w:w="4680" w:type="dxa"/>
          </w:tcPr>
          <w:p w:rsidR="007F31C3" w:rsidRPr="00017EBB" w:rsidRDefault="007F31C3" w:rsidP="00B623EC">
            <w:pPr>
              <w:rPr>
                <w:rFonts w:asciiTheme="minorHAnsi" w:hAnsiTheme="minorHAnsi"/>
                <w:b/>
                <w:sz w:val="22"/>
                <w:szCs w:val="22"/>
                <w:lang w:val="en-IE"/>
              </w:rPr>
            </w:pPr>
            <w:r w:rsidRPr="00017EBB">
              <w:rPr>
                <w:rFonts w:ascii="Verdana" w:hAnsi="Verdana"/>
                <w:b/>
                <w:sz w:val="22"/>
                <w:szCs w:val="22"/>
                <w:lang w:val="en-IE"/>
              </w:rPr>
              <w:t>Date</w:t>
            </w:r>
          </w:p>
        </w:tc>
      </w:tr>
    </w:tbl>
    <w:p w:rsidR="007A3A7B" w:rsidRPr="009917E5" w:rsidRDefault="007A3A7B" w:rsidP="001D220C">
      <w:pPr>
        <w:ind w:left="-630"/>
        <w:rPr>
          <w:rFonts w:ascii="Verdana" w:hAnsi="Verdana"/>
          <w:sz w:val="10"/>
          <w:szCs w:val="10"/>
        </w:rPr>
      </w:pPr>
    </w:p>
    <w:p w:rsidR="00DE7013" w:rsidRPr="00017EBB" w:rsidRDefault="00DE7013" w:rsidP="001D220C">
      <w:pPr>
        <w:ind w:left="-630" w:right="-900"/>
        <w:rPr>
          <w:rFonts w:ascii="Verdana" w:eastAsia="Times New Roman" w:hAnsi="Verdana" w:cs="Arial"/>
          <w:b/>
          <w:bCs/>
          <w:sz w:val="22"/>
          <w:szCs w:val="22"/>
          <w:lang w:val="en-CA" w:eastAsia="en-CA"/>
        </w:rPr>
      </w:pPr>
      <w:r w:rsidRPr="00017EBB">
        <w:rPr>
          <w:rFonts w:ascii="Verdana" w:eastAsia="Times New Roman" w:hAnsi="Verdana" w:cs="Arial"/>
          <w:b/>
          <w:bCs/>
          <w:sz w:val="22"/>
          <w:szCs w:val="22"/>
          <w:lang w:val="en-CA" w:eastAsia="en-CA"/>
        </w:rPr>
        <w:t>Terms of Use Disclaimer</w:t>
      </w:r>
    </w:p>
    <w:p w:rsidR="007A3A7B" w:rsidRPr="00B623EC" w:rsidRDefault="00DE7013" w:rsidP="009917E5">
      <w:pPr>
        <w:ind w:left="-630"/>
        <w:rPr>
          <w:rFonts w:ascii="Verdana" w:hAnsi="Verdana"/>
        </w:rPr>
      </w:pPr>
      <w:r w:rsidRPr="00AD5AC2">
        <w:rPr>
          <w:rFonts w:ascii="Verdana" w:eastAsia="Times New Roman" w:hAnsi="Verdana" w:cs="Arial"/>
          <w:i/>
          <w:sz w:val="16"/>
          <w:szCs w:val="16"/>
          <w:lang w:val="en-CA" w:eastAsia="en-CA"/>
        </w:rPr>
        <w:t>The information contained in this sample document is for educational purposes only. It is not intended to provide legal or other advice to you, and you should not rely upon the information to provide any such advice. We believe that the information provided in this document is accurate and complete; however, we do not provide any warranty, express or implied, of the accuracy or completeness of any information provided as part of this sample document. Neither WorkSafeBC, nor the Justice Institute of British Columbia nor the Road Safety at Work shall be liable in any manner or to any extent for any direct, indirect, special, incidental or consequential damages, losses or expenses arising out of the use of this sample document.</w:t>
      </w:r>
      <w:r w:rsidR="00017EBB" w:rsidRPr="00AD5AC2">
        <w:rPr>
          <w:rFonts w:ascii="Verdana" w:eastAsia="Times New Roman" w:hAnsi="Verdana" w:cs="Arial"/>
          <w:i/>
          <w:sz w:val="16"/>
          <w:szCs w:val="16"/>
          <w:lang w:val="en-CA" w:eastAsia="en-CA"/>
        </w:rPr>
        <w:t xml:space="preserve"> </w:t>
      </w:r>
    </w:p>
    <w:sectPr w:rsidR="007A3A7B" w:rsidRPr="00B623EC" w:rsidSect="00790C81">
      <w:pgSz w:w="12240" w:h="15840"/>
      <w:pgMar w:top="5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14299"/>
    <w:multiLevelType w:val="multilevel"/>
    <w:tmpl w:val="327C4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3274B3"/>
    <w:multiLevelType w:val="hybridMultilevel"/>
    <w:tmpl w:val="91C24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35007"/>
    <w:rsid w:val="00017EBB"/>
    <w:rsid w:val="00030F6C"/>
    <w:rsid w:val="00034EAF"/>
    <w:rsid w:val="00045803"/>
    <w:rsid w:val="00051D60"/>
    <w:rsid w:val="00052D11"/>
    <w:rsid w:val="00053B22"/>
    <w:rsid w:val="000735D1"/>
    <w:rsid w:val="00080E99"/>
    <w:rsid w:val="000A6EC7"/>
    <w:rsid w:val="000F7088"/>
    <w:rsid w:val="001144CE"/>
    <w:rsid w:val="00115E94"/>
    <w:rsid w:val="0012511B"/>
    <w:rsid w:val="0014138D"/>
    <w:rsid w:val="0016227F"/>
    <w:rsid w:val="001819D1"/>
    <w:rsid w:val="0018220F"/>
    <w:rsid w:val="00194485"/>
    <w:rsid w:val="00194FAC"/>
    <w:rsid w:val="001D220C"/>
    <w:rsid w:val="00296FF9"/>
    <w:rsid w:val="002E5614"/>
    <w:rsid w:val="003476AB"/>
    <w:rsid w:val="003D6EB4"/>
    <w:rsid w:val="003E488F"/>
    <w:rsid w:val="004057AE"/>
    <w:rsid w:val="00441061"/>
    <w:rsid w:val="004C2C7D"/>
    <w:rsid w:val="004C4208"/>
    <w:rsid w:val="00502702"/>
    <w:rsid w:val="0054282E"/>
    <w:rsid w:val="00544EB0"/>
    <w:rsid w:val="0057034D"/>
    <w:rsid w:val="00572EBA"/>
    <w:rsid w:val="005D778E"/>
    <w:rsid w:val="00624BD2"/>
    <w:rsid w:val="006850BD"/>
    <w:rsid w:val="00692047"/>
    <w:rsid w:val="006A75C4"/>
    <w:rsid w:val="006B0AE9"/>
    <w:rsid w:val="006C5249"/>
    <w:rsid w:val="006E6F63"/>
    <w:rsid w:val="00790C81"/>
    <w:rsid w:val="007A3A7B"/>
    <w:rsid w:val="007C2C4F"/>
    <w:rsid w:val="007D1FDC"/>
    <w:rsid w:val="007F00D1"/>
    <w:rsid w:val="007F31C3"/>
    <w:rsid w:val="00897BFE"/>
    <w:rsid w:val="008D448A"/>
    <w:rsid w:val="008D508F"/>
    <w:rsid w:val="008F4F46"/>
    <w:rsid w:val="009042E6"/>
    <w:rsid w:val="00905278"/>
    <w:rsid w:val="00921F9F"/>
    <w:rsid w:val="00956837"/>
    <w:rsid w:val="009917E5"/>
    <w:rsid w:val="0099210C"/>
    <w:rsid w:val="009B5B3C"/>
    <w:rsid w:val="009F4C32"/>
    <w:rsid w:val="009F5E35"/>
    <w:rsid w:val="00A246F1"/>
    <w:rsid w:val="00AD5AC2"/>
    <w:rsid w:val="00AF0ECA"/>
    <w:rsid w:val="00B325DE"/>
    <w:rsid w:val="00B35007"/>
    <w:rsid w:val="00B35E23"/>
    <w:rsid w:val="00B623EC"/>
    <w:rsid w:val="00B90727"/>
    <w:rsid w:val="00C20E85"/>
    <w:rsid w:val="00C52738"/>
    <w:rsid w:val="00C82145"/>
    <w:rsid w:val="00C97CF8"/>
    <w:rsid w:val="00CA1C09"/>
    <w:rsid w:val="00CA3026"/>
    <w:rsid w:val="00CC6BCF"/>
    <w:rsid w:val="00CF3AC7"/>
    <w:rsid w:val="00DB3C4B"/>
    <w:rsid w:val="00DB3F90"/>
    <w:rsid w:val="00DB68D4"/>
    <w:rsid w:val="00DB79E8"/>
    <w:rsid w:val="00DC49F6"/>
    <w:rsid w:val="00DC76D1"/>
    <w:rsid w:val="00DD6DC2"/>
    <w:rsid w:val="00DE6E89"/>
    <w:rsid w:val="00DE7013"/>
    <w:rsid w:val="00DF761C"/>
    <w:rsid w:val="00E00BF3"/>
    <w:rsid w:val="00E311C7"/>
    <w:rsid w:val="00E506AC"/>
    <w:rsid w:val="00E6715C"/>
    <w:rsid w:val="00E67D28"/>
    <w:rsid w:val="00EE3478"/>
    <w:rsid w:val="00F92BC6"/>
    <w:rsid w:val="00FB3977"/>
    <w:rsid w:val="00FD2DB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007"/>
    <w:pPr>
      <w:spacing w:line="240" w:lineRule="auto"/>
    </w:pPr>
    <w:rPr>
      <w:rFonts w:ascii="Calibri" w:eastAsia="Calibri" w:hAnsi="Calibri" w:cs="Times New Roman"/>
      <w:sz w:val="20"/>
      <w:szCs w:val="20"/>
    </w:rPr>
  </w:style>
  <w:style w:type="paragraph" w:styleId="Heading2">
    <w:name w:val="heading 2"/>
    <w:basedOn w:val="Normal"/>
    <w:next w:val="Normal"/>
    <w:link w:val="Heading2Char"/>
    <w:unhideWhenUsed/>
    <w:qFormat/>
    <w:rsid w:val="00B3500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5007"/>
    <w:rPr>
      <w:rFonts w:ascii="Cambria" w:eastAsia="Times New Roman" w:hAnsi="Cambria" w:cs="Times New Roman"/>
      <w:b/>
      <w:bCs/>
      <w:color w:val="4F81BD"/>
      <w:sz w:val="26"/>
      <w:szCs w:val="26"/>
    </w:rPr>
  </w:style>
  <w:style w:type="paragraph" w:styleId="ListParagraph">
    <w:name w:val="List Paragraph"/>
    <w:basedOn w:val="Normal"/>
    <w:uiPriority w:val="34"/>
    <w:qFormat/>
    <w:rsid w:val="005D778E"/>
    <w:pPr>
      <w:spacing w:after="200" w:line="276" w:lineRule="auto"/>
      <w:ind w:left="720"/>
      <w:contextualSpacing/>
    </w:pPr>
    <w:rPr>
      <w:rFonts w:asciiTheme="minorHAnsi" w:eastAsiaTheme="minorHAnsi" w:hAnsiTheme="minorHAnsi" w:cstheme="minorBidi"/>
      <w:sz w:val="22"/>
      <w:szCs w:val="22"/>
      <w:lang w:val="en-CA"/>
    </w:rPr>
  </w:style>
  <w:style w:type="table" w:styleId="TableGrid">
    <w:name w:val="Table Grid"/>
    <w:basedOn w:val="TableNormal"/>
    <w:uiPriority w:val="59"/>
    <w:rsid w:val="005D778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3A7B"/>
    <w:rPr>
      <w:sz w:val="16"/>
      <w:szCs w:val="16"/>
    </w:rPr>
  </w:style>
  <w:style w:type="paragraph" w:styleId="CommentText">
    <w:name w:val="annotation text"/>
    <w:basedOn w:val="Normal"/>
    <w:link w:val="CommentTextChar"/>
    <w:uiPriority w:val="99"/>
    <w:semiHidden/>
    <w:unhideWhenUsed/>
    <w:rsid w:val="007A3A7B"/>
  </w:style>
  <w:style w:type="character" w:customStyle="1" w:styleId="CommentTextChar">
    <w:name w:val="Comment Text Char"/>
    <w:basedOn w:val="DefaultParagraphFont"/>
    <w:link w:val="CommentText"/>
    <w:uiPriority w:val="99"/>
    <w:semiHidden/>
    <w:rsid w:val="007A3A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3A7B"/>
    <w:rPr>
      <w:b/>
      <w:bCs/>
    </w:rPr>
  </w:style>
  <w:style w:type="character" w:customStyle="1" w:styleId="CommentSubjectChar">
    <w:name w:val="Comment Subject Char"/>
    <w:basedOn w:val="CommentTextChar"/>
    <w:link w:val="CommentSubject"/>
    <w:uiPriority w:val="99"/>
    <w:semiHidden/>
    <w:rsid w:val="007A3A7B"/>
    <w:rPr>
      <w:b/>
      <w:bCs/>
    </w:rPr>
  </w:style>
  <w:style w:type="paragraph" w:styleId="BalloonText">
    <w:name w:val="Balloon Text"/>
    <w:basedOn w:val="Normal"/>
    <w:link w:val="BalloonTextChar"/>
    <w:uiPriority w:val="99"/>
    <w:semiHidden/>
    <w:unhideWhenUsed/>
    <w:rsid w:val="007A3A7B"/>
    <w:rPr>
      <w:rFonts w:ascii="Tahoma" w:hAnsi="Tahoma" w:cs="Tahoma"/>
      <w:sz w:val="16"/>
      <w:szCs w:val="16"/>
    </w:rPr>
  </w:style>
  <w:style w:type="character" w:customStyle="1" w:styleId="BalloonTextChar">
    <w:name w:val="Balloon Text Char"/>
    <w:basedOn w:val="DefaultParagraphFont"/>
    <w:link w:val="BalloonText"/>
    <w:uiPriority w:val="99"/>
    <w:semiHidden/>
    <w:rsid w:val="007A3A7B"/>
    <w:rPr>
      <w:rFonts w:ascii="Tahoma" w:eastAsia="Calibri" w:hAnsi="Tahoma" w:cs="Tahoma"/>
      <w:sz w:val="16"/>
      <w:szCs w:val="16"/>
    </w:rPr>
  </w:style>
  <w:style w:type="character" w:styleId="Strong">
    <w:name w:val="Strong"/>
    <w:basedOn w:val="DefaultParagraphFont"/>
    <w:uiPriority w:val="22"/>
    <w:qFormat/>
    <w:rsid w:val="00DE7013"/>
    <w:rPr>
      <w:b/>
      <w:bCs/>
    </w:rPr>
  </w:style>
</w:styles>
</file>

<file path=word/webSettings.xml><?xml version="1.0" encoding="utf-8"?>
<w:webSettings xmlns:r="http://schemas.openxmlformats.org/officeDocument/2006/relationships" xmlns:w="http://schemas.openxmlformats.org/wordprocessingml/2006/main">
  <w:divs>
    <w:div w:id="645744127">
      <w:bodyDiv w:val="1"/>
      <w:marLeft w:val="0"/>
      <w:marRight w:val="0"/>
      <w:marTop w:val="0"/>
      <w:marBottom w:val="0"/>
      <w:divBdr>
        <w:top w:val="none" w:sz="0" w:space="0" w:color="auto"/>
        <w:left w:val="none" w:sz="0" w:space="0" w:color="auto"/>
        <w:bottom w:val="none" w:sz="0" w:space="0" w:color="auto"/>
        <w:right w:val="none" w:sz="0" w:space="0" w:color="auto"/>
      </w:divBdr>
      <w:divsChild>
        <w:div w:id="263808992">
          <w:marLeft w:val="0"/>
          <w:marRight w:val="0"/>
          <w:marTop w:val="0"/>
          <w:marBottom w:val="0"/>
          <w:divBdr>
            <w:top w:val="none" w:sz="0" w:space="0" w:color="auto"/>
            <w:left w:val="none" w:sz="0" w:space="0" w:color="auto"/>
            <w:bottom w:val="none" w:sz="0" w:space="0" w:color="auto"/>
            <w:right w:val="none" w:sz="0" w:space="0" w:color="auto"/>
          </w:divBdr>
          <w:divsChild>
            <w:div w:id="19741728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89117198">
      <w:bodyDiv w:val="1"/>
      <w:marLeft w:val="0"/>
      <w:marRight w:val="0"/>
      <w:marTop w:val="0"/>
      <w:marBottom w:val="0"/>
      <w:divBdr>
        <w:top w:val="none" w:sz="0" w:space="0" w:color="auto"/>
        <w:left w:val="none" w:sz="0" w:space="0" w:color="auto"/>
        <w:bottom w:val="none" w:sz="0" w:space="0" w:color="auto"/>
        <w:right w:val="none" w:sz="0" w:space="0" w:color="auto"/>
      </w:divBdr>
      <w:divsChild>
        <w:div w:id="983124859">
          <w:marLeft w:val="0"/>
          <w:marRight w:val="0"/>
          <w:marTop w:val="0"/>
          <w:marBottom w:val="0"/>
          <w:divBdr>
            <w:top w:val="none" w:sz="0" w:space="0" w:color="auto"/>
            <w:left w:val="none" w:sz="0" w:space="0" w:color="auto"/>
            <w:bottom w:val="none" w:sz="0" w:space="0" w:color="auto"/>
            <w:right w:val="none" w:sz="0" w:space="0" w:color="auto"/>
          </w:divBdr>
          <w:divsChild>
            <w:div w:id="364453281">
              <w:marLeft w:val="0"/>
              <w:marRight w:val="0"/>
              <w:marTop w:val="0"/>
              <w:marBottom w:val="0"/>
              <w:divBdr>
                <w:top w:val="none" w:sz="0" w:space="0" w:color="auto"/>
                <w:left w:val="none" w:sz="0" w:space="0" w:color="auto"/>
                <w:bottom w:val="none" w:sz="0" w:space="0" w:color="auto"/>
                <w:right w:val="none" w:sz="0" w:space="0" w:color="auto"/>
              </w:divBdr>
              <w:divsChild>
                <w:div w:id="1562327241">
                  <w:marLeft w:val="0"/>
                  <w:marRight w:val="0"/>
                  <w:marTop w:val="0"/>
                  <w:marBottom w:val="0"/>
                  <w:divBdr>
                    <w:top w:val="none" w:sz="0" w:space="0" w:color="auto"/>
                    <w:left w:val="none" w:sz="0" w:space="0" w:color="auto"/>
                    <w:bottom w:val="none" w:sz="0" w:space="0" w:color="auto"/>
                    <w:right w:val="none" w:sz="0" w:space="0" w:color="auto"/>
                  </w:divBdr>
                  <w:divsChild>
                    <w:div w:id="863634995">
                      <w:marLeft w:val="0"/>
                      <w:marRight w:val="0"/>
                      <w:marTop w:val="0"/>
                      <w:marBottom w:val="0"/>
                      <w:divBdr>
                        <w:top w:val="none" w:sz="0" w:space="0" w:color="auto"/>
                        <w:left w:val="none" w:sz="0" w:space="0" w:color="auto"/>
                        <w:bottom w:val="none" w:sz="0" w:space="0" w:color="auto"/>
                        <w:right w:val="none" w:sz="0" w:space="0" w:color="auto"/>
                      </w:divBdr>
                      <w:divsChild>
                        <w:div w:id="103892344">
                          <w:marLeft w:val="0"/>
                          <w:marRight w:val="0"/>
                          <w:marTop w:val="0"/>
                          <w:marBottom w:val="0"/>
                          <w:divBdr>
                            <w:top w:val="none" w:sz="0" w:space="0" w:color="auto"/>
                            <w:left w:val="none" w:sz="0" w:space="0" w:color="auto"/>
                            <w:bottom w:val="none" w:sz="0" w:space="0" w:color="auto"/>
                            <w:right w:val="none" w:sz="0" w:space="0" w:color="auto"/>
                          </w:divBdr>
                          <w:divsChild>
                            <w:div w:id="1920409352">
                              <w:marLeft w:val="0"/>
                              <w:marRight w:val="0"/>
                              <w:marTop w:val="0"/>
                              <w:marBottom w:val="0"/>
                              <w:divBdr>
                                <w:top w:val="none" w:sz="0" w:space="0" w:color="auto"/>
                                <w:left w:val="none" w:sz="0" w:space="0" w:color="auto"/>
                                <w:bottom w:val="none" w:sz="0" w:space="0" w:color="auto"/>
                                <w:right w:val="none" w:sz="0" w:space="0" w:color="auto"/>
                              </w:divBdr>
                              <w:divsChild>
                                <w:div w:id="1264801838">
                                  <w:marLeft w:val="0"/>
                                  <w:marRight w:val="0"/>
                                  <w:marTop w:val="0"/>
                                  <w:marBottom w:val="0"/>
                                  <w:divBdr>
                                    <w:top w:val="none" w:sz="0" w:space="0" w:color="auto"/>
                                    <w:left w:val="none" w:sz="0" w:space="0" w:color="auto"/>
                                    <w:bottom w:val="none" w:sz="0" w:space="0" w:color="auto"/>
                                    <w:right w:val="none" w:sz="0" w:space="0" w:color="auto"/>
                                  </w:divBdr>
                                  <w:divsChild>
                                    <w:div w:id="1852328320">
                                      <w:marLeft w:val="0"/>
                                      <w:marRight w:val="0"/>
                                      <w:marTop w:val="0"/>
                                      <w:marBottom w:val="0"/>
                                      <w:divBdr>
                                        <w:top w:val="none" w:sz="0" w:space="0" w:color="auto"/>
                                        <w:left w:val="none" w:sz="0" w:space="0" w:color="auto"/>
                                        <w:bottom w:val="none" w:sz="0" w:space="0" w:color="auto"/>
                                        <w:right w:val="none" w:sz="0" w:space="0" w:color="auto"/>
                                      </w:divBdr>
                                      <w:divsChild>
                                        <w:div w:id="178734942">
                                          <w:marLeft w:val="0"/>
                                          <w:marRight w:val="0"/>
                                          <w:marTop w:val="0"/>
                                          <w:marBottom w:val="0"/>
                                          <w:divBdr>
                                            <w:top w:val="none" w:sz="0" w:space="0" w:color="auto"/>
                                            <w:left w:val="none" w:sz="0" w:space="0" w:color="auto"/>
                                            <w:bottom w:val="none" w:sz="0" w:space="0" w:color="auto"/>
                                            <w:right w:val="none" w:sz="0" w:space="0" w:color="auto"/>
                                          </w:divBdr>
                                          <w:divsChild>
                                            <w:div w:id="1539704476">
                                              <w:marLeft w:val="0"/>
                                              <w:marRight w:val="0"/>
                                              <w:marTop w:val="0"/>
                                              <w:marBottom w:val="0"/>
                                              <w:divBdr>
                                                <w:top w:val="none" w:sz="0" w:space="0" w:color="auto"/>
                                                <w:left w:val="none" w:sz="0" w:space="0" w:color="auto"/>
                                                <w:bottom w:val="none" w:sz="0" w:space="0" w:color="auto"/>
                                                <w:right w:val="none" w:sz="0" w:space="0" w:color="auto"/>
                                              </w:divBdr>
                                              <w:divsChild>
                                                <w:div w:id="11854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660</Words>
  <Characters>3762</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4414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