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2E" w:rsidRDefault="003A6621">
      <w:pPr>
        <w:rPr>
          <w:sz w:val="2"/>
          <w:szCs w:val="2"/>
        </w:rPr>
      </w:pPr>
      <w:bookmarkStart w:id="0" w:name="_GoBack"/>
      <w:bookmarkEnd w:id="0"/>
      <w:r>
        <w:pict>
          <v:line id="_x0000_s1322" style="position:absolute;z-index:-252621824;mso-position-horizontal-relative:page;mso-position-vertical-relative:page" from="70.5pt,742.85pt" to="577.5pt,742.85pt" strokeweight=".48pt">
            <w10:wrap anchorx="page" anchory="page"/>
          </v:line>
        </w:pict>
      </w:r>
      <w:r>
        <w:pict>
          <v:group id="_x0000_s1231" style="position:absolute;margin-left:66.35pt;margin-top:1in;width:515.3pt;height:464.25pt;z-index:-252619776;mso-position-horizontal-relative:page;mso-position-vertical-relative:page" coordorigin="1327,1440" coordsize="10306,9285">
            <v:shape id="_x0000_s1321" style="position:absolute;left:1327;top:1444;width:10306;height:2200" coordorigin="1327,1445" coordsize="10306,2200" o:spt="100" adj="0,,0" path="m1327,1445r10306,m1337,3644r3608,e" filled="f" strokeweight=".48pt">
              <v:stroke joinstyle="round"/>
              <v:formulas/>
              <v:path arrowok="t" o:connecttype="segments"/>
            </v:shape>
            <v:line id="_x0000_s1320" style="position:absolute" from="1337,3664" to="4945,3664" strokeweight=".16936mm"/>
            <v:shape id="_x0000_s1319" style="position:absolute;left:4945;top:3639;width:29;height:29" coordorigin="4945,3640" coordsize="29,29" o:spt="100" adj="0,,0" path="m4974,3659r-29,l4945,3668r29,l4974,3659t,-19l4945,3640r,9l4974,3649r,-9e" fillcolor="black" stroked="f">
              <v:stroke joinstyle="round"/>
              <v:formulas/>
              <v:path arrowok="t" o:connecttype="segments"/>
            </v:shape>
            <v:line id="_x0000_s1318" style="position:absolute" from="4974,3644" to="5665,3644" strokeweight=".48pt"/>
            <v:line id="_x0000_s1317" style="position:absolute" from="4974,3664" to="5665,3664" strokeweight=".16936mm"/>
            <v:shape id="_x0000_s1316" style="position:absolute;left:5665;top:3639;width:29;height:29" coordorigin="5665,3640" coordsize="29,29" o:spt="100" adj="0,,0" path="m5694,3659r-29,l5665,3668r29,l5694,3659t,-19l5665,3640r,9l5694,3649r,-9e" fillcolor="black" stroked="f">
              <v:stroke joinstyle="round"/>
              <v:formulas/>
              <v:path arrowok="t" o:connecttype="segments"/>
            </v:shape>
            <v:line id="_x0000_s1315" style="position:absolute" from="5694,3644" to="6466,3644" strokeweight=".48pt"/>
            <v:line id="_x0000_s1314" style="position:absolute" from="5694,3664" to="6466,3664" strokeweight=".16936mm"/>
            <v:rect id="_x0000_s1313" style="position:absolute;left:6465;top:3639;width:29;height:10" fillcolor="black" stroked="f"/>
            <v:line id="_x0000_s1312" style="position:absolute" from="6494,3644" to="10075,3644" strokeweight=".48pt"/>
            <v:line id="_x0000_s1311" style="position:absolute" from="6494,3664" to="10075,3664" strokeweight=".16936mm"/>
            <v:shape id="_x0000_s1310" style="position:absolute;left:10075;top:3639;width:29;height:29" coordorigin="10075,3640" coordsize="29,29" o:spt="100" adj="0,,0" path="m10104,3659r-29,l10075,3668r29,l10104,3659t,-19l10075,3640r,9l10104,3649r,-9e" fillcolor="black" stroked="f">
              <v:stroke joinstyle="round"/>
              <v:formulas/>
              <v:path arrowok="t" o:connecttype="segments"/>
            </v:shape>
            <v:line id="_x0000_s1309" style="position:absolute" from="10104,3644" to="10885,3644" strokeweight=".48pt"/>
            <v:line id="_x0000_s1308" style="position:absolute" from="10104,3664" to="10885,3664" strokeweight=".16936mm"/>
            <v:shape id="_x0000_s1307" style="position:absolute;left:10885;top:3639;width:29;height:29" coordorigin="10885,3640" coordsize="29,29" o:spt="100" adj="0,,0" path="m10914,3659r-29,l10885,3668r29,l10914,3659t,-19l10885,3640r,9l10914,3649r,-9e" fillcolor="black" stroked="f">
              <v:stroke joinstyle="round"/>
              <v:formulas/>
              <v:path arrowok="t" o:connecttype="segments"/>
            </v:shape>
            <v:line id="_x0000_s1306" style="position:absolute" from="10914,3644" to="11623,3644" strokeweight=".48pt"/>
            <v:line id="_x0000_s1305" style="position:absolute" from="10914,3664" to="11623,3664" strokeweight=".16936mm"/>
            <v:shape id="_x0000_s1304" style="position:absolute;left:1327;top:3927;width:10306;height:2" coordorigin="1327,3928" coordsize="10306,0" o:spt="100" adj="0,,0" path="m1327,3928r5139,m6494,3928r5139,e" filled="f" strokeweight=".48pt">
              <v:stroke joinstyle="round"/>
              <v:formulas/>
              <v:path arrowok="t" o:connecttype="segments"/>
            </v:shape>
            <v:shape id="_x0000_s1303" style="position:absolute;left:1327;top:4190;width:10306;height:2" coordorigin="1327,4190" coordsize="10306,0" o:spt="100" adj="0,,0" path="m1327,4190r5139,m6494,4190r5139,e" filled="f" strokeweight=".16936mm">
              <v:stroke joinstyle="round"/>
              <v:formulas/>
              <v:path arrowok="t" o:connecttype="segments"/>
            </v:shape>
            <v:shape id="_x0000_s1302" style="position:absolute;left:1327;top:4453;width:10306;height:263" coordorigin="1327,4453" coordsize="10306,263" o:spt="100" adj="0,,0" path="m1327,4453r5139,m6494,4453r5139,m1327,4716r5139,m6494,4716r5139,e" filled="f" strokeweight=".48pt">
              <v:stroke joinstyle="round"/>
              <v:formulas/>
              <v:path arrowok="t" o:connecttype="segments"/>
            </v:shape>
            <v:shape id="_x0000_s1301" style="position:absolute;left:1327;top:4980;width:10306;height:2" coordorigin="1327,4980" coordsize="10306,0" o:spt="100" adj="0,,0" path="m1327,4980r5139,m6494,4980r5139,e" filled="f" strokeweight=".16936mm">
              <v:stroke joinstyle="round"/>
              <v:formulas/>
              <v:path arrowok="t" o:connecttype="segments"/>
            </v:shape>
            <v:shape id="_x0000_s1300" style="position:absolute;left:1327;top:5242;width:10306;height:263" coordorigin="1327,5243" coordsize="10306,263" o:spt="100" adj="0,,0" path="m1327,5243r5139,m6494,5243r5139,m1327,5506r5139,m6494,5506r5139,e" filled="f" strokeweight=".48pt">
              <v:stroke joinstyle="round"/>
              <v:formulas/>
              <v:path arrowok="t" o:connecttype="segments"/>
            </v:shape>
            <v:shape id="_x0000_s1299" style="position:absolute;left:1327;top:5768;width:10306;height:2" coordorigin="1327,5768" coordsize="10306,0" o:spt="100" adj="0,,0" path="m1327,5768r5139,m6494,5768r5139,e" filled="f" strokeweight=".48pt">
              <v:stroke joinstyle="round"/>
              <v:formulas/>
              <v:path arrowok="t" o:connecttype="segments"/>
            </v:shape>
            <v:shape id="_x0000_s1298" style="position:absolute;left:1327;top:6031;width:10306;height:2" coordorigin="1327,6031" coordsize="10306,0" o:spt="100" adj="0,,0" path="m1327,6031r5139,m6494,6031r5139,e" filled="f" strokeweight=".48pt">
              <v:stroke joinstyle="round"/>
              <v:formulas/>
              <v:path arrowok="t" o:connecttype="segments"/>
            </v:shape>
            <v:shape id="_x0000_s1297" style="position:absolute;left:1327;top:6294;width:10306;height:2" coordorigin="1327,6294" coordsize="10306,0" o:spt="100" adj="0,,0" path="m1327,6294r5139,m6494,6294r5139,e" filled="f" strokeweight=".48pt">
              <v:stroke joinstyle="round"/>
              <v:formulas/>
              <v:path arrowok="t" o:connecttype="segments"/>
            </v:shape>
            <v:shape id="_x0000_s1296" style="position:absolute;left:1327;top:6556;width:10306;height:2" coordorigin="1327,6557" coordsize="10306,0" o:spt="100" adj="0,,0" path="m1327,6557r5139,m6494,6557r5139,e" filled="f" strokeweight=".48pt">
              <v:stroke joinstyle="round"/>
              <v:formulas/>
              <v:path arrowok="t" o:connecttype="segments"/>
            </v:shape>
            <v:shape id="_x0000_s1295" style="position:absolute;left:1327;top:6820;width:10306;height:2" coordorigin="1327,6821" coordsize="10306,0" o:spt="100" adj="0,,0" path="m1327,6821r5139,m6494,6821r5139,e" filled="f" strokeweight=".48pt">
              <v:stroke joinstyle="round"/>
              <v:formulas/>
              <v:path arrowok="t" o:connecttype="segments"/>
            </v:shape>
            <v:line id="_x0000_s1294" style="position:absolute" from="4950,3668" to="4950,7079" strokeweight=".48pt"/>
            <v:line id="_x0000_s1293" style="position:absolute" from="5670,3668" to="5670,7079" strokeweight=".48pt"/>
            <v:shape id="_x0000_s1292" style="position:absolute;left:6470;top:3658;width:20;height:3420" coordorigin="6470,3659" coordsize="20,3420" o:spt="100" adj="0,,0" path="m6490,3659r,3420m6470,3659r,3420e" filled="f" strokeweight=".48pt">
              <v:stroke joinstyle="round"/>
              <v:formulas/>
              <v:path arrowok="t" o:connecttype="segments"/>
            </v:shape>
            <v:shape id="_x0000_s1291" style="position:absolute;left:10080;top:3668;width:810;height:3411" coordorigin="10080,3668" coordsize="810,3411" o:spt="100" adj="0,,0" path="m10080,3668r,3411m10890,3668r,3411e" filled="f" strokeweight=".48pt">
              <v:stroke joinstyle="round"/>
              <v:formulas/>
              <v:path arrowok="t" o:connecttype="segments"/>
            </v:shape>
            <v:shape id="_x0000_s1290" style="position:absolute;left:1327;top:7083;width:10306;height:240" coordorigin="1327,7084" coordsize="10306,240" o:spt="100" adj="0,,0" path="m1327,7084r10306,m1327,7324r10306,e" filled="f" strokeweight=".48pt">
              <v:stroke joinstyle="round"/>
              <v:formulas/>
              <v:path arrowok="t" o:connecttype="segments"/>
            </v:shape>
            <v:line id="_x0000_s1289" style="position:absolute" from="4950,7328" to="4950,7582" strokeweight=".48pt"/>
            <v:shape id="_x0000_s1288" style="position:absolute;left:5670;top:7328;width:4410;height:254" coordorigin="5670,7328" coordsize="4410,254" o:spt="100" adj="0,,0" path="m5670,7328r,254m10080,7328r,254e" filled="f" strokeweight=".48pt">
              <v:stroke joinstyle="round"/>
              <v:formulas/>
              <v:path arrowok="t" o:connecttype="segments"/>
            </v:shape>
            <v:line id="_x0000_s1287" style="position:absolute" from="10890,7328" to="10890,7582" strokeweight=".48pt"/>
            <v:shape id="_x0000_s1286" style="position:absolute;left:1327;top:7586;width:10306;height:2" coordorigin="1327,7586" coordsize="10306,0" o:spt="100" adj="0,,0" path="m1327,7586r5139,m6494,7586r5139,e" filled="f" strokeweight=".48pt">
              <v:stroke joinstyle="round"/>
              <v:formulas/>
              <v:path arrowok="t" o:connecttype="segments"/>
            </v:shape>
            <v:line id="_x0000_s1285" style="position:absolute" from="4950,7591" to="4950,7844" strokeweight=".48pt"/>
            <v:shape id="_x0000_s1284" style="position:absolute;left:5670;top:7591;width:4410;height:254" coordorigin="5670,7591" coordsize="4410,254" o:spt="100" adj="0,,0" path="m5670,7591r,253m10080,7591r,253e" filled="f" strokeweight=".48pt">
              <v:stroke joinstyle="round"/>
              <v:formulas/>
              <v:path arrowok="t" o:connecttype="segments"/>
            </v:shape>
            <v:line id="_x0000_s1283" style="position:absolute" from="10890,7591" to="10890,7844" strokeweight=".48pt"/>
            <v:shape id="_x0000_s1282" style="position:absolute;left:1327;top:7849;width:10306;height:2" coordorigin="1327,7849" coordsize="10306,0" o:spt="100" adj="0,,0" path="m1327,7849r5139,m6494,7849r5139,e" filled="f" strokeweight=".48pt">
              <v:stroke joinstyle="round"/>
              <v:formulas/>
              <v:path arrowok="t" o:connecttype="segments"/>
            </v:shape>
            <v:line id="_x0000_s1281" style="position:absolute" from="4950,7854" to="4950,8107" strokeweight=".48pt"/>
            <v:line id="_x0000_s1280" style="position:absolute" from="5670,7854" to="5670,8107" strokeweight=".48pt"/>
            <v:shape id="_x0000_s1279" style="position:absolute;left:6470;top:7328;width:20;height:779" coordorigin="6470,7328" coordsize="20,779" o:spt="100" adj="0,,0" path="m6490,7328r,779m6470,7328r,779e" filled="f" strokeweight=".48pt">
              <v:stroke joinstyle="round"/>
              <v:formulas/>
              <v:path arrowok="t" o:connecttype="segments"/>
            </v:shape>
            <v:line id="_x0000_s1278" style="position:absolute" from="10080,7854" to="10080,8107" strokeweight=".48pt"/>
            <v:line id="_x0000_s1277" style="position:absolute" from="10890,7854" to="10890,8107" strokeweight=".48pt"/>
            <v:shape id="_x0000_s1276" style="position:absolute;left:1327;top:8112;width:10306;height:240" coordorigin="1327,8112" coordsize="10306,240" o:spt="100" adj="0,,0" path="m1327,8112r10306,m1327,8352r10306,e" filled="f" strokeweight=".48pt">
              <v:stroke joinstyle="round"/>
              <v:formulas/>
              <v:path arrowok="t" o:connecttype="segments"/>
            </v:shape>
            <v:line id="_x0000_s1275" style="position:absolute" from="4950,8357" to="4950,8610" strokeweight=".48pt"/>
            <v:shape id="_x0000_s1274" style="position:absolute;left:5670;top:8356;width:4410;height:254" coordorigin="5670,8357" coordsize="4410,254" o:spt="100" adj="0,,0" path="m5670,8357r,253m10080,8357r,253e" filled="f" strokeweight=".48pt">
              <v:stroke joinstyle="round"/>
              <v:formulas/>
              <v:path arrowok="t" o:connecttype="segments"/>
            </v:shape>
            <v:line id="_x0000_s1273" style="position:absolute" from="10890,8357" to="10890,8610" strokeweight=".48pt"/>
            <v:shape id="_x0000_s1272" style="position:absolute;left:1327;top:8614;width:10306;height:2" coordorigin="1327,8615" coordsize="10306,0" o:spt="100" adj="0,,0" path="m1327,8615r5139,m6494,8615r5139,e" filled="f" strokeweight=".48pt">
              <v:stroke joinstyle="round"/>
              <v:formulas/>
              <v:path arrowok="t" o:connecttype="segments"/>
            </v:shape>
            <v:line id="_x0000_s1271" style="position:absolute" from="4950,8620" to="4950,8873" strokeweight=".48pt"/>
            <v:shape id="_x0000_s1270" style="position:absolute;left:5670;top:8619;width:4410;height:254" coordorigin="5670,8620" coordsize="4410,254" o:spt="100" adj="0,,0" path="m5670,8620r,253m10080,8620r,253e" filled="f" strokeweight=".48pt">
              <v:stroke joinstyle="round"/>
              <v:formulas/>
              <v:path arrowok="t" o:connecttype="segments"/>
            </v:shape>
            <v:line id="_x0000_s1269" style="position:absolute" from="10890,8620" to="10890,8873" strokeweight=".48pt"/>
            <v:shape id="_x0000_s1268" style="position:absolute;left:1327;top:8877;width:10306;height:2" coordorigin="1327,8878" coordsize="10306,0" o:spt="100" adj="0,,0" path="m1327,8878r5139,m6494,8878r5139,e" filled="f" strokeweight=".48pt">
              <v:stroke joinstyle="round"/>
              <v:formulas/>
              <v:path arrowok="t" o:connecttype="segments"/>
            </v:shape>
            <v:line id="_x0000_s1267" style="position:absolute" from="4950,8882" to="4950,9137" strokeweight=".48pt"/>
            <v:shape id="_x0000_s1266" style="position:absolute;left:5670;top:8882;width:4410;height:255" coordorigin="5670,8882" coordsize="4410,255" o:spt="100" adj="0,,0" path="m5670,8882r,255m10080,8882r,255e" filled="f" strokeweight=".48pt">
              <v:stroke joinstyle="round"/>
              <v:formulas/>
              <v:path arrowok="t" o:connecttype="segments"/>
            </v:shape>
            <v:line id="_x0000_s1265" style="position:absolute" from="10890,8882" to="10890,9137" strokeweight=".48pt"/>
            <v:shape id="_x0000_s1264" style="position:absolute;left:1327;top:9141;width:10306;height:2" coordorigin="1327,9142" coordsize="10306,0" o:spt="100" adj="0,,0" path="m1327,9142r5139,m6494,9142r5139,e" filled="f" strokeweight=".48pt">
              <v:stroke joinstyle="round"/>
              <v:formulas/>
              <v:path arrowok="t" o:connecttype="segments"/>
            </v:shape>
            <v:line id="_x0000_s1263" style="position:absolute" from="4950,9146" to="4950,9400" strokeweight=".48pt"/>
            <v:shape id="_x0000_s1262" style="position:absolute;left:5670;top:9146;width:4410;height:254" coordorigin="5670,9146" coordsize="4410,254" o:spt="100" adj="0,,0" path="m5670,9146r,254m10080,9146r,254e" filled="f" strokeweight=".48pt">
              <v:stroke joinstyle="round"/>
              <v:formulas/>
              <v:path arrowok="t" o:connecttype="segments"/>
            </v:shape>
            <v:line id="_x0000_s1261" style="position:absolute" from="10890,9146" to="10890,9400" strokeweight=".48pt"/>
            <v:shape id="_x0000_s1260" style="position:absolute;left:1327;top:9404;width:10306;height:2" coordorigin="1327,9404" coordsize="10306,0" o:spt="100" adj="0,,0" path="m1327,9404r5139,m6494,9404r5139,e" filled="f" strokeweight=".48pt">
              <v:stroke joinstyle="round"/>
              <v:formulas/>
              <v:path arrowok="t" o:connecttype="segments"/>
            </v:shape>
            <v:line id="_x0000_s1259" style="position:absolute" from="4950,9409" to="4950,9662" strokeweight=".48pt"/>
            <v:shape id="_x0000_s1258" style="position:absolute;left:5670;top:9409;width:4410;height:254" coordorigin="5670,9409" coordsize="4410,254" o:spt="100" adj="0,,0" path="m5670,9409r,253m10080,9409r,253e" filled="f" strokeweight=".48pt">
              <v:stroke joinstyle="round"/>
              <v:formulas/>
              <v:path arrowok="t" o:connecttype="segments"/>
            </v:shape>
            <v:line id="_x0000_s1257" style="position:absolute" from="10890,9409" to="10890,9662" strokeweight=".48pt"/>
            <v:shape id="_x0000_s1256" style="position:absolute;left:1327;top:9667;width:10306;height:2" coordorigin="1327,9667" coordsize="10306,0" o:spt="100" adj="0,,0" path="m1327,9667r5139,m6494,9667r5139,e" filled="f" strokeweight=".48pt">
              <v:stroke joinstyle="round"/>
              <v:formulas/>
              <v:path arrowok="t" o:connecttype="segments"/>
            </v:shape>
            <v:line id="_x0000_s1255" style="position:absolute" from="4950,9672" to="4950,9925" strokeweight=".48pt"/>
            <v:shape id="_x0000_s1254" style="position:absolute;left:5670;top:9672;width:4410;height:254" coordorigin="5670,9672" coordsize="4410,254" o:spt="100" adj="0,,0" path="m5670,9672r,253m10080,9672r,253e" filled="f" strokeweight=".48pt">
              <v:stroke joinstyle="round"/>
              <v:formulas/>
              <v:path arrowok="t" o:connecttype="segments"/>
            </v:shape>
            <v:line id="_x0000_s1253" style="position:absolute" from="10890,9672" to="10890,9925" strokeweight=".48pt"/>
            <v:shape id="_x0000_s1252" style="position:absolute;left:1327;top:9930;width:10306;height:2" coordorigin="1327,9930" coordsize="10306,0" o:spt="100" adj="0,,0" path="m1327,9930r5139,m6494,9930r5139,e" filled="f" strokeweight=".48pt">
              <v:stroke joinstyle="round"/>
              <v:formulas/>
              <v:path arrowok="t" o:connecttype="segments"/>
            </v:shape>
            <v:line id="_x0000_s1251" style="position:absolute" from="4950,9935" to="4950,10188" strokeweight=".48pt"/>
            <v:shape id="_x0000_s1250" style="position:absolute;left:5670;top:9934;width:4410;height:254" coordorigin="5670,9935" coordsize="4410,254" o:spt="100" adj="0,,0" path="m5670,9935r,253m10080,9935r,253e" filled="f" strokeweight=".48pt">
              <v:stroke joinstyle="round"/>
              <v:formulas/>
              <v:path arrowok="t" o:connecttype="segments"/>
            </v:shape>
            <v:line id="_x0000_s1249" style="position:absolute" from="10890,9935" to="10890,10188" strokeweight=".48pt"/>
            <v:shape id="_x0000_s1248" style="position:absolute;left:1327;top:10192;width:10306;height:2" coordorigin="1327,10193" coordsize="10306,0" o:spt="100" adj="0,,0" path="m1327,10193r5139,m6494,10193r5139,e" filled="f" strokeweight=".48pt">
              <v:stroke joinstyle="round"/>
              <v:formulas/>
              <v:path arrowok="t" o:connecttype="segments"/>
            </v:shape>
            <v:line id="_x0000_s1247" style="position:absolute" from="4950,10198" to="4950,10451" strokeweight=".48pt"/>
            <v:shape id="_x0000_s1246" style="position:absolute;left:5670;top:10197;width:4410;height:254" coordorigin="5670,10198" coordsize="4410,254" o:spt="100" adj="0,,0" path="m5670,10198r,253m10080,10198r,253e" filled="f" strokeweight=".48pt">
              <v:stroke joinstyle="round"/>
              <v:formulas/>
              <v:path arrowok="t" o:connecttype="segments"/>
            </v:shape>
            <v:line id="_x0000_s1245" style="position:absolute" from="10890,10198" to="10890,10451" strokeweight=".48pt"/>
            <v:shape id="_x0000_s1244" style="position:absolute;left:1327;top:1440;width:10306;height:9285" coordorigin="1327,1440" coordsize="10306,9285" o:spt="100" adj="0,,0" path="m1327,10456r5139,m6494,10456r5139,m1332,1440r,9284e" filled="f" strokeweight=".48pt">
              <v:stroke joinstyle="round"/>
              <v:formulas/>
              <v:path arrowok="t" o:connecttype="segments"/>
            </v:shape>
            <v:line id="_x0000_s1243" style="position:absolute" from="1327,10720" to="4945,10720" strokeweight=".48pt"/>
            <v:line id="_x0000_s1242" style="position:absolute" from="4950,10460" to="4950,10724" strokeweight=".48pt"/>
            <v:line id="_x0000_s1241" style="position:absolute" from="4955,10720" to="5665,10720" strokeweight=".48pt"/>
            <v:line id="_x0000_s1240" style="position:absolute" from="5670,10460" to="5670,10724" strokeweight=".48pt"/>
            <v:line id="_x0000_s1239" style="position:absolute" from="5675,10720" to="6466,10720" strokeweight=".48pt"/>
            <v:shape id="_x0000_s1238" style="position:absolute;left:6470;top:8356;width:20;height:2368" coordorigin="6470,8357" coordsize="20,2368" o:spt="100" adj="0,,0" path="m6490,8357r,2358m6470,8357r,2367e" filled="f" strokeweight=".48pt">
              <v:stroke joinstyle="round"/>
              <v:formulas/>
              <v:path arrowok="t" o:connecttype="segments"/>
            </v:shape>
            <v:line id="_x0000_s1237" style="position:absolute" from="6475,10720" to="10075,10720" strokeweight=".48pt"/>
            <v:line id="_x0000_s1236" style="position:absolute" from="10080,10460" to="10080,10724" strokeweight=".48pt"/>
            <v:line id="_x0000_s1235" style="position:absolute" from="10085,10720" to="10885,10720" strokeweight=".48pt"/>
            <v:line id="_x0000_s1234" style="position:absolute" from="10890,10460" to="10890,10724" strokeweight=".48pt"/>
            <v:line id="_x0000_s1233" style="position:absolute" from="10895,10720" to="11623,10720" strokeweight=".48pt"/>
            <v:line id="_x0000_s1232" style="position:absolute" from="11628,1440" to="11628,10724" strokeweight=".16936mm"/>
            <w10:wrap anchorx="page" anchory="page"/>
          </v:group>
        </w:pict>
      </w:r>
      <w:r>
        <w:pict>
          <v:line id="_x0000_s1230" style="position:absolute;z-index:-252618752;mso-position-horizontal-relative:page;mso-position-vertical-relative:page" from="1in,572.2pt" to="8in,572.2pt" strokeweight=".72pt">
            <w10:wrap anchorx="page" anchory="page"/>
          </v:line>
        </w:pict>
      </w:r>
      <w:r>
        <w:pict>
          <v:line id="_x0000_s1229" style="position:absolute;z-index:-252617728;mso-position-horizontal-relative:page;mso-position-vertical-relative:page" from="1in,583.7pt" to="8in,583.7pt" strokeweight=".72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8" type="#_x0000_t202" style="position:absolute;margin-left:162pt;margin-top:31.35pt;width:323.95pt;height:19.9pt;z-index:-25261670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0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thick"/>
                    </w:rPr>
                    <w:t>Vehicle Service Inspection Checklist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71pt;margin-top:535.4pt;width:133.25pt;height:13.2pt;z-index:-25261568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4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Key: </w:t>
                  </w:r>
                  <w:r>
                    <w:rPr>
                      <w:sz w:val="20"/>
                      <w:u w:val="single"/>
                    </w:rPr>
                    <w:t>OK</w:t>
                  </w:r>
                  <w:r>
                    <w:rPr>
                      <w:sz w:val="20"/>
                    </w:rPr>
                    <w:t xml:space="preserve"> (Passed Inspection)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51.05pt;margin-top:535.4pt;width:85.9pt;height:13.2pt;z-index:-25261465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4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X</w:t>
                  </w:r>
                  <w:r>
                    <w:rPr>
                      <w:sz w:val="20"/>
                    </w:rPr>
                    <w:t xml:space="preserve"> (Not Acceptable)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395pt;margin-top:535.4pt;width:92.5pt;height:13.2pt;z-index:-25261363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4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N/A</w:t>
                  </w:r>
                  <w:r>
                    <w:rPr>
                      <w:sz w:val="20"/>
                    </w:rPr>
                    <w:t xml:space="preserve"> (Not Applicable)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71pt;margin-top:549.2pt;width:506pt;height:13.2pt;z-index:-25261260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tabs>
                      <w:tab w:val="left" w:pos="10099"/>
                    </w:tabs>
                    <w:spacing w:before="14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Notes: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71pt;margin-top:583.7pt;width:504.05pt;height:102.25pt;z-index:-25261158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pStyle w:val="BodyText"/>
                    <w:spacing w:before="15" w:line="237" w:lineRule="auto"/>
                    <w:ind w:left="20" w:right="17"/>
                  </w:pPr>
                  <w:r>
                    <w:t xml:space="preserve">PLEASE READ CAREFULLY BEFORE SIGNING:  In understand that this checklist reflects the general condition of my vehicle when released to </w:t>
                  </w:r>
                  <w:r>
                    <w:rPr>
                      <w:rFonts w:ascii="Trebuchet MS"/>
                      <w:i/>
                      <w:sz w:val="28"/>
                    </w:rPr>
                    <w:t xml:space="preserve">Dealer Name </w:t>
                  </w:r>
                  <w:r>
                    <w:t>Here, Inc. for service but does not include mention of any hidden defects. Should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defects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appear/be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foun</w:t>
                  </w:r>
                  <w:r>
                    <w:t>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during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 my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vehicle,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instruct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rFonts w:ascii="Trebuchet MS"/>
                      <w:i/>
                      <w:sz w:val="28"/>
                    </w:rPr>
                    <w:t>Dealer</w:t>
                  </w:r>
                  <w:r>
                    <w:rPr>
                      <w:rFonts w:ascii="Trebuchet MS"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rebuchet MS"/>
                      <w:i/>
                      <w:sz w:val="28"/>
                    </w:rPr>
                    <w:t>Name</w:t>
                  </w:r>
                  <w:r>
                    <w:rPr>
                      <w:rFonts w:ascii="Trebuchet MS"/>
                      <w:i/>
                      <w:spacing w:val="-35"/>
                      <w:sz w:val="28"/>
                    </w:rPr>
                    <w:t xml:space="preserve"> </w:t>
                  </w:r>
                  <w:r>
                    <w:t>Here,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Inc.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contact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me, or my representative, for authorization to repair any defect that would affect the proper and safe completion/operation of said service, provided it is in their capacity to repair. My authorization gives </w:t>
                  </w:r>
                  <w:r>
                    <w:rPr>
                      <w:rFonts w:ascii="Trebuchet MS"/>
                      <w:i/>
                      <w:sz w:val="28"/>
                    </w:rPr>
                    <w:t xml:space="preserve">Dealer Name </w:t>
                  </w:r>
                  <w:r>
                    <w:t>Here, Inc. permission to make the ne</w:t>
                  </w:r>
                  <w:r>
                    <w:t>cessary repairs at my expense. I also understand that these additional repairs may cause some delay in completion of my service. I further understand that some, or possibly all, of the gasoline in my vehicle will be used to move my vehicle in and about you</w:t>
                  </w:r>
                  <w:r>
                    <w:t>r premises for road testing and reasonable additional mileage will be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accrued.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71pt;margin-top:694.6pt;width:470pt;height:12.1pt;z-index:-25261056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pStyle w:val="BodyText"/>
                    <w:tabs>
                      <w:tab w:val="left" w:pos="9379"/>
                    </w:tabs>
                    <w:spacing w:before="14"/>
                    <w:ind w:left="20"/>
                  </w:pPr>
                  <w:r>
                    <w:t>Customer/Representative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Signature: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71pt;margin-top:715.25pt;width:254pt;height:12.1pt;z-index:-25260953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pStyle w:val="BodyText"/>
                    <w:tabs>
                      <w:tab w:val="left" w:pos="5059"/>
                    </w:tabs>
                    <w:spacing w:before="14"/>
                    <w:ind w:left="20"/>
                  </w:pPr>
                  <w:r>
                    <w:t>Inspector: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359pt;margin-top:715.25pt;width:181.95pt;height:12.1pt;z-index:-25260851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pStyle w:val="BodyText"/>
                    <w:tabs>
                      <w:tab w:val="left" w:pos="3619"/>
                    </w:tabs>
                    <w:spacing w:before="14"/>
                    <w:ind w:left="20"/>
                  </w:pPr>
                  <w:r>
                    <w:t>Date: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488.95pt;margin-top:746.3pt;width:51.95pt;height:13pt;z-index:-25260646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line="244" w:lineRule="exact"/>
                    <w:ind w:left="2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Page 1 of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66.6pt;margin-top:72.25pt;width:514.8pt;height:110.5pt;z-index:-25260544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tabs>
                      <w:tab w:val="left" w:pos="1547"/>
                      <w:tab w:val="left" w:pos="2267"/>
                      <w:tab w:val="left" w:pos="2987"/>
                      <w:tab w:val="left" w:pos="5867"/>
                      <w:tab w:val="left" w:pos="6586"/>
                      <w:tab w:val="left" w:pos="8747"/>
                      <w:tab w:val="left" w:pos="9467"/>
                    </w:tabs>
                    <w:spacing w:before="122" w:line="360" w:lineRule="auto"/>
                    <w:ind w:left="107" w:right="82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  <w:t>Mileage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In</w:t>
                  </w:r>
                  <w:proofErr w:type="gramEnd"/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Mileage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Out 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Customer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Name 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Year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  <w:t>Make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  <w:t xml:space="preserve">Model 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C6682E" w:rsidRDefault="003A6621">
                  <w:pPr>
                    <w:tabs>
                      <w:tab w:val="left" w:pos="5867"/>
                      <w:tab w:val="left" w:pos="6588"/>
                      <w:tab w:val="left" w:pos="7308"/>
                      <w:tab w:val="left" w:pos="8028"/>
                      <w:tab w:val="left" w:pos="8748"/>
                      <w:tab w:val="left" w:pos="9467"/>
                    </w:tabs>
                    <w:spacing w:line="360" w:lineRule="auto"/>
                    <w:ind w:left="107" w:right="703"/>
                    <w:rPr>
                      <w:sz w:val="20"/>
                    </w:rPr>
                  </w:pPr>
                  <w:r>
                    <w:rPr>
                      <w:sz w:val="20"/>
                    </w:rPr>
                    <w:t>VIN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  <w:t>Gas</w:t>
                  </w:r>
                  <w:r>
                    <w:rPr>
                      <w:sz w:val="20"/>
                    </w:rPr>
                    <w:tab/>
                    <w:t>¼</w:t>
                  </w:r>
                  <w:r>
                    <w:rPr>
                      <w:sz w:val="20"/>
                    </w:rPr>
                    <w:tab/>
                    <w:t>½</w:t>
                  </w:r>
                  <w:r>
                    <w:rPr>
                      <w:sz w:val="20"/>
                    </w:rPr>
                    <w:tab/>
                    <w:t>¾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pacing w:val="-17"/>
                      <w:sz w:val="20"/>
                    </w:rPr>
                    <w:t xml:space="preserve">F </w:t>
                  </w:r>
                  <w:r>
                    <w:rPr>
                      <w:sz w:val="20"/>
                    </w:rPr>
                    <w:t>Incoming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Inspection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By: 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Outgoing Inspection</w:t>
                  </w:r>
                  <w:r>
                    <w:rPr>
                      <w:spacing w:val="-1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By:  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66.6pt;margin-top:182.7pt;width:180.9pt;height:13.7pt;z-index:-25260441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1549" w:right="155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247.5pt;margin-top:182.7pt;width:36pt;height:13.7pt;z-index:-25260339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239" w:right="24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283.5pt;margin-top:182.7pt;width:40.5pt;height:13.7pt;z-index:-25260236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192"/>
                    <w:rPr>
                      <w:sz w:val="20"/>
                    </w:rPr>
                  </w:pPr>
                  <w:r>
                    <w:rPr>
                      <w:sz w:val="20"/>
                    </w:rPr>
                    <w:t>OUT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324pt;margin-top:182.7pt;width:180pt;height:13.7pt;z-index:-25260134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1541" w:right="154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ITEM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7in;margin-top:182.7pt;width:40.5pt;height:13.7pt;z-index:-25260032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275" w:right="275"/>
                    <w:jc w:val="center"/>
                  </w:pPr>
                  <w:r>
                    <w:t>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544.5pt;margin-top:182.7pt;width:36.9pt;height:13.7pt;z-index:-25259929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3"/>
                    <w:ind w:left="136"/>
                  </w:pPr>
                  <w:r>
                    <w:t>OUT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66.6pt;margin-top:196.4pt;width:180.9pt;height:13.15pt;z-index:-25259827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Battery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247.5pt;margin-top:196.4pt;width:36pt;height:13.15pt;z-index:-25259724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83.5pt;margin-top:196.4pt;width:40.5pt;height:13.15pt;z-index:-2525962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24pt;margin-top:196.4pt;width:180pt;height:13.15pt;z-index:-25259520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Gauges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7in;margin-top:196.4pt;width:40.5pt;height:13.15pt;z-index:-25259417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544.5pt;margin-top:196.4pt;width:36.9pt;height:13.15pt;z-index:-2525931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66.6pt;margin-top:209.5pt;width:180.9pt;height:13.15pt;z-index:-25259212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Brakes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47.5pt;margin-top:209.5pt;width:36pt;height:13.15pt;z-index:-25259110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283.5pt;margin-top:209.5pt;width:40.5pt;height:13.15pt;z-index:-2525900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324pt;margin-top:209.5pt;width:180pt;height:13.15pt;z-index:-25258905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Dash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7in;margin-top:209.5pt;width:40.5pt;height:13.15pt;z-index:-25258803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544.5pt;margin-top:209.5pt;width:36.9pt;height:13.15pt;z-index:-2525870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66.6pt;margin-top:222.65pt;width:180.9pt;height:13.15pt;z-index:-25258598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Front Air Conditioning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47.5pt;margin-top:222.65pt;width:36pt;height:13.15pt;z-index:-25258496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83.5pt;margin-top:222.65pt;width:40.5pt;height:13.15pt;z-index:-2525839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324pt;margin-top:222.65pt;width:180pt;height:13.15pt;z-index:-25258291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9"/>
                    <w:rPr>
                      <w:sz w:val="20"/>
                    </w:rPr>
                  </w:pPr>
                  <w:r>
                    <w:rPr>
                      <w:sz w:val="20"/>
                    </w:rPr>
                    <w:t>Suspension Noises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7in;margin-top:222.65pt;width:40.5pt;height:13.15pt;z-index:-25258188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544.5pt;margin-top:222.65pt;width:36.9pt;height:13.15pt;z-index:-25258086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66.6pt;margin-top:235.8pt;width:180.9pt;height:13.2pt;z-index:-25257984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Rear Air Conditioning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47.5pt;margin-top:235.8pt;width:36pt;height:13.2pt;z-index:-25257881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283.5pt;margin-top:235.8pt;width:40.5pt;height:13.2pt;z-index:-25257779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324pt;margin-top:235.8pt;width:180pt;height:13.2pt;z-index:-25257676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Chassis Problems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7in;margin-top:235.8pt;width:40.5pt;height:13.2pt;z-index:-25257574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544.5pt;margin-top:235.8pt;width:36.9pt;height:13.2pt;z-index:-25257472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66.6pt;margin-top:249pt;width:180.9pt;height:13.15pt;z-index:-25257369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47.5pt;margin-top:249pt;width:36pt;height:13.15pt;z-index:-2525726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83.5pt;margin-top:249pt;width:40.5pt;height:13.15pt;z-index:-25257164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24pt;margin-top:249pt;width:180pt;height:13.15pt;z-index:-25257062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Radio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7in;margin-top:249pt;width:40.5pt;height:13.15pt;z-index:-25256960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544.5pt;margin-top:249pt;width:36.9pt;height:13.15pt;z-index:-25256857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66.6pt;margin-top:262.15pt;width:180.9pt;height:13.15pt;z-index:-25256755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Speakers/Radio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47.5pt;margin-top:262.15pt;width:36pt;height:13.15pt;z-index:-25256652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83.5pt;margin-top:262.15pt;width:40.5pt;height:13.15pt;z-index:-25256550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324pt;margin-top:262.15pt;width:180pt;height:13.15pt;z-index:-25256448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Carpet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7in;margin-top:262.15pt;width:40.5pt;height:13.15pt;z-index:-2525634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544.5pt;margin-top:262.15pt;width:36.9pt;height:13.15pt;z-index:-25256243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66.6pt;margin-top:275.3pt;width:180.9pt;height:13.15pt;z-index:-25256140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Walls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247.5pt;margin-top:275.3pt;width:36pt;height:13.15pt;z-index:-2525603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283.5pt;margin-top:275.3pt;width:40.5pt;height:13.15pt;z-index:-25255936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324pt;margin-top:275.3pt;width:180pt;height:13.15pt;z-index:-25255833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Headliner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7in;margin-top:275.3pt;width:40.5pt;height:13.15pt;z-index:-2525573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544.5pt;margin-top:275.3pt;width:36.9pt;height:13.15pt;z-index:-25255628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66.6pt;margin-top:288.4pt;width:180.9pt;height:13.15pt;z-index:-25255526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Jacks/Tools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47.5pt;margin-top:288.4pt;width:36pt;height:13.15pt;z-index:-25255424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83.5pt;margin-top:288.4pt;width:40.5pt;height:13.15pt;z-index:-25255321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24pt;margin-top:288.4pt;width:180pt;height:13.15pt;z-index:-25255219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Door Locks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7in;margin-top:288.4pt;width:40.5pt;height:13.15pt;z-index:-25255116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544.5pt;margin-top:288.4pt;width:36.9pt;height:13.15pt;z-index:-25255014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66.6pt;margin-top:301.55pt;width:180.9pt;height:13.15pt;z-index:-25254912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Window – Driver Side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47.5pt;margin-top:301.55pt;width:36pt;height:13.15pt;z-index:-2525480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83.5pt;margin-top:301.55pt;width:40.5pt;height:13.15pt;z-index:-2525470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324pt;margin-top:301.55pt;width:180pt;height:13.15pt;z-index:-25254604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Window – Passenger Side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7in;margin-top:301.55pt;width:40.5pt;height:13.15pt;z-index:-2525450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544.5pt;margin-top:301.55pt;width:36.9pt;height:13.15pt;z-index:-25254400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66.6pt;margin-top:314.7pt;width:180.9pt;height:13.15pt;z-index:-25254297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Sun Visors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47.5pt;margin-top:314.7pt;width:36pt;height:13.15pt;z-index:-2525419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83.5pt;margin-top:314.7pt;width:40.5pt;height:13.15pt;z-index:-25254092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324pt;margin-top:314.7pt;width:180pt;height:13.15pt;z-index:-25253990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Dome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7in;margin-top:314.7pt;width:40.5pt;height:13.15pt;z-index:-2525388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544.5pt;margin-top:314.7pt;width:36.9pt;height:13.15pt;z-index:-2525378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66.6pt;margin-top:327.85pt;width:180.9pt;height:13.2pt;z-index:-25253683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Headlights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47.5pt;margin-top:327.85pt;width:36pt;height:13.2pt;z-index:-2525358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283.5pt;margin-top:327.85pt;width:40.5pt;height:13.2pt;z-index:-2525347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24pt;margin-top:327.85pt;width:180pt;height:13.2pt;z-index:-25253376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Tail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7in;margin-top:327.85pt;width:40.5pt;height:13.2pt;z-index:-2525327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544.5pt;margin-top:327.85pt;width:36.9pt;height:13.2pt;z-index:-2525317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66.6pt;margin-top:341.05pt;width:180.9pt;height:13.15pt;z-index:-25253068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Brake Lights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47.5pt;margin-top:341.05pt;width:36pt;height:13.15pt;z-index:-25252966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83.5pt;margin-top:341.05pt;width:40.5pt;height:13.15pt;z-index:-25252864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324pt;margin-top:341.05pt;width:180pt;height:13.15pt;z-index:-25252761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</w:rPr>
                    <w:t>Directional’s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7in;margin-top:341.05pt;width:40.5pt;height:13.15pt;z-index:-25252659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544.5pt;margin-top:341.05pt;width:36.9pt;height:13.15pt;z-index:-25252556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66.6pt;margin-top:354.2pt;width:514.8pt;height:12pt;z-index:-25252454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4077" w:right="407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Adaptive Equipment: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66.6pt;margin-top:366.2pt;width:180.9pt;height:13.15pt;z-index:-25252352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Lift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247.5pt;margin-top:366.2pt;width:36pt;height:13.15pt;z-index:-2525224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83.5pt;margin-top:366.2pt;width:40.5pt;height:13.15pt;z-index:-2525214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24pt;margin-top:366.2pt;width:180pt;height:13.15pt;z-index:-25252044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Lift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7in;margin-top:366.2pt;width:40.5pt;height:13.15pt;z-index:-2525194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544.5pt;margin-top:366.2pt;width:36.9pt;height:13.15pt;z-index:-25251840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66.6pt;margin-top:379.3pt;width:180.9pt;height:13.15pt;z-index:-25251737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Magnet Entry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47.5pt;margin-top:379.3pt;width:36pt;height:13.15pt;z-index:-2525163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83.5pt;margin-top:379.3pt;width:40.5pt;height:13.15pt;z-index:-25251532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24pt;margin-top:379.3pt;width:180pt;height:13.15pt;z-index:-25251430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Hand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7in;margin-top:379.3pt;width:40.5pt;height:13.15pt;z-index:-2525132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544.5pt;margin-top:379.3pt;width:36.9pt;height:13.15pt;z-index:-2525122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66.6pt;margin-top:392.45pt;width:180.9pt;height:13.15pt;z-index:-25251123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Door Opener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247.5pt;margin-top:392.45pt;width:36pt;height:13.15pt;z-index:-2525102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283.5pt;margin-top:392.45pt;width:40.5pt;height:13.15pt;z-index:-2525091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24pt;margin-top:392.45pt;width:180pt;height:13.15pt;z-index:-25250816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Parking Brake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7in;margin-top:392.45pt;width:40.5pt;height:13.15pt;z-index:-2525071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44.5pt;margin-top:392.45pt;width:36.9pt;height:13.15pt;z-index:-2525061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66.6pt;margin-top:405.6pt;width:514.8pt;height:12pt;z-index:-25250508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4"/>
                    <w:ind w:left="4078" w:right="407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List Other Equipment: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66.6pt;margin-top:417.6pt;width:180.9pt;height:13.15pt;z-index:-25250406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Antenna(s)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47.5pt;margin-top:417.6pt;width:36pt;height:13.15pt;z-index:-25250304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283.5pt;margin-top:417.6pt;width:40.5pt;height:13.15pt;z-index:-25250201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24pt;margin-top:417.6pt;width:180pt;height:13.15pt;z-index:-25250099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Inside Mirror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7in;margin-top:417.6pt;width:40.5pt;height:13.15pt;z-index:-25249996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544.5pt;margin-top:417.6pt;width:36.9pt;height:13.15pt;z-index:-25249894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66.6pt;margin-top:430.75pt;width:180.9pt;height:13.15pt;z-index:-25249792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Aux. Battery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47.5pt;margin-top:430.75pt;width:36pt;height:13.15pt;z-index:-2524968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283.5pt;margin-top:430.75pt;width:40.5pt;height:13.15pt;z-index:-2524958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24pt;margin-top:430.75pt;width:180pt;height:13.15pt;z-index:-25249484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Cell Phone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7in;margin-top:430.75pt;width:40.5pt;height:13.15pt;z-index:-2524938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544.5pt;margin-top:430.75pt;width:36.9pt;height:13.15pt;z-index:-25249280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66.6pt;margin-top:443.9pt;width:180.9pt;height:13.2pt;z-index:-25249177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Vehicle Side Mirrors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47.5pt;margin-top:443.9pt;width:36pt;height:13.2pt;z-index:-2524907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83.5pt;margin-top:443.9pt;width:40.5pt;height:13.2pt;z-index:-25248972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24pt;margin-top:443.9pt;width:180pt;height:13.2pt;z-index:-25248870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Passenger’s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7in;margin-top:443.9pt;width:40.5pt;height:13.2pt;z-index:-2524876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544.5pt;margin-top:443.9pt;width:36.9pt;height:13.2pt;z-index:-2524866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66.6pt;margin-top:457.1pt;width:180.9pt;height:13.15pt;z-index:-25248563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Driver’s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47.5pt;margin-top:457.1pt;width:36pt;height:13.15pt;z-index:-2524846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83.5pt;margin-top:457.1pt;width:40.5pt;height:13.15pt;z-index:-2524835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24pt;margin-top:457.1pt;width:180pt;height:13.15pt;z-index:-25248256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Rear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7in;margin-top:457.1pt;width:40.5pt;height:13.15pt;z-index:-2524815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44.5pt;margin-top:457.1pt;width:36.9pt;height:13.15pt;z-index:-2524805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66.6pt;margin-top:470.2pt;width:180.9pt;height:13.15pt;z-index:-25247948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line="232" w:lineRule="exact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proofErr w:type="spellStart"/>
                  <w:r>
                    <w:rPr>
                      <w:position w:val="7"/>
                      <w:sz w:val="13"/>
                    </w:rPr>
                    <w:t>nd</w:t>
                  </w:r>
                  <w:proofErr w:type="spellEnd"/>
                  <w:r>
                    <w:rPr>
                      <w:position w:val="7"/>
                      <w:sz w:val="13"/>
                    </w:rPr>
                    <w:t xml:space="preserve"> </w:t>
                  </w:r>
                  <w:r>
                    <w:rPr>
                      <w:sz w:val="20"/>
                    </w:rPr>
                    <w:t>Row Driver’s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47.5pt;margin-top:470.2pt;width:36pt;height:13.15pt;z-index:-25247846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83.5pt;margin-top:470.2pt;width:40.5pt;height:13.15pt;z-index:-25247744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24pt;margin-top:470.2pt;width:180pt;height:13.15pt;z-index:-25247641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line="232" w:lineRule="exact"/>
                    <w:ind w:left="106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proofErr w:type="spellStart"/>
                  <w:r>
                    <w:rPr>
                      <w:position w:val="7"/>
                      <w:sz w:val="13"/>
                    </w:rPr>
                    <w:t>nd</w:t>
                  </w:r>
                  <w:proofErr w:type="spellEnd"/>
                  <w:r>
                    <w:rPr>
                      <w:position w:val="7"/>
                      <w:sz w:val="13"/>
                    </w:rPr>
                    <w:t xml:space="preserve"> </w:t>
                  </w:r>
                  <w:r>
                    <w:rPr>
                      <w:sz w:val="20"/>
                    </w:rPr>
                    <w:t>Row Passenger’s Seat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in;margin-top:470.2pt;width:40.5pt;height:13.15pt;z-index:-25247539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44.5pt;margin-top:470.2pt;width:36.9pt;height:13.15pt;z-index:-25247436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66.6pt;margin-top:483.35pt;width:180.9pt;height:13.15pt;z-index:-25247334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Cargo Door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47.5pt;margin-top:483.35pt;width:36pt;height:13.15pt;z-index:-25247232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83.5pt;margin-top:483.35pt;width:40.5pt;height:13.15pt;z-index:-2524712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24pt;margin-top:483.35pt;width:180pt;height:13.15pt;z-index:-25247027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Wash/Wiper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7in;margin-top:483.35pt;width:40.5pt;height:13.15pt;z-index:-25246924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544.5pt;margin-top:483.35pt;width:36.9pt;height:13.15pt;z-index:-2524682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66.6pt;margin-top:496.5pt;width:180.9pt;height:13.15pt;z-index:-25246720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Spare Tire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47.5pt;margin-top:496.5pt;width:36pt;height:13.15pt;z-index:-25246617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283.5pt;margin-top:496.5pt;width:40.5pt;height:13.15pt;z-index:-2524651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24pt;margin-top:496.5pt;width:180pt;height:13.15pt;z-index:-25246412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2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Steering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7in;margin-top:496.5pt;width:40.5pt;height:13.15pt;z-index:-25246310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544.5pt;margin-top:496.5pt;width:36.9pt;height:13.15pt;z-index:-2524620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66.6pt;margin-top:509.65pt;width:180.9pt;height:13.15pt;z-index:-252461056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7"/>
                    <w:rPr>
                      <w:sz w:val="20"/>
                    </w:rPr>
                  </w:pPr>
                  <w:r>
                    <w:rPr>
                      <w:sz w:val="20"/>
                    </w:rPr>
                    <w:t>Television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47.5pt;margin-top:509.65pt;width:36pt;height:13.15pt;z-index:-25246003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83.5pt;margin-top:509.65pt;width:40.5pt;height:13.15pt;z-index:-2524590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24pt;margin-top:509.65pt;width:180pt;height:13.15pt;z-index:-25245798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3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Cruise Control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7in;margin-top:509.65pt;width:40.5pt;height:13.15pt;z-index:-25245696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44.5pt;margin-top:509.65pt;width:36.9pt;height:13.15pt;z-index:-2524559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66.6pt;margin-top:522.8pt;width:180.9pt;height:13.2pt;z-index:-2524549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47.5pt;margin-top:522.8pt;width:36pt;height:13.2pt;z-index:-25245388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83.5pt;margin-top:522.8pt;width:40.5pt;height:13.2pt;z-index:-25245286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24pt;margin-top:522.8pt;width:180pt;height:13.2pt;z-index:-25245184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7in;margin-top:522.8pt;width:40.5pt;height:13.2pt;z-index:-25245081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44.5pt;margin-top:522.8pt;width:36.9pt;height:13.2pt;z-index:-25244979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10.15pt;margin-top:35.85pt;width:13.4pt;height:12pt;z-index:-25244876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71.5pt;margin-top:35.85pt;width:13.4pt;height:12pt;z-index:-25244774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5.1pt;margin-top:35.85pt;width:14.25pt;height:12pt;z-index:-25244672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35.15pt;margin-top:35.85pt;width:9.8pt;height:12pt;z-index:-2524456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98.7pt;margin-top:76.7pt;width:81.3pt;height:12pt;z-index:-2524446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67.7pt;margin-top:76.7pt;width:92.3pt;height:12pt;z-index:-25244364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55.45pt;margin-top:76.7pt;width:84.55pt;height:12pt;z-index:-2524426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50.35pt;margin-top:94pt;width:389.65pt;height:12pt;z-index:-25244160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98.7pt;margin-top:111.2pt;width:45.3pt;height:12pt;z-index:-25244057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10pt;margin-top:111.2pt;width:150pt;height:12pt;z-index:-25243955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28.8pt;margin-top:111.2pt;width:75.2pt;height:12pt;z-index:-25243852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94.2pt;margin-top:128.5pt;width:265.8pt;height:12pt;z-index:-25243750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83.7pt;margin-top:145.7pt;width:356.3pt;height:12pt;z-index:-25243648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83.7pt;margin-top:163pt;width:356.3pt;height:12pt;z-index:-2524354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00.9pt;margin-top:548.25pt;width:475.1pt;height:12pt;z-index:-25243443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in;margin-top:561.2pt;width:7in;height:12pt;z-index:-2524334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in;margin-top:572.7pt;width:7in;height:12pt;z-index:-2524323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17.55pt;margin-top:692.75pt;width:322.45pt;height:12pt;z-index:-25243136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11.55pt;margin-top:713.4pt;width:212.5pt;height:12pt;z-index:-25243033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81.55pt;margin-top:713.4pt;width:158.5pt;height:12pt;z-index:-25242931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0.5pt;margin-top:731.85pt;width:507pt;height:12pt;z-index:-25242828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6682E" w:rsidRDefault="00C6682E">
      <w:pPr>
        <w:rPr>
          <w:sz w:val="2"/>
          <w:szCs w:val="2"/>
        </w:rPr>
        <w:sectPr w:rsidR="00C6682E">
          <w:type w:val="continuous"/>
          <w:pgSz w:w="12240" w:h="15840"/>
          <w:pgMar w:top="380" w:right="500" w:bottom="280" w:left="1220" w:header="720" w:footer="720" w:gutter="0"/>
          <w:cols w:space="720"/>
        </w:sectPr>
      </w:pPr>
    </w:p>
    <w:p w:rsidR="00C6682E" w:rsidRDefault="003A6621">
      <w:pPr>
        <w:rPr>
          <w:sz w:val="2"/>
          <w:szCs w:val="2"/>
        </w:rPr>
      </w:pPr>
      <w:r>
        <w:lastRenderedPageBreak/>
        <w:pict>
          <v:line id="_x0000_s1043" style="position:absolute;z-index:-252427264;mso-position-horizontal-relative:page;mso-position-vertical-relative:page" from="70.5pt,742.85pt" to="577.5pt,742.85pt" strokeweight=".48pt">
            <w10:wrap anchorx="page" anchory="page"/>
          </v:line>
        </w:pict>
      </w:r>
      <w:r>
        <w:rPr>
          <w:noProof/>
          <w:lang w:bidi="bn-BD"/>
        </w:rPr>
        <w:drawing>
          <wp:anchor distT="0" distB="0" distL="0" distR="0" simplePos="0" relativeHeight="250891264" behindDoc="1" locked="0" layoutInCell="1" allowOverlap="1">
            <wp:simplePos x="0" y="0"/>
            <wp:positionH relativeFrom="page">
              <wp:posOffset>981455</wp:posOffset>
            </wp:positionH>
            <wp:positionV relativeFrom="page">
              <wp:posOffset>1046225</wp:posOffset>
            </wp:positionV>
            <wp:extent cx="6267767" cy="793408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767" cy="7934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type="#_x0000_t202" style="position:absolute;margin-left:162pt;margin-top:31.35pt;width:323.95pt;height:19.9pt;z-index:-252424192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0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thick"/>
                    </w:rPr>
                    <w:t>Vehicle Service Inspection Checklist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88.95pt;margin-top:746.3pt;width:51.95pt;height:13pt;z-index:-252422144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line="244" w:lineRule="exact"/>
                    <w:ind w:left="2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Page 2 of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10.15pt;margin-top:35.85pt;width:13.4pt;height:12pt;z-index:-25242112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71.5pt;margin-top:35.85pt;width:13.4pt;height:12pt;z-index:-25242009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5.1pt;margin-top:35.85pt;width:14.25pt;height:12pt;z-index:-25241907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35.15pt;margin-top:35.85pt;width:9.8pt;height:12pt;z-index:-25241804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70.5pt;margin-top:731.85pt;width:507pt;height:12pt;z-index:-25241702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6682E" w:rsidRDefault="00C6682E">
      <w:pPr>
        <w:rPr>
          <w:sz w:val="2"/>
          <w:szCs w:val="2"/>
        </w:rPr>
        <w:sectPr w:rsidR="00C6682E">
          <w:pgSz w:w="12240" w:h="15840"/>
          <w:pgMar w:top="380" w:right="500" w:bottom="280" w:left="1220" w:header="720" w:footer="720" w:gutter="0"/>
          <w:cols w:space="720"/>
        </w:sectPr>
      </w:pPr>
    </w:p>
    <w:p w:rsidR="00C6682E" w:rsidRDefault="003A6621">
      <w:pPr>
        <w:rPr>
          <w:sz w:val="2"/>
          <w:szCs w:val="2"/>
        </w:rPr>
      </w:pPr>
      <w:r>
        <w:lastRenderedPageBreak/>
        <w:pict>
          <v:line id="_x0000_s1034" style="position:absolute;z-index:-252416000;mso-position-horizontal-relative:page;mso-position-vertical-relative:page" from="70.5pt,742.85pt" to="577.5pt,742.85pt" strokeweight=".48pt">
            <w10:wrap anchorx="page" anchory="page"/>
          </v:line>
        </w:pict>
      </w:r>
      <w:r>
        <w:rPr>
          <w:noProof/>
          <w:lang w:bidi="bn-BD"/>
        </w:rPr>
        <w:drawing>
          <wp:anchor distT="0" distB="0" distL="0" distR="0" simplePos="0" relativeHeight="250902528" behindDoc="1" locked="0" layoutInCell="1" allowOverlap="1">
            <wp:simplePos x="0" y="0"/>
            <wp:positionH relativeFrom="page">
              <wp:posOffset>1629917</wp:posOffset>
            </wp:positionH>
            <wp:positionV relativeFrom="page">
              <wp:posOffset>914400</wp:posOffset>
            </wp:positionV>
            <wp:extent cx="4969763" cy="834847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763" cy="834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margin-left:162pt;margin-top:31.35pt;width:323.95pt;height:19.9pt;z-index:-252412928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before="10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thick"/>
                    </w:rPr>
                    <w:t>Vehicle Service Inspection Checklist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88.95pt;margin-top:746.3pt;width:51.95pt;height:13pt;z-index:-252410880;mso-position-horizontal-relative:page;mso-position-vertical-relative:page" filled="f" stroked="f">
            <v:textbox inset="0,0,0,0">
              <w:txbxContent>
                <w:p w:rsidR="00C6682E" w:rsidRDefault="003A6621">
                  <w:pPr>
                    <w:spacing w:line="244" w:lineRule="exact"/>
                    <w:ind w:left="2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Page 3 of 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10.15pt;margin-top:35.85pt;width:13.4pt;height:12pt;z-index:-252409856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71.5pt;margin-top:35.85pt;width:13.4pt;height:12pt;z-index:-252408832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5.1pt;margin-top:35.85pt;width:14.25pt;height:12pt;z-index:-252407808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435.15pt;margin-top:35.85pt;width:9.8pt;height:12pt;z-index:-252406784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5pt;margin-top:731.85pt;width:507pt;height:12pt;z-index:-252405760;mso-position-horizontal-relative:page;mso-position-vertical-relative:page" filled="f" stroked="f">
            <v:textbox inset="0,0,0,0">
              <w:txbxContent>
                <w:p w:rsidR="00C6682E" w:rsidRDefault="00C6682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6682E">
      <w:pgSz w:w="12240" w:h="15840"/>
      <w:pgMar w:top="380" w:right="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82E"/>
    <w:rsid w:val="003A6621"/>
    <w:rsid w:val="00C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3"/>
    <o:shapelayout v:ext="edit">
      <o:idmap v:ext="edit" data="1"/>
    </o:shapelayout>
  </w:shapeDefaults>
  <w:decimalSymbol w:val="."/>
  <w:listSeparator w:val=","/>
  <w15:docId w15:val="{6546A89E-CDAD-4D76-95E3-F65E8694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31</Words>
  <Characters>180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QAP-F22 (A) - Sample Vehicle Service Inspection Checklist Form</vt:lpstr>
    </vt:vector>
  </TitlesOfParts>
  <Company/>
  <LinksUpToDate>false</LinksUpToDate>
  <CharactersWithSpaces>210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