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9D" w:rsidRDefault="00B200DF" w:rsidP="00BF629D">
      <w:pPr>
        <w:pStyle w:val="Default"/>
        <w:rPr>
          <w:rFonts w:ascii="Trebuchet MS" w:hAnsi="Trebuchet MS" w:cstheme="minorBidi"/>
          <w:b/>
          <w:color w:val="auto"/>
          <w:szCs w:val="22"/>
        </w:rPr>
      </w:pPr>
      <w:r>
        <w:rPr>
          <w:rFonts w:ascii="Trebuchet MS" w:hAnsi="Trebuchet MS"/>
          <w:noProof/>
          <w:sz w:val="20"/>
          <w:lang w:val="en-PH" w:eastAsia="en-PH"/>
        </w:rPr>
        <w:drawing>
          <wp:inline distT="0" distB="0" distL="0" distR="0">
            <wp:extent cx="1771650" cy="4831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9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8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629D" w:rsidRPr="00BF629D">
        <w:rPr>
          <w:rFonts w:ascii="Trebuchet MS" w:hAnsi="Trebuchet MS" w:cstheme="minorBidi"/>
          <w:b/>
          <w:color w:val="auto"/>
          <w:szCs w:val="22"/>
        </w:rPr>
        <w:t xml:space="preserve"> </w:t>
      </w:r>
      <w:r w:rsidR="00BF629D">
        <w:rPr>
          <w:rFonts w:ascii="Trebuchet MS" w:hAnsi="Trebuchet MS" w:cstheme="minorBidi"/>
          <w:b/>
          <w:color w:val="auto"/>
          <w:szCs w:val="22"/>
        </w:rPr>
        <w:t xml:space="preserve">               </w:t>
      </w:r>
      <w:r w:rsidR="00BF629D" w:rsidRPr="00704595">
        <w:rPr>
          <w:rFonts w:ascii="Trebuchet MS" w:hAnsi="Trebuchet MS" w:cstheme="minorBidi"/>
          <w:b/>
          <w:color w:val="auto"/>
          <w:szCs w:val="22"/>
        </w:rPr>
        <w:t xml:space="preserve">DRIVERS WEEKLY JOURNEY LOG &amp; </w:t>
      </w:r>
      <w:r w:rsidR="00BC29D7">
        <w:rPr>
          <w:rFonts w:ascii="Trebuchet MS" w:hAnsi="Trebuchet MS" w:cstheme="minorBidi"/>
          <w:b/>
          <w:color w:val="auto"/>
          <w:szCs w:val="22"/>
        </w:rPr>
        <w:t xml:space="preserve">MAINTENANCE </w:t>
      </w:r>
      <w:bookmarkStart w:id="0" w:name="_GoBack"/>
      <w:bookmarkEnd w:id="0"/>
      <w:r w:rsidR="00BF629D" w:rsidRPr="00704595">
        <w:rPr>
          <w:rFonts w:ascii="Trebuchet MS" w:hAnsi="Trebuchet MS" w:cstheme="minorBidi"/>
          <w:b/>
          <w:color w:val="auto"/>
          <w:szCs w:val="22"/>
        </w:rPr>
        <w:t>CHECK LIST</w:t>
      </w:r>
    </w:p>
    <w:p w:rsidR="00BF629D" w:rsidRPr="00BE1231" w:rsidRDefault="00BF629D" w:rsidP="00BF629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b/>
          <w:color w:val="auto"/>
          <w:szCs w:val="22"/>
        </w:rPr>
        <w:tab/>
      </w:r>
      <w:r>
        <w:rPr>
          <w:rFonts w:ascii="Trebuchet MS" w:hAnsi="Trebuchet MS" w:cstheme="minorBidi"/>
          <w:color w:val="auto"/>
          <w:sz w:val="20"/>
          <w:szCs w:val="22"/>
        </w:rPr>
        <w:t>(Return to Line Manager at end of week)</w:t>
      </w:r>
    </w:p>
    <w:p w:rsidR="00B200DF" w:rsidRDefault="00B200DF" w:rsidP="00D3637D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BF629D" w:rsidRPr="00BE1231" w:rsidRDefault="00BF629D" w:rsidP="00D3637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</w:p>
    <w:p w:rsidR="00B200DF" w:rsidRDefault="00B15239" w:rsidP="00D3637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  <w:r>
        <w:rPr>
          <w:rFonts w:ascii="Trebuchet MS" w:hAnsi="Trebuchet MS" w:cstheme="minorBidi"/>
          <w:b/>
          <w:color w:val="auto"/>
          <w:sz w:val="20"/>
          <w:szCs w:val="22"/>
        </w:rPr>
        <w:t>Vehicle Name/Type</w:t>
      </w:r>
      <w:r>
        <w:rPr>
          <w:rFonts w:ascii="Trebuchet MS" w:hAnsi="Trebuchet MS" w:cstheme="minorBidi"/>
          <w:b/>
          <w:color w:val="auto"/>
          <w:sz w:val="20"/>
          <w:szCs w:val="22"/>
        </w:rPr>
        <w:tab/>
        <w:t>___________________</w:t>
      </w:r>
      <w:r>
        <w:rPr>
          <w:rFonts w:ascii="Trebuchet MS" w:hAnsi="Trebuchet MS" w:cstheme="minorBidi"/>
          <w:b/>
          <w:color w:val="auto"/>
          <w:sz w:val="20"/>
          <w:szCs w:val="22"/>
        </w:rPr>
        <w:tab/>
      </w:r>
      <w:r w:rsidR="00BF629D" w:rsidRPr="00BE1231">
        <w:rPr>
          <w:rFonts w:ascii="Trebuchet MS" w:hAnsi="Trebuchet MS" w:cstheme="minorBidi"/>
          <w:b/>
          <w:color w:val="auto"/>
          <w:sz w:val="20"/>
          <w:szCs w:val="22"/>
        </w:rPr>
        <w:t>Vehicle Registration</w:t>
      </w:r>
      <w:r w:rsidR="00BF629D" w:rsidRPr="00BE1231">
        <w:rPr>
          <w:rFonts w:ascii="Trebuchet MS" w:hAnsi="Trebuchet MS" w:cstheme="minorBidi"/>
          <w:color w:val="auto"/>
          <w:sz w:val="20"/>
          <w:szCs w:val="22"/>
        </w:rPr>
        <w:t xml:space="preserve"> ________________</w:t>
      </w:r>
      <w:r w:rsidR="00BF629D">
        <w:rPr>
          <w:rFonts w:ascii="Trebuchet MS" w:hAnsi="Trebuchet MS" w:cstheme="minorBidi"/>
          <w:color w:val="auto"/>
          <w:sz w:val="20"/>
          <w:szCs w:val="22"/>
        </w:rPr>
        <w:tab/>
      </w:r>
      <w:r w:rsidR="00BF629D">
        <w:rPr>
          <w:rFonts w:ascii="Trebuchet MS" w:hAnsi="Trebuchet MS" w:cstheme="minorBidi"/>
          <w:color w:val="auto"/>
          <w:sz w:val="20"/>
          <w:szCs w:val="22"/>
        </w:rPr>
        <w:tab/>
      </w:r>
      <w:r w:rsidR="00B200DF" w:rsidRPr="00BE1231">
        <w:rPr>
          <w:rFonts w:ascii="Trebuchet MS" w:hAnsi="Trebuchet MS" w:cstheme="minorBidi"/>
          <w:b/>
          <w:color w:val="auto"/>
          <w:sz w:val="20"/>
          <w:szCs w:val="22"/>
        </w:rPr>
        <w:t xml:space="preserve">Department </w:t>
      </w:r>
      <w:r w:rsidR="00B200DF" w:rsidRPr="00BE1231">
        <w:rPr>
          <w:rFonts w:ascii="Trebuchet MS" w:hAnsi="Trebuchet MS" w:cstheme="minorBidi"/>
          <w:color w:val="auto"/>
          <w:sz w:val="20"/>
          <w:szCs w:val="22"/>
        </w:rPr>
        <w:t>_______________________</w:t>
      </w:r>
    </w:p>
    <w:p w:rsidR="001627DD" w:rsidRPr="00BE1231" w:rsidRDefault="001627DD" w:rsidP="00D3637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</w:p>
    <w:p w:rsidR="00B200DF" w:rsidRPr="00BE1231" w:rsidRDefault="00B200DF" w:rsidP="00D3637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</w:p>
    <w:p w:rsidR="00BF629D" w:rsidRPr="00BE1231" w:rsidRDefault="001627DD" w:rsidP="00D3637D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  <w:r w:rsidRPr="00BF629D">
        <w:rPr>
          <w:rFonts w:ascii="Trebuchet MS" w:hAnsi="Trebuchet MS" w:cstheme="minorBidi"/>
          <w:b/>
          <w:color w:val="auto"/>
          <w:sz w:val="20"/>
          <w:szCs w:val="22"/>
        </w:rPr>
        <w:t>Fuel Card No</w:t>
      </w:r>
      <w:r>
        <w:rPr>
          <w:rFonts w:ascii="Trebuchet MS" w:hAnsi="Trebuchet MS" w:cstheme="minorBidi"/>
          <w:color w:val="auto"/>
          <w:sz w:val="20"/>
          <w:szCs w:val="22"/>
        </w:rPr>
        <w:t xml:space="preserve"> _______________________</w:t>
      </w:r>
      <w:r>
        <w:rPr>
          <w:rFonts w:ascii="Trebuchet MS" w:hAnsi="Trebuchet MS" w:cstheme="minorBidi"/>
          <w:color w:val="auto"/>
          <w:sz w:val="20"/>
          <w:szCs w:val="22"/>
        </w:rPr>
        <w:tab/>
      </w:r>
      <w:r>
        <w:rPr>
          <w:rFonts w:ascii="Trebuchet MS" w:hAnsi="Trebuchet MS" w:cstheme="minorBidi"/>
          <w:color w:val="auto"/>
          <w:sz w:val="20"/>
          <w:szCs w:val="22"/>
        </w:rPr>
        <w:tab/>
      </w:r>
      <w:r w:rsidR="00B200DF" w:rsidRPr="00BE1231">
        <w:rPr>
          <w:rFonts w:ascii="Trebuchet MS" w:hAnsi="Trebuchet MS" w:cstheme="minorBidi"/>
          <w:b/>
          <w:color w:val="auto"/>
          <w:sz w:val="20"/>
          <w:szCs w:val="22"/>
        </w:rPr>
        <w:t>Fuel Type</w:t>
      </w:r>
      <w:r w:rsidR="00B200DF" w:rsidRPr="00BE1231">
        <w:rPr>
          <w:rFonts w:ascii="Trebuchet MS" w:hAnsi="Trebuchet MS" w:cstheme="minorBidi"/>
          <w:color w:val="auto"/>
          <w:sz w:val="20"/>
          <w:szCs w:val="22"/>
        </w:rPr>
        <w:t xml:space="preserve">   Diesel/Petrol/Electric/Other</w:t>
      </w:r>
      <w:r w:rsidR="00691EF1">
        <w:rPr>
          <w:rFonts w:ascii="Trebuchet MS" w:hAnsi="Trebuchet MS" w:cstheme="minorBidi"/>
          <w:color w:val="auto"/>
          <w:sz w:val="20"/>
          <w:szCs w:val="22"/>
        </w:rPr>
        <w:tab/>
      </w:r>
      <w:r w:rsidR="00691EF1">
        <w:rPr>
          <w:rFonts w:ascii="Trebuchet MS" w:hAnsi="Trebuchet MS" w:cstheme="minorBidi"/>
          <w:color w:val="auto"/>
          <w:sz w:val="20"/>
          <w:szCs w:val="22"/>
        </w:rPr>
        <w:tab/>
      </w:r>
      <w:r w:rsidR="00691EF1" w:rsidRPr="00691EF1">
        <w:rPr>
          <w:rFonts w:ascii="Trebuchet MS" w:hAnsi="Trebuchet MS" w:cstheme="minorBidi"/>
          <w:b/>
          <w:color w:val="auto"/>
          <w:sz w:val="20"/>
          <w:szCs w:val="22"/>
        </w:rPr>
        <w:t>Mileage</w:t>
      </w:r>
      <w:r w:rsidR="00691EF1">
        <w:rPr>
          <w:rFonts w:ascii="Trebuchet MS" w:hAnsi="Trebuchet MS" w:cstheme="minorBidi"/>
          <w:color w:val="auto"/>
          <w:sz w:val="20"/>
          <w:szCs w:val="22"/>
        </w:rPr>
        <w:t xml:space="preserve"> ___________________________</w:t>
      </w:r>
    </w:p>
    <w:p w:rsidR="00B200DF" w:rsidRDefault="00B200DF" w:rsidP="00D3637D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1627DD" w:rsidRDefault="001627DD" w:rsidP="00D3637D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  <w:r>
        <w:rPr>
          <w:rFonts w:ascii="Trebuchet MS" w:hAnsi="Trebuchet MS" w:cstheme="minorBidi"/>
          <w:color w:val="auto"/>
          <w:sz w:val="22"/>
          <w:szCs w:val="22"/>
        </w:rPr>
        <w:t>ALL VEHICLE USE MUST BE FOR APP</w:t>
      </w:r>
      <w:r w:rsidR="00D234A5">
        <w:rPr>
          <w:rFonts w:ascii="Trebuchet MS" w:hAnsi="Trebuchet MS" w:cstheme="minorBidi"/>
          <w:color w:val="auto"/>
          <w:sz w:val="22"/>
          <w:szCs w:val="22"/>
        </w:rPr>
        <w:t>R</w:t>
      </w:r>
      <w:r>
        <w:rPr>
          <w:rFonts w:ascii="Trebuchet MS" w:hAnsi="Trebuchet MS" w:cstheme="minorBidi"/>
          <w:color w:val="auto"/>
          <w:sz w:val="22"/>
          <w:szCs w:val="22"/>
        </w:rPr>
        <w:t xml:space="preserve">OVED UNIVERSITY </w:t>
      </w:r>
      <w:r w:rsidR="00D234A5">
        <w:rPr>
          <w:rFonts w:ascii="Trebuchet MS" w:hAnsi="Trebuchet MS" w:cstheme="minorBidi"/>
          <w:color w:val="auto"/>
          <w:sz w:val="22"/>
          <w:szCs w:val="22"/>
        </w:rPr>
        <w:t>BUSINESS</w:t>
      </w:r>
      <w:r w:rsidR="00ED7C7C">
        <w:rPr>
          <w:rFonts w:ascii="Trebuchet MS" w:hAnsi="Trebuchet MS" w:cstheme="minorBidi"/>
          <w:color w:val="auto"/>
          <w:sz w:val="22"/>
          <w:szCs w:val="22"/>
        </w:rPr>
        <w:t xml:space="preserve"> ONLY</w:t>
      </w:r>
    </w:p>
    <w:p w:rsidR="00D234A5" w:rsidRDefault="00D234A5" w:rsidP="00D3637D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1134"/>
        <w:gridCol w:w="3402"/>
        <w:gridCol w:w="1307"/>
        <w:gridCol w:w="1418"/>
        <w:gridCol w:w="1528"/>
        <w:gridCol w:w="1308"/>
      </w:tblGrid>
      <w:tr w:rsidR="00B200DF" w:rsidRPr="00BE1231" w:rsidTr="00704595">
        <w:tc>
          <w:tcPr>
            <w:tcW w:w="1101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Date</w:t>
            </w:r>
          </w:p>
        </w:tc>
        <w:tc>
          <w:tcPr>
            <w:tcW w:w="1984" w:type="dxa"/>
            <w:gridSpan w:val="2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Time</w:t>
            </w:r>
          </w:p>
        </w:tc>
        <w:tc>
          <w:tcPr>
            <w:tcW w:w="2126" w:type="dxa"/>
            <w:gridSpan w:val="2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Mileage</w:t>
            </w:r>
          </w:p>
        </w:tc>
        <w:tc>
          <w:tcPr>
            <w:tcW w:w="3402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Journey Details</w:t>
            </w:r>
          </w:p>
        </w:tc>
        <w:tc>
          <w:tcPr>
            <w:tcW w:w="1307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Fuel In (Litres)</w:t>
            </w:r>
          </w:p>
        </w:tc>
        <w:tc>
          <w:tcPr>
            <w:tcW w:w="2946" w:type="dxa"/>
            <w:gridSpan w:val="2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Driver</w:t>
            </w:r>
          </w:p>
        </w:tc>
        <w:tc>
          <w:tcPr>
            <w:tcW w:w="1308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0"/>
                <w:szCs w:val="22"/>
              </w:rPr>
              <w:t>Daily Check Complete</w:t>
            </w:r>
          </w:p>
        </w:tc>
      </w:tr>
      <w:tr w:rsidR="00B200DF" w:rsidRPr="00BE1231" w:rsidTr="00704595">
        <w:tc>
          <w:tcPr>
            <w:tcW w:w="1101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</w:p>
        </w:tc>
        <w:tc>
          <w:tcPr>
            <w:tcW w:w="992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Start</w:t>
            </w:r>
          </w:p>
        </w:tc>
        <w:tc>
          <w:tcPr>
            <w:tcW w:w="992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End</w:t>
            </w:r>
          </w:p>
        </w:tc>
        <w:tc>
          <w:tcPr>
            <w:tcW w:w="992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Start</w:t>
            </w:r>
          </w:p>
        </w:tc>
        <w:tc>
          <w:tcPr>
            <w:tcW w:w="1134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End</w:t>
            </w:r>
          </w:p>
        </w:tc>
        <w:tc>
          <w:tcPr>
            <w:tcW w:w="3402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</w:p>
        </w:tc>
        <w:tc>
          <w:tcPr>
            <w:tcW w:w="1307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Name</w:t>
            </w:r>
          </w:p>
        </w:tc>
        <w:tc>
          <w:tcPr>
            <w:tcW w:w="1528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  <w:r w:rsidRPr="00BE1231">
              <w:rPr>
                <w:rFonts w:ascii="Trebuchet MS" w:hAnsi="Trebuchet MS" w:cstheme="minorBidi"/>
                <w:color w:val="auto"/>
                <w:sz w:val="20"/>
                <w:szCs w:val="22"/>
              </w:rPr>
              <w:t>Signature</w:t>
            </w:r>
          </w:p>
        </w:tc>
        <w:tc>
          <w:tcPr>
            <w:tcW w:w="1308" w:type="dxa"/>
          </w:tcPr>
          <w:p w:rsidR="00B200DF" w:rsidRPr="00BE1231" w:rsidRDefault="00B200DF" w:rsidP="00B200DF">
            <w:pPr>
              <w:pStyle w:val="Default"/>
              <w:jc w:val="center"/>
              <w:rPr>
                <w:rFonts w:ascii="Trebuchet MS" w:hAnsi="Trebuchet MS" w:cstheme="minorBidi"/>
                <w:color w:val="auto"/>
                <w:sz w:val="20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704595" w:rsidTr="00704595">
        <w:tc>
          <w:tcPr>
            <w:tcW w:w="1101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200DF" w:rsidRDefault="00B200DF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BE1231" w:rsidTr="00704595">
        <w:tc>
          <w:tcPr>
            <w:tcW w:w="1101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:rsidR="00BE1231" w:rsidRDefault="00BE1231" w:rsidP="00BE1231">
            <w:pPr>
              <w:pStyle w:val="Default"/>
              <w:spacing w:before="120" w:after="120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</w:tbl>
    <w:p w:rsidR="00B200DF" w:rsidRDefault="00B200DF" w:rsidP="00D3637D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BE1231" w:rsidRDefault="00B200DF" w:rsidP="00B200DF">
      <w:pPr>
        <w:autoSpaceDE w:val="0"/>
        <w:autoSpaceDN w:val="0"/>
        <w:adjustRightInd w:val="0"/>
        <w:spacing w:before="120" w:after="120"/>
        <w:jc w:val="left"/>
        <w:rPr>
          <w:rFonts w:ascii="Trebuchet MS" w:hAnsi="Trebuchet MS"/>
          <w:sz w:val="18"/>
        </w:rPr>
        <w:sectPr w:rsidR="00BE1231" w:rsidSect="00B200DF">
          <w:headerReference w:type="default" r:id="rId9"/>
          <w:pgSz w:w="16838" w:h="11906" w:orient="landscape"/>
          <w:pgMar w:top="1135" w:right="1440" w:bottom="1440" w:left="1440" w:header="708" w:footer="708" w:gutter="0"/>
          <w:cols w:space="708"/>
          <w:docGrid w:linePitch="360"/>
        </w:sectPr>
      </w:pPr>
      <w:r w:rsidRPr="00B200DF">
        <w:rPr>
          <w:rFonts w:ascii="Trebuchet MS" w:hAnsi="Trebuchet MS"/>
          <w:sz w:val="18"/>
        </w:rPr>
        <w:t>Daily Checks - All lights working; Tyres safe and legal; Windscreen undamaged and clear to drive; Bodywork and trim secure</w:t>
      </w:r>
      <w:r>
        <w:rPr>
          <w:rFonts w:ascii="Trebuchet MS" w:hAnsi="Trebuchet MS"/>
          <w:sz w:val="18"/>
        </w:rPr>
        <w:t xml:space="preserve">; </w:t>
      </w:r>
      <w:r w:rsidRPr="00B200DF">
        <w:rPr>
          <w:rFonts w:ascii="Trebuchet MS" w:hAnsi="Trebuchet MS"/>
          <w:sz w:val="18"/>
        </w:rPr>
        <w:t>Tail lifts, refrigeration, winches etc operate effectively</w:t>
      </w:r>
      <w:r w:rsidR="00704595">
        <w:rPr>
          <w:rFonts w:ascii="Trebuchet MS" w:hAnsi="Trebuchet MS"/>
          <w:sz w:val="18"/>
        </w:rPr>
        <w:t>.</w:t>
      </w:r>
    </w:p>
    <w:p w:rsidR="00691EF1" w:rsidRDefault="00691EF1" w:rsidP="00691EF1">
      <w:pPr>
        <w:pStyle w:val="Default"/>
        <w:rPr>
          <w:rFonts w:ascii="Trebuchet MS" w:hAnsi="Trebuchet MS" w:cstheme="minorBidi"/>
          <w:b/>
          <w:color w:val="auto"/>
          <w:sz w:val="22"/>
          <w:szCs w:val="22"/>
        </w:rPr>
      </w:pPr>
      <w:r w:rsidRPr="00852C6A">
        <w:rPr>
          <w:rFonts w:ascii="Trebuchet MS" w:hAnsi="Trebuchet MS" w:cstheme="minorBidi"/>
          <w:b/>
          <w:color w:val="auto"/>
          <w:sz w:val="22"/>
          <w:szCs w:val="22"/>
        </w:rPr>
        <w:lastRenderedPageBreak/>
        <w:t>The following vehicle checks are to be undertaken on a weekly basis for use of the first working day.</w:t>
      </w:r>
    </w:p>
    <w:p w:rsidR="00691EF1" w:rsidRDefault="00691EF1" w:rsidP="00691EF1">
      <w:pPr>
        <w:pStyle w:val="Default"/>
        <w:rPr>
          <w:rFonts w:ascii="Trebuchet MS" w:hAnsi="Trebuchet MS" w:cstheme="minorBidi"/>
          <w:b/>
          <w:color w:val="auto"/>
          <w:sz w:val="22"/>
          <w:szCs w:val="22"/>
        </w:rPr>
      </w:pPr>
    </w:p>
    <w:p w:rsidR="00691EF1" w:rsidRPr="00423CE9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  <w:r w:rsidRPr="00423CE9">
        <w:rPr>
          <w:rFonts w:ascii="Trebuchet MS" w:hAnsi="Trebuchet MS" w:cstheme="minorBidi"/>
          <w:color w:val="auto"/>
          <w:sz w:val="22"/>
          <w:szCs w:val="22"/>
        </w:rPr>
        <w:t>Date of Check: ___________________________</w:t>
      </w:r>
      <w:r w:rsidR="00983FBA">
        <w:rPr>
          <w:rFonts w:ascii="Trebuchet MS" w:hAnsi="Trebuchet MS" w:cstheme="minorBidi"/>
          <w:color w:val="auto"/>
          <w:sz w:val="22"/>
          <w:szCs w:val="22"/>
        </w:rPr>
        <w:tab/>
      </w:r>
      <w:r w:rsidR="00983FBA">
        <w:rPr>
          <w:rFonts w:ascii="Trebuchet MS" w:hAnsi="Trebuchet MS" w:cstheme="minorBidi"/>
          <w:color w:val="auto"/>
          <w:sz w:val="22"/>
          <w:szCs w:val="22"/>
        </w:rPr>
        <w:tab/>
        <w:t>Name: ______________________________________________</w:t>
      </w: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Pr="00852C6A" w:rsidRDefault="00691EF1" w:rsidP="00691EF1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  <w:r w:rsidRPr="00852C6A">
        <w:rPr>
          <w:rFonts w:ascii="Trebuchet MS" w:hAnsi="Trebuchet MS" w:cstheme="minorBidi"/>
          <w:color w:val="auto"/>
          <w:sz w:val="20"/>
          <w:szCs w:val="22"/>
        </w:rPr>
        <w:t>Mark each item as:</w:t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</w:r>
      <w:r w:rsidRPr="00852C6A">
        <w:rPr>
          <w:rFonts w:ascii="Trebuchet MS" w:hAnsi="Trebuchet MS" w:cstheme="minorBidi"/>
          <w:color w:val="auto"/>
          <w:sz w:val="20"/>
          <w:szCs w:val="22"/>
        </w:rPr>
        <w:sym w:font="Wingdings" w:char="F0FC"/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  <w:t>Satisfactory</w:t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  <w:t>X</w:t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  <w:t>Defective/Missing</w:t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</w:r>
      <w:r w:rsidRPr="00852C6A">
        <w:rPr>
          <w:rFonts w:ascii="Trebuchet MS" w:hAnsi="Trebuchet MS" w:cstheme="minorBidi"/>
          <w:color w:val="auto"/>
          <w:sz w:val="20"/>
          <w:szCs w:val="22"/>
        </w:rPr>
        <w:tab/>
        <w:t>N/</w:t>
      </w:r>
      <w:proofErr w:type="gramStart"/>
      <w:r w:rsidRPr="00852C6A">
        <w:rPr>
          <w:rFonts w:ascii="Trebuchet MS" w:hAnsi="Trebuchet MS" w:cstheme="minorBidi"/>
          <w:color w:val="auto"/>
          <w:sz w:val="20"/>
          <w:szCs w:val="22"/>
        </w:rPr>
        <w:t>A  Not</w:t>
      </w:r>
      <w:proofErr w:type="gramEnd"/>
      <w:r w:rsidRPr="00852C6A">
        <w:rPr>
          <w:rFonts w:ascii="Trebuchet MS" w:hAnsi="Trebuchet MS" w:cstheme="minorBidi"/>
          <w:color w:val="auto"/>
          <w:sz w:val="20"/>
          <w:szCs w:val="22"/>
        </w:rPr>
        <w:t xml:space="preserve"> Applicable</w:t>
      </w: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8"/>
        <w:gridCol w:w="377"/>
        <w:gridCol w:w="2314"/>
        <w:gridCol w:w="415"/>
        <w:gridCol w:w="2789"/>
        <w:gridCol w:w="425"/>
        <w:gridCol w:w="2126"/>
        <w:gridCol w:w="426"/>
      </w:tblGrid>
      <w:tr w:rsidR="00691EF1" w:rsidRPr="00BE1231" w:rsidTr="00E97F84">
        <w:trPr>
          <w:jc w:val="center"/>
        </w:trPr>
        <w:tc>
          <w:tcPr>
            <w:tcW w:w="2515" w:type="dxa"/>
            <w:gridSpan w:val="2"/>
            <w:tcBorders>
              <w:bottom w:val="single" w:sz="4" w:space="0" w:color="000000" w:themeColor="text1"/>
            </w:tcBorders>
          </w:tcPr>
          <w:p w:rsidR="00691EF1" w:rsidRPr="00BE1231" w:rsidRDefault="00691EF1" w:rsidP="00E97F84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  <w:t>Fluids</w:t>
            </w:r>
          </w:p>
        </w:tc>
        <w:tc>
          <w:tcPr>
            <w:tcW w:w="2729" w:type="dxa"/>
            <w:gridSpan w:val="2"/>
            <w:tcBorders>
              <w:bottom w:val="single" w:sz="4" w:space="0" w:color="000000" w:themeColor="text1"/>
            </w:tcBorders>
          </w:tcPr>
          <w:p w:rsidR="00691EF1" w:rsidRPr="00BE1231" w:rsidRDefault="00691EF1" w:rsidP="00E97F84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  <w:t>Lights/Electric</w:t>
            </w:r>
          </w:p>
        </w:tc>
        <w:tc>
          <w:tcPr>
            <w:tcW w:w="3214" w:type="dxa"/>
            <w:gridSpan w:val="2"/>
            <w:tcBorders>
              <w:bottom w:val="single" w:sz="4" w:space="0" w:color="000000" w:themeColor="text1"/>
            </w:tcBorders>
          </w:tcPr>
          <w:p w:rsidR="00691EF1" w:rsidRPr="00BE1231" w:rsidRDefault="00691EF1" w:rsidP="00E97F84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  <w:t>External Condition</w:t>
            </w: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</w:tcPr>
          <w:p w:rsidR="00691EF1" w:rsidRPr="00BE1231" w:rsidRDefault="00691EF1" w:rsidP="00E97F84">
            <w:pPr>
              <w:pStyle w:val="Default"/>
              <w:jc w:val="center"/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</w:pPr>
            <w:r w:rsidRPr="00BE1231"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  <w:t>Internal Condition</w:t>
            </w:r>
          </w:p>
        </w:tc>
      </w:tr>
      <w:tr w:rsidR="00691EF1" w:rsidTr="00E97F84">
        <w:trPr>
          <w:jc w:val="center"/>
        </w:trPr>
        <w:tc>
          <w:tcPr>
            <w:tcW w:w="2138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77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Engine Oil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Indicators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Door/Wing Mirrors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Seat Belts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Brake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Side Lights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Wiper Blades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First Aid Kit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Clutch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Headlights (Dipped)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Screen Washers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Fire Extinguisher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Power Steering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Headlights (Main)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Tyre Pressure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Pr="00AB6925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 w:rsidRPr="00AB6925">
              <w:rPr>
                <w:rFonts w:ascii="Trebuchet MS" w:hAnsi="Trebuchet MS" w:cstheme="minorBidi"/>
                <w:color w:val="auto"/>
                <w:sz w:val="22"/>
                <w:szCs w:val="22"/>
              </w:rPr>
              <w:t>Head Restraint Adjustment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Auto Transmission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Number Plate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Tyre Wear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Pr="00AB6925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 w:rsidRPr="00AB6925">
              <w:rPr>
                <w:rFonts w:ascii="Trebuchet MS" w:hAnsi="Trebuchet MS" w:cstheme="minorBidi"/>
                <w:color w:val="auto"/>
                <w:sz w:val="22"/>
                <w:szCs w:val="22"/>
              </w:rPr>
              <w:t>Torch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Screen Wash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Reversing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Tyre Damage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Pr="00AB6925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 w:rsidRPr="00AB6925">
              <w:rPr>
                <w:rFonts w:ascii="Trebuchet MS" w:hAnsi="Trebuchet MS" w:cstheme="minorBidi"/>
                <w:color w:val="auto"/>
                <w:sz w:val="22"/>
                <w:szCs w:val="22"/>
              </w:rPr>
              <w:t>Warning Triangle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Fuel (Min ¼ full)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Warning Lights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Spare Wheel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Pr="00AB6925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 w:rsidRPr="00AB6925">
              <w:rPr>
                <w:rFonts w:ascii="Trebuchet MS" w:hAnsi="Trebuchet MS" w:cstheme="minorBidi"/>
                <w:color w:val="auto"/>
                <w:sz w:val="22"/>
                <w:szCs w:val="22"/>
              </w:rPr>
              <w:t>General Bodywork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Coolant</w:t>
            </w: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Horn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Cleanliness of number plate, windows, lights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Pr="00AB6925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 w:rsidRPr="00AB6925">
              <w:rPr>
                <w:rFonts w:ascii="Trebuchet MS" w:hAnsi="Trebuchet MS" w:cstheme="minorBidi"/>
                <w:color w:val="auto"/>
                <w:sz w:val="22"/>
                <w:szCs w:val="22"/>
              </w:rPr>
              <w:t>Road Fund Licence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Windscreen Wipers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Security of roof-rack, tail lift, winch, refrigeration etc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A copy of the ‘Motor Incident Report Form’</w:t>
            </w: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  <w:tr w:rsidR="00691EF1" w:rsidTr="00E97F84">
        <w:trPr>
          <w:jc w:val="center"/>
        </w:trPr>
        <w:tc>
          <w:tcPr>
            <w:tcW w:w="2138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377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314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Battery</w:t>
            </w:r>
          </w:p>
        </w:tc>
        <w:tc>
          <w:tcPr>
            <w:tcW w:w="41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  <w:r>
              <w:rPr>
                <w:rFonts w:ascii="Trebuchet MS" w:hAnsi="Trebuchet MS" w:cstheme="minorBidi"/>
                <w:color w:val="auto"/>
                <w:sz w:val="22"/>
                <w:szCs w:val="22"/>
              </w:rPr>
              <w:t>Door Locking</w:t>
            </w:r>
          </w:p>
        </w:tc>
        <w:tc>
          <w:tcPr>
            <w:tcW w:w="425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</w:tcPr>
          <w:p w:rsidR="00691EF1" w:rsidRDefault="00691EF1" w:rsidP="00E97F84">
            <w:pPr>
              <w:pStyle w:val="Default"/>
              <w:rPr>
                <w:rFonts w:ascii="Trebuchet MS" w:hAnsi="Trebuchet MS" w:cstheme="minorBidi"/>
                <w:color w:val="auto"/>
                <w:sz w:val="22"/>
                <w:szCs w:val="22"/>
              </w:rPr>
            </w:pPr>
          </w:p>
        </w:tc>
      </w:tr>
    </w:tbl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0"/>
          <w:szCs w:val="22"/>
        </w:rPr>
      </w:pPr>
      <w:r>
        <w:rPr>
          <w:rFonts w:ascii="Trebuchet MS" w:hAnsi="Trebuchet MS" w:cstheme="minorBidi"/>
          <w:b/>
          <w:noProof/>
          <w:color w:val="auto"/>
          <w:sz w:val="22"/>
          <w:szCs w:val="2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128905</wp:posOffset>
            </wp:positionV>
            <wp:extent cx="1821815" cy="2219325"/>
            <wp:effectExtent l="19050" t="0" r="6985" b="0"/>
            <wp:wrapTight wrapText="bothSides">
              <wp:wrapPolygon edited="0">
                <wp:start x="-226" y="0"/>
                <wp:lineTo x="-226" y="21507"/>
                <wp:lineTo x="21683" y="21507"/>
                <wp:lineTo x="21683" y="0"/>
                <wp:lineTo x="-226" y="0"/>
              </wp:wrapPolygon>
            </wp:wrapTight>
            <wp:docPr id="3" name="Picture 1" descr="car-dia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-diagram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3BD8">
        <w:rPr>
          <w:rFonts w:ascii="Trebuchet MS" w:hAnsi="Trebuchet MS" w:cstheme="minorBidi"/>
          <w:b/>
          <w:color w:val="auto"/>
          <w:sz w:val="22"/>
          <w:szCs w:val="22"/>
        </w:rPr>
        <w:t>Comments:</w:t>
      </w:r>
      <w:r>
        <w:rPr>
          <w:rFonts w:ascii="Trebuchet MS" w:hAnsi="Trebuchet MS" w:cstheme="minorBidi"/>
          <w:color w:val="auto"/>
          <w:sz w:val="22"/>
          <w:szCs w:val="22"/>
        </w:rPr>
        <w:t xml:space="preserve">  </w:t>
      </w:r>
      <w:r w:rsidRPr="00852C6A">
        <w:rPr>
          <w:rFonts w:ascii="Trebuchet MS" w:hAnsi="Trebuchet MS" w:cstheme="minorBidi"/>
          <w:color w:val="auto"/>
          <w:sz w:val="20"/>
          <w:szCs w:val="22"/>
        </w:rPr>
        <w:t xml:space="preserve">Damage noted, repairs due etc </w:t>
      </w:r>
      <w:r>
        <w:rPr>
          <w:rFonts w:ascii="Trebuchet MS" w:hAnsi="Trebuchet MS" w:cstheme="minorBidi"/>
          <w:color w:val="auto"/>
          <w:sz w:val="20"/>
          <w:szCs w:val="22"/>
        </w:rPr>
        <w:t xml:space="preserve"> </w:t>
      </w: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  <w:r>
        <w:rPr>
          <w:rFonts w:ascii="Trebuchet MS" w:hAnsi="Trebuchet MS" w:cstheme="minorBidi"/>
          <w:noProof/>
          <w:color w:val="auto"/>
          <w:sz w:val="20"/>
          <w:szCs w:val="22"/>
          <w:lang w:val="en-PH"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6867525</wp:posOffset>
            </wp:positionH>
            <wp:positionV relativeFrom="paragraph">
              <wp:posOffset>118745</wp:posOffset>
            </wp:positionV>
            <wp:extent cx="1590675" cy="1600200"/>
            <wp:effectExtent l="19050" t="0" r="9525" b="0"/>
            <wp:wrapTight wrapText="bothSides">
              <wp:wrapPolygon edited="0">
                <wp:start x="-259" y="0"/>
                <wp:lineTo x="-259" y="21343"/>
                <wp:lineTo x="21729" y="21343"/>
                <wp:lineTo x="21729" y="0"/>
                <wp:lineTo x="-259" y="0"/>
              </wp:wrapPolygon>
            </wp:wrapTight>
            <wp:docPr id="7" name="Picture 7" descr="http://us.cdn3.123rf.com/168nwm/wdesigns/wdesigns0804/wdesigns080400006/2790877-outline-vector-drawing-of-a-van-veh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cdn3.123rf.com/168nwm/wdesigns/wdesigns0804/wdesigns080400006/2790877-outline-vector-drawing-of-a-van-vehicl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theme="minorBidi"/>
          <w:color w:val="auto"/>
          <w:sz w:val="20"/>
          <w:szCs w:val="22"/>
        </w:rPr>
        <w:t>Mark on diagram any damage and date noted</w:t>
      </w:r>
      <w:r>
        <w:rPr>
          <w:rFonts w:ascii="Trebuchet MS" w:hAnsi="Trebuchet MS" w:cstheme="minorBidi"/>
          <w:color w:val="auto"/>
          <w:sz w:val="20"/>
          <w:szCs w:val="22"/>
        </w:rPr>
        <w:tab/>
      </w:r>
    </w:p>
    <w:p w:rsidR="00691EF1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Default="00691EF1" w:rsidP="00691EF1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Default="00691EF1" w:rsidP="00691EF1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Default="00691EF1" w:rsidP="00691EF1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rebuchet MS" w:hAnsi="Trebuchet MS" w:cstheme="minorBidi"/>
          <w:color w:val="auto"/>
          <w:sz w:val="22"/>
          <w:szCs w:val="22"/>
        </w:rPr>
      </w:pPr>
    </w:p>
    <w:p w:rsidR="00691EF1" w:rsidRPr="00D3637D" w:rsidRDefault="00691EF1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p w:rsidR="00293BD8" w:rsidRPr="00D3637D" w:rsidRDefault="00293BD8" w:rsidP="00691EF1">
      <w:pPr>
        <w:pStyle w:val="Default"/>
        <w:rPr>
          <w:rFonts w:ascii="Trebuchet MS" w:hAnsi="Trebuchet MS" w:cstheme="minorBidi"/>
          <w:color w:val="auto"/>
          <w:sz w:val="22"/>
          <w:szCs w:val="22"/>
        </w:rPr>
      </w:pPr>
    </w:p>
    <w:sectPr w:rsidR="00293BD8" w:rsidRPr="00D3637D" w:rsidSect="00B200DF">
      <w:headerReference w:type="default" r:id="rId12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46" w:rsidRDefault="00EB5C46" w:rsidP="00BB0D8A">
      <w:r>
        <w:separator/>
      </w:r>
    </w:p>
  </w:endnote>
  <w:endnote w:type="continuationSeparator" w:id="0">
    <w:p w:rsidR="00EB5C46" w:rsidRDefault="00EB5C46" w:rsidP="00BB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46" w:rsidRDefault="00EB5C46" w:rsidP="00BB0D8A">
      <w:r>
        <w:separator/>
      </w:r>
    </w:p>
  </w:footnote>
  <w:footnote w:type="continuationSeparator" w:id="0">
    <w:p w:rsidR="00EB5C46" w:rsidRDefault="00EB5C46" w:rsidP="00BB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29D" w:rsidRDefault="0048199D" w:rsidP="00BE1231">
    <w:pPr>
      <w:pStyle w:val="Header"/>
      <w:jc w:val="right"/>
    </w:pPr>
    <w:r>
      <w:t xml:space="preserve">Version </w:t>
    </w:r>
    <w:r w:rsidR="00691EF1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29D" w:rsidRDefault="00BF629D" w:rsidP="00BE1231">
    <w:pPr>
      <w:pStyle w:val="Header"/>
      <w:jc w:val="right"/>
    </w:pPr>
    <w:r>
      <w:t>ANNEX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88F"/>
    <w:multiLevelType w:val="hybridMultilevel"/>
    <w:tmpl w:val="AF4C9A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7C19A6"/>
    <w:multiLevelType w:val="hybridMultilevel"/>
    <w:tmpl w:val="072A2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071CE"/>
    <w:multiLevelType w:val="hybridMultilevel"/>
    <w:tmpl w:val="D28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072F"/>
    <w:multiLevelType w:val="hybridMultilevel"/>
    <w:tmpl w:val="621E9BE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37FB52AF"/>
    <w:multiLevelType w:val="hybridMultilevel"/>
    <w:tmpl w:val="B47E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1D14"/>
    <w:multiLevelType w:val="hybridMultilevel"/>
    <w:tmpl w:val="A026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54646"/>
    <w:multiLevelType w:val="hybridMultilevel"/>
    <w:tmpl w:val="82CE7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A6865"/>
    <w:multiLevelType w:val="hybridMultilevel"/>
    <w:tmpl w:val="89BC8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859"/>
    <w:rsid w:val="00013026"/>
    <w:rsid w:val="00056F44"/>
    <w:rsid w:val="000836E7"/>
    <w:rsid w:val="00085151"/>
    <w:rsid w:val="000A5A42"/>
    <w:rsid w:val="000A75BA"/>
    <w:rsid w:val="000B3FD0"/>
    <w:rsid w:val="001627DD"/>
    <w:rsid w:val="00165720"/>
    <w:rsid w:val="001E097E"/>
    <w:rsid w:val="001E2E5C"/>
    <w:rsid w:val="00227859"/>
    <w:rsid w:val="00264443"/>
    <w:rsid w:val="00293BD8"/>
    <w:rsid w:val="00313990"/>
    <w:rsid w:val="00340B50"/>
    <w:rsid w:val="003F496B"/>
    <w:rsid w:val="00415071"/>
    <w:rsid w:val="004326A1"/>
    <w:rsid w:val="00440F83"/>
    <w:rsid w:val="0048199D"/>
    <w:rsid w:val="00490BDC"/>
    <w:rsid w:val="00551921"/>
    <w:rsid w:val="0058197D"/>
    <w:rsid w:val="00584251"/>
    <w:rsid w:val="00691EF1"/>
    <w:rsid w:val="006971ED"/>
    <w:rsid w:val="00704595"/>
    <w:rsid w:val="00751900"/>
    <w:rsid w:val="007A2B08"/>
    <w:rsid w:val="00852C6A"/>
    <w:rsid w:val="00873C1F"/>
    <w:rsid w:val="00983FBA"/>
    <w:rsid w:val="00AB6925"/>
    <w:rsid w:val="00B1256F"/>
    <w:rsid w:val="00B15239"/>
    <w:rsid w:val="00B200DF"/>
    <w:rsid w:val="00B407CB"/>
    <w:rsid w:val="00BB0D8A"/>
    <w:rsid w:val="00BC29D7"/>
    <w:rsid w:val="00BE1231"/>
    <w:rsid w:val="00BF629D"/>
    <w:rsid w:val="00C25D36"/>
    <w:rsid w:val="00C6328A"/>
    <w:rsid w:val="00D234A5"/>
    <w:rsid w:val="00D3637D"/>
    <w:rsid w:val="00D8538A"/>
    <w:rsid w:val="00E37B0D"/>
    <w:rsid w:val="00E535E3"/>
    <w:rsid w:val="00EB5C46"/>
    <w:rsid w:val="00ED7C7C"/>
    <w:rsid w:val="00F1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473264-9DB9-4E34-BC78-2773447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85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0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D8A"/>
  </w:style>
  <w:style w:type="paragraph" w:styleId="Footer">
    <w:name w:val="footer"/>
    <w:basedOn w:val="Normal"/>
    <w:link w:val="FooterChar"/>
    <w:uiPriority w:val="99"/>
    <w:unhideWhenUsed/>
    <w:rsid w:val="00BB0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D8A"/>
  </w:style>
  <w:style w:type="paragraph" w:styleId="ListParagraph">
    <w:name w:val="List Paragraph"/>
    <w:basedOn w:val="Normal"/>
    <w:uiPriority w:val="34"/>
    <w:qFormat/>
    <w:rsid w:val="00C25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0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3C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2.gif" Type="http://schemas.openxmlformats.org/officeDocument/2006/relationships/image"/>
<Relationship Id="rId11" Target="media/image3.jpeg" Type="http://schemas.openxmlformats.org/officeDocument/2006/relationships/image"/>
<Relationship Id="rId12" Target="header2.xml" Type="http://schemas.openxmlformats.org/officeDocument/2006/relationships/head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7761-EFF1-4309-8530-477C52A4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286</Words>
  <Characters>1635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1918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