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C30" w:rsidRPr="00BC6C30" w:rsidRDefault="00BC6C30" w:rsidP="00BC6C30">
      <w:pPr>
        <w:shd w:val="clear" w:color="auto" w:fill="FFFFFF"/>
        <w:ind w:right="-2"/>
        <w:outlineLvl w:val="0"/>
        <w:rPr>
          <w:rFonts w:ascii="Cambria" w:hAnsi="Cambria" w:cs="Arial"/>
          <w:b/>
          <w:sz w:val="32"/>
          <w:szCs w:val="32"/>
          <w:lang/>
        </w:rPr>
      </w:pPr>
      <w:bookmarkStart w:id="0" w:name="_Toc180071128"/>
      <w:bookmarkStart w:id="1" w:name="_Toc180074409"/>
      <w:bookmarkStart w:id="2" w:name="_Toc180076939"/>
      <w:bookmarkStart w:id="3" w:name="_Toc180897013"/>
      <w:r w:rsidRPr="00BC6C30">
        <w:rPr>
          <w:rFonts w:ascii="Cambria" w:hAnsi="Cambria" w:cs="Arial"/>
          <w:b/>
          <w:sz w:val="32"/>
          <w:szCs w:val="32"/>
          <w:lang/>
        </w:rPr>
        <w:t>Health Assessment Questionnaire</w:t>
      </w:r>
      <w:bookmarkEnd w:id="0"/>
      <w:bookmarkEnd w:id="1"/>
      <w:bookmarkEnd w:id="2"/>
      <w:bookmarkEnd w:id="3"/>
    </w:p>
    <w:p w:rsidR="00BC6C30" w:rsidRDefault="00BC6C30" w:rsidP="00BC6C30">
      <w:pPr>
        <w:shd w:val="clear" w:color="auto" w:fill="FFFFFF"/>
        <w:ind w:right="-2"/>
        <w:outlineLvl w:val="0"/>
        <w:rPr>
          <w:rFonts w:ascii="Arial" w:hAnsi="Arial" w:cs="Arial"/>
          <w:b/>
          <w:sz w:val="28"/>
          <w:szCs w:val="28"/>
          <w:lang/>
        </w:rPr>
      </w:pPr>
    </w:p>
    <w:p w:rsidR="00BC6C30" w:rsidRPr="00A42FAB" w:rsidRDefault="00BC6C30" w:rsidP="00BC6C30">
      <w:pPr>
        <w:shd w:val="clear" w:color="auto" w:fill="FFFFFF"/>
        <w:ind w:right="-2"/>
        <w:outlineLvl w:val="0"/>
        <w:rPr>
          <w:rFonts w:ascii="Arial" w:hAnsi="Arial" w:cs="Arial"/>
          <w:b/>
          <w:sz w:val="28"/>
          <w:szCs w:val="28"/>
          <w:lang/>
        </w:rPr>
      </w:pPr>
      <w:r>
        <w:rPr>
          <w:rFonts w:ascii="Arial" w:hAnsi="Arial" w:cs="Arial"/>
          <w:sz w:val="22"/>
          <w:szCs w:val="22"/>
        </w:rPr>
        <w:t>[Company Name]</w:t>
      </w:r>
    </w:p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tbl>
      <w:tblPr>
        <w:tblW w:w="921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1170"/>
        <w:gridCol w:w="3260"/>
      </w:tblGrid>
      <w:tr w:rsidR="00BC6C30" w:rsidRPr="00BC6C30" w:rsidTr="00BC6C30">
        <w:trPr>
          <w:trHeight w:val="454"/>
        </w:trPr>
        <w:tc>
          <w:tcPr>
            <w:tcW w:w="5954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Surname:</w:t>
            </w:r>
            <w:r w:rsidRPr="00BC6C30">
              <w:rPr>
                <w:rFonts w:ascii="Arial" w:hAnsi="Arial" w:cs="Arial"/>
                <w:b/>
                <w:bCs/>
                <w:caps/>
                <w:snapToGrid w:val="0"/>
                <w:color w:val="003366"/>
                <w:sz w:val="22"/>
                <w:szCs w:val="22"/>
              </w:rPr>
              <w:t xml:space="preserve">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separate"/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Prof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Dr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Mr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Mrs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  <w:p w:rsidR="00BC6C30" w:rsidRPr="00BC6C30" w:rsidRDefault="00BC6C30" w:rsidP="00BC6C30">
            <w:pPr>
              <w:ind w:right="-2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BC6C30" w:rsidRPr="00BC6C30" w:rsidRDefault="00BC6C30" w:rsidP="00BC6C30">
            <w:pPr>
              <w:ind w:right="-2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Miss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Ms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Other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val="454"/>
        </w:trPr>
        <w:tc>
          <w:tcPr>
            <w:tcW w:w="595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Forename(s):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separate"/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 Narrow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BC6C30" w:rsidRPr="00BC6C30" w:rsidTr="00BC6C30">
        <w:trPr>
          <w:trHeight w:hRule="exact" w:val="454"/>
        </w:trPr>
        <w:tc>
          <w:tcPr>
            <w:tcW w:w="9214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C6C30" w:rsidRPr="00BC6C30" w:rsidRDefault="00BC6C30" w:rsidP="00BC6C30">
            <w:pPr>
              <w:ind w:right="-2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Work Address/Place of Study: 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separate"/>
            </w:r>
            <w:r w:rsidRPr="00BC6C30">
              <w:rPr>
                <w:rFonts w:ascii="Arial Narrow" w:hAnsi="Arial Narrow" w:cs="Arial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 Narrow" w:hAnsi="Arial Narrow" w:cs="Arial"/>
                <w:b/>
                <w:bCs/>
                <w:noProof/>
                <w:snapToGrid w:val="0"/>
                <w:color w:val="003366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3366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454"/>
        </w:trPr>
        <w:tc>
          <w:tcPr>
            <w:tcW w:w="9214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fr-FR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fr-FR"/>
              </w:rPr>
              <w:t xml:space="preserve">Tel: 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fr-FR"/>
              </w:rPr>
              <w:t xml:space="preserve">                     Mobile: 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fr-FR"/>
              </w:rPr>
              <w:t xml:space="preserve">                   Email: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  <w:lang w:val="fr-FR"/>
              </w:rPr>
              <w:instrText xml:space="preserve"> FORMTEXT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454"/>
        </w:trPr>
        <w:tc>
          <w:tcPr>
            <w:tcW w:w="4784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C6C30" w:rsidRPr="00BC6C30" w:rsidRDefault="00BC6C30" w:rsidP="00BC6C30">
            <w:pPr>
              <w:ind w:right="-2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Date of birth: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   </w:t>
            </w:r>
          </w:p>
        </w:tc>
        <w:tc>
          <w:tcPr>
            <w:tcW w:w="4430" w:type="dxa"/>
            <w:gridSpan w:val="2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C6C30" w:rsidRPr="00BC6C30" w:rsidRDefault="00BC6C30" w:rsidP="00BC6C30">
            <w:pPr>
              <w:ind w:right="-2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Gender: Male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t xml:space="preserve">  Female </w: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p w:rsidR="00BC6C30" w:rsidRPr="00BC6C30" w:rsidRDefault="00BC6C30" w:rsidP="00BC6C30">
      <w:pPr>
        <w:ind w:right="-2"/>
        <w:rPr>
          <w:rFonts w:ascii="Cambria" w:hAnsi="Cambria" w:cs="Arial"/>
          <w:b/>
          <w:sz w:val="28"/>
          <w:szCs w:val="28"/>
        </w:rPr>
      </w:pPr>
      <w:r w:rsidRPr="00BC6C30">
        <w:rPr>
          <w:rFonts w:ascii="Cambria" w:hAnsi="Cambria" w:cs="Arial"/>
          <w:b/>
          <w:sz w:val="28"/>
          <w:szCs w:val="28"/>
        </w:rPr>
        <w:t xml:space="preserve">VACCINATION HISTORY </w:t>
      </w:r>
    </w:p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give details of vaccinations and tests you have had. Where possible, give dates and results. </w:t>
      </w:r>
    </w:p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462"/>
        <w:gridCol w:w="4686"/>
        <w:gridCol w:w="4066"/>
      </w:tblGrid>
      <w:tr w:rsidR="00BC6C30" w:rsidRPr="00BC6C30" w:rsidTr="00BC6C30">
        <w:trPr>
          <w:trHeight w:hRule="exact" w:val="397"/>
        </w:trPr>
        <w:tc>
          <w:tcPr>
            <w:tcW w:w="9214" w:type="dxa"/>
            <w:gridSpan w:val="3"/>
            <w:tcBorders>
              <w:bottom w:val="single" w:sz="24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b/>
                <w:color w:val="000000"/>
                <w:sz w:val="22"/>
                <w:szCs w:val="22"/>
              </w:rPr>
              <w:t>Immunisation History</w:t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1a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MMR vaccination </w:t>
            </w: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Dates: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  <w:vertAlign w:val="superscript"/>
              </w:rPr>
              <w:t>st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                     2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  <w:vertAlign w:val="superscript"/>
              </w:rPr>
              <w:t>nd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 w:val="restart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1b</w:t>
            </w:r>
          </w:p>
        </w:tc>
        <w:tc>
          <w:tcPr>
            <w:tcW w:w="4686" w:type="dxa"/>
            <w:vMerge w:val="restart"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Measles, mumps and rubella blood test</w:t>
            </w: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Result: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 w:val="restart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2a</w:t>
            </w:r>
          </w:p>
        </w:tc>
        <w:tc>
          <w:tcPr>
            <w:tcW w:w="4686" w:type="dxa"/>
            <w:vMerge w:val="restart"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Hepatitis B vaccinations</w:t>
            </w:r>
          </w:p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(1)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(2)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vMerge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(3)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2b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Hepatitis B booster</w:t>
            </w: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 w:val="restart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2c</w:t>
            </w:r>
          </w:p>
        </w:tc>
        <w:tc>
          <w:tcPr>
            <w:tcW w:w="4686" w:type="dxa"/>
            <w:vMerge w:val="restart"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Hepatitis B antibody screening</w:t>
            </w: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Result: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3a</w:t>
            </w:r>
          </w:p>
        </w:tc>
        <w:tc>
          <w:tcPr>
            <w:tcW w:w="4686" w:type="dxa"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Heaf, Mantoux or Tine test (TB test)</w:t>
            </w: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3b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BCG (TB vaccination)</w:t>
            </w: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86" w:type="dxa"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Polio booster</w:t>
            </w: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Tetanus booster</w:t>
            </w: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86" w:type="dxa"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Have you had chicken pox?</w:t>
            </w: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</w:rPr>
              <w:t xml:space="preserve">Yes </w:t>
            </w:r>
            <w:r w:rsidRPr="00BC6C30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BC6C30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color w:val="000000"/>
                <w:sz w:val="22"/>
              </w:rPr>
            </w:r>
            <w:r w:rsidRPr="00BC6C30">
              <w:rPr>
                <w:rFonts w:ascii="Arial" w:hAnsi="Arial" w:cs="Arial"/>
                <w:color w:val="000000"/>
                <w:sz w:val="22"/>
              </w:rPr>
              <w:fldChar w:fldCharType="end"/>
            </w:r>
            <w:bookmarkEnd w:id="4"/>
            <w:r w:rsidRPr="00BC6C30">
              <w:rPr>
                <w:rFonts w:ascii="Arial" w:hAnsi="Arial" w:cs="Arial"/>
                <w:color w:val="000000"/>
                <w:sz w:val="22"/>
              </w:rPr>
              <w:t xml:space="preserve">         No  </w:t>
            </w:r>
            <w:r w:rsidRPr="00BC6C30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BC6C30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color w:val="000000"/>
                <w:sz w:val="22"/>
              </w:rPr>
            </w:r>
            <w:r w:rsidRPr="00BC6C30">
              <w:rPr>
                <w:rFonts w:ascii="Arial" w:hAnsi="Arial" w:cs="Arial"/>
                <w:color w:val="000000"/>
                <w:sz w:val="22"/>
              </w:rPr>
              <w:fldChar w:fldCharType="end"/>
            </w:r>
            <w:bookmarkEnd w:id="5"/>
            <w:r w:rsidRPr="00BC6C30">
              <w:rPr>
                <w:rFonts w:ascii="Arial" w:hAnsi="Arial" w:cs="Arial"/>
                <w:color w:val="000000"/>
                <w:sz w:val="22"/>
              </w:rPr>
              <w:t xml:space="preserve">        Unsure </w:t>
            </w:r>
            <w:r w:rsidRPr="00BC6C30">
              <w:rPr>
                <w:rFonts w:ascii="Arial" w:hAnsi="Arial" w:cs="Arial"/>
                <w:color w:val="00000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BC6C30">
              <w:rPr>
                <w:rFonts w:ascii="Arial" w:hAnsi="Arial" w:cs="Arial"/>
                <w:color w:val="000000"/>
                <w:sz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color w:val="000000"/>
                <w:sz w:val="22"/>
              </w:rPr>
            </w:r>
            <w:r w:rsidRPr="00BC6C30">
              <w:rPr>
                <w:rFonts w:ascii="Arial" w:hAnsi="Arial" w:cs="Arial"/>
                <w:color w:val="000000"/>
                <w:sz w:val="22"/>
              </w:rPr>
              <w:fldChar w:fldCharType="end"/>
            </w:r>
            <w:bookmarkEnd w:id="6"/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 w:val="restart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6a</w:t>
            </w:r>
          </w:p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Varicella (chickenpox) blood test</w:t>
            </w: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Date: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vMerge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vMerge/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66" w:type="dxa"/>
            <w:tcBorders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 xml:space="preserve">Result: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  <w:shd w:val="clear" w:color="auto" w:fill="D2EAF1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Varicella immunisations</w:t>
            </w:r>
          </w:p>
        </w:tc>
        <w:tc>
          <w:tcPr>
            <w:tcW w:w="4066" w:type="dxa"/>
            <w:tcBorders>
              <w:top w:val="nil"/>
              <w:lef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Dates: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1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  <w:vertAlign w:val="superscript"/>
              </w:rPr>
              <w:t>st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                         2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  <w:vertAlign w:val="superscript"/>
              </w:rPr>
              <w:t>nd</w:t>
            </w:r>
          </w:p>
        </w:tc>
      </w:tr>
      <w:tr w:rsidR="00BC6C30" w:rsidRPr="00BC6C30" w:rsidTr="00BC6C30">
        <w:trPr>
          <w:trHeight w:hRule="exact" w:val="397"/>
        </w:trPr>
        <w:tc>
          <w:tcPr>
            <w:tcW w:w="462" w:type="dxa"/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7</w:t>
            </w:r>
          </w:p>
        </w:tc>
        <w:tc>
          <w:tcPr>
            <w:tcW w:w="4686" w:type="dxa"/>
            <w:tcBorders>
              <w:top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Other (specify)</w:t>
            </w:r>
          </w:p>
        </w:tc>
        <w:tc>
          <w:tcPr>
            <w:tcW w:w="4066" w:type="dxa"/>
            <w:tcBorders>
              <w:top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BC6C30" w:rsidRDefault="00BC6C30" w:rsidP="00BC6C30">
      <w:pPr>
        <w:ind w:right="-2"/>
        <w:rPr>
          <w:rFonts w:ascii="Arial" w:hAnsi="Arial" w:cs="Arial"/>
          <w:b/>
          <w:sz w:val="22"/>
          <w:szCs w:val="22"/>
        </w:rPr>
      </w:pPr>
    </w:p>
    <w:p w:rsidR="00BC6C30" w:rsidRPr="00BC6C30" w:rsidRDefault="00BC6C30" w:rsidP="00BC6C30">
      <w:pPr>
        <w:ind w:right="-2"/>
        <w:rPr>
          <w:rFonts w:ascii="Cambria" w:hAnsi="Cambria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BC6C30">
        <w:rPr>
          <w:rFonts w:ascii="Cambria" w:hAnsi="Cambria" w:cs="Arial"/>
          <w:b/>
          <w:sz w:val="22"/>
          <w:szCs w:val="22"/>
        </w:rPr>
        <w:lastRenderedPageBreak/>
        <w:t>DECLARATION OF HEALTH</w:t>
      </w:r>
    </w:p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6629"/>
        <w:gridCol w:w="1893"/>
      </w:tblGrid>
      <w:tr w:rsidR="00BC6C30" w:rsidRPr="00BC6C30" w:rsidTr="00BC6C30">
        <w:trPr>
          <w:trHeight w:val="397"/>
        </w:trPr>
        <w:tc>
          <w:tcPr>
            <w:tcW w:w="6629" w:type="dxa"/>
            <w:tcBorders>
              <w:bottom w:val="single" w:sz="24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426"/>
                <w:tab w:val="left" w:pos="7020"/>
                <w:tab w:val="left" w:pos="7380"/>
              </w:tabs>
              <w:ind w:left="284" w:right="-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1. Do you currently have any health problems, including psychological problems, or are you awaiting surgery?</w:t>
            </w:r>
          </w:p>
        </w:tc>
        <w:tc>
          <w:tcPr>
            <w:tcW w:w="1893" w:type="dxa"/>
            <w:tcBorders>
              <w:bottom w:val="single" w:sz="24" w:space="0" w:color="4BACC6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720"/>
                <w:tab w:val="left" w:pos="7020"/>
                <w:tab w:val="left" w:pos="7380"/>
              </w:tabs>
              <w:spacing w:line="360" w:lineRule="auto"/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Yes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No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val="396"/>
        </w:trPr>
        <w:tc>
          <w:tcPr>
            <w:tcW w:w="6629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426"/>
                <w:tab w:val="left" w:pos="7020"/>
                <w:tab w:val="left" w:pos="7380"/>
              </w:tabs>
              <w:ind w:left="284" w:right="-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2. Are you presently receiving any prescribed medication, treatment or therapy except contraception?</w:t>
            </w:r>
          </w:p>
        </w:tc>
        <w:tc>
          <w:tcPr>
            <w:tcW w:w="1893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720"/>
                <w:tab w:val="left" w:pos="7020"/>
                <w:tab w:val="left" w:pos="7380"/>
              </w:tabs>
              <w:spacing w:line="360" w:lineRule="auto"/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Yes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No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val="397"/>
        </w:trPr>
        <w:tc>
          <w:tcPr>
            <w:tcW w:w="6629" w:type="dxa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426"/>
                <w:tab w:val="left" w:pos="7020"/>
                <w:tab w:val="left" w:pos="7380"/>
              </w:tabs>
              <w:ind w:left="284" w:right="-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3. How many days off sick have you had over the past two years?</w:t>
            </w:r>
          </w:p>
          <w:p w:rsidR="00BC6C30" w:rsidRPr="00BC6C30" w:rsidRDefault="00BC6C30" w:rsidP="00BC6C30">
            <w:pPr>
              <w:tabs>
                <w:tab w:val="left" w:pos="426"/>
                <w:tab w:val="left" w:pos="7020"/>
                <w:tab w:val="left" w:pos="7380"/>
              </w:tabs>
              <w:ind w:left="284" w:right="-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3" w:type="dxa"/>
            <w:tcBorders>
              <w:left w:val="single" w:sz="8" w:space="0" w:color="4BACC6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720"/>
                <w:tab w:val="left" w:pos="7020"/>
                <w:tab w:val="left" w:pos="7380"/>
              </w:tabs>
              <w:spacing w:line="360" w:lineRule="auto"/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val="396"/>
        </w:trPr>
        <w:tc>
          <w:tcPr>
            <w:tcW w:w="6629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426"/>
                <w:tab w:val="left" w:pos="7020"/>
                <w:tab w:val="left" w:pos="7380"/>
              </w:tabs>
              <w:ind w:left="284" w:right="-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4. Do you have any health or psychological condition that may affect your ability to perform the proposed research activity?</w:t>
            </w:r>
          </w:p>
        </w:tc>
        <w:tc>
          <w:tcPr>
            <w:tcW w:w="1893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720"/>
                <w:tab w:val="left" w:pos="7020"/>
                <w:tab w:val="left" w:pos="7380"/>
              </w:tabs>
              <w:spacing w:line="360" w:lineRule="auto"/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Yes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No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val="397"/>
        </w:trPr>
        <w:tc>
          <w:tcPr>
            <w:tcW w:w="6629" w:type="dxa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720"/>
                <w:tab w:val="left" w:pos="7020"/>
                <w:tab w:val="left" w:pos="7380"/>
              </w:tabs>
              <w:ind w:left="284" w:right="-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5. Do you have any health condition caused or made worse by work?</w:t>
            </w:r>
          </w:p>
        </w:tc>
        <w:tc>
          <w:tcPr>
            <w:tcW w:w="1893" w:type="dxa"/>
            <w:tcBorders>
              <w:left w:val="single" w:sz="8" w:space="0" w:color="4BACC6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tabs>
                <w:tab w:val="left" w:pos="720"/>
                <w:tab w:val="left" w:pos="7020"/>
                <w:tab w:val="left" w:pos="7380"/>
              </w:tabs>
              <w:spacing w:line="360" w:lineRule="auto"/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Yes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No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rPr>
          <w:trHeight w:val="397"/>
        </w:trPr>
        <w:tc>
          <w:tcPr>
            <w:tcW w:w="6629" w:type="dxa"/>
            <w:tcBorders>
              <w:top w:val="nil"/>
              <w:bottom w:val="nil"/>
            </w:tcBorders>
            <w:shd w:val="clear" w:color="auto" w:fill="FFFFFF"/>
          </w:tcPr>
          <w:p w:rsidR="00BC6C30" w:rsidRPr="00BC6C30" w:rsidRDefault="00BC6C30" w:rsidP="00BC6C30">
            <w:pPr>
              <w:ind w:left="284" w:right="-2" w:hanging="28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6. Do you have any disability or other health condition not mentioned above that may require additional help or support to perform the research activity?</w:t>
            </w:r>
          </w:p>
        </w:tc>
        <w:tc>
          <w:tcPr>
            <w:tcW w:w="1893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Yes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No 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FORMCHECKBOX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cr/>
      </w:r>
      <w:r>
        <w:rPr>
          <w:rFonts w:ascii="Arial" w:hAnsi="Arial" w:cs="Arial"/>
          <w:sz w:val="22"/>
          <w:szCs w:val="22"/>
        </w:rPr>
        <w:t>If you have answered ‘yes’ to any of the above, please give details including dates and how it affects you now. Continue on a separate sheet if necessary.</w:t>
      </w:r>
      <w:bookmarkStart w:id="7" w:name="_GoBack"/>
      <w:bookmarkEnd w:id="7"/>
    </w:p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blBorders>
        <w:tblLook w:val="01E0" w:firstRow="1" w:lastRow="1" w:firstColumn="1" w:lastColumn="1" w:noHBand="0" w:noVBand="0"/>
      </w:tblPr>
      <w:tblGrid>
        <w:gridCol w:w="1809"/>
        <w:gridCol w:w="6719"/>
      </w:tblGrid>
      <w:tr w:rsidR="00BC6C30" w:rsidRPr="00BC6C30" w:rsidTr="00BC6C30">
        <w:tc>
          <w:tcPr>
            <w:tcW w:w="1809" w:type="dxa"/>
            <w:tcBorders>
              <w:bottom w:val="single" w:sz="24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Question</w:t>
            </w:r>
          </w:p>
        </w:tc>
        <w:tc>
          <w:tcPr>
            <w:tcW w:w="6719" w:type="dxa"/>
            <w:tcBorders>
              <w:bottom w:val="single" w:sz="24" w:space="0" w:color="4BACC6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color w:val="000000"/>
                <w:sz w:val="22"/>
                <w:szCs w:val="22"/>
              </w:rPr>
              <w:t>Further details</w:t>
            </w:r>
          </w:p>
        </w:tc>
      </w:tr>
      <w:tr w:rsidR="00BC6C30" w:rsidRPr="00BC6C30" w:rsidTr="00BC6C30">
        <w:tc>
          <w:tcPr>
            <w:tcW w:w="1809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719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c>
          <w:tcPr>
            <w:tcW w:w="1809" w:type="dxa"/>
            <w:tcBorders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719" w:type="dxa"/>
            <w:tcBorders>
              <w:left w:val="single" w:sz="8" w:space="0" w:color="4BACC6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c>
          <w:tcPr>
            <w:tcW w:w="1809" w:type="dxa"/>
            <w:tcBorders>
              <w:top w:val="nil"/>
              <w:right w:val="single" w:sz="8" w:space="0" w:color="4BACC6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719" w:type="dxa"/>
            <w:tcBorders>
              <w:top w:val="nil"/>
              <w:left w:val="single" w:sz="8" w:space="0" w:color="4BACC6"/>
              <w:bottom w:val="nil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BC6C30" w:rsidRPr="00BC6C30" w:rsidTr="00BC6C30">
        <w:tc>
          <w:tcPr>
            <w:tcW w:w="1809" w:type="dxa"/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719" w:type="dxa"/>
            <w:tcBorders>
              <w:top w:val="single" w:sz="8" w:space="0" w:color="4BACC6"/>
              <w:right w:val="nil"/>
            </w:tcBorders>
            <w:shd w:val="clear" w:color="auto" w:fill="FFFFFF"/>
          </w:tcPr>
          <w:p w:rsidR="00BC6C30" w:rsidRPr="00BC6C30" w:rsidRDefault="00BC6C30" w:rsidP="00BC6C30">
            <w:pPr>
              <w:ind w:right="-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 </w:t>
            </w:r>
            <w:r w:rsidRPr="00BC6C30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BC6C30" w:rsidRDefault="00BC6C30" w:rsidP="00BC6C30">
      <w:pPr>
        <w:ind w:right="-2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ind w:right="-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DECLARATION</w:t>
      </w: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information in this form is true and complete. I agree that any deliberate omission, falsification or misrepresentation in the form may be grounds for rejecting this application and/or subsequent disciplinary action. </w:t>
      </w: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consent to relevant health information about me being shared between the occupational health service of my employer/place of study and the occupational health service of any NHS organisations where I wish to undertake research activities. I hereby agree to inform the occupational health service of my employer/place of study and of any NHS organisations where I will be conducting research activities of any changes in my health circumstances that may affect my ability to perform the research activity.</w:t>
      </w: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my responsibility to notify the occupational health service of my employer/place of study and of any NHS organisations where I will be conducting research activities if I think I have had significant exposure to, or am carrying, a serious communicable condition such as Hepatitis B, Hepatitis C or HIV and to follow advice from a consultant in occupational health or another suitably qualified colleague about treatments and/or modifications to my practice.</w:t>
      </w: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pStyle w:val="PlainText"/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understand the importance of routine infection-control procedures, including the importance of hand hygiene, appropriate use of protective clothing and compliance with local policies in the NHS organisations where I wish to undertake research activities.</w:t>
      </w:r>
    </w:p>
    <w:p w:rsidR="00BC6C30" w:rsidRDefault="00BC6C30" w:rsidP="00BC6C30">
      <w:pPr>
        <w:pStyle w:val="PlainText"/>
        <w:ind w:right="-2"/>
      </w:pPr>
    </w:p>
    <w:tbl>
      <w:tblPr>
        <w:tblW w:w="893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9"/>
        <w:gridCol w:w="3402"/>
      </w:tblGrid>
      <w:tr w:rsidR="00BC6C30" w:rsidTr="00BC6C30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5529" w:type="dxa"/>
          </w:tcPr>
          <w:p w:rsidR="00BC6C30" w:rsidRDefault="00BC6C30" w:rsidP="00BC6C30">
            <w:pPr>
              <w:spacing w:line="360" w:lineRule="auto"/>
              <w:ind w:right="-2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Signed:</w:t>
            </w:r>
          </w:p>
          <w:p w:rsidR="00BC6C30" w:rsidRDefault="00BC6C30" w:rsidP="00BC6C30">
            <w:pPr>
              <w:spacing w:line="360" w:lineRule="auto"/>
              <w:ind w:right="-2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BC6C30" w:rsidRDefault="00BC6C30" w:rsidP="00BC6C30">
            <w:pPr>
              <w:spacing w:line="360" w:lineRule="auto"/>
              <w:ind w:right="-2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Date:</w:t>
            </w:r>
          </w:p>
        </w:tc>
      </w:tr>
    </w:tbl>
    <w:p w:rsidR="00BC6C30" w:rsidRDefault="00BC6C30" w:rsidP="00BC6C30">
      <w:pPr>
        <w:shd w:val="clear" w:color="auto" w:fill="FFFFFF"/>
        <w:ind w:right="-2"/>
        <w:outlineLvl w:val="0"/>
        <w:rPr>
          <w:rFonts w:ascii="Arial" w:hAnsi="Arial" w:cs="Arial"/>
          <w:sz w:val="22"/>
          <w:szCs w:val="22"/>
        </w:rPr>
      </w:pPr>
    </w:p>
    <w:p w:rsidR="00BC6C30" w:rsidRDefault="00BC6C30" w:rsidP="00BC6C30">
      <w:pPr>
        <w:shd w:val="clear" w:color="auto" w:fill="FFFFFF"/>
        <w:ind w:right="-2"/>
        <w:outlineLvl w:val="0"/>
      </w:pPr>
    </w:p>
    <w:p w:rsidR="001477EB" w:rsidRDefault="001477EB"/>
    <w:sectPr w:rsidR="001477EB" w:rsidSect="00BC6C30">
      <w:footerReference w:type="default" r:id="rId7"/>
      <w:pgSz w:w="11906" w:h="16838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72" w:rsidRDefault="00BD1572">
      <w:r>
        <w:separator/>
      </w:r>
    </w:p>
  </w:endnote>
  <w:endnote w:type="continuationSeparator" w:id="0">
    <w:p w:rsidR="00BD1572" w:rsidRDefault="00BD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C30" w:rsidRDefault="00BC6C30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5A490E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</w:instrText>
    </w:r>
    <w:r>
      <w:rPr>
        <w:rFonts w:ascii="Arial" w:hAnsi="Arial" w:cs="Arial"/>
        <w:sz w:val="18"/>
        <w:szCs w:val="18"/>
      </w:rPr>
      <w:fldChar w:fldCharType="separate"/>
    </w:r>
    <w:r w:rsidR="005A490E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72" w:rsidRDefault="00BD1572">
      <w:r>
        <w:separator/>
      </w:r>
    </w:p>
  </w:footnote>
  <w:footnote w:type="continuationSeparator" w:id="0">
    <w:p w:rsidR="00BD1572" w:rsidRDefault="00BD1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30"/>
    <w:rsid w:val="001477EB"/>
    <w:rsid w:val="005A490E"/>
    <w:rsid w:val="00BC6C30"/>
    <w:rsid w:val="00B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30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BC6C30"/>
    <w:rPr>
      <w:rFonts w:ascii="Courier New" w:hAnsi="Courier New" w:cs="Courier New"/>
      <w:lang w:eastAsia="en-GB"/>
    </w:rPr>
  </w:style>
  <w:style w:type="character" w:customStyle="1" w:styleId="PlainTextChar">
    <w:name w:val="Plain Text Char"/>
    <w:link w:val="PlainText"/>
    <w:semiHidden/>
    <w:rsid w:val="00BC6C30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styleId="LightGrid-Accent5">
    <w:name w:val="Light Grid Accent 5"/>
    <w:basedOn w:val="TableNormal"/>
    <w:uiPriority w:val="62"/>
    <w:rsid w:val="00BC6C30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List2-Accent5">
    <w:name w:val="Medium List 2 Accent 5"/>
    <w:basedOn w:val="TableNormal"/>
    <w:uiPriority w:val="66"/>
    <w:rsid w:val="00BC6C3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30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BC6C30"/>
    <w:rPr>
      <w:rFonts w:ascii="Courier New" w:hAnsi="Courier New" w:cs="Courier New"/>
      <w:lang w:eastAsia="en-GB"/>
    </w:rPr>
  </w:style>
  <w:style w:type="character" w:customStyle="1" w:styleId="PlainTextChar">
    <w:name w:val="Plain Text Char"/>
    <w:link w:val="PlainText"/>
    <w:semiHidden/>
    <w:rsid w:val="00BC6C30"/>
    <w:rPr>
      <w:rFonts w:ascii="Courier New" w:eastAsia="Times New Roman" w:hAnsi="Courier New" w:cs="Courier New"/>
      <w:sz w:val="20"/>
      <w:szCs w:val="20"/>
      <w:lang w:val="en-GB" w:eastAsia="en-GB"/>
    </w:rPr>
  </w:style>
  <w:style w:type="table" w:styleId="LightGrid-Accent5">
    <w:name w:val="Light Grid Accent 5"/>
    <w:basedOn w:val="TableNormal"/>
    <w:uiPriority w:val="62"/>
    <w:rsid w:val="00BC6C30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List2-Accent5">
    <w:name w:val="Medium List 2 Accent 5"/>
    <w:basedOn w:val="TableNormal"/>
    <w:uiPriority w:val="66"/>
    <w:rsid w:val="00BC6C3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653</Words>
  <Characters>3723</Characters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4368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