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1A" w:rsidRDefault="005E661A" w:rsidP="00F558DF">
      <w:pPr>
        <w:pStyle w:val="Heading1"/>
        <w:rPr>
          <w:b/>
        </w:rPr>
      </w:pPr>
      <w:r w:rsidRPr="00F558DF">
        <w:rPr>
          <w:b/>
        </w:rPr>
        <w:t>COMMERCIAL LEASE</w:t>
      </w:r>
    </w:p>
    <w:p w:rsidR="00F558DF" w:rsidRPr="00F558DF" w:rsidRDefault="00F558DF" w:rsidP="00F558DF"/>
    <w:p w:rsidR="005E661A" w:rsidRDefault="005E661A" w:rsidP="005E661A">
      <w:r>
        <w:t>This Lease is made between ___________________________________ (“Lessor”), and ___________________________,</w:t>
      </w:r>
    </w:p>
    <w:p w:rsidR="005E661A" w:rsidRDefault="005E661A" w:rsidP="005E661A">
      <w:r>
        <w:t>(“Tenant”). Tenant hereby offers to lease from Lessor the real property located in the City of ____________, State of California,</w:t>
      </w:r>
    </w:p>
    <w:p w:rsidR="005E661A" w:rsidRDefault="00F558DF" w:rsidP="005E661A">
      <w:r>
        <w:t>With</w:t>
      </w:r>
      <w:r w:rsidR="005E661A">
        <w:t xml:space="preserve"> a common address of ___________________________________________________, (the “Real Property”), upon the</w:t>
      </w:r>
    </w:p>
    <w:p w:rsidR="005E661A" w:rsidRDefault="00F558DF" w:rsidP="005E661A">
      <w:r>
        <w:t>Following</w:t>
      </w:r>
      <w:r w:rsidR="005E661A">
        <w:t xml:space="preserve"> terms and conditions. (This document shall hereafter be referred to as the “Lease”).</w:t>
      </w:r>
    </w:p>
    <w:p w:rsidR="005E661A" w:rsidRDefault="005E661A" w:rsidP="005E661A">
      <w:r>
        <w:t>TERMS AND CONDITIONS</w:t>
      </w:r>
    </w:p>
    <w:p w:rsidR="005E661A" w:rsidRDefault="005E661A" w:rsidP="005E661A">
      <w:r>
        <w:t>1. Term and Rent. Lessor leases to Lessee the above Real Property for a term of ______________ years, commencing</w:t>
      </w:r>
    </w:p>
    <w:p w:rsidR="005E661A" w:rsidRDefault="005E661A" w:rsidP="005E661A">
      <w:r>
        <w:t>____________________________, and terminating on __________________________________, or sooner as provided herein at</w:t>
      </w:r>
    </w:p>
    <w:p w:rsidR="005E661A" w:rsidRDefault="00F558DF" w:rsidP="005E661A">
      <w:r>
        <w:t>The</w:t>
      </w:r>
      <w:r w:rsidR="005E661A">
        <w:t xml:space="preserve"> annual rental of _____________________________________________________ Dollars (</w:t>
      </w:r>
      <w:r>
        <w:t>$)</w:t>
      </w:r>
      <w:r w:rsidR="005E661A">
        <w:t>, payable in</w:t>
      </w:r>
    </w:p>
    <w:p w:rsidR="005E661A" w:rsidRDefault="00F558DF" w:rsidP="005E661A">
      <w:r>
        <w:t>Equal</w:t>
      </w:r>
      <w:r w:rsidR="005E661A">
        <w:t xml:space="preserve"> installments in advance on the first day of each month for that month’s rental, during the term of this Lease. All rental</w:t>
      </w:r>
    </w:p>
    <w:p w:rsidR="005E661A" w:rsidRDefault="00F558DF" w:rsidP="005E661A">
      <w:r>
        <w:t>Payments</w:t>
      </w:r>
      <w:r w:rsidR="005E661A">
        <w:t xml:space="preserve"> shall be made to Lessor at the address specified below.</w:t>
      </w:r>
    </w:p>
    <w:p w:rsidR="005E661A" w:rsidRDefault="005E661A" w:rsidP="005E661A">
      <w:r>
        <w:t>2. Option to Renew. Provided that Tenant is not in default in the performance of this Lease, Tenant shall have the option to renew</w:t>
      </w:r>
    </w:p>
    <w:p w:rsidR="005E661A" w:rsidRDefault="00F558DF" w:rsidP="005E661A">
      <w:r>
        <w:t>The</w:t>
      </w:r>
      <w:r w:rsidR="005E661A">
        <w:t xml:space="preserve"> Lease for one (or, if more than one option period given, insert number here _________) additional term(s) of ___________</w:t>
      </w:r>
    </w:p>
    <w:p w:rsidR="005E661A" w:rsidRDefault="00F558DF" w:rsidP="005E661A">
      <w:r>
        <w:t>Months</w:t>
      </w:r>
      <w:r w:rsidR="005E661A">
        <w:t xml:space="preserve"> commencing at the expiration of the initial Lease term. All of the terms and conditions of the Lease shall apply during the</w:t>
      </w:r>
    </w:p>
    <w:p w:rsidR="005E661A" w:rsidRDefault="00F558DF" w:rsidP="005E661A">
      <w:r>
        <w:t>Renewal</w:t>
      </w:r>
      <w:r w:rsidR="005E661A">
        <w:t xml:space="preserve"> term except that the monthly rent shall be the sum of $_____________________________ (subject to the restrictions of</w:t>
      </w:r>
    </w:p>
    <w:p w:rsidR="005E661A" w:rsidRDefault="00F558DF" w:rsidP="005E661A">
      <w:r>
        <w:t>Paragraph</w:t>
      </w:r>
      <w:r w:rsidR="005E661A">
        <w:t xml:space="preserve"> 4, below). The option shall be exercised by written notice given to Lessor not less than ____________________ days</w:t>
      </w:r>
    </w:p>
    <w:p w:rsidR="005E661A" w:rsidRDefault="00F558DF" w:rsidP="005E661A">
      <w:r>
        <w:t>Prior</w:t>
      </w:r>
      <w:r w:rsidR="005E661A">
        <w:t xml:space="preserve"> to the expiration of the prior Lease term. (If no other time is inserted, notice shall be given ninety (90) days prior to the</w:t>
      </w:r>
    </w:p>
    <w:p w:rsidR="005E661A" w:rsidRDefault="00F558DF" w:rsidP="005E661A">
      <w:r>
        <w:t>Expiration</w:t>
      </w:r>
      <w:r w:rsidR="005E661A">
        <w:t xml:space="preserve"> of the prior lease term). If notice is not given in the manner provided herein within the time specified, this option shall</w:t>
      </w:r>
      <w:r>
        <w:t xml:space="preserve"> </w:t>
      </w:r>
      <w:r w:rsidR="005E661A">
        <w:t>lapse and expire.</w:t>
      </w:r>
    </w:p>
    <w:p w:rsidR="005E661A" w:rsidRDefault="005E661A" w:rsidP="005E661A">
      <w:r>
        <w:lastRenderedPageBreak/>
        <w:t>3. Use. Tenant shall use and occupy the Real Property for t</w:t>
      </w:r>
      <w:bookmarkStart w:id="0" w:name="_GoBack"/>
      <w:bookmarkEnd w:id="0"/>
      <w:r>
        <w:t>he commercial purpose of ____________________. The Real Property</w:t>
      </w:r>
    </w:p>
    <w:p w:rsidR="005E661A" w:rsidRDefault="005E661A" w:rsidP="005E661A">
      <w:proofErr w:type="gramStart"/>
      <w:r>
        <w:t>shall</w:t>
      </w:r>
      <w:proofErr w:type="gramEnd"/>
      <w:r>
        <w:t xml:space="preserve"> be used for no other purpose.</w:t>
      </w:r>
    </w:p>
    <w:p w:rsidR="005E661A" w:rsidRDefault="005E661A" w:rsidP="005E661A">
      <w:r>
        <w:t>4. SBA Provisions. If this Lease is executed by a Lessor and/or Tenant, who are participating in the U.S. Small Business</w:t>
      </w:r>
    </w:p>
    <w:p w:rsidR="005E661A" w:rsidRDefault="005E661A" w:rsidP="005E661A">
      <w:r>
        <w:t>Administration 504 Loan Program, then the parties hereto agree and acknowledge that this Lease shall be construed to comply with</w:t>
      </w:r>
    </w:p>
    <w:p w:rsidR="005E661A" w:rsidRDefault="005E661A" w:rsidP="005E661A">
      <w:proofErr w:type="gramStart"/>
      <w:r>
        <w:t>the</w:t>
      </w:r>
      <w:proofErr w:type="gramEnd"/>
      <w:r>
        <w:t xml:space="preserve"> requirements of such program including, but not limited to, those found in Title 13 of the Code of Federal Regulations, the SBA</w:t>
      </w:r>
    </w:p>
    <w:p w:rsidR="005E661A" w:rsidRDefault="005E661A" w:rsidP="005E661A">
      <w:r>
        <w:t>Standard Operating Procedures 50-10 and all other relevant statutes laws, codes, regulations and procedures. Without limiting the</w:t>
      </w:r>
    </w:p>
    <w:p w:rsidR="005E661A" w:rsidRDefault="005E661A" w:rsidP="005E661A">
      <w:proofErr w:type="gramStart"/>
      <w:r>
        <w:t>applicability</w:t>
      </w:r>
      <w:proofErr w:type="gramEnd"/>
      <w:r>
        <w:t xml:space="preserve"> of all relevant law, the following conditions shall apply:</w:t>
      </w:r>
    </w:p>
    <w:p w:rsidR="005E661A" w:rsidRDefault="005E661A" w:rsidP="005E661A">
      <w:r>
        <w:t>(1) The Tenant shall lease from Lessor all of the Real Property;</w:t>
      </w:r>
    </w:p>
    <w:p w:rsidR="005E661A" w:rsidRDefault="005E661A" w:rsidP="005E661A">
      <w:r>
        <w:t>(2) This Lease shall be junior and subordinate to any and all deeds of trust in favor of the SBA which relate to the</w:t>
      </w:r>
    </w:p>
    <w:p w:rsidR="005E661A" w:rsidRDefault="005E661A" w:rsidP="005E661A">
      <w:r>
        <w:t>Real Property;</w:t>
      </w:r>
    </w:p>
    <w:p w:rsidR="005E661A" w:rsidRDefault="005E661A" w:rsidP="005E661A">
      <w:r>
        <w:t>(3) The annual rent hereunder shall not exceed the annual payments on the deed of trust in favor of the SBA secured</w:t>
      </w:r>
    </w:p>
    <w:p w:rsidR="005E661A" w:rsidRDefault="005E661A" w:rsidP="005E661A">
      <w:r>
        <w:t>by the Real Property, annual payments of deeds of trust senior to such SBA deed of trust, taxes, insurance and</w:t>
      </w:r>
    </w:p>
    <w:p w:rsidR="005E661A" w:rsidRDefault="005E661A" w:rsidP="005E661A">
      <w:proofErr w:type="gramStart"/>
      <w:r>
        <w:t>maintenance</w:t>
      </w:r>
      <w:proofErr w:type="gramEnd"/>
      <w:r>
        <w:t>.</w:t>
      </w:r>
    </w:p>
    <w:p w:rsidR="005E661A" w:rsidRDefault="005E661A" w:rsidP="005E661A">
      <w:r>
        <w:t>(4) This Lease shall be assigned, for collateral purposes, to the SBA.</w:t>
      </w:r>
    </w:p>
    <w:p w:rsidR="005E661A" w:rsidRDefault="005E661A" w:rsidP="005E661A">
      <w:r>
        <w:t>(5) The term of this Lease shall not expire prior to the maturity date of the subject SBA 504 Loan. Provided, the</w:t>
      </w:r>
    </w:p>
    <w:p w:rsidR="005E661A" w:rsidRDefault="005E661A" w:rsidP="005E661A">
      <w:r>
        <w:t>Lease term may include options to renew the Lease, so long as the options are exercisable solely by the Tenant.</w:t>
      </w:r>
    </w:p>
    <w:p w:rsidR="005E661A" w:rsidRDefault="005E661A" w:rsidP="005E661A">
      <w:r>
        <w:t>(6) Any leases of the Real Property other than to the Tenant shall be between the Tenant and the third party</w:t>
      </w:r>
    </w:p>
    <w:p w:rsidR="005E661A" w:rsidRDefault="005E661A" w:rsidP="005E661A">
      <w:proofErr w:type="gramStart"/>
      <w:r>
        <w:t>subtenant</w:t>
      </w:r>
      <w:proofErr w:type="gramEnd"/>
      <w:r>
        <w:t>.</w:t>
      </w:r>
    </w:p>
    <w:p w:rsidR="005E661A" w:rsidRDefault="005E661A" w:rsidP="005E661A">
      <w:r>
        <w:t>5. Care and Maintenance of Real Property. Tenant acknowledges that the Real Property is in good order and repair, unless</w:t>
      </w:r>
    </w:p>
    <w:p w:rsidR="005E661A" w:rsidRDefault="005E661A" w:rsidP="005E661A">
      <w:proofErr w:type="gramStart"/>
      <w:r>
        <w:t>otherwise</w:t>
      </w:r>
      <w:proofErr w:type="gramEnd"/>
      <w:r>
        <w:t xml:space="preserve"> indicated herein. Tenant shall, at his own expense and at all times, maintain the Real Property in good and safe condition,</w:t>
      </w:r>
    </w:p>
    <w:p w:rsidR="005E661A" w:rsidRDefault="005E661A" w:rsidP="005E661A">
      <w:proofErr w:type="gramStart"/>
      <w:r>
        <w:lastRenderedPageBreak/>
        <w:t>including</w:t>
      </w:r>
      <w:proofErr w:type="gramEnd"/>
      <w:r>
        <w:t xml:space="preserve"> plate glass, electrical wiring, plumbing and heating installations and any other system or equipment upon the Real Property</w:t>
      </w:r>
    </w:p>
    <w:p w:rsidR="005E661A" w:rsidRDefault="005E661A" w:rsidP="005E661A">
      <w:proofErr w:type="gramStart"/>
      <w:r>
        <w:t>and</w:t>
      </w:r>
      <w:proofErr w:type="gramEnd"/>
      <w:r>
        <w:t xml:space="preserve"> shall surrender the same, at termination hereof, in as good condition as received, normal wear and tear excepted.</w:t>
      </w:r>
    </w:p>
    <w:p w:rsidR="005E661A" w:rsidRDefault="005E661A" w:rsidP="005E661A">
      <w:r>
        <w:t xml:space="preserve">(Check here if this provision applies.) ___ Tenant shall be responsible for all repairs required, excepting the roof, exterior walls, </w:t>
      </w:r>
    </w:p>
    <w:p w:rsidR="005E661A" w:rsidRDefault="005E661A" w:rsidP="005E661A">
      <w:r>
        <w:t>Each party signing this lease should seek legal advice prior to executing this lease. This lease is a sample and does not constitute legal advice. Page 2 of 4</w:t>
      </w:r>
    </w:p>
    <w:p w:rsidR="005E661A" w:rsidRDefault="005E661A" w:rsidP="005E661A">
      <w:r>
        <w:t>Commercial Lease</w:t>
      </w:r>
    </w:p>
    <w:p w:rsidR="005E661A" w:rsidRDefault="005E661A" w:rsidP="005E661A">
      <w:r>
        <w:t xml:space="preserve">Law Offices of Todd E. </w:t>
      </w:r>
      <w:proofErr w:type="spellStart"/>
      <w:r>
        <w:t>Kobernick</w:t>
      </w:r>
      <w:proofErr w:type="spellEnd"/>
    </w:p>
    <w:p w:rsidR="005E661A" w:rsidRDefault="005E661A" w:rsidP="005E661A">
      <w:proofErr w:type="gramStart"/>
      <w:r>
        <w:t>structural</w:t>
      </w:r>
      <w:proofErr w:type="gramEnd"/>
      <w:r>
        <w:t xml:space="preserve"> foundations, and_______________________________________________________________________________,</w:t>
      </w:r>
    </w:p>
    <w:p w:rsidR="005E661A" w:rsidRDefault="005E661A" w:rsidP="005E661A">
      <w:proofErr w:type="gramStart"/>
      <w:r>
        <w:t>which</w:t>
      </w:r>
      <w:proofErr w:type="gramEnd"/>
      <w:r>
        <w:t xml:space="preserve"> shall be maintained by Lessor. Tenant shall also maintain in good condition such portions adjacent to the Real Property, such</w:t>
      </w:r>
    </w:p>
    <w:p w:rsidR="005E661A" w:rsidRDefault="005E661A" w:rsidP="005E661A">
      <w:proofErr w:type="gramStart"/>
      <w:r>
        <w:t>as</w:t>
      </w:r>
      <w:proofErr w:type="gramEnd"/>
      <w:r>
        <w:t xml:space="preserve"> sidewalks, driveways, lawns and shrubbery, which would otherwise be required to be maintained by Lessor.</w:t>
      </w:r>
    </w:p>
    <w:p w:rsidR="005E661A" w:rsidRDefault="005E661A" w:rsidP="005E661A">
      <w:r>
        <w:t>6. Alterations. Tenant shall not, without first obtaining the written consent of Lessor, make any alternations, additions, or</w:t>
      </w:r>
    </w:p>
    <w:p w:rsidR="005E661A" w:rsidRDefault="005E661A" w:rsidP="005E661A">
      <w:proofErr w:type="gramStart"/>
      <w:r>
        <w:t>improvements</w:t>
      </w:r>
      <w:proofErr w:type="gramEnd"/>
      <w:r>
        <w:t>, in, to or about the Real Property.</w:t>
      </w:r>
    </w:p>
    <w:p w:rsidR="005E661A" w:rsidRDefault="005E661A" w:rsidP="005E661A">
      <w:r>
        <w:t>7. Ordinances and Statutes. Tenant shall comply with all statutes, ordinances, regulations, covenants, conditions and requirements</w:t>
      </w:r>
    </w:p>
    <w:p w:rsidR="005E661A" w:rsidRDefault="005E661A" w:rsidP="005E661A">
      <w:proofErr w:type="gramStart"/>
      <w:r>
        <w:t>of</w:t>
      </w:r>
      <w:proofErr w:type="gramEnd"/>
      <w:r>
        <w:t xml:space="preserve"> all municipal, state and federal authorities (including owner’s association and similar entities) now in force, or which may</w:t>
      </w:r>
    </w:p>
    <w:p w:rsidR="005E661A" w:rsidRDefault="005E661A" w:rsidP="005E661A">
      <w:proofErr w:type="gramStart"/>
      <w:r>
        <w:t>hereafter</w:t>
      </w:r>
      <w:proofErr w:type="gramEnd"/>
      <w:r>
        <w:t xml:space="preserve"> be in force, pertaining to the Real Property, occasioned by or affecting the use thereof by Tenant.</w:t>
      </w:r>
    </w:p>
    <w:p w:rsidR="005E661A" w:rsidRDefault="005E661A" w:rsidP="005E661A">
      <w:r>
        <w:t>8. Assignment and Subletting. Tenant shall not assign this Lease or sublet any portion of the Real Property without prior written</w:t>
      </w:r>
    </w:p>
    <w:p w:rsidR="005E661A" w:rsidRDefault="005E661A" w:rsidP="005E661A">
      <w:proofErr w:type="gramStart"/>
      <w:r>
        <w:t>consent</w:t>
      </w:r>
      <w:proofErr w:type="gramEnd"/>
      <w:r>
        <w:t xml:space="preserve"> of the Lessor, which shall not be unreasonably withheld. Any such assignment or subletting without consent shall be void</w:t>
      </w:r>
    </w:p>
    <w:p w:rsidR="005E661A" w:rsidRDefault="005E661A" w:rsidP="005E661A">
      <w:proofErr w:type="gramStart"/>
      <w:r>
        <w:t>and</w:t>
      </w:r>
      <w:proofErr w:type="gramEnd"/>
      <w:r>
        <w:t>, at the option of the Lessor, may terminate this Lease.</w:t>
      </w:r>
    </w:p>
    <w:p w:rsidR="005E661A" w:rsidRDefault="005E661A" w:rsidP="005E661A">
      <w:r>
        <w:t>9. Utilities. All applications and connections for necessary utility services on the Real Property shall be made in the name of</w:t>
      </w:r>
    </w:p>
    <w:p w:rsidR="005E661A" w:rsidRDefault="005E661A" w:rsidP="005E661A">
      <w:r>
        <w:t>Tenant only, and Tenant shall be solely liable for utility charges as they become due, including those for sewer, water, gas,</w:t>
      </w:r>
    </w:p>
    <w:p w:rsidR="005E661A" w:rsidRDefault="005E661A" w:rsidP="005E661A">
      <w:proofErr w:type="gramStart"/>
      <w:r>
        <w:lastRenderedPageBreak/>
        <w:t>electricity</w:t>
      </w:r>
      <w:proofErr w:type="gramEnd"/>
      <w:r>
        <w:t>, and telephone services.</w:t>
      </w:r>
    </w:p>
    <w:p w:rsidR="005E661A" w:rsidRDefault="005E661A" w:rsidP="005E661A">
      <w:r>
        <w:t>10. Entry and Inspection. Tenant shall permit Lessor or Lessor’s agents (and/or Lessor’s lenders and/or their agents and</w:t>
      </w:r>
    </w:p>
    <w:p w:rsidR="005E661A" w:rsidRDefault="005E661A" w:rsidP="005E661A">
      <w:proofErr w:type="gramStart"/>
      <w:r>
        <w:t>representatives</w:t>
      </w:r>
      <w:proofErr w:type="gramEnd"/>
      <w:r>
        <w:t>) to enter upon the Real Property at reasonable times and upon reasonable notice, for the purpose of inspecting the</w:t>
      </w:r>
    </w:p>
    <w:p w:rsidR="005E661A" w:rsidRDefault="005E661A" w:rsidP="005E661A">
      <w:proofErr w:type="gramStart"/>
      <w:r>
        <w:t>same</w:t>
      </w:r>
      <w:proofErr w:type="gramEnd"/>
      <w:r>
        <w:t>, and will permit Lessor at any time within ninety (90) days prior to the expiration of this Lease, to place upon the Real Property</w:t>
      </w:r>
    </w:p>
    <w:p w:rsidR="005E661A" w:rsidRDefault="005E661A" w:rsidP="005E661A">
      <w:proofErr w:type="gramStart"/>
      <w:r>
        <w:t>any</w:t>
      </w:r>
      <w:proofErr w:type="gramEnd"/>
      <w:r>
        <w:t xml:space="preserve"> usual “To Let” or "For Lease” signs, and permit persons desiring to lease the same to inspect the Real Property thereafter.</w:t>
      </w:r>
    </w:p>
    <w:p w:rsidR="005E661A" w:rsidRDefault="005E661A" w:rsidP="005E661A">
      <w:r>
        <w:t>11. Possession. If Lessor is unable to deliver possession of the Real Property at the commencement hereof, Lessor shall not be</w:t>
      </w:r>
    </w:p>
    <w:p w:rsidR="005E661A" w:rsidRDefault="005E661A" w:rsidP="005E661A">
      <w:proofErr w:type="gramStart"/>
      <w:r>
        <w:t>liable</w:t>
      </w:r>
      <w:proofErr w:type="gramEnd"/>
      <w:r>
        <w:t xml:space="preserve"> for any damage caused thereby, nor shall this Lease be void or voidable, but Tenant shall not be liable for any rent until</w:t>
      </w:r>
    </w:p>
    <w:p w:rsidR="005E661A" w:rsidRDefault="005E661A" w:rsidP="005E661A">
      <w:proofErr w:type="gramStart"/>
      <w:r>
        <w:t>possession</w:t>
      </w:r>
      <w:proofErr w:type="gramEnd"/>
      <w:r>
        <w:t xml:space="preserve"> is delivered. Tenant may terminate this Lease if possession is not delivered within one hundred twenty days of the</w:t>
      </w:r>
    </w:p>
    <w:p w:rsidR="005E661A" w:rsidRDefault="005E661A" w:rsidP="005E661A">
      <w:proofErr w:type="gramStart"/>
      <w:r>
        <w:t>commencement</w:t>
      </w:r>
      <w:proofErr w:type="gramEnd"/>
      <w:r>
        <w:t xml:space="preserve"> of the term hereof.</w:t>
      </w:r>
    </w:p>
    <w:p w:rsidR="005E661A" w:rsidRDefault="005E661A" w:rsidP="005E661A">
      <w:r>
        <w:t>12. Indemnification of Lessor. Lessor shall not be liable for any damage or injury to Tenant, or any other person, or to any</w:t>
      </w:r>
    </w:p>
    <w:p w:rsidR="005E661A" w:rsidRDefault="005E661A" w:rsidP="005E661A">
      <w:proofErr w:type="gramStart"/>
      <w:r>
        <w:t>property</w:t>
      </w:r>
      <w:proofErr w:type="gramEnd"/>
      <w:r>
        <w:t>, occurring on the Real Property or any part thereof, and Tenant agrees to indemnify and hold Lessor harmless from any</w:t>
      </w:r>
    </w:p>
    <w:p w:rsidR="005E661A" w:rsidRDefault="005E661A" w:rsidP="005E661A">
      <w:proofErr w:type="gramStart"/>
      <w:r>
        <w:t>claims</w:t>
      </w:r>
      <w:proofErr w:type="gramEnd"/>
      <w:r>
        <w:t xml:space="preserve"> for damages, no matter how caused, except for those caused by the sole negligence or sole unlawful conduct of Lessor.</w:t>
      </w:r>
    </w:p>
    <w:p w:rsidR="005E661A" w:rsidRDefault="005E661A" w:rsidP="005E661A">
      <w:r>
        <w:t>13. Insurance. Tenant, at Tenant’s expense, shall maintain plate glass and public liability insurance including bodily injury and</w:t>
      </w:r>
    </w:p>
    <w:p w:rsidR="005E661A" w:rsidRDefault="005E661A" w:rsidP="005E661A">
      <w:proofErr w:type="gramStart"/>
      <w:r>
        <w:t>property</w:t>
      </w:r>
      <w:proofErr w:type="gramEnd"/>
      <w:r>
        <w:t xml:space="preserve"> damage insuring Tenant and Lessor with minimum coverage as follows:</w:t>
      </w:r>
    </w:p>
    <w:p w:rsidR="005E661A" w:rsidRDefault="005E661A" w:rsidP="005E661A">
      <w:r>
        <w:t>_______________________________________________________________________________________________________</w:t>
      </w:r>
    </w:p>
    <w:p w:rsidR="005E661A" w:rsidRDefault="005E661A" w:rsidP="005E661A">
      <w:r>
        <w:t>_________________________________________________________________________________________________________</w:t>
      </w:r>
    </w:p>
    <w:p w:rsidR="005E661A" w:rsidRDefault="005E661A" w:rsidP="005E661A">
      <w:r>
        <w:t>Tenant shall provide Lessor with a Certificate of Insurance showing Lessor as additional insured. The Certificate shall provide for a</w:t>
      </w:r>
    </w:p>
    <w:p w:rsidR="005E661A" w:rsidRDefault="005E661A" w:rsidP="005E661A">
      <w:proofErr w:type="gramStart"/>
      <w:r>
        <w:t>ten-day</w:t>
      </w:r>
      <w:proofErr w:type="gramEnd"/>
      <w:r>
        <w:t xml:space="preserve"> written notice to Lessor in the event of cancellation or material change of coverage. To the maximum extent permitted by</w:t>
      </w:r>
    </w:p>
    <w:p w:rsidR="005E661A" w:rsidRDefault="005E661A" w:rsidP="005E661A">
      <w:proofErr w:type="gramStart"/>
      <w:r>
        <w:lastRenderedPageBreak/>
        <w:t>insurance</w:t>
      </w:r>
      <w:proofErr w:type="gramEnd"/>
      <w:r>
        <w:t xml:space="preserve"> policies which may be owned by Lessor or Tenant, Tenant and Lessor, for the benefit of each other, waive any and all</w:t>
      </w:r>
    </w:p>
    <w:p w:rsidR="005E661A" w:rsidRDefault="005E661A" w:rsidP="005E661A">
      <w:proofErr w:type="gramStart"/>
      <w:r>
        <w:t>rights</w:t>
      </w:r>
      <w:proofErr w:type="gramEnd"/>
      <w:r>
        <w:t xml:space="preserve"> of subrogation which might otherwise exist.</w:t>
      </w:r>
    </w:p>
    <w:p w:rsidR="005E661A" w:rsidRDefault="005E661A" w:rsidP="005E661A">
      <w:r>
        <w:t>14. Eminent Domain. If the Real Property or any part thereof or any estate therein, or any other part of the building materially</w:t>
      </w:r>
    </w:p>
    <w:p w:rsidR="005E661A" w:rsidRDefault="005E661A" w:rsidP="005E661A">
      <w:proofErr w:type="gramStart"/>
      <w:r>
        <w:t>affecting</w:t>
      </w:r>
      <w:proofErr w:type="gramEnd"/>
      <w:r>
        <w:t xml:space="preserve"> Tenant’s use of the Real Property, shall be taken by eminent domain, this Lease shall terminate on the date when title vests</w:t>
      </w:r>
    </w:p>
    <w:p w:rsidR="005E661A" w:rsidRDefault="005E661A" w:rsidP="005E661A">
      <w:proofErr w:type="gramStart"/>
      <w:r>
        <w:t>pursuant</w:t>
      </w:r>
      <w:proofErr w:type="gramEnd"/>
      <w:r>
        <w:t xml:space="preserve"> to such taking. The rent, and any additional rent, shall be apportioned as of the termination date, and any rent paid for any</w:t>
      </w:r>
    </w:p>
    <w:p w:rsidR="005E661A" w:rsidRDefault="005E661A" w:rsidP="005E661A">
      <w:proofErr w:type="gramStart"/>
      <w:r>
        <w:t>period</w:t>
      </w:r>
      <w:proofErr w:type="gramEnd"/>
      <w:r>
        <w:t xml:space="preserve"> beyond that date shall be repaid to Tenant. Tenant shall not be entitled to any part of the award for such taking or any</w:t>
      </w:r>
    </w:p>
    <w:p w:rsidR="005E661A" w:rsidRDefault="005E661A" w:rsidP="005E661A">
      <w:proofErr w:type="gramStart"/>
      <w:r>
        <w:t>payment</w:t>
      </w:r>
      <w:proofErr w:type="gramEnd"/>
      <w:r>
        <w:t xml:space="preserve"> in lieu thereof, but Tenant may file a claim for any taking of fixtures and improvements owned by Tenant, and for moving</w:t>
      </w:r>
    </w:p>
    <w:p w:rsidR="005E661A" w:rsidRDefault="005E661A" w:rsidP="005E661A">
      <w:proofErr w:type="gramStart"/>
      <w:r>
        <w:t>expenses</w:t>
      </w:r>
      <w:proofErr w:type="gramEnd"/>
      <w:r>
        <w:t>.</w:t>
      </w:r>
    </w:p>
    <w:p w:rsidR="005E661A" w:rsidRDefault="005E661A" w:rsidP="005E661A">
      <w:r>
        <w:t>15. Destruction of Real Property. In the event of a partial destruction of the Real Property during the term hereof, from any</w:t>
      </w:r>
    </w:p>
    <w:p w:rsidR="005E661A" w:rsidRDefault="005E661A" w:rsidP="005E661A">
      <w:proofErr w:type="gramStart"/>
      <w:r>
        <w:t>cause</w:t>
      </w:r>
      <w:proofErr w:type="gramEnd"/>
      <w:r>
        <w:t>, Lessor shall forthwith repair the same, provided that such repairs can be made within sixty (60) days under existing</w:t>
      </w:r>
    </w:p>
    <w:p w:rsidR="005E661A" w:rsidRDefault="005E661A" w:rsidP="005E661A">
      <w:proofErr w:type="gramStart"/>
      <w:r>
        <w:t>governmental</w:t>
      </w:r>
      <w:proofErr w:type="gramEnd"/>
      <w:r>
        <w:t xml:space="preserve"> laws and regulations; but, such partial destruction shall not terminate this Lease, except that Tenant shall be entitled to</w:t>
      </w:r>
    </w:p>
    <w:p w:rsidR="005E661A" w:rsidRDefault="005E661A" w:rsidP="005E661A">
      <w:proofErr w:type="gramStart"/>
      <w:r>
        <w:t>a</w:t>
      </w:r>
      <w:proofErr w:type="gramEnd"/>
      <w:r>
        <w:t xml:space="preserve"> proportionate reduction of rent while such repairs are being made, based upon the extent to which the making of such repairs shall</w:t>
      </w:r>
    </w:p>
    <w:p w:rsidR="005E661A" w:rsidRDefault="005E661A" w:rsidP="005E661A">
      <w:proofErr w:type="gramStart"/>
      <w:r>
        <w:t>interfere</w:t>
      </w:r>
      <w:proofErr w:type="gramEnd"/>
      <w:r>
        <w:t xml:space="preserve"> with the business of Tenant on the Real Property. If such repairs cannot be made within said sixty (60) days, Lessor, in</w:t>
      </w:r>
    </w:p>
    <w:p w:rsidR="005E661A" w:rsidRDefault="005E661A" w:rsidP="005E661A">
      <w:r>
        <w:t xml:space="preserve">Lessor’s sole discretion and option, may make the repairs within a reasonable time, this Lease continuing in effect with the rent </w:t>
      </w:r>
    </w:p>
    <w:p w:rsidR="005E661A" w:rsidRDefault="005E661A" w:rsidP="005E661A">
      <w:r>
        <w:t>Each party signing this lease should seek legal advice prior to executing this lease. This lease is a sample and does not constitute legal advice. Page 3 of 4</w:t>
      </w:r>
    </w:p>
    <w:p w:rsidR="005E661A" w:rsidRDefault="005E661A" w:rsidP="005E661A">
      <w:r>
        <w:t>Commercial Lease</w:t>
      </w:r>
    </w:p>
    <w:p w:rsidR="005E661A" w:rsidRDefault="005E661A" w:rsidP="005E661A">
      <w:r>
        <w:t xml:space="preserve">Law Offices of Todd E. </w:t>
      </w:r>
      <w:proofErr w:type="spellStart"/>
      <w:r>
        <w:t>Kobernick</w:t>
      </w:r>
      <w:proofErr w:type="spellEnd"/>
    </w:p>
    <w:p w:rsidR="005E661A" w:rsidRDefault="005E661A" w:rsidP="005E661A">
      <w:proofErr w:type="gramStart"/>
      <w:r>
        <w:t>proportionately</w:t>
      </w:r>
      <w:proofErr w:type="gramEnd"/>
      <w:r>
        <w:t xml:space="preserve"> abated as provided in the preceding sentence, and in the event that Lessor shall not elect to make such repairs, which</w:t>
      </w:r>
    </w:p>
    <w:p w:rsidR="005E661A" w:rsidRDefault="005E661A" w:rsidP="005E661A">
      <w:proofErr w:type="gramStart"/>
      <w:r>
        <w:t>cannot</w:t>
      </w:r>
      <w:proofErr w:type="gramEnd"/>
      <w:r>
        <w:t xml:space="preserve"> be made within sixty (60) days, this Lease may be terminated at the option of either party. In the event that the building in</w:t>
      </w:r>
    </w:p>
    <w:p w:rsidR="005E661A" w:rsidRDefault="005E661A" w:rsidP="005E661A">
      <w:proofErr w:type="gramStart"/>
      <w:r>
        <w:lastRenderedPageBreak/>
        <w:t>which</w:t>
      </w:r>
      <w:proofErr w:type="gramEnd"/>
      <w:r>
        <w:t xml:space="preserve"> the Real Property may be situated is destroyed to an extent of not less than one-third of the replacement costs thereof, Lessor</w:t>
      </w:r>
    </w:p>
    <w:p w:rsidR="005E661A" w:rsidRDefault="005E661A" w:rsidP="005E661A">
      <w:proofErr w:type="gramStart"/>
      <w:r>
        <w:t>may</w:t>
      </w:r>
      <w:proofErr w:type="gramEnd"/>
      <w:r>
        <w:t xml:space="preserve"> elect to terminate this Lease whether the Real Property be injured or not. A total destruction of the building in which the Real</w:t>
      </w:r>
    </w:p>
    <w:p w:rsidR="005E661A" w:rsidRDefault="005E661A" w:rsidP="005E661A">
      <w:r>
        <w:t>Property may be situated shall terminate this Lease.</w:t>
      </w:r>
    </w:p>
    <w:p w:rsidR="005E661A" w:rsidRDefault="005E661A" w:rsidP="005E661A">
      <w:r>
        <w:t>16. Lessor’s Remedies on Default. If Tenant defaults in the payment of rent, or any additional rent, or defaults in the performance</w:t>
      </w:r>
    </w:p>
    <w:p w:rsidR="005E661A" w:rsidRDefault="005E661A" w:rsidP="005E661A">
      <w:proofErr w:type="gramStart"/>
      <w:r>
        <w:t>of</w:t>
      </w:r>
      <w:proofErr w:type="gramEnd"/>
      <w:r>
        <w:t xml:space="preserve"> any of the other covenants or conditions hereof, Lessor may give Tenant notice of such default and if Tenant does not cure any</w:t>
      </w:r>
    </w:p>
    <w:p w:rsidR="005E661A" w:rsidRDefault="005E661A" w:rsidP="005E661A">
      <w:proofErr w:type="gramStart"/>
      <w:r>
        <w:t>such</w:t>
      </w:r>
      <w:proofErr w:type="gramEnd"/>
      <w:r>
        <w:t xml:space="preserve"> default within _________________ (this shall be fifteen, if no other number is filled in) days, after the giving of such notice</w:t>
      </w:r>
    </w:p>
    <w:p w:rsidR="005E661A" w:rsidRDefault="005E661A" w:rsidP="005E661A">
      <w:r>
        <w:t>(</w:t>
      </w:r>
      <w:proofErr w:type="gramStart"/>
      <w:r>
        <w:t>or</w:t>
      </w:r>
      <w:proofErr w:type="gramEnd"/>
      <w:r>
        <w:t xml:space="preserve"> if such other default is of such nature that it cannot be completely cured within such period, if Tenant does not commence such</w:t>
      </w:r>
    </w:p>
    <w:p w:rsidR="005E661A" w:rsidRDefault="005E661A" w:rsidP="005E661A">
      <w:proofErr w:type="gramStart"/>
      <w:r>
        <w:t>curing</w:t>
      </w:r>
      <w:proofErr w:type="gramEnd"/>
      <w:r>
        <w:t xml:space="preserve"> within such ___________(this shall be fifteen, if no other number is filled in) days and thereafter proceed with reasonable</w:t>
      </w:r>
    </w:p>
    <w:p w:rsidR="005E661A" w:rsidRDefault="005E661A" w:rsidP="005E661A">
      <w:proofErr w:type="gramStart"/>
      <w:r>
        <w:t>diligence</w:t>
      </w:r>
      <w:proofErr w:type="gramEnd"/>
      <w:r>
        <w:t xml:space="preserve"> and good faith to cure such default), then Lessor may terminate this Lease and all rights of Lessee under this Lease by such</w:t>
      </w:r>
    </w:p>
    <w:p w:rsidR="005E661A" w:rsidRDefault="005E661A" w:rsidP="005E661A">
      <w:proofErr w:type="gramStart"/>
      <w:r>
        <w:t>written</w:t>
      </w:r>
      <w:proofErr w:type="gramEnd"/>
      <w:r>
        <w:t xml:space="preserve"> notice. If it so terminates on the date specified in such notice the term of this Lease shall terminate, and Tenant shall then</w:t>
      </w:r>
    </w:p>
    <w:p w:rsidR="005E661A" w:rsidRDefault="005E661A" w:rsidP="005E661A">
      <w:proofErr w:type="gramStart"/>
      <w:r>
        <w:t>quit</w:t>
      </w:r>
      <w:proofErr w:type="gramEnd"/>
      <w:r>
        <w:t xml:space="preserve"> and surrender the Real Property to Lessor, but Tenant shall remain liable as hereinafter provided. If this Lease shall have been</w:t>
      </w:r>
    </w:p>
    <w:p w:rsidR="005E661A" w:rsidRDefault="005E661A" w:rsidP="005E661A">
      <w:proofErr w:type="gramStart"/>
      <w:r>
        <w:t>so</w:t>
      </w:r>
      <w:proofErr w:type="gramEnd"/>
      <w:r>
        <w:t xml:space="preserve"> terminated by Lessor, Lessor may at any time thereafter resume possession of the Real Property by any lawful means and remove</w:t>
      </w:r>
    </w:p>
    <w:p w:rsidR="005E661A" w:rsidRDefault="005E661A" w:rsidP="005E661A">
      <w:r>
        <w:t>Tenant or other occupants and their effects. No failure to enforce any term shall be deemed a waiver.</w:t>
      </w:r>
    </w:p>
    <w:p w:rsidR="005E661A" w:rsidRDefault="005E661A" w:rsidP="005E661A">
      <w:r>
        <w:t>No act of Lessor shall be construed as terminating this Lease except written notice given by Lessor to Tenant advising Tenant that</w:t>
      </w:r>
    </w:p>
    <w:p w:rsidR="005E661A" w:rsidRDefault="005E661A" w:rsidP="005E661A">
      <w:r>
        <w:t xml:space="preserve">Lessor elects to terminate the Lease. In the event Lessor elects to terminate this Lease, Lessor may recover from Tenant: (a) </w:t>
      </w:r>
      <w:proofErr w:type="gramStart"/>
      <w:r>
        <w:t>The</w:t>
      </w:r>
      <w:proofErr w:type="gramEnd"/>
    </w:p>
    <w:p w:rsidR="005E661A" w:rsidRDefault="005E661A" w:rsidP="005E661A">
      <w:proofErr w:type="gramStart"/>
      <w:r>
        <w:t>worth</w:t>
      </w:r>
      <w:proofErr w:type="gramEnd"/>
      <w:r>
        <w:t xml:space="preserve"> at the time of award of any unpaid rent that had been earned at the time of termination of the Lease; (b) The worth at the time</w:t>
      </w:r>
    </w:p>
    <w:p w:rsidR="005E661A" w:rsidRDefault="005E661A" w:rsidP="005E661A">
      <w:proofErr w:type="gramStart"/>
      <w:r>
        <w:t>of</w:t>
      </w:r>
      <w:proofErr w:type="gramEnd"/>
      <w:r>
        <w:t xml:space="preserve"> award of the amount by which the unpaid rent that would have been earned after termination of the Lease until the time of award</w:t>
      </w:r>
    </w:p>
    <w:p w:rsidR="005E661A" w:rsidRDefault="005E661A" w:rsidP="005E661A">
      <w:proofErr w:type="gramStart"/>
      <w:r>
        <w:t>exceeds</w:t>
      </w:r>
      <w:proofErr w:type="gramEnd"/>
      <w:r>
        <w:t xml:space="preserve"> the amount of rental loss that Tenant proves could have been reasonably avoided; (c) The worth at the time of award of the</w:t>
      </w:r>
    </w:p>
    <w:p w:rsidR="005E661A" w:rsidRDefault="005E661A" w:rsidP="005E661A">
      <w:proofErr w:type="gramStart"/>
      <w:r>
        <w:lastRenderedPageBreak/>
        <w:t>amount</w:t>
      </w:r>
      <w:proofErr w:type="gramEnd"/>
      <w:r>
        <w:t xml:space="preserve"> by which the unpaid rent for the balance of the term of this lease after the time of award exceeds the amount of rental loss</w:t>
      </w:r>
    </w:p>
    <w:p w:rsidR="005E661A" w:rsidRDefault="005E661A" w:rsidP="005E661A">
      <w:proofErr w:type="gramStart"/>
      <w:r>
        <w:t>that</w:t>
      </w:r>
      <w:proofErr w:type="gramEnd"/>
      <w:r>
        <w:t xml:space="preserve"> Tenant proves could be reasonably avoided; and (d) Any other amount necessary to compensate Lessor for all detrimental</w:t>
      </w:r>
    </w:p>
    <w:p w:rsidR="005E661A" w:rsidRDefault="005E661A" w:rsidP="005E661A">
      <w:proofErr w:type="gramStart"/>
      <w:r>
        <w:t>proximately</w:t>
      </w:r>
      <w:proofErr w:type="gramEnd"/>
      <w:r>
        <w:t xml:space="preserve"> caused by Tenant’s failure to perform its obligations under this Lease.</w:t>
      </w:r>
    </w:p>
    <w:p w:rsidR="005E661A" w:rsidRDefault="005E661A" w:rsidP="005E661A">
      <w:r>
        <w:t>The term "rent” as used in this Lease shall mean Rent and all other sums required to be paid by Tenant pursuant to the terms of this</w:t>
      </w:r>
    </w:p>
    <w:p w:rsidR="005E661A" w:rsidRDefault="005E661A" w:rsidP="005E661A">
      <w:r>
        <w:t>Lease</w:t>
      </w:r>
    </w:p>
    <w:p w:rsidR="005E661A" w:rsidRDefault="005E661A" w:rsidP="005E661A">
      <w:r>
        <w:t>17. Security Deposit. Tenant shall deposit with Lessor on the signing of this Lease the sum of</w:t>
      </w:r>
    </w:p>
    <w:p w:rsidR="005E661A" w:rsidRDefault="005E661A" w:rsidP="005E661A">
      <w:r>
        <w:t>______________________________ Dollars (</w:t>
      </w:r>
      <w:proofErr w:type="gramStart"/>
      <w:r>
        <w:t>$ )</w:t>
      </w:r>
      <w:proofErr w:type="gramEnd"/>
      <w:r>
        <w:t xml:space="preserve"> as security for the performance of Tenant’s obligations under this</w:t>
      </w:r>
    </w:p>
    <w:p w:rsidR="005E661A" w:rsidRDefault="005E661A" w:rsidP="005E661A">
      <w:r>
        <w:t>Lease, including without limitation the surrender of possession of the Real Property to Lessor as herein provided. If Lessor applies</w:t>
      </w:r>
    </w:p>
    <w:p w:rsidR="005E661A" w:rsidRDefault="005E661A" w:rsidP="005E661A">
      <w:proofErr w:type="gramStart"/>
      <w:r>
        <w:t>any</w:t>
      </w:r>
      <w:proofErr w:type="gramEnd"/>
      <w:r>
        <w:t xml:space="preserve"> part of the deposit to cure any default of Tenant, Tenant shall on demand deposit with Lessor the amount so applied so that</w:t>
      </w:r>
    </w:p>
    <w:p w:rsidR="005E661A" w:rsidRDefault="005E661A" w:rsidP="005E661A">
      <w:r>
        <w:t>Lessor shall have the full deposit on hand at all times during the term of this Lease.</w:t>
      </w:r>
    </w:p>
    <w:p w:rsidR="005E661A" w:rsidRDefault="005E661A" w:rsidP="005E661A">
      <w:r>
        <w:t>18. Tax Increase. In the event there is any increase during any year of the term of this Lease in real property taxes over and above</w:t>
      </w:r>
    </w:p>
    <w:p w:rsidR="005E661A" w:rsidRDefault="005E661A" w:rsidP="005E661A">
      <w:proofErr w:type="gramStart"/>
      <w:r>
        <w:t>the</w:t>
      </w:r>
      <w:proofErr w:type="gramEnd"/>
      <w:r>
        <w:t xml:space="preserve"> amount of such taxes assessed for the tax year during which the term of this Lease commences, whether because of increased</w:t>
      </w:r>
    </w:p>
    <w:p w:rsidR="005E661A" w:rsidRDefault="005E661A" w:rsidP="005E661A">
      <w:proofErr w:type="gramStart"/>
      <w:r>
        <w:t>rate</w:t>
      </w:r>
      <w:proofErr w:type="gramEnd"/>
      <w:r>
        <w:t>, valuation or otherwise, Tenant shall pay to Lessor upon presentation of paid tax bills an amount equal to the increase in taxes</w:t>
      </w:r>
    </w:p>
    <w:p w:rsidR="005E661A" w:rsidRDefault="005E661A" w:rsidP="005E661A">
      <w:proofErr w:type="gramStart"/>
      <w:r>
        <w:t>upon</w:t>
      </w:r>
      <w:proofErr w:type="gramEnd"/>
      <w:r>
        <w:t xml:space="preserve"> the land and building on which the Real Property is situated. In the event that such taxes are assessed for a tax year extending</w:t>
      </w:r>
    </w:p>
    <w:p w:rsidR="005E661A" w:rsidRDefault="005E661A" w:rsidP="005E661A">
      <w:proofErr w:type="gramStart"/>
      <w:r>
        <w:t>beyond</w:t>
      </w:r>
      <w:proofErr w:type="gramEnd"/>
      <w:r>
        <w:t xml:space="preserve"> the term of the Lease, the obligation of Tenant shall be proportionate to the portion of the Lease term included in such year.</w:t>
      </w:r>
    </w:p>
    <w:p w:rsidR="005E661A" w:rsidRDefault="005E661A" w:rsidP="005E661A">
      <w:r>
        <w:t>All such tax obligations of Lessee hereunder shall be added to and become a part of the rent paid under this Lease.</w:t>
      </w:r>
    </w:p>
    <w:p w:rsidR="005E661A" w:rsidRDefault="005E661A" w:rsidP="005E661A">
      <w:r>
        <w:t>19. Common Area Expenses. In the event the Real Property is situated in a shopping center, a commercial building or other</w:t>
      </w:r>
    </w:p>
    <w:p w:rsidR="005E661A" w:rsidRDefault="005E661A" w:rsidP="005E661A">
      <w:proofErr w:type="gramStart"/>
      <w:r>
        <w:t>complex</w:t>
      </w:r>
      <w:proofErr w:type="gramEnd"/>
      <w:r>
        <w:t xml:space="preserve"> in which there are common areas, Tenant agrees to pay Tenant’s pro-rata share of maintenance, taxes, and insurance for</w:t>
      </w:r>
    </w:p>
    <w:p w:rsidR="005E661A" w:rsidRDefault="005E661A" w:rsidP="005E661A">
      <w:proofErr w:type="gramStart"/>
      <w:r>
        <w:t>the</w:t>
      </w:r>
      <w:proofErr w:type="gramEnd"/>
      <w:r>
        <w:t xml:space="preserve"> common area. All such obligations of Tenant hereafter shall be added to and become a part of the rent paid under this Lease.</w:t>
      </w:r>
    </w:p>
    <w:p w:rsidR="005E661A" w:rsidRDefault="005E661A" w:rsidP="005E661A">
      <w:r>
        <w:lastRenderedPageBreak/>
        <w:t>20. Attorney’s Fees. In case suit should be brought for recovery of the Real Property, or for any sum due hereunder, or because of</w:t>
      </w:r>
    </w:p>
    <w:p w:rsidR="005E661A" w:rsidRDefault="005E661A" w:rsidP="005E661A">
      <w:proofErr w:type="gramStart"/>
      <w:r>
        <w:t>any</w:t>
      </w:r>
      <w:proofErr w:type="gramEnd"/>
      <w:r>
        <w:t xml:space="preserve"> act which may arise out of the possession of the Real Property, by either party, the prevailing party shall be entitled to all costs</w:t>
      </w:r>
    </w:p>
    <w:p w:rsidR="005E661A" w:rsidRDefault="005E661A" w:rsidP="005E661A">
      <w:proofErr w:type="gramStart"/>
      <w:r>
        <w:t>incurred</w:t>
      </w:r>
      <w:proofErr w:type="gramEnd"/>
      <w:r>
        <w:t xml:space="preserve"> in connection with such action, including a reasonable attorney’s fee.</w:t>
      </w:r>
    </w:p>
    <w:p w:rsidR="005E661A" w:rsidRDefault="005E661A" w:rsidP="005E661A">
      <w:r>
        <w:t>21. Waiver. No failure of Lessor to enforce any term hereof shall be deemed to be a waiver.</w:t>
      </w:r>
    </w:p>
    <w:p w:rsidR="005E661A" w:rsidRDefault="005E661A" w:rsidP="005E661A">
      <w:r>
        <w:t>22. Notices. Any notice which either party may or is required to give, shall be given by personal delivery or mailing the same,</w:t>
      </w:r>
    </w:p>
    <w:p w:rsidR="005E661A" w:rsidRDefault="005E661A" w:rsidP="005E661A">
      <w:proofErr w:type="gramStart"/>
      <w:r>
        <w:t>postage</w:t>
      </w:r>
      <w:proofErr w:type="gramEnd"/>
      <w:r>
        <w:t xml:space="preserve"> prepaid, to Tenant at the Real Property (or at the address indicated below), or Lessor at the address specified below, or at</w:t>
      </w:r>
    </w:p>
    <w:p w:rsidR="005E661A" w:rsidRDefault="005E661A" w:rsidP="005E661A">
      <w:proofErr w:type="gramStart"/>
      <w:r>
        <w:t>such</w:t>
      </w:r>
      <w:proofErr w:type="gramEnd"/>
      <w:r>
        <w:t xml:space="preserve"> other places as may be designated by the parties from time to time.</w:t>
      </w:r>
    </w:p>
    <w:p w:rsidR="005E661A" w:rsidRDefault="005E661A" w:rsidP="005E661A">
      <w:r>
        <w:t xml:space="preserve">23. Heirs, Assigns, Successors. This Lease is binding upon and inures to the benefit of the heirs, assigns and successors in interest </w:t>
      </w:r>
    </w:p>
    <w:p w:rsidR="005E661A" w:rsidRDefault="005E661A" w:rsidP="005E661A">
      <w:r>
        <w:t>Each party signing this lease should seek legal advice prior to executing this lease. This lease is a sample and does not constitute legal advice. Page 4 of 4</w:t>
      </w:r>
    </w:p>
    <w:p w:rsidR="005E661A" w:rsidRDefault="005E661A" w:rsidP="005E661A">
      <w:r>
        <w:t>Commercial Lease</w:t>
      </w:r>
    </w:p>
    <w:p w:rsidR="005E661A" w:rsidRDefault="005E661A" w:rsidP="005E661A">
      <w:r>
        <w:t xml:space="preserve">Law Offices of Todd E. </w:t>
      </w:r>
      <w:proofErr w:type="spellStart"/>
      <w:r>
        <w:t>Kobernick</w:t>
      </w:r>
      <w:proofErr w:type="spellEnd"/>
    </w:p>
    <w:p w:rsidR="005E661A" w:rsidRDefault="005E661A" w:rsidP="005E661A">
      <w:proofErr w:type="gramStart"/>
      <w:r>
        <w:t>of</w:t>
      </w:r>
      <w:proofErr w:type="gramEnd"/>
      <w:r>
        <w:t xml:space="preserve"> the parties.</w:t>
      </w:r>
    </w:p>
    <w:p w:rsidR="005E661A" w:rsidRDefault="005E661A" w:rsidP="005E661A">
      <w:r>
        <w:t>24. Subordination. This Lease is and shall be subordinated to all existing and future liens, mortgages, deeds of trust, ground</w:t>
      </w:r>
    </w:p>
    <w:p w:rsidR="005E661A" w:rsidRDefault="005E661A" w:rsidP="005E661A">
      <w:proofErr w:type="gramStart"/>
      <w:r>
        <w:t>leases</w:t>
      </w:r>
      <w:proofErr w:type="gramEnd"/>
      <w:r>
        <w:t>, hypothecations, security devices and encumbrances (“Security Instruments”) against the Real Property now or hereafter</w:t>
      </w:r>
    </w:p>
    <w:p w:rsidR="005E661A" w:rsidRDefault="005E661A" w:rsidP="005E661A">
      <w:proofErr w:type="gramStart"/>
      <w:r>
        <w:t>placed</w:t>
      </w:r>
      <w:proofErr w:type="gramEnd"/>
      <w:r>
        <w:t xml:space="preserve"> upon the Real Property, to any and all advances made under any of said Security Instruments. Tenant covenants and agrees</w:t>
      </w:r>
    </w:p>
    <w:p w:rsidR="005E661A" w:rsidRDefault="005E661A" w:rsidP="005E661A">
      <w:proofErr w:type="gramStart"/>
      <w:r>
        <w:t>to</w:t>
      </w:r>
      <w:proofErr w:type="gramEnd"/>
      <w:r>
        <w:t xml:space="preserve"> execute and deliver, upon demand, those instruments reasonably necessary to effect such subordination. Self-executing: The</w:t>
      </w:r>
    </w:p>
    <w:p w:rsidR="005E661A" w:rsidRDefault="005E661A" w:rsidP="005E661A">
      <w:proofErr w:type="gramStart"/>
      <w:r>
        <w:t>agreements</w:t>
      </w:r>
      <w:proofErr w:type="gramEnd"/>
      <w:r>
        <w:t xml:space="preserve"> contained in this Paragraph shall be effective without the execution of any further documents; the power given herein is</w:t>
      </w:r>
    </w:p>
    <w:p w:rsidR="005E661A" w:rsidRDefault="005E661A" w:rsidP="005E661A">
      <w:proofErr w:type="gramStart"/>
      <w:r>
        <w:t>coupled</w:t>
      </w:r>
      <w:proofErr w:type="gramEnd"/>
      <w:r>
        <w:t xml:space="preserve"> with an interest and is irrevocable. Provided, that upon written request from a Lender or Lessor in connection with a sale,</w:t>
      </w:r>
    </w:p>
    <w:p w:rsidR="005E661A" w:rsidRDefault="005E661A" w:rsidP="005E661A">
      <w:proofErr w:type="gramStart"/>
      <w:r>
        <w:t>financing</w:t>
      </w:r>
      <w:proofErr w:type="gramEnd"/>
      <w:r>
        <w:t xml:space="preserve"> or refinancing of the Premises, Lessee and Lessor shall execute such further writings as may be reasonably required to</w:t>
      </w:r>
    </w:p>
    <w:p w:rsidR="005E661A" w:rsidRDefault="005E661A" w:rsidP="005E661A">
      <w:proofErr w:type="gramStart"/>
      <w:r>
        <w:t>separately</w:t>
      </w:r>
      <w:proofErr w:type="gramEnd"/>
      <w:r>
        <w:t xml:space="preserve"> document any subordination, </w:t>
      </w:r>
      <w:proofErr w:type="spellStart"/>
      <w:r>
        <w:t>attornment</w:t>
      </w:r>
      <w:proofErr w:type="spellEnd"/>
      <w:r>
        <w:t xml:space="preserve"> and/or other relevant terms provided for herein.</w:t>
      </w:r>
    </w:p>
    <w:p w:rsidR="005E661A" w:rsidRDefault="005E661A" w:rsidP="005E661A">
      <w:r>
        <w:lastRenderedPageBreak/>
        <w:t>25. Time of Essence. Time is of the essence in the performance of this Agreement.</w:t>
      </w:r>
    </w:p>
    <w:p w:rsidR="005E661A" w:rsidRDefault="005E661A" w:rsidP="005E661A">
      <w:r>
        <w:t>26. Entire Agreement. The foregoing constitutes the entire agreement between the parties and may be modified only by a writing</w:t>
      </w:r>
    </w:p>
    <w:p w:rsidR="005E661A" w:rsidRDefault="005E661A" w:rsidP="005E661A">
      <w:proofErr w:type="gramStart"/>
      <w:r>
        <w:t>signed</w:t>
      </w:r>
      <w:proofErr w:type="gramEnd"/>
      <w:r>
        <w:t xml:space="preserve"> by both parties. The following Exhibits, if any, have been made a part of this Lease before the parties’ execution hereof:</w:t>
      </w:r>
    </w:p>
    <w:p w:rsidR="005E661A" w:rsidRDefault="005E661A" w:rsidP="005E661A">
      <w:r>
        <w:t>___________.</w:t>
      </w:r>
    </w:p>
    <w:p w:rsidR="005E661A" w:rsidRDefault="005E661A" w:rsidP="005E661A">
      <w:r>
        <w:t>Signed this __________ day of ______________________, 200__.</w:t>
      </w:r>
    </w:p>
    <w:p w:rsidR="005E661A" w:rsidRDefault="005E661A" w:rsidP="005E661A">
      <w:r>
        <w:t>LESSOR: Tenant:</w:t>
      </w:r>
    </w:p>
    <w:p w:rsidR="005E661A" w:rsidRDefault="005E661A" w:rsidP="005E661A">
      <w:r>
        <w:t xml:space="preserve">By: _____________________________ </w:t>
      </w:r>
      <w:proofErr w:type="gramStart"/>
      <w:r>
        <w:t>By</w:t>
      </w:r>
      <w:proofErr w:type="gramEnd"/>
      <w:r>
        <w:t>: __________________________________</w:t>
      </w:r>
    </w:p>
    <w:p w:rsidR="005E661A" w:rsidRDefault="005E661A" w:rsidP="005E661A">
      <w:r>
        <w:t>_____________________________ __________________________________</w:t>
      </w:r>
    </w:p>
    <w:p w:rsidR="005E661A" w:rsidRDefault="005E661A" w:rsidP="005E661A">
      <w:r>
        <w:t>(Print Name and Title) (Print Name and Title)</w:t>
      </w:r>
    </w:p>
    <w:p w:rsidR="005E661A" w:rsidRDefault="005E661A" w:rsidP="005E661A">
      <w:r>
        <w:t>_____________________________ __________________________________</w:t>
      </w:r>
    </w:p>
    <w:p w:rsidR="005E661A" w:rsidRDefault="005E661A" w:rsidP="005E661A">
      <w:r>
        <w:t>_____________________________ __________________________________</w:t>
      </w:r>
    </w:p>
    <w:p w:rsidR="005E661A" w:rsidRDefault="005E661A" w:rsidP="005E661A">
      <w:r>
        <w:t xml:space="preserve">Address </w:t>
      </w:r>
      <w:proofErr w:type="spellStart"/>
      <w:r>
        <w:t>Address</w:t>
      </w:r>
      <w:proofErr w:type="spellEnd"/>
      <w:r>
        <w:t xml:space="preserve"> (if different than Real Property address)</w:t>
      </w:r>
    </w:p>
    <w:p w:rsidR="004019C0" w:rsidRDefault="005E661A" w:rsidP="005E661A">
      <w:r>
        <w:t>C:\WPFILES\C D C\CLOSING\FORMS\WORKBOOK DOCUMENTS\REAL PROPERTY\COMMERCIAL LEASE FOR EPC.DOC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1A"/>
    <w:rsid w:val="005E661A"/>
    <w:rsid w:val="00AE036A"/>
    <w:rsid w:val="00C46A55"/>
    <w:rsid w:val="00F5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F684D-A8E2-4558-95D4-8C112CBE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2605</Words>
  <Characters>14851</Characters>
  <DocSecurity>0</DocSecurity>
  <Lines>123</Lines>
  <Paragraphs>34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17422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