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02D56">
      <w:pPr>
        <w:pStyle w:val="BodyText"/>
        <w:kinsoku w:val="0"/>
        <w:overflowPunct w:val="0"/>
        <w:spacing w:before="15"/>
        <w:ind w:left="1077" w:right="584"/>
        <w:rPr>
          <w:sz w:val="48"/>
          <w:szCs w:val="48"/>
        </w:rPr>
      </w:pPr>
      <w:r>
        <w:rPr>
          <w:b/>
          <w:bCs/>
          <w:sz w:val="48"/>
          <w:szCs w:val="48"/>
        </w:rPr>
        <w:t>LEASE EXTENSION</w:t>
      </w:r>
      <w:r>
        <w:rPr>
          <w:b/>
          <w:bCs/>
          <w:spacing w:val="-6"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ADDENDUM</w:t>
      </w:r>
    </w:p>
    <w:p w:rsidR="00000000" w:rsidRDefault="00F02D56">
      <w:pPr>
        <w:pStyle w:val="BodyText"/>
        <w:kinsoku w:val="0"/>
        <w:overflowPunct w:val="0"/>
        <w:spacing w:before="0"/>
        <w:ind w:left="0"/>
        <w:rPr>
          <w:b/>
          <w:bCs/>
          <w:sz w:val="48"/>
          <w:szCs w:val="48"/>
        </w:rPr>
      </w:pP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b/>
          <w:bCs/>
          <w:sz w:val="47"/>
          <w:szCs w:val="47"/>
        </w:rPr>
      </w:pPr>
    </w:p>
    <w:p w:rsidR="00000000" w:rsidRDefault="00F02D56">
      <w:pPr>
        <w:pStyle w:val="BodyText"/>
        <w:tabs>
          <w:tab w:val="left" w:pos="4926"/>
        </w:tabs>
        <w:kinsoku w:val="0"/>
        <w:overflowPunct w:val="0"/>
        <w:spacing w:before="0"/>
        <w:ind w:right="584"/>
      </w:pPr>
      <w:r>
        <w:t>Date of</w:t>
      </w:r>
      <w:r>
        <w:rPr>
          <w:spacing w:val="-8"/>
        </w:rPr>
        <w:t xml:space="preserve"> </w:t>
      </w:r>
      <w:r>
        <w:t>Amendment: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F02D56">
      <w:pPr>
        <w:pStyle w:val="BodyText"/>
        <w:tabs>
          <w:tab w:val="left" w:pos="5714"/>
        </w:tabs>
        <w:kinsoku w:val="0"/>
        <w:overflowPunct w:val="0"/>
        <w:ind w:right="584"/>
      </w:pPr>
      <w:r>
        <w:t>Landlord/Lessor: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F02D56">
      <w:pPr>
        <w:pStyle w:val="BodyText"/>
        <w:tabs>
          <w:tab w:val="left" w:pos="5579"/>
        </w:tabs>
        <w:kinsoku w:val="0"/>
        <w:overflowPunct w:val="0"/>
        <w:ind w:right="584"/>
      </w:pPr>
      <w:r>
        <w:t>Tenant/Lessee: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F02D56" w:rsidP="00F805D3">
      <w:pPr>
        <w:pStyle w:val="BodyText"/>
        <w:tabs>
          <w:tab w:val="left" w:pos="5845"/>
          <w:tab w:val="left" w:pos="8956"/>
        </w:tabs>
        <w:kinsoku w:val="0"/>
        <w:overflowPunct w:val="0"/>
        <w:ind w:right="584"/>
      </w:pPr>
      <w:r>
        <w:t>Property</w:t>
      </w:r>
      <w:r>
        <w:rPr>
          <w:spacing w:val="-9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F02D56">
      <w:pPr>
        <w:pStyle w:val="BodyText"/>
        <w:tabs>
          <w:tab w:val="left" w:pos="4551"/>
          <w:tab w:val="left" w:pos="8531"/>
        </w:tabs>
        <w:kinsoku w:val="0"/>
        <w:overflowPunct w:val="0"/>
        <w:ind w:right="584"/>
      </w:pPr>
      <w:r>
        <w:rPr>
          <w:spacing w:val="-1"/>
        </w:rPr>
        <w:t>State: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Zip</w:t>
      </w:r>
      <w:r>
        <w:rPr>
          <w:spacing w:val="3"/>
        </w:rPr>
        <w:t xml:space="preserve"> </w:t>
      </w:r>
      <w:r>
        <w:rPr>
          <w:spacing w:val="-1"/>
        </w:rPr>
        <w:t>Code: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F02D56" w:rsidP="00F805D3">
      <w:pPr>
        <w:pStyle w:val="BodyText"/>
        <w:tabs>
          <w:tab w:val="left" w:pos="4593"/>
          <w:tab w:val="left" w:pos="8956"/>
        </w:tabs>
        <w:kinsoku w:val="0"/>
        <w:overflowPunct w:val="0"/>
        <w:ind w:right="584"/>
      </w:pPr>
      <w:r>
        <w:t>Lease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Lease End</w:t>
      </w:r>
      <w:r>
        <w:rPr>
          <w:spacing w:val="-8"/>
        </w:rPr>
        <w:t xml:space="preserve"> </w:t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02D56">
      <w:pPr>
        <w:pStyle w:val="BodyText"/>
        <w:tabs>
          <w:tab w:val="left" w:pos="1523"/>
        </w:tabs>
        <w:kinsoku w:val="0"/>
        <w:overflowPunct w:val="0"/>
        <w:spacing w:line="446" w:lineRule="auto"/>
        <w:ind w:left="119" w:right="584"/>
        <w:rPr>
          <w:rFonts w:eastAsia="MS UI Gothic"/>
        </w:rPr>
      </w:pPr>
      <w:r>
        <w:t>The parties agree that the aforementioned lease agreement shall be extended for a period</w:t>
      </w:r>
      <w:r>
        <w:rPr>
          <w:spacing w:val="-6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S UI Gothic" w:eastAsia="MS UI Gothic" w:cs="MS UI Gothic" w:hint="eastAsia"/>
        </w:rPr>
        <w:t>☐</w:t>
      </w:r>
      <w:r>
        <w:rPr>
          <w:rFonts w:ascii="MS UI Gothic" w:eastAsia="MS UI Gothic" w:cs="MS UI Gothic"/>
        </w:rPr>
        <w:t xml:space="preserve"> </w:t>
      </w:r>
      <w:r>
        <w:rPr>
          <w:rFonts w:eastAsia="MS UI Gothic"/>
        </w:rPr>
        <w:t xml:space="preserve">Months </w:t>
      </w:r>
      <w:r>
        <w:rPr>
          <w:rFonts w:ascii="MS UI Gothic" w:eastAsia="MS UI Gothic" w:cs="MS UI Gothic" w:hint="eastAsia"/>
        </w:rPr>
        <w:t>☐</w:t>
      </w:r>
      <w:r>
        <w:rPr>
          <w:rFonts w:ascii="MS UI Gothic" w:eastAsia="MS UI Gothic" w:cs="MS UI Gothic"/>
        </w:rPr>
        <w:t xml:space="preserve"> </w:t>
      </w:r>
      <w:r>
        <w:rPr>
          <w:rFonts w:eastAsia="MS UI Gothic"/>
        </w:rPr>
        <w:t>Years with the monthly rent to be in the amount</w:t>
      </w:r>
      <w:r>
        <w:rPr>
          <w:rFonts w:eastAsia="MS UI Gothic"/>
          <w:spacing w:val="-45"/>
        </w:rPr>
        <w:t xml:space="preserve"> </w:t>
      </w:r>
      <w:r>
        <w:rPr>
          <w:rFonts w:eastAsia="MS UI Gothic"/>
        </w:rPr>
        <w:t>of</w:t>
      </w:r>
    </w:p>
    <w:p w:rsidR="00000000" w:rsidRDefault="00F02D56">
      <w:pPr>
        <w:pStyle w:val="BodyText"/>
        <w:tabs>
          <w:tab w:val="left" w:pos="2390"/>
        </w:tabs>
        <w:kinsoku w:val="0"/>
        <w:overflowPunct w:val="0"/>
        <w:spacing w:before="98" w:line="480" w:lineRule="auto"/>
        <w:ind w:left="119" w:right="768"/>
      </w:pPr>
      <w:r>
        <w:rPr>
          <w:w w:val="95"/>
        </w:rPr>
        <w:t>$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. All other terms and conditions of the lease</w:t>
      </w:r>
      <w:r>
        <w:rPr>
          <w:spacing w:val="-2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shall</w:t>
      </w:r>
      <w:r>
        <w:rPr>
          <w:spacing w:val="-1"/>
          <w:w w:val="99"/>
        </w:rPr>
        <w:t xml:space="preserve"> </w:t>
      </w:r>
      <w:r>
        <w:t>remain in effect in respect for the obligations of both</w:t>
      </w:r>
      <w:r>
        <w:rPr>
          <w:spacing w:val="-28"/>
        </w:rPr>
        <w:t xml:space="preserve"> </w:t>
      </w:r>
      <w:r>
        <w:t>parties.</w:t>
      </w:r>
    </w:p>
    <w:p w:rsidR="00000000" w:rsidRDefault="00F02D56">
      <w:pPr>
        <w:pStyle w:val="BodyText"/>
        <w:kinsoku w:val="0"/>
        <w:overflowPunct w:val="0"/>
        <w:spacing w:before="0"/>
        <w:ind w:left="0"/>
      </w:pPr>
    </w:p>
    <w:p w:rsidR="00000000" w:rsidRDefault="00F02D56">
      <w:pPr>
        <w:pStyle w:val="BodyText"/>
        <w:kinsoku w:val="0"/>
        <w:overflowPunct w:val="0"/>
        <w:spacing w:before="8"/>
        <w:ind w:left="0"/>
      </w:pPr>
    </w:p>
    <w:p w:rsidR="00000000" w:rsidRDefault="00F02D56">
      <w:pPr>
        <w:pStyle w:val="Heading1"/>
        <w:tabs>
          <w:tab w:val="left" w:pos="9383"/>
        </w:tabs>
        <w:kinsoku w:val="0"/>
        <w:overflowPunct w:val="0"/>
        <w:ind w:right="584"/>
        <w:rPr>
          <w:b w:val="0"/>
          <w:bCs w:val="0"/>
        </w:rPr>
      </w:pPr>
      <w:r>
        <w:t>Landlord/Lessor</w:t>
      </w:r>
      <w:r>
        <w:rPr>
          <w:spacing w:val="-15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b/>
          <w:bCs/>
          <w:sz w:val="25"/>
          <w:szCs w:val="25"/>
        </w:rPr>
      </w:pPr>
    </w:p>
    <w:p w:rsidR="00000000" w:rsidRDefault="00F02D56">
      <w:pPr>
        <w:pStyle w:val="BodyText"/>
        <w:tabs>
          <w:tab w:val="left" w:pos="2498"/>
        </w:tabs>
        <w:kinsoku w:val="0"/>
        <w:overflowPunct w:val="0"/>
        <w:ind w:right="584"/>
      </w:pP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F02D56">
      <w:pPr>
        <w:pStyle w:val="Heading1"/>
        <w:tabs>
          <w:tab w:val="left" w:pos="9436"/>
        </w:tabs>
        <w:kinsoku w:val="0"/>
        <w:overflowPunct w:val="0"/>
        <w:spacing w:before="69"/>
        <w:ind w:left="120" w:right="584"/>
        <w:rPr>
          <w:b w:val="0"/>
          <w:bCs w:val="0"/>
        </w:rPr>
      </w:pPr>
      <w:r>
        <w:t>Tenant/Lessee</w:t>
      </w:r>
      <w:r>
        <w:rPr>
          <w:spacing w:val="-14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b/>
          <w:bCs/>
          <w:sz w:val="25"/>
          <w:szCs w:val="25"/>
        </w:rPr>
      </w:pPr>
    </w:p>
    <w:p w:rsidR="00000000" w:rsidRDefault="00F02D56">
      <w:pPr>
        <w:pStyle w:val="BodyText"/>
        <w:tabs>
          <w:tab w:val="left" w:pos="2431"/>
        </w:tabs>
        <w:kinsoku w:val="0"/>
        <w:overflowPunct w:val="0"/>
        <w:ind w:right="584"/>
      </w:pPr>
      <w:r>
        <w:t>Date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F02D56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F02D56" w:rsidRDefault="00F02D56">
      <w:pPr>
        <w:pStyle w:val="BodyText"/>
        <w:kinsoku w:val="0"/>
        <w:overflowPunct w:val="0"/>
        <w:spacing w:before="0"/>
        <w:rPr>
          <w:sz w:val="20"/>
          <w:szCs w:val="20"/>
        </w:rPr>
      </w:pPr>
      <w:bookmarkStart w:id="0" w:name="_GoBack"/>
      <w:bookmarkEnd w:id="0"/>
    </w:p>
    <w:sectPr w:rsidR="00F02D56">
      <w:type w:val="continuous"/>
      <w:pgSz w:w="12240" w:h="15840"/>
      <w:pgMar w:top="1020" w:right="138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D8"/>
    <w:rsid w:val="00A34FD8"/>
    <w:rsid w:val="00F02D56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1EDD05D-B6F2-4613-A38C-8FDA764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9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