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7EA4">
      <w:pPr>
        <w:pStyle w:val="BodyText"/>
        <w:kinsoku w:val="0"/>
        <w:overflowPunct w:val="0"/>
        <w:ind w:left="138"/>
        <w:rPr>
          <w:rFonts w:ascii="Times New Roman" w:hAnsi="Times New Roman" w:cs="Times New Roman"/>
          <w:sz w:val="20"/>
          <w:szCs w:val="20"/>
        </w:rPr>
      </w:pPr>
    </w:p>
    <w:p w:rsidR="00000000" w:rsidRDefault="006A7EA4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6A7EA4">
      <w:pPr>
        <w:pStyle w:val="BodyText"/>
        <w:kinsoku w:val="0"/>
        <w:overflowPunct w:val="0"/>
        <w:spacing w:before="54" w:line="413" w:lineRule="exact"/>
        <w:ind w:right="923"/>
        <w:rPr>
          <w:color w:val="000000"/>
          <w:sz w:val="36"/>
          <w:szCs w:val="36"/>
        </w:rPr>
      </w:pPr>
      <w:r>
        <w:rPr>
          <w:b/>
          <w:bCs/>
          <w:color w:val="002A7D"/>
          <w:sz w:val="36"/>
          <w:szCs w:val="36"/>
        </w:rPr>
        <w:t>Notice to tenant of lease</w:t>
      </w:r>
      <w:r>
        <w:rPr>
          <w:b/>
          <w:bCs/>
          <w:color w:val="002A7D"/>
          <w:spacing w:val="-4"/>
          <w:sz w:val="36"/>
          <w:szCs w:val="36"/>
        </w:rPr>
        <w:t xml:space="preserve"> </w:t>
      </w:r>
      <w:r>
        <w:rPr>
          <w:b/>
          <w:bCs/>
          <w:color w:val="002A7D"/>
          <w:sz w:val="36"/>
          <w:szCs w:val="36"/>
        </w:rPr>
        <w:t>extension</w:t>
      </w:r>
    </w:p>
    <w:p w:rsidR="00000000" w:rsidRDefault="006A7EA4">
      <w:pPr>
        <w:pStyle w:val="BodyText"/>
        <w:kinsoku w:val="0"/>
        <w:overflowPunct w:val="0"/>
        <w:spacing w:line="183" w:lineRule="exact"/>
        <w:ind w:right="923"/>
        <w:rPr>
          <w:color w:val="000000"/>
          <w:sz w:val="16"/>
          <w:szCs w:val="16"/>
        </w:rPr>
      </w:pPr>
      <w:r>
        <w:rPr>
          <w:i/>
          <w:iCs/>
          <w:color w:val="001F5F"/>
          <w:sz w:val="16"/>
          <w:szCs w:val="16"/>
        </w:rPr>
        <w:t>(Do not use this form for periodic or short fixed term</w:t>
      </w:r>
      <w:r>
        <w:rPr>
          <w:i/>
          <w:iCs/>
          <w:color w:val="001F5F"/>
          <w:spacing w:val="-18"/>
          <w:sz w:val="16"/>
          <w:szCs w:val="16"/>
        </w:rPr>
        <w:t xml:space="preserve"> </w:t>
      </w:r>
      <w:r>
        <w:rPr>
          <w:i/>
          <w:iCs/>
          <w:color w:val="001F5F"/>
          <w:sz w:val="16"/>
          <w:szCs w:val="16"/>
        </w:rPr>
        <w:t>tenancies)</w:t>
      </w:r>
    </w:p>
    <w:p w:rsidR="00000000" w:rsidRDefault="006A7EA4">
      <w:pPr>
        <w:pStyle w:val="BodyText"/>
        <w:kinsoku w:val="0"/>
        <w:overflowPunct w:val="0"/>
        <w:ind w:left="0"/>
        <w:rPr>
          <w:i/>
          <w:iCs/>
          <w:sz w:val="16"/>
          <w:szCs w:val="16"/>
        </w:rPr>
      </w:pPr>
    </w:p>
    <w:p w:rsidR="00000000" w:rsidRDefault="006A7EA4">
      <w:pPr>
        <w:pStyle w:val="BodyText"/>
        <w:kinsoku w:val="0"/>
        <w:overflowPunct w:val="0"/>
        <w:spacing w:before="8"/>
        <w:ind w:left="0"/>
        <w:rPr>
          <w:i/>
          <w:iCs/>
          <w:sz w:val="18"/>
          <w:szCs w:val="18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To:</w:t>
      </w:r>
      <w:r>
        <w:rPr>
          <w:spacing w:val="-30"/>
        </w:rPr>
        <w:t xml:space="preserve"> </w:t>
      </w:r>
      <w:r>
        <w:t>...................................................................................................................................................….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1084" w:right="1742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(name of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tenant/s)</w:t>
      </w:r>
    </w:p>
    <w:p w:rsidR="00000000" w:rsidRDefault="006A7EA4">
      <w:pPr>
        <w:pStyle w:val="BodyText"/>
        <w:kinsoku w:val="0"/>
        <w:overflowPunct w:val="0"/>
        <w:spacing w:before="10"/>
        <w:ind w:left="0"/>
        <w:rPr>
          <w:i/>
          <w:iCs/>
          <w:sz w:val="15"/>
          <w:szCs w:val="15"/>
        </w:rPr>
      </w:pPr>
    </w:p>
    <w:p w:rsidR="00000000" w:rsidRDefault="006A7EA4">
      <w:pPr>
        <w:pStyle w:val="BodyText"/>
        <w:kinsoku w:val="0"/>
        <w:overflowPunct w:val="0"/>
        <w:ind w:right="923"/>
      </w:pPr>
      <w:r>
        <w:t>Address of rented premises:  .........................................................</w:t>
      </w:r>
      <w:r>
        <w:t>......................................</w:t>
      </w:r>
      <w:r>
        <w:rPr>
          <w:spacing w:val="-41"/>
        </w:rPr>
        <w:t xml:space="preserve"> </w:t>
      </w:r>
      <w:r>
        <w:t>...............</w:t>
      </w:r>
    </w:p>
    <w:p w:rsidR="00000000" w:rsidRDefault="006A7EA4">
      <w:pPr>
        <w:pStyle w:val="BodyText"/>
        <w:kinsoku w:val="0"/>
        <w:overflowPunct w:val="0"/>
        <w:spacing w:before="183"/>
        <w:ind w:left="840" w:right="923"/>
      </w:pPr>
      <w:r>
        <w:t>............................................................................................................................................................</w:t>
      </w:r>
    </w:p>
    <w:p w:rsidR="00000000" w:rsidRDefault="006A7EA4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 give you notice that your current lease e</w:t>
      </w:r>
      <w:r>
        <w:t>xpires on</w:t>
      </w:r>
      <w:r>
        <w:rPr>
          <w:spacing w:val="-16"/>
        </w:rPr>
        <w:t xml:space="preserve"> </w:t>
      </w:r>
      <w:r>
        <w:t>….…/…..…/…..…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1563" w:right="347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(date)</w:t>
      </w:r>
    </w:p>
    <w:p w:rsidR="00000000" w:rsidRDefault="006A7EA4">
      <w:pPr>
        <w:pStyle w:val="BodyText"/>
        <w:kinsoku w:val="0"/>
        <w:overflowPunct w:val="0"/>
        <w:spacing w:before="1"/>
        <w:ind w:left="0"/>
        <w:rPr>
          <w:i/>
          <w:iCs/>
          <w:sz w:val="21"/>
          <w:szCs w:val="21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 wish to offer you an extension of your lease for a further ………</w:t>
      </w:r>
      <w:r>
        <w:rPr>
          <w:spacing w:val="-17"/>
        </w:rPr>
        <w:t xml:space="preserve"> </w:t>
      </w:r>
      <w:r>
        <w:t>months.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5685" w:right="923"/>
        <w:rPr>
          <w:sz w:val="16"/>
          <w:szCs w:val="16"/>
        </w:rPr>
      </w:pPr>
      <w:r>
        <w:rPr>
          <w:i/>
          <w:iCs/>
          <w:sz w:val="16"/>
          <w:szCs w:val="16"/>
        </w:rPr>
        <w:t>(term of extension eg - 6 or</w:t>
      </w:r>
      <w:r>
        <w:rPr>
          <w:i/>
          <w:iCs/>
          <w:spacing w:val="-1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12)</w:t>
      </w:r>
    </w:p>
    <w:p w:rsidR="00000000" w:rsidRDefault="006A7EA4">
      <w:pPr>
        <w:pStyle w:val="BodyText"/>
        <w:kinsoku w:val="0"/>
        <w:overflowPunct w:val="0"/>
        <w:spacing w:before="1"/>
        <w:ind w:left="0"/>
        <w:rPr>
          <w:i/>
          <w:iCs/>
          <w:sz w:val="21"/>
          <w:szCs w:val="21"/>
        </w:rPr>
      </w:pPr>
    </w:p>
    <w:p w:rsidR="00000000" w:rsidRDefault="006A7EA4">
      <w:pPr>
        <w:pStyle w:val="BodyText"/>
        <w:tabs>
          <w:tab w:val="left" w:pos="6921"/>
        </w:tabs>
        <w:kinsoku w:val="0"/>
        <w:overflowPunct w:val="0"/>
        <w:spacing w:line="252" w:lineRule="exact"/>
        <w:ind w:right="923"/>
      </w:pPr>
      <w:r>
        <w:t>The lease extension will expire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…..…/…..…/…….</w:t>
      </w:r>
      <w:r>
        <w:tab/>
        <w:t>The rent will / will not be</w:t>
      </w:r>
      <w:r>
        <w:rPr>
          <w:spacing w:val="-7"/>
        </w:rPr>
        <w:t xml:space="preserve"> </w:t>
      </w:r>
      <w:r>
        <w:t>increased</w:t>
      </w:r>
    </w:p>
    <w:p w:rsidR="00000000" w:rsidRDefault="006A7EA4">
      <w:pPr>
        <w:pStyle w:val="BodyText"/>
        <w:tabs>
          <w:tab w:val="left" w:pos="8037"/>
        </w:tabs>
        <w:kinsoku w:val="0"/>
        <w:overflowPunct w:val="0"/>
        <w:spacing w:line="183" w:lineRule="exact"/>
        <w:ind w:left="4756" w:right="923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(date)</w:t>
      </w:r>
      <w:r>
        <w:rPr>
          <w:i/>
          <w:iCs/>
          <w:spacing w:val="-1"/>
          <w:sz w:val="16"/>
          <w:szCs w:val="16"/>
        </w:rPr>
        <w:tab/>
        <w:t>(circle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applicable)</w:t>
      </w:r>
    </w:p>
    <w:p w:rsidR="00000000" w:rsidRDefault="006A7EA4">
      <w:pPr>
        <w:pStyle w:val="BodyText"/>
        <w:kinsoku w:val="0"/>
        <w:overflowPunct w:val="0"/>
        <w:spacing w:before="1"/>
        <w:ind w:left="0"/>
        <w:rPr>
          <w:i/>
          <w:iCs/>
          <w:sz w:val="21"/>
          <w:szCs w:val="21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The new rent will be $…..……… per….…....……… with the first payment due on</w:t>
      </w:r>
      <w:r>
        <w:rPr>
          <w:spacing w:val="-23"/>
        </w:rPr>
        <w:t xml:space="preserve"> </w:t>
      </w:r>
      <w:r>
        <w:t>…..../……./….…</w:t>
      </w:r>
    </w:p>
    <w:p w:rsidR="00000000" w:rsidRDefault="006A7EA4">
      <w:pPr>
        <w:pStyle w:val="BodyText"/>
        <w:tabs>
          <w:tab w:val="left" w:pos="2218"/>
          <w:tab w:val="left" w:pos="7111"/>
        </w:tabs>
        <w:kinsoku w:val="0"/>
        <w:overflowPunct w:val="0"/>
        <w:spacing w:line="183" w:lineRule="exact"/>
        <w:ind w:left="1048"/>
        <w:jc w:val="center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(amount)</w:t>
      </w:r>
      <w:r>
        <w:rPr>
          <w:i/>
          <w:iCs/>
          <w:spacing w:val="-1"/>
          <w:sz w:val="16"/>
          <w:szCs w:val="16"/>
        </w:rPr>
        <w:tab/>
        <w:t>(rental</w:t>
      </w:r>
      <w:r>
        <w:rPr>
          <w:i/>
          <w:iCs/>
          <w:sz w:val="16"/>
          <w:szCs w:val="16"/>
        </w:rPr>
        <w:t xml:space="preserve"> period eg</w:t>
      </w:r>
      <w:r>
        <w:rPr>
          <w:i/>
          <w:iCs/>
          <w:spacing w:val="5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-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fortnight)</w:t>
      </w:r>
      <w:r>
        <w:rPr>
          <w:i/>
          <w:iCs/>
          <w:spacing w:val="-1"/>
          <w:sz w:val="16"/>
          <w:szCs w:val="16"/>
        </w:rPr>
        <w:tab/>
      </w:r>
      <w:r>
        <w:rPr>
          <w:i/>
          <w:iCs/>
          <w:sz w:val="16"/>
          <w:szCs w:val="16"/>
        </w:rPr>
        <w:t>(date)</w:t>
      </w:r>
    </w:p>
    <w:p w:rsidR="00000000" w:rsidRDefault="006A7EA4">
      <w:pPr>
        <w:pStyle w:val="BodyText"/>
        <w:kinsoku w:val="0"/>
        <w:overflowPunct w:val="0"/>
        <w:spacing w:before="11"/>
        <w:ind w:left="0"/>
        <w:rPr>
          <w:i/>
          <w:iCs/>
          <w:sz w:val="20"/>
          <w:szCs w:val="20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If you accept, complete and return the bottom portion to your landlord/agent by</w:t>
      </w:r>
      <w:r>
        <w:rPr>
          <w:spacing w:val="-20"/>
        </w:rPr>
        <w:t xml:space="preserve"> </w:t>
      </w:r>
      <w:r>
        <w:t>……./….…/……..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6526" w:right="923"/>
        <w:rPr>
          <w:sz w:val="16"/>
          <w:szCs w:val="16"/>
        </w:rPr>
      </w:pPr>
      <w:r>
        <w:rPr>
          <w:i/>
          <w:iCs/>
          <w:sz w:val="16"/>
          <w:szCs w:val="16"/>
        </w:rPr>
        <w:t>(must be more than 28 days b</w:t>
      </w:r>
      <w:r>
        <w:rPr>
          <w:i/>
          <w:iCs/>
          <w:sz w:val="16"/>
          <w:szCs w:val="16"/>
        </w:rPr>
        <w:t>efore the lease</w:t>
      </w:r>
      <w:r>
        <w:rPr>
          <w:i/>
          <w:iCs/>
          <w:spacing w:val="-1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ends)</w:t>
      </w:r>
    </w:p>
    <w:p w:rsidR="00000000" w:rsidRDefault="006A7EA4">
      <w:pPr>
        <w:pStyle w:val="BodyText"/>
        <w:kinsoku w:val="0"/>
        <w:overflowPunct w:val="0"/>
        <w:spacing w:before="64"/>
        <w:ind w:right="923"/>
        <w:rPr>
          <w:color w:val="000000"/>
          <w:sz w:val="19"/>
          <w:szCs w:val="19"/>
        </w:rPr>
      </w:pPr>
      <w:r>
        <w:rPr>
          <w:b/>
          <w:bCs/>
          <w:color w:val="FF0000"/>
          <w:sz w:val="19"/>
          <w:szCs w:val="19"/>
        </w:rPr>
        <w:t>IMPORTANT</w:t>
      </w:r>
      <w:r>
        <w:rPr>
          <w:b/>
          <w:bCs/>
          <w:color w:val="FF0000"/>
          <w:spacing w:val="-6"/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INFORMATION:</w:t>
      </w:r>
    </w:p>
    <w:p w:rsidR="00000000" w:rsidRDefault="006A7EA4">
      <w:pPr>
        <w:pStyle w:val="ListParagraph"/>
        <w:numPr>
          <w:ilvl w:val="0"/>
          <w:numId w:val="1"/>
        </w:numPr>
        <w:tabs>
          <w:tab w:val="left" w:pos="1514"/>
        </w:tabs>
        <w:kinsoku w:val="0"/>
        <w:overflowPunct w:val="0"/>
        <w:spacing w:before="61"/>
        <w:ind w:right="980" w:hanging="35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If you want to vacate at the end of the fixed term </w:t>
      </w:r>
      <w:r>
        <w:rPr>
          <w:rFonts w:ascii="Arial" w:hAnsi="Arial" w:cs="Arial"/>
          <w:b/>
          <w:bCs/>
          <w:sz w:val="19"/>
          <w:szCs w:val="19"/>
        </w:rPr>
        <w:t xml:space="preserve">you must </w:t>
      </w:r>
      <w:r>
        <w:rPr>
          <w:rFonts w:ascii="Arial" w:hAnsi="Arial" w:cs="Arial"/>
          <w:sz w:val="19"/>
          <w:szCs w:val="19"/>
        </w:rPr>
        <w:t>give your landlord at least 28 days written</w:t>
      </w:r>
      <w:r>
        <w:rPr>
          <w:rFonts w:ascii="Arial" w:hAnsi="Arial" w:cs="Arial"/>
          <w:spacing w:val="-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notice (Form 4B) to end the</w:t>
      </w:r>
      <w:r>
        <w:rPr>
          <w:rFonts w:ascii="Arial" w:hAnsi="Arial" w:cs="Arial"/>
          <w:spacing w:val="-1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agreement.</w:t>
      </w:r>
    </w:p>
    <w:p w:rsidR="00000000" w:rsidRDefault="006A7EA4">
      <w:pPr>
        <w:pStyle w:val="ListParagraph"/>
        <w:numPr>
          <w:ilvl w:val="0"/>
          <w:numId w:val="1"/>
        </w:numPr>
        <w:tabs>
          <w:tab w:val="left" w:pos="1514"/>
        </w:tabs>
        <w:kinsoku w:val="0"/>
        <w:overflowPunct w:val="0"/>
        <w:spacing w:before="77" w:line="218" w:lineRule="exact"/>
        <w:ind w:left="1513" w:right="1386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 you do not return this form, the landlord may give at least 28 days written notice (Form 2A) to end</w:t>
      </w:r>
      <w:r>
        <w:rPr>
          <w:rFonts w:ascii="Arial" w:hAnsi="Arial" w:cs="Arial"/>
          <w:spacing w:val="-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the agreement.</w:t>
      </w:r>
    </w:p>
    <w:p w:rsidR="00000000" w:rsidRDefault="006A7EA4">
      <w:pPr>
        <w:pStyle w:val="ListParagraph"/>
        <w:numPr>
          <w:ilvl w:val="0"/>
          <w:numId w:val="1"/>
        </w:numPr>
        <w:tabs>
          <w:tab w:val="left" w:pos="1514"/>
        </w:tabs>
        <w:kinsoku w:val="0"/>
        <w:overflowPunct w:val="0"/>
        <w:spacing w:before="73" w:line="218" w:lineRule="exact"/>
        <w:ind w:left="1513" w:right="979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If the lease is not extended and at least 28 days written notice is not given by either party the agreement</w:t>
      </w:r>
      <w:r>
        <w:rPr>
          <w:rFonts w:ascii="Arial" w:hAnsi="Arial" w:cs="Arial"/>
          <w:spacing w:val="-28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will continue as</w:t>
      </w:r>
      <w:r>
        <w:rPr>
          <w:rFonts w:ascii="Arial" w:hAnsi="Arial" w:cs="Arial"/>
          <w:spacing w:val="-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periodic.</w:t>
      </w:r>
    </w:p>
    <w:p w:rsidR="00000000" w:rsidRDefault="006A7EA4">
      <w:pPr>
        <w:pStyle w:val="BodyText"/>
        <w:kinsoku w:val="0"/>
        <w:overflowPunct w:val="0"/>
        <w:spacing w:before="11"/>
        <w:ind w:left="0"/>
        <w:rPr>
          <w:sz w:val="25"/>
          <w:szCs w:val="25"/>
        </w:rPr>
      </w:pPr>
    </w:p>
    <w:p w:rsidR="00000000" w:rsidRDefault="006A7EA4">
      <w:pPr>
        <w:pStyle w:val="BodyText"/>
        <w:tabs>
          <w:tab w:val="left" w:pos="3673"/>
          <w:tab w:val="left" w:pos="7862"/>
        </w:tabs>
        <w:kinsoku w:val="0"/>
        <w:overflowPunct w:val="0"/>
        <w:spacing w:line="472" w:lineRule="auto"/>
        <w:ind w:right="1130"/>
      </w:pPr>
      <w:bookmarkStart w:id="0" w:name="_GoBack"/>
      <w:bookmarkEnd w:id="0"/>
      <w:r>
        <w:t>Si</w:t>
      </w:r>
      <w:r>
        <w:t>gnature of</w:t>
      </w:r>
      <w:r>
        <w:rPr>
          <w:spacing w:val="-5"/>
        </w:rPr>
        <w:t xml:space="preserve"> </w:t>
      </w:r>
      <w:r>
        <w:t xml:space="preserve">landlord/agent: </w:t>
      </w:r>
      <w:r>
        <w:rPr>
          <w:spacing w:val="3"/>
        </w:rPr>
        <w:t xml:space="preserve"> </w:t>
      </w:r>
      <w:r>
        <w:t>...................…………….........................</w:t>
      </w:r>
      <w:r>
        <w:tab/>
        <w:t>Date:</w:t>
      </w:r>
      <w:r>
        <w:rPr>
          <w:spacing w:val="-5"/>
        </w:rPr>
        <w:t xml:space="preserve"> </w:t>
      </w:r>
      <w:r>
        <w:t>…..…/...……/………</w:t>
      </w:r>
      <w:r>
        <w:rPr>
          <w:w w:val="99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landlord/agent:</w:t>
      </w:r>
      <w:r>
        <w:tab/>
        <w:t>.......................................................................…......…………………....</w:t>
      </w:r>
    </w:p>
    <w:p w:rsidR="00000000" w:rsidRDefault="006A7EA4">
      <w:pPr>
        <w:pStyle w:val="BodyText"/>
        <w:tabs>
          <w:tab w:val="left" w:pos="7843"/>
        </w:tabs>
        <w:kinsoku w:val="0"/>
        <w:overflowPunct w:val="0"/>
        <w:spacing w:before="6"/>
        <w:ind w:right="923"/>
      </w:pPr>
      <w:r>
        <w:t>........................................</w:t>
      </w:r>
      <w:r>
        <w:t>...............................….…………...……....</w:t>
      </w:r>
      <w:r>
        <w:rPr>
          <w:spacing w:val="-11"/>
        </w:rPr>
        <w:t xml:space="preserve"> </w:t>
      </w:r>
      <w:r>
        <w:t>…</w:t>
      </w:r>
      <w:r>
        <w:tab/>
        <w:t>Phone:</w:t>
      </w:r>
      <w:r>
        <w:rPr>
          <w:spacing w:val="-5"/>
        </w:rPr>
        <w:t xml:space="preserve"> </w:t>
      </w:r>
      <w:r>
        <w:t>………..…………..</w:t>
      </w:r>
    </w:p>
    <w:p w:rsidR="00000000" w:rsidRDefault="006A7EA4">
      <w:pPr>
        <w:pStyle w:val="BodyText"/>
        <w:kinsoku w:val="0"/>
        <w:overflowPunct w:val="0"/>
        <w:spacing w:before="188"/>
        <w:ind w:left="267" w:right="444"/>
        <w:jc w:val="center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</w:t>
      </w:r>
      <w:r>
        <w:rPr>
          <w:b/>
          <w:bCs/>
          <w:sz w:val="20"/>
          <w:szCs w:val="20"/>
        </w:rPr>
        <w:t>……………...……………………………………………………………………………………………………………………………</w:t>
      </w:r>
    </w:p>
    <w:p w:rsidR="00000000" w:rsidRDefault="006A7EA4">
      <w:pPr>
        <w:pStyle w:val="BodyText"/>
        <w:kinsoku w:val="0"/>
        <w:overflowPunct w:val="0"/>
        <w:spacing w:before="63"/>
        <w:ind w:left="1502" w:right="923" w:hanging="710"/>
        <w:rPr>
          <w:color w:val="000000"/>
          <w:sz w:val="19"/>
          <w:szCs w:val="19"/>
        </w:rPr>
      </w:pPr>
      <w:r>
        <w:rPr>
          <w:b/>
          <w:bCs/>
          <w:color w:val="002A7D"/>
          <w:sz w:val="19"/>
          <w:szCs w:val="19"/>
        </w:rPr>
        <w:t xml:space="preserve">NOTE: </w:t>
      </w:r>
      <w:r>
        <w:rPr>
          <w:color w:val="000000"/>
          <w:sz w:val="19"/>
          <w:szCs w:val="19"/>
        </w:rPr>
        <w:t xml:space="preserve">If you </w:t>
      </w:r>
      <w:r>
        <w:rPr>
          <w:b/>
          <w:bCs/>
          <w:color w:val="000000"/>
          <w:sz w:val="19"/>
          <w:szCs w:val="19"/>
        </w:rPr>
        <w:t xml:space="preserve">accept </w:t>
      </w:r>
      <w:r>
        <w:rPr>
          <w:color w:val="000000"/>
          <w:sz w:val="19"/>
          <w:szCs w:val="19"/>
        </w:rPr>
        <w:t xml:space="preserve">this offer, return this section to your landlord/agent. If you </w:t>
      </w:r>
      <w:r>
        <w:rPr>
          <w:b/>
          <w:bCs/>
          <w:color w:val="000000"/>
          <w:sz w:val="19"/>
          <w:szCs w:val="19"/>
        </w:rPr>
        <w:t xml:space="preserve">do not accept </w:t>
      </w:r>
      <w:r>
        <w:rPr>
          <w:color w:val="000000"/>
          <w:sz w:val="19"/>
          <w:szCs w:val="19"/>
        </w:rPr>
        <w:t>this offer you must give your land</w:t>
      </w:r>
      <w:r>
        <w:rPr>
          <w:color w:val="000000"/>
          <w:sz w:val="19"/>
          <w:szCs w:val="19"/>
        </w:rPr>
        <w:t>lord/agent at least 28 days written notice (Form 4B) to end the</w:t>
      </w:r>
      <w:r>
        <w:rPr>
          <w:color w:val="000000"/>
          <w:spacing w:val="-24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agreement.</w:t>
      </w:r>
    </w:p>
    <w:p w:rsidR="00000000" w:rsidRDefault="006A7EA4">
      <w:pPr>
        <w:pStyle w:val="BodyText"/>
        <w:kinsoku w:val="0"/>
        <w:overflowPunct w:val="0"/>
        <w:ind w:left="0"/>
        <w:rPr>
          <w:sz w:val="21"/>
          <w:szCs w:val="21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I, We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1084" w:right="1742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(name of</w:t>
      </w:r>
      <w:r>
        <w:rPr>
          <w:i/>
          <w:iCs/>
          <w:spacing w:val="-8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tenant/s)</w:t>
      </w:r>
    </w:p>
    <w:p w:rsidR="00000000" w:rsidRDefault="006A7EA4">
      <w:pPr>
        <w:pStyle w:val="BodyText"/>
        <w:kinsoku w:val="0"/>
        <w:overflowPunct w:val="0"/>
        <w:spacing w:before="118"/>
        <w:ind w:right="923"/>
      </w:pPr>
      <w:r>
        <w:t>wish to accept the offered lease extension for</w:t>
      </w:r>
      <w:r>
        <w:rPr>
          <w:spacing w:val="20"/>
        </w:rPr>
        <w:t xml:space="preserve"> </w:t>
      </w:r>
      <w:r>
        <w:t>...................................................................................</w:t>
      </w:r>
    </w:p>
    <w:p w:rsidR="00000000" w:rsidRDefault="006A7EA4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left="840" w:right="923"/>
      </w:pPr>
      <w:r>
        <w:t>............................................................................................................................</w:t>
      </w:r>
      <w:r>
        <w:t>................................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1083" w:right="1742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(address of rental</w:t>
      </w:r>
      <w:r>
        <w:rPr>
          <w:i/>
          <w:iCs/>
          <w:spacing w:val="-7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property)</w:t>
      </w:r>
    </w:p>
    <w:p w:rsidR="00000000" w:rsidRDefault="006A7EA4">
      <w:pPr>
        <w:pStyle w:val="BodyText"/>
        <w:kinsoku w:val="0"/>
        <w:overflowPunct w:val="0"/>
        <w:spacing w:before="10"/>
        <w:ind w:left="0"/>
        <w:rPr>
          <w:i/>
          <w:iCs/>
          <w:sz w:val="15"/>
          <w:szCs w:val="15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 acknowledge that the lease extension expires on</w:t>
      </w:r>
      <w:r>
        <w:rPr>
          <w:spacing w:val="-12"/>
        </w:rPr>
        <w:t xml:space="preserve"> </w:t>
      </w:r>
      <w:r>
        <w:t>.……/….…/….…</w:t>
      </w:r>
    </w:p>
    <w:p w:rsidR="00000000" w:rsidRDefault="006A7EA4">
      <w:pPr>
        <w:pStyle w:val="BodyText"/>
        <w:kinsoku w:val="0"/>
        <w:overflowPunct w:val="0"/>
        <w:spacing w:line="183" w:lineRule="exact"/>
        <w:ind w:left="1563" w:right="169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(date)</w:t>
      </w:r>
    </w:p>
    <w:p w:rsidR="00000000" w:rsidRDefault="006A7EA4">
      <w:pPr>
        <w:pStyle w:val="BodyText"/>
        <w:kinsoku w:val="0"/>
        <w:overflowPunct w:val="0"/>
        <w:spacing w:before="10"/>
        <w:ind w:left="0"/>
        <w:rPr>
          <w:i/>
          <w:iCs/>
          <w:sz w:val="19"/>
          <w:szCs w:val="19"/>
        </w:rPr>
      </w:pPr>
    </w:p>
    <w:p w:rsidR="00000000" w:rsidRDefault="006A7EA4">
      <w:pPr>
        <w:pStyle w:val="BodyText"/>
        <w:kinsoku w:val="0"/>
        <w:overflowPunct w:val="0"/>
        <w:spacing w:line="252" w:lineRule="exact"/>
        <w:ind w:right="923"/>
      </w:pPr>
      <w:r>
        <w:t>I also understand that the new rent of $………..… per .….……….… will start on</w:t>
      </w:r>
      <w:r>
        <w:rPr>
          <w:spacing w:val="-23"/>
        </w:rPr>
        <w:t xml:space="preserve"> </w:t>
      </w:r>
      <w:r>
        <w:t>…..…/…..…/……..</w:t>
      </w:r>
    </w:p>
    <w:p w:rsidR="00000000" w:rsidRDefault="006A7EA4">
      <w:pPr>
        <w:pStyle w:val="BodyText"/>
        <w:tabs>
          <w:tab w:val="left" w:pos="4746"/>
          <w:tab w:val="left" w:pos="6163"/>
          <w:tab w:val="left" w:pos="9131"/>
        </w:tabs>
        <w:kinsoku w:val="0"/>
        <w:overflowPunct w:val="0"/>
        <w:spacing w:line="183" w:lineRule="exact"/>
        <w:ind w:right="923"/>
        <w:rPr>
          <w:spacing w:val="-1"/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>(delete</w:t>
      </w:r>
      <w:r>
        <w:rPr>
          <w:i/>
          <w:iCs/>
          <w:sz w:val="16"/>
          <w:szCs w:val="16"/>
        </w:rPr>
        <w:t xml:space="preserve"> if</w:t>
      </w:r>
      <w:r>
        <w:rPr>
          <w:i/>
          <w:iCs/>
          <w:spacing w:val="-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not</w:t>
      </w:r>
      <w:r>
        <w:rPr>
          <w:i/>
          <w:iCs/>
          <w:spacing w:val="-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applicable)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1"/>
          <w:sz w:val="16"/>
          <w:szCs w:val="16"/>
        </w:rPr>
        <w:t>(amount</w:t>
      </w:r>
      <w:r>
        <w:rPr>
          <w:i/>
          <w:iCs/>
          <w:spacing w:val="-1"/>
          <w:sz w:val="16"/>
          <w:szCs w:val="16"/>
        </w:rPr>
        <w:t>)</w:t>
      </w:r>
      <w:r>
        <w:rPr>
          <w:i/>
          <w:iCs/>
          <w:spacing w:val="-1"/>
          <w:sz w:val="16"/>
          <w:szCs w:val="16"/>
        </w:rPr>
        <w:tab/>
        <w:t>(rental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period)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1"/>
          <w:sz w:val="16"/>
          <w:szCs w:val="16"/>
        </w:rPr>
        <w:t>(date)</w:t>
      </w:r>
    </w:p>
    <w:p w:rsidR="00000000" w:rsidRDefault="006A7EA4">
      <w:pPr>
        <w:pStyle w:val="BodyText"/>
        <w:kinsoku w:val="0"/>
        <w:overflowPunct w:val="0"/>
        <w:ind w:left="0"/>
        <w:rPr>
          <w:i/>
          <w:iCs/>
          <w:sz w:val="16"/>
          <w:szCs w:val="16"/>
        </w:rPr>
      </w:pPr>
    </w:p>
    <w:p w:rsidR="00000000" w:rsidRDefault="006A7EA4">
      <w:pPr>
        <w:pStyle w:val="BodyText"/>
        <w:kinsoku w:val="0"/>
        <w:overflowPunct w:val="0"/>
        <w:spacing w:before="11"/>
        <w:ind w:left="0"/>
        <w:rPr>
          <w:i/>
          <w:iCs/>
          <w:sz w:val="13"/>
          <w:szCs w:val="13"/>
        </w:rPr>
      </w:pPr>
    </w:p>
    <w:p w:rsidR="00000000" w:rsidRDefault="006A7EA4">
      <w:pPr>
        <w:pStyle w:val="BodyText"/>
        <w:kinsoku w:val="0"/>
        <w:overflowPunct w:val="0"/>
        <w:ind w:right="923"/>
      </w:pPr>
      <w:r>
        <w:t>Signatures of tenant/s: .........……........……………........………...........…  Date:</w:t>
      </w:r>
      <w:r>
        <w:rPr>
          <w:spacing w:val="-13"/>
        </w:rPr>
        <w:t xml:space="preserve"> </w:t>
      </w:r>
      <w:r>
        <w:t>......…/..….…/……...</w:t>
      </w:r>
    </w:p>
    <w:p w:rsidR="00000000" w:rsidRDefault="006A7EA4">
      <w:pPr>
        <w:pStyle w:val="BodyText"/>
        <w:kinsoku w:val="0"/>
        <w:overflowPunct w:val="0"/>
        <w:spacing w:before="10"/>
        <w:ind w:left="0"/>
        <w:rPr>
          <w:sz w:val="26"/>
          <w:szCs w:val="26"/>
        </w:rPr>
      </w:pPr>
    </w:p>
    <w:p w:rsidR="00000000" w:rsidRDefault="006A7EA4">
      <w:pPr>
        <w:pStyle w:val="BodyText"/>
        <w:kinsoku w:val="0"/>
        <w:overflowPunct w:val="0"/>
        <w:ind w:left="1563" w:right="1742"/>
        <w:jc w:val="center"/>
        <w:rPr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For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further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information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contact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Consumer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and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Business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services</w:t>
      </w:r>
      <w:r>
        <w:rPr>
          <w:i/>
          <w:iCs/>
          <w:spacing w:val="-2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on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131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882,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or</w:t>
      </w:r>
      <w:r>
        <w:rPr>
          <w:i/>
          <w:iCs/>
          <w:spacing w:val="-3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visit </w:t>
      </w:r>
      <w:hyperlink r:id="rId5" w:history="1">
        <w:r>
          <w:rPr>
            <w:i/>
            <w:iCs/>
            <w:color w:val="003366"/>
            <w:sz w:val="16"/>
            <w:szCs w:val="16"/>
          </w:rPr>
          <w:t>www.sa.gov.au/tenancy/renters</w:t>
        </w:r>
      </w:hyperlink>
    </w:p>
    <w:p w:rsidR="00000000" w:rsidRDefault="006A7EA4">
      <w:pPr>
        <w:pStyle w:val="BodyText"/>
        <w:kinsoku w:val="0"/>
        <w:overflowPunct w:val="0"/>
        <w:spacing w:before="10"/>
        <w:ind w:left="0"/>
        <w:rPr>
          <w:i/>
          <w:iCs/>
          <w:sz w:val="24"/>
          <w:szCs w:val="24"/>
        </w:rPr>
      </w:pPr>
    </w:p>
    <w:p w:rsidR="006A7EA4" w:rsidRDefault="006A7EA4">
      <w:pPr>
        <w:pStyle w:val="BodyText"/>
        <w:kinsoku w:val="0"/>
        <w:overflowPunct w:val="0"/>
        <w:ind w:left="100"/>
        <w:rPr>
          <w:sz w:val="20"/>
          <w:szCs w:val="20"/>
        </w:rPr>
      </w:pPr>
    </w:p>
    <w:sectPr w:rsidR="006A7EA4">
      <w:type w:val="continuous"/>
      <w:pgSz w:w="11910" w:h="16840"/>
      <w:pgMar w:top="440" w:right="160" w:bottom="0" w:left="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507" w:hanging="364"/>
      </w:pPr>
      <w:rPr>
        <w:rFonts w:ascii="Symbol" w:hAnsi="Symbol" w:cs="Symbol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2504" w:hanging="364"/>
      </w:pPr>
    </w:lvl>
    <w:lvl w:ilvl="2">
      <w:numFmt w:val="bullet"/>
      <w:lvlText w:val="•"/>
      <w:lvlJc w:val="left"/>
      <w:pPr>
        <w:ind w:left="3509" w:hanging="364"/>
      </w:pPr>
    </w:lvl>
    <w:lvl w:ilvl="3">
      <w:numFmt w:val="bullet"/>
      <w:lvlText w:val="•"/>
      <w:lvlJc w:val="left"/>
      <w:pPr>
        <w:ind w:left="4514" w:hanging="364"/>
      </w:pPr>
    </w:lvl>
    <w:lvl w:ilvl="4">
      <w:numFmt w:val="bullet"/>
      <w:lvlText w:val="•"/>
      <w:lvlJc w:val="left"/>
      <w:pPr>
        <w:ind w:left="5519" w:hanging="364"/>
      </w:pPr>
    </w:lvl>
    <w:lvl w:ilvl="5">
      <w:numFmt w:val="bullet"/>
      <w:lvlText w:val="•"/>
      <w:lvlJc w:val="left"/>
      <w:pPr>
        <w:ind w:left="6523" w:hanging="364"/>
      </w:pPr>
    </w:lvl>
    <w:lvl w:ilvl="6">
      <w:numFmt w:val="bullet"/>
      <w:lvlText w:val="•"/>
      <w:lvlJc w:val="left"/>
      <w:pPr>
        <w:ind w:left="7528" w:hanging="364"/>
      </w:pPr>
    </w:lvl>
    <w:lvl w:ilvl="7">
      <w:numFmt w:val="bullet"/>
      <w:lvlText w:val="•"/>
      <w:lvlJc w:val="left"/>
      <w:pPr>
        <w:ind w:left="8533" w:hanging="364"/>
      </w:pPr>
    </w:lvl>
    <w:lvl w:ilvl="8">
      <w:numFmt w:val="bullet"/>
      <w:lvlText w:val="•"/>
      <w:lvlJc w:val="left"/>
      <w:pPr>
        <w:ind w:left="9538" w:hanging="36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86"/>
    <w:rsid w:val="006A7EA4"/>
    <w:rsid w:val="00B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923370-DB3C-4767-905C-8027184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93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sa.gov.au/tenancy/renters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469</Words>
  <Characters>2678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