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F3F" w:rsidRDefault="00650F3F">
      <w:pPr>
        <w:pStyle w:val="BodyText"/>
        <w:ind w:left="3472"/>
        <w:rPr>
          <w:rFonts w:ascii="Times New Roman"/>
        </w:rPr>
      </w:pPr>
    </w:p>
    <w:p w:rsidR="00650F3F" w:rsidRDefault="00650F3F">
      <w:pPr>
        <w:pStyle w:val="BodyText"/>
        <w:rPr>
          <w:rFonts w:ascii="Times New Roman"/>
          <w:sz w:val="13"/>
        </w:rPr>
      </w:pPr>
    </w:p>
    <w:p w:rsidR="00650F3F" w:rsidRDefault="00650F3F">
      <w:pPr>
        <w:rPr>
          <w:rFonts w:ascii="Times New Roman"/>
          <w:sz w:val="13"/>
        </w:rPr>
        <w:sectPr w:rsidR="00650F3F">
          <w:type w:val="continuous"/>
          <w:pgSz w:w="12240" w:h="15840"/>
          <w:pgMar w:top="640" w:right="1040" w:bottom="280" w:left="1040" w:header="720" w:footer="720" w:gutter="0"/>
          <w:cols w:space="720"/>
        </w:sectPr>
      </w:pPr>
    </w:p>
    <w:p w:rsidR="00650F3F" w:rsidRDefault="00650F3F">
      <w:pPr>
        <w:pStyle w:val="BodyText"/>
        <w:rPr>
          <w:rFonts w:ascii="Times New Roman"/>
          <w:sz w:val="24"/>
        </w:rPr>
      </w:pPr>
    </w:p>
    <w:p w:rsidR="00650F3F" w:rsidRDefault="00650F3F">
      <w:pPr>
        <w:pStyle w:val="BodyText"/>
        <w:rPr>
          <w:rFonts w:ascii="Times New Roman"/>
          <w:sz w:val="24"/>
        </w:rPr>
      </w:pPr>
    </w:p>
    <w:p w:rsidR="00650F3F" w:rsidRDefault="00650F3F">
      <w:pPr>
        <w:pStyle w:val="BodyText"/>
        <w:rPr>
          <w:rFonts w:ascii="Times New Roman"/>
          <w:sz w:val="24"/>
        </w:rPr>
      </w:pPr>
    </w:p>
    <w:p w:rsidR="00650F3F" w:rsidRDefault="00650F3F">
      <w:pPr>
        <w:pStyle w:val="BodyText"/>
        <w:rPr>
          <w:rFonts w:ascii="Times New Roman"/>
          <w:sz w:val="24"/>
        </w:rPr>
      </w:pPr>
    </w:p>
    <w:p w:rsidR="00650F3F" w:rsidRDefault="00650F3F">
      <w:pPr>
        <w:pStyle w:val="BodyText"/>
        <w:rPr>
          <w:rFonts w:ascii="Times New Roman"/>
          <w:sz w:val="24"/>
        </w:rPr>
      </w:pPr>
    </w:p>
    <w:p w:rsidR="00650F3F" w:rsidRDefault="00650F3F">
      <w:pPr>
        <w:pStyle w:val="BodyText"/>
        <w:rPr>
          <w:rFonts w:ascii="Times New Roman"/>
          <w:sz w:val="24"/>
        </w:rPr>
      </w:pPr>
    </w:p>
    <w:p w:rsidR="00650F3F" w:rsidRDefault="00650F3F">
      <w:pPr>
        <w:pStyle w:val="BodyText"/>
        <w:spacing w:before="4"/>
        <w:rPr>
          <w:rFonts w:ascii="Times New Roman"/>
          <w:sz w:val="23"/>
        </w:rPr>
      </w:pPr>
    </w:p>
    <w:p w:rsidR="00650F3F" w:rsidRDefault="00664968">
      <w:pPr>
        <w:pStyle w:val="Heading1"/>
        <w:ind w:right="0"/>
      </w:pPr>
      <w:r>
        <w:t>(Date)</w:t>
      </w:r>
    </w:p>
    <w:p w:rsidR="00650F3F" w:rsidRDefault="00650F3F">
      <w:pPr>
        <w:pStyle w:val="BodyText"/>
        <w:rPr>
          <w:i/>
          <w:sz w:val="24"/>
        </w:rPr>
      </w:pPr>
    </w:p>
    <w:p w:rsidR="00650F3F" w:rsidRDefault="00664968">
      <w:pPr>
        <w:spacing w:before="195" w:line="242" w:lineRule="exact"/>
        <w:ind w:left="400" w:right="-17"/>
        <w:rPr>
          <w:i/>
          <w:sz w:val="21"/>
        </w:rPr>
      </w:pPr>
      <w:r>
        <w:rPr>
          <w:i/>
          <w:sz w:val="21"/>
        </w:rPr>
        <w:t xml:space="preserve">(Resident’s Name) </w:t>
      </w:r>
      <w:r>
        <w:rPr>
          <w:i/>
          <w:w w:val="95"/>
          <w:sz w:val="21"/>
        </w:rPr>
        <w:t>(Apartment Number)</w:t>
      </w:r>
    </w:p>
    <w:p w:rsidR="00650F3F" w:rsidRDefault="00664968">
      <w:pPr>
        <w:spacing w:before="101"/>
        <w:ind w:left="382" w:right="2829"/>
        <w:jc w:val="center"/>
        <w:rPr>
          <w:rFonts w:ascii="Verdana"/>
          <w:b/>
          <w:sz w:val="28"/>
        </w:rPr>
      </w:pPr>
      <w:r>
        <w:br w:type="column"/>
      </w:r>
      <w:r w:rsidR="00171A76">
        <w:rPr>
          <w:rFonts w:ascii="Verdana"/>
          <w:b/>
          <w:sz w:val="28"/>
        </w:rPr>
        <w:lastRenderedPageBreak/>
        <w:t xml:space="preserve">SAMPLE RENEWAL LETTER </w:t>
      </w:r>
    </w:p>
    <w:p w:rsidR="00650F3F" w:rsidRDefault="00664968">
      <w:pPr>
        <w:pStyle w:val="BodyText"/>
        <w:spacing w:before="218"/>
        <w:ind w:left="375" w:right="2829"/>
        <w:jc w:val="center"/>
      </w:pPr>
      <w:r>
        <w:t>(Type on your property’s letterhead.)</w:t>
      </w:r>
    </w:p>
    <w:p w:rsidR="00650F3F" w:rsidRDefault="00650F3F">
      <w:pPr>
        <w:pStyle w:val="BodyText"/>
        <w:spacing w:before="10"/>
        <w:rPr>
          <w:sz w:val="19"/>
        </w:rPr>
      </w:pPr>
    </w:p>
    <w:p w:rsidR="00650F3F" w:rsidRDefault="00650F3F" w:rsidP="00171A76">
      <w:pPr>
        <w:rPr>
          <w:rFonts w:ascii="Bradley Hand ITC" w:hAnsi="Bradley Hand ITC"/>
          <w:sz w:val="44"/>
        </w:rPr>
        <w:sectPr w:rsidR="00650F3F">
          <w:type w:val="continuous"/>
          <w:pgSz w:w="12240" w:h="15840"/>
          <w:pgMar w:top="640" w:right="1040" w:bottom="280" w:left="1040" w:header="720" w:footer="720" w:gutter="0"/>
          <w:cols w:num="2" w:space="720" w:equalWidth="0">
            <w:col w:w="2241" w:space="212"/>
            <w:col w:w="7707"/>
          </w:cols>
        </w:sectPr>
      </w:pPr>
      <w:bookmarkStart w:id="0" w:name="_GoBack"/>
      <w:bookmarkEnd w:id="0"/>
    </w:p>
    <w:p w:rsidR="00650F3F" w:rsidRDefault="00650F3F">
      <w:pPr>
        <w:pStyle w:val="BodyText"/>
        <w:spacing w:before="4"/>
        <w:rPr>
          <w:rFonts w:ascii="Bradley Hand ITC"/>
          <w:b/>
          <w:sz w:val="29"/>
        </w:rPr>
      </w:pPr>
    </w:p>
    <w:p w:rsidR="00650F3F" w:rsidRDefault="00664968">
      <w:pPr>
        <w:spacing w:before="100"/>
        <w:ind w:left="400"/>
        <w:rPr>
          <w:sz w:val="20"/>
        </w:rPr>
      </w:pPr>
      <w:r>
        <w:rPr>
          <w:sz w:val="20"/>
        </w:rPr>
        <w:t>Dear Mr</w:t>
      </w:r>
      <w:proofErr w:type="gramStart"/>
      <w:r>
        <w:rPr>
          <w:sz w:val="20"/>
        </w:rPr>
        <w:t>. &amp;</w:t>
      </w:r>
      <w:proofErr w:type="gramEnd"/>
      <w:r>
        <w:rPr>
          <w:sz w:val="20"/>
        </w:rPr>
        <w:t xml:space="preserve"> Mrs. </w:t>
      </w:r>
      <w:r>
        <w:rPr>
          <w:i/>
          <w:sz w:val="21"/>
        </w:rPr>
        <w:t>(Resident Names)</w:t>
      </w:r>
      <w:r>
        <w:rPr>
          <w:sz w:val="20"/>
        </w:rPr>
        <w:t>,</w:t>
      </w:r>
    </w:p>
    <w:p w:rsidR="00650F3F" w:rsidRDefault="00650F3F">
      <w:pPr>
        <w:pStyle w:val="BodyText"/>
        <w:spacing w:before="6"/>
      </w:pPr>
    </w:p>
    <w:p w:rsidR="00650F3F" w:rsidRDefault="00664968">
      <w:pPr>
        <w:pStyle w:val="BodyText"/>
        <w:spacing w:line="228" w:lineRule="auto"/>
        <w:ind w:left="400" w:right="749"/>
        <w:jc w:val="both"/>
      </w:pPr>
      <w:r>
        <w:t>We just want to say thank you for being the wonderful residents and neighbors that you are. We, the team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i/>
          <w:sz w:val="21"/>
        </w:rPr>
        <w:t>(Property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Name)</w:t>
      </w:r>
      <w:r>
        <w:t>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neighbors,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enjoyed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our community.</w:t>
      </w:r>
      <w:r>
        <w:rPr>
          <w:spacing w:val="-6"/>
        </w:rPr>
        <w:t xml:space="preserve"> </w:t>
      </w:r>
      <w:r>
        <w:rPr>
          <w:i/>
          <w:sz w:val="21"/>
        </w:rPr>
        <w:t>(Property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Name)</w:t>
      </w:r>
      <w:r>
        <w:rPr>
          <w:i/>
          <w:spacing w:val="-9"/>
          <w:sz w:val="2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hope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found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happy</w:t>
      </w:r>
      <w:r>
        <w:rPr>
          <w:spacing w:val="-7"/>
        </w:rPr>
        <w:t xml:space="preserve"> </w:t>
      </w:r>
      <w:r>
        <w:t>one!</w:t>
      </w:r>
    </w:p>
    <w:p w:rsidR="00650F3F" w:rsidRDefault="00650F3F">
      <w:pPr>
        <w:pStyle w:val="BodyText"/>
        <w:spacing w:before="5"/>
        <w:rPr>
          <w:sz w:val="19"/>
        </w:rPr>
      </w:pPr>
    </w:p>
    <w:p w:rsidR="00650F3F" w:rsidRDefault="00664968">
      <w:pPr>
        <w:pStyle w:val="BodyText"/>
        <w:spacing w:line="235" w:lineRule="auto"/>
        <w:ind w:left="400" w:right="656"/>
      </w:pPr>
      <w:r>
        <w:t xml:space="preserve">We invite you to remain our neighbor’s since residents like you make </w:t>
      </w:r>
      <w:r>
        <w:rPr>
          <w:i/>
          <w:sz w:val="21"/>
        </w:rPr>
        <w:t xml:space="preserve">(Property Name) </w:t>
      </w:r>
      <w:r>
        <w:t>the “one-of-a- kind” community that it is. As you know, your lease will expire on (</w:t>
      </w:r>
      <w:r>
        <w:rPr>
          <w:i/>
          <w:sz w:val="21"/>
        </w:rPr>
        <w:t>expiration date</w:t>
      </w:r>
      <w:r>
        <w:t>). Because decisions regarding your home and family are so important, we would love to meet with you at your earliest possible convenience.</w:t>
      </w:r>
    </w:p>
    <w:p w:rsidR="00650F3F" w:rsidRDefault="00650F3F">
      <w:pPr>
        <w:pStyle w:val="BodyText"/>
      </w:pPr>
    </w:p>
    <w:p w:rsidR="00650F3F" w:rsidRDefault="00664968">
      <w:pPr>
        <w:pStyle w:val="BodyText"/>
        <w:ind w:left="400" w:right="656"/>
      </w:pPr>
      <w:r>
        <w:t>We would like to spend some time with you regarding the options available to you at your lease end. Understandably, you’re a very busy person, so to make it more convenient for you we’ve included a summary here.</w:t>
      </w:r>
    </w:p>
    <w:p w:rsidR="00650F3F" w:rsidRDefault="00650F3F">
      <w:pPr>
        <w:pStyle w:val="BodyText"/>
        <w:spacing w:before="3"/>
        <w:rPr>
          <w:sz w:val="19"/>
        </w:rPr>
      </w:pPr>
    </w:p>
    <w:p w:rsidR="00650F3F" w:rsidRDefault="00664968">
      <w:pPr>
        <w:spacing w:before="1" w:line="247" w:lineRule="exact"/>
        <w:ind w:left="1120"/>
        <w:rPr>
          <w:i/>
          <w:sz w:val="21"/>
        </w:rPr>
      </w:pPr>
      <w:r>
        <w:rPr>
          <w:sz w:val="20"/>
        </w:rPr>
        <w:t>For a 7 to 12 month renewal your rent will be $</w:t>
      </w:r>
      <w:r>
        <w:rPr>
          <w:i/>
          <w:sz w:val="21"/>
        </w:rPr>
        <w:t>(rent amount)</w:t>
      </w:r>
    </w:p>
    <w:p w:rsidR="00650F3F" w:rsidRDefault="00664968">
      <w:pPr>
        <w:spacing w:line="247" w:lineRule="exact"/>
        <w:ind w:left="1120"/>
        <w:rPr>
          <w:i/>
          <w:sz w:val="21"/>
        </w:rPr>
      </w:pPr>
      <w:r>
        <w:rPr>
          <w:sz w:val="20"/>
        </w:rPr>
        <w:t>If you choose to remain on a month-to-month basis your rent will be $</w:t>
      </w:r>
      <w:r>
        <w:rPr>
          <w:i/>
          <w:sz w:val="21"/>
        </w:rPr>
        <w:t>(rent plus MTM fees)</w:t>
      </w:r>
    </w:p>
    <w:p w:rsidR="00650F3F" w:rsidRDefault="00650F3F">
      <w:pPr>
        <w:pStyle w:val="BodyText"/>
        <w:spacing w:before="9"/>
        <w:rPr>
          <w:i/>
          <w:sz w:val="19"/>
        </w:rPr>
      </w:pPr>
    </w:p>
    <w:p w:rsidR="00650F3F" w:rsidRDefault="00664968">
      <w:pPr>
        <w:pStyle w:val="BodyText"/>
        <w:ind w:left="400" w:right="342"/>
      </w:pPr>
      <w:r>
        <w:t>As always, we are here to accommodate you any way we can. If you cannot make it to the office to sign your renewal simply give us a call. We can prepare your lease renewal and bring it right to your apartment!</w:t>
      </w:r>
    </w:p>
    <w:p w:rsidR="00650F3F" w:rsidRDefault="00650F3F">
      <w:pPr>
        <w:pStyle w:val="BodyText"/>
        <w:spacing w:before="7"/>
      </w:pPr>
    </w:p>
    <w:p w:rsidR="00650F3F" w:rsidRDefault="00664968">
      <w:pPr>
        <w:pStyle w:val="BodyText"/>
        <w:spacing w:line="232" w:lineRule="auto"/>
        <w:ind w:left="400" w:right="656"/>
      </w:pPr>
      <w:r>
        <w:t>Please let us know what day of this week and time would be best for you! Give us a call as soon as possible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i/>
          <w:sz w:val="21"/>
        </w:rPr>
        <w:t>(Office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Phone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Number)</w:t>
      </w:r>
      <w:r>
        <w:rPr>
          <w:i/>
          <w:spacing w:val="-11"/>
          <w:sz w:val="2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RSVP</w:t>
      </w:r>
      <w:r>
        <w:rPr>
          <w:spacing w:val="-8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give</w:t>
      </w:r>
      <w:r>
        <w:rPr>
          <w:spacing w:val="-7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undivided</w:t>
      </w:r>
      <w:r>
        <w:rPr>
          <w:spacing w:val="-7"/>
        </w:rPr>
        <w:t xml:space="preserve"> </w:t>
      </w:r>
      <w:r>
        <w:t>attention!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 looking forward to visiting with</w:t>
      </w:r>
      <w:r>
        <w:rPr>
          <w:spacing w:val="-15"/>
        </w:rPr>
        <w:t xml:space="preserve"> </w:t>
      </w:r>
      <w:r>
        <w:t>you!</w:t>
      </w:r>
    </w:p>
    <w:p w:rsidR="00650F3F" w:rsidRDefault="00650F3F">
      <w:pPr>
        <w:pStyle w:val="BodyText"/>
      </w:pPr>
    </w:p>
    <w:p w:rsidR="00650F3F" w:rsidRDefault="00664968">
      <w:pPr>
        <w:pStyle w:val="BodyText"/>
        <w:ind w:left="400"/>
      </w:pPr>
      <w:r>
        <w:t>Sincerely,</w:t>
      </w:r>
    </w:p>
    <w:p w:rsidR="00650F3F" w:rsidRDefault="00650F3F">
      <w:pPr>
        <w:pStyle w:val="BodyText"/>
        <w:rPr>
          <w:sz w:val="24"/>
        </w:rPr>
      </w:pPr>
    </w:p>
    <w:p w:rsidR="00650F3F" w:rsidRDefault="00664968">
      <w:pPr>
        <w:spacing w:before="184" w:line="247" w:lineRule="exact"/>
        <w:ind w:left="400"/>
        <w:rPr>
          <w:sz w:val="20"/>
        </w:rPr>
      </w:pPr>
      <w:r>
        <w:rPr>
          <w:i/>
          <w:w w:val="95"/>
          <w:sz w:val="21"/>
        </w:rPr>
        <w:t>(Manager’s Name)</w:t>
      </w:r>
      <w:r>
        <w:rPr>
          <w:w w:val="95"/>
          <w:sz w:val="20"/>
        </w:rPr>
        <w:t>, Manager</w:t>
      </w:r>
    </w:p>
    <w:p w:rsidR="00650F3F" w:rsidRDefault="00664968">
      <w:pPr>
        <w:spacing w:line="247" w:lineRule="exact"/>
        <w:ind w:left="400"/>
        <w:rPr>
          <w:sz w:val="20"/>
        </w:rPr>
      </w:pPr>
      <w:r>
        <w:rPr>
          <w:i/>
          <w:sz w:val="21"/>
        </w:rPr>
        <w:t xml:space="preserve">(Property Name) </w:t>
      </w:r>
      <w:r>
        <w:rPr>
          <w:sz w:val="20"/>
        </w:rPr>
        <w:t>Apartment Homes</w:t>
      </w:r>
    </w:p>
    <w:p w:rsidR="00650F3F" w:rsidRDefault="00650F3F">
      <w:pPr>
        <w:pStyle w:val="BodyText"/>
      </w:pPr>
    </w:p>
    <w:p w:rsidR="00650F3F" w:rsidRDefault="00650F3F">
      <w:pPr>
        <w:pStyle w:val="BodyText"/>
      </w:pPr>
    </w:p>
    <w:p w:rsidR="00650F3F" w:rsidRDefault="00650F3F">
      <w:pPr>
        <w:pStyle w:val="BodyText"/>
      </w:pPr>
    </w:p>
    <w:p w:rsidR="00650F3F" w:rsidRDefault="00650F3F">
      <w:pPr>
        <w:pStyle w:val="BodyText"/>
      </w:pPr>
    </w:p>
    <w:p w:rsidR="00650F3F" w:rsidRDefault="00650F3F">
      <w:pPr>
        <w:pStyle w:val="BodyText"/>
      </w:pPr>
    </w:p>
    <w:p w:rsidR="00650F3F" w:rsidRDefault="00650F3F">
      <w:pPr>
        <w:pStyle w:val="BodyText"/>
      </w:pPr>
    </w:p>
    <w:p w:rsidR="00650F3F" w:rsidRDefault="00171A76">
      <w:pPr>
        <w:pStyle w:val="BodyText"/>
        <w:spacing w:before="6"/>
        <w:rPr>
          <w:sz w:val="27"/>
        </w:rPr>
      </w:pPr>
      <w:r>
        <w:pict>
          <v:group id="_x0000_s1026" style="position:absolute;margin-left:57.65pt;margin-top:18.55pt;width:496.55pt;height:1.7pt;z-index:251658240;mso-wrap-distance-left:0;mso-wrap-distance-right:0;mso-position-horizontal-relative:page" coordorigin="1153,371" coordsize="9931,34">
            <v:line id="_x0000_s1039" style="position:absolute" from="1169,387" to="11069,387" strokecolor="#a7a6aa" strokeweight="1.55pt"/>
            <v:line id="_x0000_s1038" style="position:absolute" from="1169,375" to="1174,375" strokecolor="#a7a6aa" strokeweight=".24pt"/>
            <v:line id="_x0000_s1037" style="position:absolute" from="1169,375" to="1174,375" strokecolor="#a7a6aa" strokeweight=".24pt"/>
            <v:line id="_x0000_s1036" style="position:absolute" from="1174,375" to="11066,375" strokecolor="#a7a6aa" strokeweight=".24pt"/>
            <v:line id="_x0000_s1035" style="position:absolute" from="11066,375" to="11071,375" strokecolor="#dcdfe3" strokeweight=".24pt"/>
            <v:line id="_x0000_s1034" style="position:absolute" from="11066,375" to="11071,375" strokecolor="#a7a6aa" strokeweight=".24pt"/>
            <v:line id="_x0000_s1033" style="position:absolute" from="1169,389" to="1174,389" strokecolor="#a7a6aa" strokeweight="1.08pt"/>
            <v:line id="_x0000_s1032" style="position:absolute" from="11066,389" to="11071,389" strokecolor="#dcdfe3" strokeweight="1.08pt"/>
            <v:line id="_x0000_s1031" style="position:absolute" from="1169,402" to="1174,402" strokecolor="#a7a6aa" strokeweight=".24pt"/>
            <v:line id="_x0000_s1030" style="position:absolute" from="1169,402" to="1174,402" strokecolor="#dcdfe3" strokeweight=".24pt"/>
            <v:line id="_x0000_s1029" style="position:absolute" from="1174,402" to="11066,402" strokecolor="#dcdfe3" strokeweight=".24pt"/>
            <v:line id="_x0000_s1028" style="position:absolute" from="11066,402" to="11071,402" strokecolor="#dcdfe3" strokeweight=".24pt"/>
            <v:line id="_x0000_s1027" style="position:absolute" from="11066,402" to="11071,402" strokecolor="#dcdfe3" strokeweight=".24pt"/>
            <w10:wrap type="topAndBottom" anchorx="page"/>
          </v:group>
        </w:pict>
      </w:r>
    </w:p>
    <w:p w:rsidR="00650F3F" w:rsidRDefault="00664968">
      <w:pPr>
        <w:tabs>
          <w:tab w:val="left" w:pos="3852"/>
          <w:tab w:val="left" w:pos="9289"/>
        </w:tabs>
        <w:spacing w:before="23"/>
        <w:ind w:left="400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Jan.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2010</w:t>
      </w:r>
      <w:r>
        <w:rPr>
          <w:rFonts w:ascii="Verdana" w:hAnsi="Verdana"/>
          <w:sz w:val="16"/>
        </w:rPr>
        <w:tab/>
        <w:t>SR – Sample Renewal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Letter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2</w:t>
      </w:r>
      <w:r>
        <w:rPr>
          <w:rFonts w:ascii="Verdana" w:hAnsi="Verdana"/>
          <w:sz w:val="16"/>
        </w:rPr>
        <w:tab/>
        <w:t>1 of 1</w:t>
      </w:r>
    </w:p>
    <w:sectPr w:rsidR="00650F3F">
      <w:type w:val="continuous"/>
      <w:pgSz w:w="12240" w:h="15840"/>
      <w:pgMar w:top="640" w:right="10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adley Hand ITC">
    <w:altName w:val="Bradley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50F3F"/>
    <w:rsid w:val="00171A76"/>
    <w:rsid w:val="00650F3F"/>
    <w:rsid w:val="0066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5:docId w15:val="{B9F586D0-E0C8-46BA-BC45-081EFF85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400" w:right="-17"/>
      <w:outlineLvl w:val="0"/>
    </w:pPr>
    <w:rPr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255</Words>
  <Characters>1455</Characters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