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ind w:right="860"/>
        <w:spacing w:after="0" w:line="231" w:lineRule="auto"/>
        <w:rPr>
          <w:rFonts w:ascii="Calibri" w:cs="Calibri" w:eastAsia="Calibri" w:hAnsi="Calibri"/>
          <w:sz w:val="24"/>
          <w:szCs w:val="24"/>
          <w:color w:val="auto"/>
        </w:rPr>
      </w:pPr>
      <w:r>
        <w:rPr>
          <w:rFonts w:ascii="Calibri" w:cs="Calibri" w:eastAsia="Calibri" w:hAnsi="Calibri"/>
          <w:sz w:val="24"/>
          <w:szCs w:val="24"/>
          <w:color w:val="auto"/>
        </w:rPr>
        <w:t>Thank you for your interest in hosting your event at the Audubon Center at Debs Park! Please ensure that you have read the following rules and regulations thoroughly prior to signing your Rental Agreement. These rules and regulations have been established to ensure the safety and enjoyment of your event and to maintain the integrity of the Audubon Center at Debs Park. Please contact</w:t>
      </w:r>
      <w:r>
        <w:rPr>
          <w:rFonts w:ascii="Calibri" w:cs="Calibri" w:eastAsia="Calibri" w:hAnsi="Calibri"/>
          <w:sz w:val="24"/>
          <w:szCs w:val="24"/>
          <w:color w:val="0563C1"/>
        </w:rPr>
        <w:t xml:space="preserve"> </w:t>
      </w:r>
      <w:hyperlink r:id="rId13">
        <w:r>
          <w:rPr>
            <w:rFonts w:ascii="Calibri" w:cs="Calibri" w:eastAsia="Calibri" w:hAnsi="Calibri"/>
            <w:sz w:val="24"/>
            <w:szCs w:val="24"/>
            <w:u w:val="single" w:color="auto"/>
            <w:color w:val="0563C1"/>
          </w:rPr>
          <w:t>Mika.Perron@audubon.org</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with any questions or concerns.</w:t>
      </w:r>
    </w:p>
    <w:p>
      <w:pPr>
        <w:spacing w:after="0" w:line="200" w:lineRule="exact"/>
        <w:rPr>
          <w:sz w:val="24"/>
          <w:szCs w:val="24"/>
          <w:color w:val="auto"/>
        </w:rPr>
      </w:pPr>
    </w:p>
    <w:p>
      <w:pPr>
        <w:spacing w:after="0" w:line="387"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RENTAL PROCESS</w:t>
      </w:r>
    </w:p>
    <w:p>
      <w:pPr>
        <w:spacing w:after="0" w:line="295" w:lineRule="exact"/>
        <w:rPr>
          <w:sz w:val="24"/>
          <w:szCs w:val="24"/>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Visit</w:t>
      </w:r>
      <w:r>
        <w:rPr>
          <w:rFonts w:ascii="Calibri" w:cs="Calibri" w:eastAsia="Calibri" w:hAnsi="Calibri"/>
          <w:sz w:val="24"/>
          <w:szCs w:val="24"/>
          <w:color w:val="0563C1"/>
        </w:rPr>
        <w:t xml:space="preserve"> </w:t>
      </w:r>
      <w:hyperlink r:id="rId14">
        <w:r>
          <w:rPr>
            <w:rFonts w:ascii="Calibri" w:cs="Calibri" w:eastAsia="Calibri" w:hAnsi="Calibri"/>
            <w:sz w:val="24"/>
            <w:szCs w:val="24"/>
            <w:u w:val="single" w:color="auto"/>
            <w:color w:val="0563C1"/>
          </w:rPr>
          <w:t>debspark.audubon.org/facility-rentals</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to view rental spaces and pricing</w:t>
      </w:r>
    </w:p>
    <w:p>
      <w:pPr>
        <w:spacing w:after="0" w:line="52" w:lineRule="exact"/>
        <w:rPr>
          <w:rFonts w:ascii="Calibri" w:cs="Calibri" w:eastAsia="Calibri" w:hAnsi="Calibri"/>
          <w:sz w:val="24"/>
          <w:szCs w:val="24"/>
          <w:color w:val="auto"/>
        </w:rPr>
      </w:pPr>
    </w:p>
    <w:p>
      <w:pPr>
        <w:ind w:left="720" w:right="1000" w:hanging="360"/>
        <w:spacing w:after="0" w:line="218" w:lineRule="auto"/>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Contact</w:t>
      </w:r>
      <w:r>
        <w:rPr>
          <w:rFonts w:ascii="Calibri" w:cs="Calibri" w:eastAsia="Calibri" w:hAnsi="Calibri"/>
          <w:sz w:val="24"/>
          <w:szCs w:val="24"/>
          <w:color w:val="0563C1"/>
        </w:rPr>
        <w:t xml:space="preserve"> </w:t>
      </w:r>
      <w:hyperlink r:id="rId13">
        <w:r>
          <w:rPr>
            <w:rFonts w:ascii="Calibri" w:cs="Calibri" w:eastAsia="Calibri" w:hAnsi="Calibri"/>
            <w:sz w:val="24"/>
            <w:szCs w:val="24"/>
            <w:u w:val="single" w:color="auto"/>
            <w:color w:val="0563C1"/>
          </w:rPr>
          <w:t>Mika.Perron@audubon.org</w:t>
        </w:r>
        <w:r>
          <w:rPr>
            <w:rFonts w:ascii="Calibri" w:cs="Calibri" w:eastAsia="Calibri" w:hAnsi="Calibri"/>
            <w:sz w:val="24"/>
            <w:szCs w:val="24"/>
            <w:u w:val="single" w:color="auto"/>
            <w:color w:val="auto"/>
          </w:rPr>
          <w:t xml:space="preserve"> </w:t>
        </w:r>
      </w:hyperlink>
      <w:r>
        <w:rPr>
          <w:rFonts w:ascii="Calibri" w:cs="Calibri" w:eastAsia="Calibri" w:hAnsi="Calibri"/>
          <w:sz w:val="24"/>
          <w:szCs w:val="24"/>
          <w:color w:val="auto"/>
        </w:rPr>
        <w:t>with a brief description of your event, the desired space for rent, and the desired date(s)/time for rental</w:t>
      </w:r>
    </w:p>
    <w:p>
      <w:pPr>
        <w:spacing w:after="0" w:line="53" w:lineRule="exact"/>
        <w:rPr>
          <w:rFonts w:ascii="Calibri" w:cs="Calibri" w:eastAsia="Calibri" w:hAnsi="Calibri"/>
          <w:sz w:val="24"/>
          <w:szCs w:val="24"/>
          <w:color w:val="auto"/>
        </w:rPr>
      </w:pPr>
    </w:p>
    <w:p>
      <w:pPr>
        <w:ind w:left="720" w:right="1400" w:hanging="360"/>
        <w:spacing w:after="0" w:line="227" w:lineRule="auto"/>
        <w:tabs>
          <w:tab w:leader="none" w:pos="720" w:val="left"/>
        </w:tabs>
        <w:numPr>
          <w:ilvl w:val="0"/>
          <w:numId w:val="1"/>
        </w:numPr>
        <w:rPr>
          <w:rFonts w:ascii="Calibri" w:cs="Calibri" w:eastAsia="Calibri" w:hAnsi="Calibri"/>
          <w:sz w:val="23"/>
          <w:szCs w:val="23"/>
          <w:color w:val="auto"/>
        </w:rPr>
      </w:pPr>
      <w:r>
        <w:rPr>
          <w:rFonts w:ascii="Calibri" w:cs="Calibri" w:eastAsia="Calibri" w:hAnsi="Calibri"/>
          <w:sz w:val="23"/>
          <w:szCs w:val="23"/>
          <w:color w:val="auto"/>
        </w:rPr>
        <w:t>Once date(s)/times have been confirmed as available, submit the following signed agreement along with your designated deposit to confirm your reservation</w:t>
      </w:r>
    </w:p>
    <w:p>
      <w:pPr>
        <w:spacing w:after="0" w:line="1" w:lineRule="exact"/>
        <w:rPr>
          <w:rFonts w:ascii="Calibri" w:cs="Calibri" w:eastAsia="Calibri" w:hAnsi="Calibri"/>
          <w:sz w:val="23"/>
          <w:szCs w:val="23"/>
          <w:color w:val="auto"/>
        </w:rPr>
      </w:pP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Walk-throughs of the space may be scheduled as needed</w:t>
      </w:r>
    </w:p>
    <w:p>
      <w:pPr>
        <w:ind w:left="720" w:hanging="360"/>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Full payment as outlined in the agreement below is due prior to your event</w:t>
      </w:r>
    </w:p>
    <w:p>
      <w:pPr>
        <w:spacing w:after="0" w:line="52" w:lineRule="exact"/>
        <w:rPr>
          <w:rFonts w:ascii="Calibri" w:cs="Calibri" w:eastAsia="Calibri" w:hAnsi="Calibri"/>
          <w:sz w:val="24"/>
          <w:szCs w:val="24"/>
          <w:color w:val="auto"/>
        </w:rPr>
      </w:pPr>
    </w:p>
    <w:p>
      <w:pPr>
        <w:ind w:left="720" w:right="920" w:hanging="360"/>
        <w:spacing w:after="0" w:line="229" w:lineRule="auto"/>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there are any damages our outstanding fees upon completion of your event, the Center will submit an invoice with the additional charges and payment is due within 2 weeks of receipt. If the Renter has a credit card on file, the card will be charged for any damages.</w:t>
      </w:r>
    </w:p>
    <w:p>
      <w:pPr>
        <w:spacing w:after="0" w:line="293" w:lineRule="exact"/>
        <w:rPr>
          <w:rFonts w:ascii="Calibri" w:cs="Calibri" w:eastAsia="Calibri" w:hAnsi="Calibri"/>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ALL ROOM RENTALS INCLUDE THE FOLLOWING</w:t>
      </w:r>
    </w:p>
    <w:p>
      <w:pPr>
        <w:spacing w:after="0" w:line="328" w:lineRule="exact"/>
        <w:rPr>
          <w:rFonts w:ascii="Calibri" w:cs="Calibri" w:eastAsia="Calibri" w:hAnsi="Calibri"/>
          <w:sz w:val="24"/>
          <w:szCs w:val="24"/>
          <w:color w:val="auto"/>
        </w:rPr>
      </w:pPr>
    </w:p>
    <w:p>
      <w:pPr>
        <w:ind w:left="720" w:right="6980"/>
        <w:spacing w:after="0" w:line="218" w:lineRule="auto"/>
        <w:rPr>
          <w:rFonts w:ascii="Calibri" w:cs="Calibri" w:eastAsia="Calibri" w:hAnsi="Calibri"/>
          <w:sz w:val="24"/>
          <w:szCs w:val="24"/>
          <w:color w:val="auto"/>
        </w:rPr>
      </w:pPr>
      <w:r>
        <w:rPr>
          <w:rFonts w:ascii="Calibri" w:cs="Calibri" w:eastAsia="Calibri" w:hAnsi="Calibri"/>
          <w:sz w:val="24"/>
          <w:szCs w:val="24"/>
          <w:color w:val="auto"/>
        </w:rPr>
        <w:t>Use of shared restrooms Internet</w:t>
      </w:r>
    </w:p>
    <w:p>
      <w:pPr>
        <w:spacing w:after="0" w:line="20" w:lineRule="exact"/>
        <w:rPr>
          <w:rFonts w:ascii="Calibri" w:cs="Calibri" w:eastAsia="Calibri" w:hAnsi="Calibri"/>
          <w:sz w:val="24"/>
          <w:szCs w:val="24"/>
          <w:color w:val="auto"/>
        </w:rPr>
      </w:pPr>
    </w:p>
    <w:p>
      <w:pPr>
        <w:ind w:left="360"/>
        <w:spacing w:after="0" w:line="223" w:lineRule="auto"/>
        <w:rPr>
          <w:rFonts w:ascii="Calibri" w:cs="Calibri" w:eastAsia="Calibri" w:hAnsi="Calibri"/>
          <w:sz w:val="24"/>
          <w:szCs w:val="24"/>
          <w:color w:val="auto"/>
        </w:rPr>
      </w:pPr>
      <w:r>
        <w:rPr>
          <w:rFonts w:ascii="Calibri" w:cs="Calibri" w:eastAsia="Calibri" w:hAnsi="Calibri"/>
          <w:sz w:val="24"/>
          <w:szCs w:val="24"/>
          <w:color w:val="auto"/>
        </w:rPr>
        <w:t>Basic electricity</w:t>
      </w:r>
    </w:p>
    <w:p>
      <w:pPr>
        <w:spacing w:after="0" w:line="20" w:lineRule="exact"/>
        <w:rPr>
          <w:rFonts w:ascii="Calibri" w:cs="Calibri" w:eastAsia="Calibri" w:hAnsi="Calibri"/>
          <w:sz w:val="24"/>
          <w:szCs w:val="24"/>
          <w:color w:val="auto"/>
        </w:rPr>
      </w:pPr>
    </w:p>
    <w:p>
      <w:pPr>
        <w:ind w:left="360"/>
        <w:spacing w:after="0" w:line="223" w:lineRule="auto"/>
        <w:rPr>
          <w:rFonts w:ascii="Calibri" w:cs="Calibri" w:eastAsia="Calibri" w:hAnsi="Calibri"/>
          <w:sz w:val="24"/>
          <w:szCs w:val="24"/>
          <w:color w:val="auto"/>
        </w:rPr>
      </w:pPr>
      <w:r>
        <w:rPr>
          <w:rFonts w:ascii="Calibri" w:cs="Calibri" w:eastAsia="Calibri" w:hAnsi="Calibri"/>
          <w:sz w:val="24"/>
          <w:szCs w:val="24"/>
          <w:color w:val="auto"/>
        </w:rPr>
        <w:t>Heat and/or AC as needed</w:t>
      </w:r>
    </w:p>
    <w:p>
      <w:pPr>
        <w:spacing w:after="0" w:line="20" w:lineRule="exact"/>
        <w:rPr>
          <w:rFonts w:ascii="Calibri" w:cs="Calibri" w:eastAsia="Calibri" w:hAnsi="Calibri"/>
          <w:sz w:val="24"/>
          <w:szCs w:val="24"/>
          <w:color w:val="auto"/>
        </w:rPr>
      </w:pPr>
    </w:p>
    <w:p>
      <w:pPr>
        <w:ind w:left="360"/>
        <w:spacing w:after="0" w:line="223" w:lineRule="auto"/>
        <w:rPr>
          <w:rFonts w:ascii="Calibri" w:cs="Calibri" w:eastAsia="Calibri" w:hAnsi="Calibri"/>
          <w:sz w:val="24"/>
          <w:szCs w:val="24"/>
          <w:color w:val="auto"/>
        </w:rPr>
      </w:pPr>
      <w:r>
        <w:rPr>
          <w:rFonts w:ascii="Calibri" w:cs="Calibri" w:eastAsia="Calibri" w:hAnsi="Calibri"/>
          <w:sz w:val="24"/>
          <w:szCs w:val="24"/>
          <w:color w:val="auto"/>
        </w:rPr>
        <w:t>Use of shared fridge and kitchen space</w:t>
      </w:r>
    </w:p>
    <w:p>
      <w:pPr>
        <w:spacing w:after="0" w:line="53" w:lineRule="exact"/>
        <w:rPr>
          <w:rFonts w:ascii="Calibri" w:cs="Calibri" w:eastAsia="Calibri" w:hAnsi="Calibri"/>
          <w:sz w:val="24"/>
          <w:szCs w:val="24"/>
          <w:color w:val="auto"/>
        </w:rPr>
      </w:pPr>
    </w:p>
    <w:p>
      <w:pPr>
        <w:ind w:left="360" w:right="1240" w:firstLine="360"/>
        <w:spacing w:after="0" w:line="218" w:lineRule="auto"/>
        <w:rPr>
          <w:rFonts w:ascii="Calibri" w:cs="Calibri" w:eastAsia="Calibri" w:hAnsi="Calibri"/>
          <w:sz w:val="24"/>
          <w:szCs w:val="24"/>
          <w:color w:val="auto"/>
        </w:rPr>
      </w:pPr>
      <w:r>
        <w:rPr>
          <w:rFonts w:ascii="Calibri" w:cs="Calibri" w:eastAsia="Calibri" w:hAnsi="Calibri"/>
          <w:sz w:val="24"/>
          <w:szCs w:val="24"/>
          <w:color w:val="auto"/>
        </w:rPr>
        <w:t>Use of outdoor space and trails (please be mindful of shared space policies outlined below)</w:t>
      </w:r>
    </w:p>
    <w:p>
      <w:pPr>
        <w:spacing w:after="0" w:line="20" w:lineRule="exact"/>
        <w:rPr>
          <w:rFonts w:ascii="Calibri" w:cs="Calibri" w:eastAsia="Calibri" w:hAnsi="Calibri"/>
          <w:sz w:val="24"/>
          <w:szCs w:val="24"/>
          <w:color w:val="auto"/>
        </w:rPr>
      </w:pPr>
    </w:p>
    <w:p>
      <w:pPr>
        <w:ind w:left="360"/>
        <w:spacing w:after="0" w:line="223" w:lineRule="auto"/>
        <w:rPr>
          <w:rFonts w:ascii="Calibri" w:cs="Calibri" w:eastAsia="Calibri" w:hAnsi="Calibri"/>
          <w:sz w:val="24"/>
          <w:szCs w:val="24"/>
          <w:color w:val="auto"/>
        </w:rPr>
      </w:pPr>
      <w:r>
        <w:rPr>
          <w:rFonts w:ascii="Calibri" w:cs="Calibri" w:eastAsia="Calibri" w:hAnsi="Calibri"/>
          <w:sz w:val="24"/>
          <w:szCs w:val="24"/>
          <w:color w:val="auto"/>
        </w:rPr>
        <w:t>Parking (spots are limited, please see below for further info)</w:t>
      </w: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200" w:lineRule="exact"/>
        <w:rPr>
          <w:rFonts w:ascii="Calibri" w:cs="Calibri" w:eastAsia="Calibri" w:hAnsi="Calibri"/>
          <w:sz w:val="24"/>
          <w:szCs w:val="24"/>
          <w:color w:val="auto"/>
        </w:rPr>
      </w:pPr>
    </w:p>
    <w:p>
      <w:pPr>
        <w:spacing w:after="0" w:line="365" w:lineRule="exact"/>
        <w:rPr>
          <w:rFonts w:ascii="Calibri" w:cs="Calibri" w:eastAsia="Calibri" w:hAnsi="Calibri"/>
          <w:sz w:val="24"/>
          <w:szCs w:val="24"/>
          <w:color w:val="auto"/>
        </w:rPr>
      </w:pPr>
    </w:p>
    <w:p>
      <w:pPr>
        <w:ind w:left="7760"/>
        <w:spacing w:after="0"/>
        <w:rPr>
          <w:sz w:val="20"/>
          <w:szCs w:val="20"/>
          <w:color w:val="auto"/>
        </w:rPr>
      </w:pPr>
      <w:r>
        <w:rPr>
          <w:rFonts w:ascii="Calibri" w:cs="Calibri" w:eastAsia="Calibri" w:hAnsi="Calibri"/>
          <w:sz w:val="24"/>
          <w:szCs w:val="24"/>
          <w:color w:val="auto"/>
        </w:rPr>
        <w:t>P a g e 1 | 10</w:t>
      </w:r>
    </w:p>
    <w:p>
      <w:pPr>
        <w:sectPr>
          <w:pgSz w:w="12240" w:h="15840" w:orient="portrait"/>
          <w:cols w:equalWidth="0" w:num="1">
            <w:col w:w="10100"/>
          </w:cols>
          <w:pgMar w:left="1440" w:top="527" w:right="700" w:bottom="451" w:gutter="0" w:footer="0" w:header="0"/>
        </w:sectPr>
      </w:pPr>
    </w:p>
    <w:bookmarkStart w:id="1" w:name="page2"/>
    <w:bookmarkEnd w:id="1"/>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RENTAL AGREEMENT</w:t>
      </w:r>
    </w:p>
    <w:p>
      <w:pPr>
        <w:spacing w:after="0" w:line="313" w:lineRule="exact"/>
        <w:rPr>
          <w:sz w:val="20"/>
          <w:szCs w:val="20"/>
          <w:color w:val="auto"/>
        </w:rPr>
      </w:pPr>
    </w:p>
    <w:p>
      <w:pPr>
        <w:ind w:right="940"/>
        <w:spacing w:after="0" w:line="225" w:lineRule="auto"/>
        <w:rPr>
          <w:sz w:val="20"/>
          <w:szCs w:val="20"/>
          <w:color w:val="auto"/>
        </w:rPr>
      </w:pPr>
      <w:r>
        <w:rPr>
          <w:rFonts w:ascii="Calibri" w:cs="Calibri" w:eastAsia="Calibri" w:hAnsi="Calibri"/>
          <w:sz w:val="22"/>
          <w:szCs w:val="22"/>
          <w:i w:val="1"/>
          <w:iCs w:val="1"/>
          <w:color w:val="auto"/>
        </w:rPr>
        <w:t>This Agreement is between the person(s) or entity listed below in the Rental Contract, herein after referred to as Renter, You, or Your and National Audubon Society, Inc. and the Audubon Center at Debs Park, herein after called Audubon or Audubon Center, The Center, We, Our or Us.</w:t>
      </w:r>
    </w:p>
    <w:p>
      <w:pPr>
        <w:spacing w:after="0" w:line="271"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PAYMENTS AND DEPOSITS</w:t>
      </w:r>
    </w:p>
    <w:p>
      <w:pPr>
        <w:spacing w:after="0" w:line="224"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 xml:space="preserve">There is a </w:t>
      </w:r>
      <w:r>
        <w:rPr>
          <w:rFonts w:ascii="Calibri" w:cs="Calibri" w:eastAsia="Calibri" w:hAnsi="Calibri"/>
          <w:sz w:val="22"/>
          <w:szCs w:val="22"/>
          <w:b w:val="1"/>
          <w:bCs w:val="1"/>
          <w:color w:val="auto"/>
        </w:rPr>
        <w:t>deposit of $200</w:t>
      </w:r>
      <w:r>
        <w:rPr>
          <w:rFonts w:ascii="Calibri" w:cs="Calibri" w:eastAsia="Calibri" w:hAnsi="Calibri"/>
          <w:sz w:val="22"/>
          <w:szCs w:val="22"/>
          <w:color w:val="auto"/>
        </w:rPr>
        <w:t xml:space="preserve"> for all room rentals</w:t>
      </w:r>
    </w:p>
    <w:p>
      <w:pPr>
        <w:spacing w:after="0" w:line="61" w:lineRule="exact"/>
        <w:rPr>
          <w:sz w:val="20"/>
          <w:szCs w:val="20"/>
          <w:color w:val="auto"/>
        </w:rPr>
      </w:pPr>
    </w:p>
    <w:p>
      <w:pPr>
        <w:ind w:left="720" w:right="1040"/>
        <w:spacing w:after="0" w:line="222" w:lineRule="auto"/>
        <w:rPr>
          <w:sz w:val="20"/>
          <w:szCs w:val="20"/>
          <w:color w:val="auto"/>
        </w:rPr>
      </w:pPr>
      <w:r>
        <w:rPr>
          <w:rFonts w:ascii="Calibri" w:cs="Calibri" w:eastAsia="Calibri" w:hAnsi="Calibri"/>
          <w:sz w:val="22"/>
          <w:szCs w:val="22"/>
          <w:color w:val="auto"/>
        </w:rPr>
        <w:t xml:space="preserve">For extended rentals (3 days or more) the initial deposit will be </w:t>
      </w:r>
      <w:r>
        <w:rPr>
          <w:rFonts w:ascii="Calibri" w:cs="Calibri" w:eastAsia="Calibri" w:hAnsi="Calibri"/>
          <w:sz w:val="22"/>
          <w:szCs w:val="22"/>
          <w:b w:val="1"/>
          <w:bCs w:val="1"/>
          <w:color w:val="auto"/>
        </w:rPr>
        <w:t>25% of the total rental fee</w:t>
      </w:r>
      <w:r>
        <w:rPr>
          <w:rFonts w:ascii="Calibri" w:cs="Calibri" w:eastAsia="Calibri" w:hAnsi="Calibri"/>
          <w:sz w:val="22"/>
          <w:szCs w:val="22"/>
          <w:color w:val="auto"/>
        </w:rPr>
        <w:t>. Rental dates and times are considered reserved only once a completed rental agreement and</w:t>
      </w:r>
    </w:p>
    <w:p>
      <w:pPr>
        <w:spacing w:after="0" w:line="57" w:lineRule="exact"/>
        <w:rPr>
          <w:sz w:val="20"/>
          <w:szCs w:val="20"/>
          <w:color w:val="auto"/>
        </w:rPr>
      </w:pPr>
    </w:p>
    <w:p>
      <w:pPr>
        <w:ind w:left="720"/>
        <w:spacing w:after="0"/>
        <w:rPr>
          <w:sz w:val="20"/>
          <w:szCs w:val="20"/>
          <w:color w:val="auto"/>
        </w:rPr>
      </w:pPr>
      <w:r>
        <w:rPr>
          <w:rFonts w:ascii="Calibri" w:cs="Calibri" w:eastAsia="Calibri" w:hAnsi="Calibri"/>
          <w:sz w:val="22"/>
          <w:szCs w:val="22"/>
          <w:color w:val="auto"/>
        </w:rPr>
        <w:t>payment of deposit has been received.</w:t>
      </w:r>
    </w:p>
    <w:p>
      <w:pPr>
        <w:ind w:left="360"/>
        <w:spacing w:after="0" w:line="201" w:lineRule="auto"/>
        <w:rPr>
          <w:sz w:val="20"/>
          <w:szCs w:val="20"/>
          <w:color w:val="auto"/>
        </w:rPr>
      </w:pPr>
      <w:r>
        <w:rPr>
          <w:rFonts w:ascii="Calibri" w:cs="Calibri" w:eastAsia="Calibri" w:hAnsi="Calibri"/>
          <w:sz w:val="22"/>
          <w:szCs w:val="22"/>
          <w:b w:val="1"/>
          <w:bCs w:val="1"/>
          <w:color w:val="auto"/>
        </w:rPr>
        <w:t>The balance paid in full will be required prior to the event.</w:t>
      </w:r>
    </w:p>
    <w:p>
      <w:pPr>
        <w:spacing w:after="0" w:line="61" w:lineRule="exact"/>
        <w:rPr>
          <w:sz w:val="20"/>
          <w:szCs w:val="20"/>
          <w:color w:val="auto"/>
        </w:rPr>
      </w:pPr>
    </w:p>
    <w:p>
      <w:pPr>
        <w:ind w:left="720" w:right="1060"/>
        <w:spacing w:after="0" w:line="218" w:lineRule="auto"/>
        <w:rPr>
          <w:sz w:val="20"/>
          <w:szCs w:val="20"/>
          <w:color w:val="auto"/>
        </w:rPr>
      </w:pPr>
      <w:r>
        <w:rPr>
          <w:rFonts w:ascii="Calibri" w:cs="Calibri" w:eastAsia="Calibri" w:hAnsi="Calibri"/>
          <w:sz w:val="22"/>
          <w:szCs w:val="22"/>
          <w:b w:val="1"/>
          <w:bCs w:val="1"/>
          <w:color w:val="auto"/>
        </w:rPr>
        <w:t>Deposits will automatically be counted towards the final rental payment, unless the Renter requests otherwise</w:t>
      </w:r>
      <w:r>
        <w:rPr>
          <w:rFonts w:ascii="Calibri" w:cs="Calibri" w:eastAsia="Calibri" w:hAnsi="Calibri"/>
          <w:sz w:val="22"/>
          <w:szCs w:val="22"/>
          <w:color w:val="auto"/>
        </w:rPr>
        <w:t>.</w:t>
      </w:r>
    </w:p>
    <w:p>
      <w:pPr>
        <w:spacing w:after="0" w:line="59" w:lineRule="exact"/>
        <w:rPr>
          <w:sz w:val="20"/>
          <w:szCs w:val="20"/>
          <w:color w:val="auto"/>
        </w:rPr>
      </w:pPr>
    </w:p>
    <w:p>
      <w:pPr>
        <w:ind w:left="720" w:right="960"/>
        <w:spacing w:after="0" w:line="225" w:lineRule="auto"/>
        <w:rPr>
          <w:sz w:val="20"/>
          <w:szCs w:val="20"/>
          <w:color w:val="auto"/>
        </w:rPr>
      </w:pPr>
      <w:r>
        <w:rPr>
          <w:rFonts w:ascii="Calibri" w:cs="Calibri" w:eastAsia="Calibri" w:hAnsi="Calibri"/>
          <w:sz w:val="22"/>
          <w:szCs w:val="22"/>
          <w:color w:val="auto"/>
        </w:rPr>
        <w:t>Failure to provide payments in full for all fees and deposits as described in the Rental Contract below may result in cancellation of your event by Audubon, revocation of the agreement, and forfeiture of all fees and deposits paid.</w:t>
      </w:r>
    </w:p>
    <w:p>
      <w:pPr>
        <w:spacing w:after="0" w:line="58"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No allowances will be made for periods of nonuse.</w:t>
      </w:r>
    </w:p>
    <w:p>
      <w:pPr>
        <w:spacing w:after="0" w:line="57"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 xml:space="preserve">We accept cash, check, or credit card. Please make checks out to </w:t>
      </w:r>
      <w:r>
        <w:rPr>
          <w:rFonts w:ascii="Calibri" w:cs="Calibri" w:eastAsia="Calibri" w:hAnsi="Calibri"/>
          <w:sz w:val="22"/>
          <w:szCs w:val="22"/>
          <w:b w:val="1"/>
          <w:bCs w:val="1"/>
          <w:color w:val="auto"/>
        </w:rPr>
        <w:t>Audubon Center at Debs Park</w:t>
      </w:r>
      <w:r>
        <w:rPr>
          <w:rFonts w:ascii="Calibri" w:cs="Calibri" w:eastAsia="Calibri" w:hAnsi="Calibri"/>
          <w:sz w:val="22"/>
          <w:szCs w:val="22"/>
          <w:color w:val="auto"/>
        </w:rPr>
        <w:t>.</w:t>
      </w:r>
    </w:p>
    <w:p>
      <w:pPr>
        <w:spacing w:after="0" w:line="350"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RESCHEDULING &amp; CANCELLATION</w:t>
      </w:r>
    </w:p>
    <w:p>
      <w:pPr>
        <w:spacing w:after="0" w:line="273" w:lineRule="exact"/>
        <w:rPr>
          <w:sz w:val="20"/>
          <w:szCs w:val="20"/>
          <w:color w:val="auto"/>
        </w:rPr>
      </w:pPr>
    </w:p>
    <w:p>
      <w:pPr>
        <w:ind w:left="720" w:right="860"/>
        <w:spacing w:after="0" w:line="229" w:lineRule="auto"/>
        <w:rPr>
          <w:sz w:val="20"/>
          <w:szCs w:val="20"/>
          <w:color w:val="auto"/>
        </w:rPr>
      </w:pPr>
      <w:r>
        <w:rPr>
          <w:rFonts w:ascii="Calibri" w:cs="Calibri" w:eastAsia="Calibri" w:hAnsi="Calibri"/>
          <w:sz w:val="22"/>
          <w:szCs w:val="22"/>
          <w:b w:val="1"/>
          <w:bCs w:val="1"/>
          <w:color w:val="auto"/>
        </w:rPr>
        <w:t>The Renter may cancel or reschedule their rental with no penalty, as long as notice is given at least one month in advance</w:t>
      </w:r>
      <w:r>
        <w:rPr>
          <w:rFonts w:ascii="Calibri" w:cs="Calibri" w:eastAsia="Calibri" w:hAnsi="Calibri"/>
          <w:sz w:val="22"/>
          <w:szCs w:val="22"/>
          <w:color w:val="auto"/>
        </w:rPr>
        <w:t>. For cancellations made a month or more in advance, deposits will be refunded in full. We will do our best to accommodate the Renter’s new desired date, but cannot make any guarantees.</w:t>
      </w:r>
    </w:p>
    <w:p>
      <w:pPr>
        <w:spacing w:after="0" w:line="60" w:lineRule="exact"/>
        <w:rPr>
          <w:sz w:val="20"/>
          <w:szCs w:val="20"/>
          <w:color w:val="auto"/>
        </w:rPr>
      </w:pPr>
    </w:p>
    <w:p>
      <w:pPr>
        <w:ind w:left="720" w:right="960"/>
        <w:spacing w:after="0" w:line="225" w:lineRule="auto"/>
        <w:rPr>
          <w:sz w:val="20"/>
          <w:szCs w:val="20"/>
          <w:color w:val="auto"/>
        </w:rPr>
      </w:pPr>
      <w:r>
        <w:rPr>
          <w:rFonts w:ascii="Calibri" w:cs="Calibri" w:eastAsia="Calibri" w:hAnsi="Calibri"/>
          <w:sz w:val="22"/>
          <w:szCs w:val="22"/>
          <w:b w:val="1"/>
          <w:bCs w:val="1"/>
          <w:color w:val="auto"/>
        </w:rPr>
        <w:t>If the Renter would like to cancel or reschedule their event within a month of the event, the deposit will not be refunded. For cancellations made within 72 hours of the event, there will be an additional $50 charge.</w:t>
      </w:r>
    </w:p>
    <w:p>
      <w:pPr>
        <w:spacing w:after="0" w:line="63" w:lineRule="exact"/>
        <w:rPr>
          <w:sz w:val="20"/>
          <w:szCs w:val="20"/>
          <w:color w:val="auto"/>
        </w:rPr>
      </w:pPr>
    </w:p>
    <w:p>
      <w:pPr>
        <w:ind w:left="720" w:right="900"/>
        <w:spacing w:after="0" w:line="225" w:lineRule="auto"/>
        <w:rPr>
          <w:sz w:val="20"/>
          <w:szCs w:val="20"/>
          <w:color w:val="auto"/>
        </w:rPr>
      </w:pPr>
      <w:r>
        <w:rPr>
          <w:rFonts w:ascii="Calibri" w:cs="Calibri" w:eastAsia="Calibri" w:hAnsi="Calibri"/>
          <w:sz w:val="22"/>
          <w:szCs w:val="22"/>
          <w:color w:val="auto"/>
        </w:rPr>
        <w:t>The Audubon Center reserves the right to cancel all reservations due to dangerous conditions including but not limited to red flag conditions, fire, and flood. The Audubon Center will refund the all deposits and payments in this instance. The Renter acknowledges and agrees that</w:t>
      </w:r>
    </w:p>
    <w:p>
      <w:pPr>
        <w:spacing w:after="0" w:line="107" w:lineRule="exact"/>
        <w:rPr>
          <w:sz w:val="20"/>
          <w:szCs w:val="20"/>
          <w:color w:val="auto"/>
        </w:rPr>
      </w:pPr>
    </w:p>
    <w:p>
      <w:pPr>
        <w:ind w:left="720" w:right="1100"/>
        <w:spacing w:after="0" w:line="217" w:lineRule="auto"/>
        <w:rPr>
          <w:sz w:val="20"/>
          <w:szCs w:val="20"/>
          <w:color w:val="auto"/>
        </w:rPr>
      </w:pPr>
      <w:r>
        <w:rPr>
          <w:rFonts w:ascii="Calibri" w:cs="Calibri" w:eastAsia="Calibri" w:hAnsi="Calibri"/>
          <w:sz w:val="22"/>
          <w:szCs w:val="22"/>
          <w:color w:val="auto"/>
        </w:rPr>
        <w:t>the Audubon Center is not liable for any losses sustained by the Renter if the event has to be cancelled as a result of a dangerous condition.</w:t>
      </w:r>
    </w:p>
    <w:p>
      <w:pPr>
        <w:spacing w:after="0" w:line="269"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EARLY ARRIVAL / LATE DEPARTURE</w:t>
      </w:r>
    </w:p>
    <w:p>
      <w:pPr>
        <w:spacing w:after="0" w:line="298" w:lineRule="exact"/>
        <w:rPr>
          <w:sz w:val="20"/>
          <w:szCs w:val="20"/>
          <w:color w:val="auto"/>
        </w:rPr>
      </w:pPr>
    </w:p>
    <w:p>
      <w:pPr>
        <w:ind w:left="720" w:right="780"/>
        <w:spacing w:after="0" w:line="225" w:lineRule="auto"/>
        <w:rPr>
          <w:sz w:val="20"/>
          <w:szCs w:val="20"/>
          <w:color w:val="auto"/>
        </w:rPr>
      </w:pPr>
      <w:r>
        <w:rPr>
          <w:rFonts w:ascii="Calibri" w:cs="Calibri" w:eastAsia="Calibri" w:hAnsi="Calibri"/>
          <w:sz w:val="22"/>
          <w:szCs w:val="22"/>
          <w:color w:val="auto"/>
        </w:rPr>
        <w:t>Events should not exceed the designated times outlined in the Rental Contract below. Hours stated in the Rental Contract include the Renter’s set-up and teardown time, deliveries, removal and cleanup.</w:t>
      </w:r>
    </w:p>
    <w:p>
      <w:pPr>
        <w:spacing w:after="0" w:line="63" w:lineRule="exact"/>
        <w:rPr>
          <w:sz w:val="20"/>
          <w:szCs w:val="20"/>
          <w:color w:val="auto"/>
        </w:rPr>
      </w:pPr>
    </w:p>
    <w:p>
      <w:pPr>
        <w:ind w:left="720" w:right="780"/>
        <w:spacing w:after="0" w:line="229" w:lineRule="auto"/>
        <w:rPr>
          <w:sz w:val="20"/>
          <w:szCs w:val="20"/>
          <w:color w:val="auto"/>
        </w:rPr>
      </w:pPr>
      <w:r>
        <w:rPr>
          <w:rFonts w:ascii="Calibri" w:cs="Calibri" w:eastAsia="Calibri" w:hAnsi="Calibri"/>
          <w:sz w:val="22"/>
          <w:szCs w:val="22"/>
          <w:b w:val="1"/>
          <w:bCs w:val="1"/>
          <w:color w:val="auto"/>
        </w:rPr>
        <w:t>If the Renter would like to coordinate an early arrival or late departure (outside of normal business hours) they may do so, however there will be an additional charge of $50 per hour or partial hour</w:t>
      </w:r>
      <w:r>
        <w:rPr>
          <w:rFonts w:ascii="Calibri" w:cs="Calibri" w:eastAsia="Calibri" w:hAnsi="Calibri"/>
          <w:sz w:val="22"/>
          <w:szCs w:val="22"/>
          <w:color w:val="auto"/>
        </w:rPr>
        <w:t>. Maximum allowance is one additional hour for early setup, and one additional hour for late departure.</w:t>
      </w:r>
    </w:p>
    <w:p>
      <w:pPr>
        <w:spacing w:after="0" w:line="200" w:lineRule="exact"/>
        <w:rPr>
          <w:sz w:val="20"/>
          <w:szCs w:val="20"/>
          <w:color w:val="auto"/>
        </w:rPr>
      </w:pPr>
    </w:p>
    <w:p>
      <w:pPr>
        <w:spacing w:after="0" w:line="353"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2 | 10</w:t>
      </w:r>
    </w:p>
    <w:p>
      <w:pPr>
        <w:sectPr>
          <w:pgSz w:w="12240" w:h="15840" w:orient="portrait"/>
          <w:cols w:equalWidth="0" w:num="1">
            <w:col w:w="10100"/>
          </w:cols>
          <w:pgMar w:left="1440" w:top="527" w:right="700" w:bottom="451" w:gutter="0" w:footer="0" w:header="0"/>
        </w:sectPr>
      </w:pPr>
    </w:p>
    <w:bookmarkStart w:id="2" w:name="page3"/>
    <w:bookmarkEnd w:id="2"/>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0"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SETUP, BREAKDOWN, AND CLEAN UP</w:t>
      </w:r>
    </w:p>
    <w:p>
      <w:pPr>
        <w:spacing w:after="0" w:line="273" w:lineRule="exact"/>
        <w:rPr>
          <w:sz w:val="20"/>
          <w:szCs w:val="20"/>
          <w:color w:val="auto"/>
        </w:rPr>
      </w:pPr>
    </w:p>
    <w:p>
      <w:pPr>
        <w:ind w:left="720" w:right="820"/>
        <w:spacing w:after="0" w:line="218" w:lineRule="auto"/>
        <w:rPr>
          <w:sz w:val="20"/>
          <w:szCs w:val="20"/>
          <w:color w:val="auto"/>
        </w:rPr>
      </w:pPr>
      <w:r>
        <w:rPr>
          <w:rFonts w:ascii="Calibri" w:cs="Calibri" w:eastAsia="Calibri" w:hAnsi="Calibri"/>
          <w:sz w:val="22"/>
          <w:szCs w:val="22"/>
          <w:b w:val="1"/>
          <w:bCs w:val="1"/>
          <w:color w:val="auto"/>
        </w:rPr>
        <w:t>The Renter is responsible for setup and cleanup of the rented space.</w:t>
      </w:r>
      <w:r>
        <w:rPr>
          <w:rFonts w:ascii="Calibri" w:cs="Calibri" w:eastAsia="Calibri" w:hAnsi="Calibri"/>
          <w:sz w:val="22"/>
          <w:szCs w:val="22"/>
          <w:color w:val="auto"/>
        </w:rPr>
        <w:t xml:space="preserve"> Audubon Center staff will not be available to support with setup or cleanup of the space.</w:t>
      </w:r>
    </w:p>
    <w:p>
      <w:pPr>
        <w:spacing w:after="0" w:line="61" w:lineRule="exact"/>
        <w:rPr>
          <w:sz w:val="20"/>
          <w:szCs w:val="20"/>
          <w:color w:val="auto"/>
        </w:rPr>
      </w:pPr>
    </w:p>
    <w:p>
      <w:pPr>
        <w:ind w:left="720" w:right="900"/>
        <w:spacing w:after="0" w:line="224" w:lineRule="auto"/>
        <w:rPr>
          <w:sz w:val="20"/>
          <w:szCs w:val="20"/>
          <w:color w:val="auto"/>
        </w:rPr>
      </w:pPr>
      <w:r>
        <w:rPr>
          <w:rFonts w:ascii="Calibri" w:cs="Calibri" w:eastAsia="Calibri" w:hAnsi="Calibri"/>
          <w:sz w:val="22"/>
          <w:szCs w:val="22"/>
          <w:b w:val="1"/>
          <w:bCs w:val="1"/>
          <w:color w:val="auto"/>
        </w:rPr>
        <w:t>If any deliveries are scheduled prior to the event, the Renter must ensure that someone is onsite to receive them.</w:t>
      </w:r>
      <w:r>
        <w:rPr>
          <w:rFonts w:ascii="Calibri" w:cs="Calibri" w:eastAsia="Calibri" w:hAnsi="Calibri"/>
          <w:sz w:val="22"/>
          <w:szCs w:val="22"/>
          <w:color w:val="auto"/>
        </w:rPr>
        <w:t xml:space="preserve"> We cannot guarantee that Audubon Center staff will be available to do so.</w:t>
      </w:r>
    </w:p>
    <w:p>
      <w:pPr>
        <w:spacing w:after="0" w:line="64" w:lineRule="exact"/>
        <w:rPr>
          <w:sz w:val="20"/>
          <w:szCs w:val="20"/>
          <w:color w:val="auto"/>
        </w:rPr>
      </w:pPr>
    </w:p>
    <w:p>
      <w:pPr>
        <w:ind w:left="720" w:right="940"/>
        <w:spacing w:after="0" w:line="225" w:lineRule="auto"/>
        <w:rPr>
          <w:sz w:val="20"/>
          <w:szCs w:val="20"/>
          <w:color w:val="auto"/>
        </w:rPr>
      </w:pPr>
      <w:r>
        <w:rPr>
          <w:rFonts w:ascii="Calibri" w:cs="Calibri" w:eastAsia="Calibri" w:hAnsi="Calibri"/>
          <w:sz w:val="22"/>
          <w:szCs w:val="22"/>
          <w:color w:val="auto"/>
        </w:rPr>
        <w:t>After the event, the rented space should be returned to its original condition and set-up. All functions should shut down in time to allow for cleaning and removal of trash and decorations within the rental time limit.</w:t>
      </w:r>
    </w:p>
    <w:p>
      <w:pPr>
        <w:spacing w:after="0" w:line="63" w:lineRule="exact"/>
        <w:rPr>
          <w:sz w:val="20"/>
          <w:szCs w:val="20"/>
          <w:color w:val="auto"/>
        </w:rPr>
      </w:pPr>
    </w:p>
    <w:p>
      <w:pPr>
        <w:ind w:left="720" w:right="800"/>
        <w:spacing w:after="0" w:line="225" w:lineRule="auto"/>
        <w:rPr>
          <w:sz w:val="20"/>
          <w:szCs w:val="20"/>
          <w:color w:val="auto"/>
        </w:rPr>
      </w:pPr>
      <w:r>
        <w:rPr>
          <w:rFonts w:ascii="Calibri" w:cs="Calibri" w:eastAsia="Calibri" w:hAnsi="Calibri"/>
          <w:sz w:val="22"/>
          <w:szCs w:val="22"/>
          <w:color w:val="auto"/>
        </w:rPr>
        <w:t>Planted and/or paved areas, landscape drains on the grounds, and floor drains in buildings must NOT be used to dump any liquids or solids, e.g. beverages, dirty water from dishes, scraps from food preparation, set-up or clean-up.</w:t>
      </w:r>
    </w:p>
    <w:p>
      <w:pPr>
        <w:spacing w:after="0" w:line="61" w:lineRule="exact"/>
        <w:rPr>
          <w:sz w:val="20"/>
          <w:szCs w:val="20"/>
          <w:color w:val="auto"/>
        </w:rPr>
      </w:pPr>
    </w:p>
    <w:p>
      <w:pPr>
        <w:ind w:left="720" w:right="940"/>
        <w:spacing w:after="0" w:line="218" w:lineRule="auto"/>
        <w:rPr>
          <w:sz w:val="20"/>
          <w:szCs w:val="20"/>
          <w:color w:val="auto"/>
        </w:rPr>
      </w:pPr>
      <w:r>
        <w:rPr>
          <w:rFonts w:ascii="Calibri" w:cs="Calibri" w:eastAsia="Calibri" w:hAnsi="Calibri"/>
          <w:sz w:val="22"/>
          <w:szCs w:val="22"/>
          <w:color w:val="auto"/>
        </w:rPr>
        <w:t>Under no circumstances should food and/or dirty dishes be left out overnight on tables and/or counters.</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EQUIPMENT STORAGE</w:t>
      </w:r>
    </w:p>
    <w:p>
      <w:pPr>
        <w:spacing w:after="0" w:line="273" w:lineRule="exact"/>
        <w:rPr>
          <w:sz w:val="20"/>
          <w:szCs w:val="20"/>
          <w:color w:val="auto"/>
        </w:rPr>
      </w:pPr>
    </w:p>
    <w:p>
      <w:pPr>
        <w:ind w:left="720" w:right="920"/>
        <w:spacing w:after="0" w:line="225" w:lineRule="auto"/>
        <w:rPr>
          <w:sz w:val="20"/>
          <w:szCs w:val="20"/>
          <w:color w:val="auto"/>
        </w:rPr>
      </w:pPr>
      <w:r>
        <w:rPr>
          <w:rFonts w:ascii="Calibri" w:cs="Calibri" w:eastAsia="Calibri" w:hAnsi="Calibri"/>
          <w:sz w:val="22"/>
          <w:szCs w:val="22"/>
          <w:color w:val="auto"/>
        </w:rPr>
        <w:t>If you need to store equipment or materials overnight you may do so, however Audubon is not liable for any of the Renter’s belongings left onsite. Please ensure that any items left overnight are stored indoors.</w:t>
      </w:r>
    </w:p>
    <w:p>
      <w:pPr>
        <w:spacing w:after="0" w:line="63" w:lineRule="exact"/>
        <w:rPr>
          <w:sz w:val="20"/>
          <w:szCs w:val="20"/>
          <w:color w:val="auto"/>
        </w:rPr>
      </w:pPr>
    </w:p>
    <w:p>
      <w:pPr>
        <w:ind w:left="720" w:right="1120"/>
        <w:spacing w:after="0" w:line="217" w:lineRule="auto"/>
        <w:rPr>
          <w:sz w:val="20"/>
          <w:szCs w:val="20"/>
          <w:color w:val="auto"/>
        </w:rPr>
      </w:pPr>
      <w:r>
        <w:rPr>
          <w:rFonts w:ascii="Calibri" w:cs="Calibri" w:eastAsia="Calibri" w:hAnsi="Calibri"/>
          <w:sz w:val="22"/>
          <w:szCs w:val="22"/>
          <w:color w:val="auto"/>
        </w:rPr>
        <w:t>We recommend taking any valuable items home overnight. If you choose to leave a valuable item onsite, please ensure that it is stored out of sight.</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TABLES AND CHAIRS</w:t>
      </w:r>
    </w:p>
    <w:p>
      <w:pPr>
        <w:spacing w:after="0" w:line="269" w:lineRule="exact"/>
        <w:rPr>
          <w:sz w:val="20"/>
          <w:szCs w:val="20"/>
          <w:color w:val="auto"/>
        </w:rPr>
      </w:pPr>
    </w:p>
    <w:p>
      <w:pPr>
        <w:spacing w:after="0"/>
        <w:rPr>
          <w:sz w:val="20"/>
          <w:szCs w:val="20"/>
          <w:color w:val="auto"/>
        </w:rPr>
      </w:pPr>
      <w:r>
        <w:rPr>
          <w:rFonts w:ascii="Calibri" w:cs="Calibri" w:eastAsia="Calibri" w:hAnsi="Calibri"/>
          <w:sz w:val="22"/>
          <w:szCs w:val="22"/>
          <w:color w:val="auto"/>
        </w:rPr>
        <w:t>Room rentals come with the following tables &amp; chairs:</w:t>
      </w:r>
    </w:p>
    <w:p>
      <w:pPr>
        <w:spacing w:after="0" w:line="225"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Discovery Room: Six 6ft tables and 36 chairs</w:t>
      </w:r>
    </w:p>
    <w:p>
      <w:pPr>
        <w:spacing w:after="0" w:line="56"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Conference Room: conference table and 12 chairs</w:t>
      </w:r>
    </w:p>
    <w:p>
      <w:pPr>
        <w:spacing w:after="0" w:line="57"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Birthday Circle: 10-20 chairs, children’s size picnic table</w:t>
      </w:r>
    </w:p>
    <w:p>
      <w:pPr>
        <w:spacing w:after="0" w:line="373" w:lineRule="exact"/>
        <w:rPr>
          <w:sz w:val="20"/>
          <w:szCs w:val="20"/>
          <w:color w:val="auto"/>
        </w:rPr>
      </w:pPr>
    </w:p>
    <w:p>
      <w:pPr>
        <w:jc w:val="both"/>
        <w:ind w:right="1020"/>
        <w:spacing w:after="0" w:line="225" w:lineRule="auto"/>
        <w:rPr>
          <w:sz w:val="20"/>
          <w:szCs w:val="20"/>
          <w:color w:val="auto"/>
        </w:rPr>
      </w:pPr>
      <w:r>
        <w:rPr>
          <w:rFonts w:ascii="Calibri" w:cs="Calibri" w:eastAsia="Calibri" w:hAnsi="Calibri"/>
          <w:sz w:val="22"/>
          <w:szCs w:val="22"/>
          <w:color w:val="auto"/>
        </w:rPr>
        <w:t>We have a number of small and large plastic tables available for use (pending availability), as well as a limited number of additional folding chairs. If requested, additional tables and chairs will be placed in the designated area for your event.</w:t>
      </w:r>
    </w:p>
    <w:p>
      <w:pPr>
        <w:spacing w:after="0" w:line="227"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We do not provide table cloths or coverings.</w:t>
      </w:r>
    </w:p>
    <w:p>
      <w:pPr>
        <w:spacing w:after="0" w:line="61" w:lineRule="exact"/>
        <w:rPr>
          <w:sz w:val="20"/>
          <w:szCs w:val="20"/>
          <w:color w:val="auto"/>
        </w:rPr>
      </w:pPr>
    </w:p>
    <w:p>
      <w:pPr>
        <w:ind w:left="720" w:right="1140"/>
        <w:spacing w:after="0" w:line="228" w:lineRule="auto"/>
        <w:rPr>
          <w:sz w:val="20"/>
          <w:szCs w:val="20"/>
          <w:color w:val="auto"/>
        </w:rPr>
      </w:pPr>
      <w:r>
        <w:rPr>
          <w:rFonts w:ascii="Calibri" w:cs="Calibri" w:eastAsia="Calibri" w:hAnsi="Calibri"/>
          <w:sz w:val="21"/>
          <w:szCs w:val="21"/>
          <w:b w:val="1"/>
          <w:bCs w:val="1"/>
          <w:color w:val="auto"/>
        </w:rPr>
        <w:t>Tables and chairs must not be moved from indoors to outdoors unless approved by Center staff</w:t>
      </w:r>
      <w:r>
        <w:rPr>
          <w:rFonts w:ascii="Calibri" w:cs="Calibri" w:eastAsia="Calibri" w:hAnsi="Calibri"/>
          <w:sz w:val="21"/>
          <w:szCs w:val="21"/>
          <w:color w:val="auto"/>
        </w:rPr>
        <w:t>. This is only permitted when renting the entire Center for a Wedding or Private Event.</w:t>
      </w:r>
    </w:p>
    <w:p>
      <w:pPr>
        <w:spacing w:after="0" w:line="324"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PARKING</w:t>
      </w:r>
    </w:p>
    <w:p>
      <w:pPr>
        <w:spacing w:after="0" w:line="273" w:lineRule="exact"/>
        <w:rPr>
          <w:sz w:val="20"/>
          <w:szCs w:val="20"/>
          <w:color w:val="auto"/>
        </w:rPr>
      </w:pPr>
    </w:p>
    <w:p>
      <w:pPr>
        <w:ind w:left="720" w:right="1280"/>
        <w:spacing w:after="0" w:line="218" w:lineRule="auto"/>
        <w:rPr>
          <w:sz w:val="20"/>
          <w:szCs w:val="20"/>
          <w:color w:val="auto"/>
        </w:rPr>
      </w:pPr>
      <w:r>
        <w:rPr>
          <w:rFonts w:ascii="Calibri" w:cs="Calibri" w:eastAsia="Calibri" w:hAnsi="Calibri"/>
          <w:sz w:val="22"/>
          <w:szCs w:val="22"/>
          <w:color w:val="auto"/>
        </w:rPr>
        <w:t xml:space="preserve">The Audubon Center at Debs Park has approximately 30 parking spots. </w:t>
      </w:r>
      <w:r>
        <w:rPr>
          <w:rFonts w:ascii="Calibri" w:cs="Calibri" w:eastAsia="Calibri" w:hAnsi="Calibri"/>
          <w:sz w:val="22"/>
          <w:szCs w:val="22"/>
          <w:b w:val="1"/>
          <w:bCs w:val="1"/>
          <w:color w:val="auto"/>
        </w:rPr>
        <w:t>Parking in the lot is available on a first-come, first-serve basis.</w:t>
      </w:r>
      <w:r>
        <w:rPr>
          <w:rFonts w:ascii="Calibri" w:cs="Calibri" w:eastAsia="Calibri" w:hAnsi="Calibri"/>
          <w:sz w:val="22"/>
          <w:szCs w:val="22"/>
          <w:color w:val="auto"/>
        </w:rPr>
        <w:t xml:space="preserve"> We cannot reserve parking.</w:t>
      </w:r>
    </w:p>
    <w:p>
      <w:pPr>
        <w:spacing w:after="0" w:line="61" w:lineRule="exact"/>
        <w:rPr>
          <w:sz w:val="20"/>
          <w:szCs w:val="20"/>
          <w:color w:val="auto"/>
        </w:rPr>
      </w:pPr>
    </w:p>
    <w:p>
      <w:pPr>
        <w:ind w:left="720" w:right="1000"/>
        <w:spacing w:after="0" w:line="218" w:lineRule="auto"/>
        <w:rPr>
          <w:sz w:val="20"/>
          <w:szCs w:val="20"/>
          <w:color w:val="auto"/>
        </w:rPr>
      </w:pPr>
      <w:r>
        <w:rPr>
          <w:rFonts w:ascii="Calibri" w:cs="Calibri" w:eastAsia="Calibri" w:hAnsi="Calibri"/>
          <w:sz w:val="22"/>
          <w:szCs w:val="22"/>
          <w:color w:val="auto"/>
        </w:rPr>
        <w:t xml:space="preserve">If the lot is full, guests can park along Griffin Ave and walk up to the Center. </w:t>
      </w:r>
      <w:r>
        <w:rPr>
          <w:rFonts w:ascii="Calibri" w:cs="Calibri" w:eastAsia="Calibri" w:hAnsi="Calibri"/>
          <w:sz w:val="22"/>
          <w:szCs w:val="22"/>
          <w:b w:val="1"/>
          <w:bCs w:val="1"/>
          <w:color w:val="auto"/>
        </w:rPr>
        <w:t>Parking along the driveway is not permitted under any circumstances</w:t>
      </w:r>
      <w:r>
        <w:rPr>
          <w:rFonts w:ascii="Calibri" w:cs="Calibri" w:eastAsia="Calibri" w:hAnsi="Calibri"/>
          <w:sz w:val="22"/>
          <w:szCs w:val="22"/>
          <w:color w:val="auto"/>
        </w:rPr>
        <w:t>.</w:t>
      </w:r>
    </w:p>
    <w:p>
      <w:pPr>
        <w:spacing w:after="0" w:line="200" w:lineRule="exact"/>
        <w:rPr>
          <w:sz w:val="20"/>
          <w:szCs w:val="20"/>
          <w:color w:val="auto"/>
        </w:rPr>
      </w:pPr>
    </w:p>
    <w:p>
      <w:pPr>
        <w:spacing w:after="0" w:line="239"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3 | 10</w:t>
      </w:r>
    </w:p>
    <w:p>
      <w:pPr>
        <w:sectPr>
          <w:pgSz w:w="12240" w:h="15840" w:orient="portrait"/>
          <w:cols w:equalWidth="0" w:num="1">
            <w:col w:w="10100"/>
          </w:cols>
          <w:pgMar w:left="1440" w:top="527" w:right="700" w:bottom="451" w:gutter="0" w:footer="0" w:header="0"/>
        </w:sectPr>
      </w:pPr>
    </w:p>
    <w:bookmarkStart w:id="3" w:name="page4"/>
    <w:bookmarkEnd w:id="3"/>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6" w:lineRule="exact"/>
        <w:rPr>
          <w:sz w:val="20"/>
          <w:szCs w:val="20"/>
          <w:color w:val="auto"/>
        </w:rPr>
      </w:pPr>
    </w:p>
    <w:p>
      <w:pPr>
        <w:ind w:left="720" w:right="760"/>
        <w:spacing w:after="0" w:line="218" w:lineRule="auto"/>
        <w:rPr>
          <w:sz w:val="20"/>
          <w:szCs w:val="20"/>
          <w:color w:val="auto"/>
        </w:rPr>
      </w:pPr>
      <w:r>
        <w:rPr>
          <w:rFonts w:ascii="Calibri" w:cs="Calibri" w:eastAsia="Calibri" w:hAnsi="Calibri"/>
          <w:sz w:val="22"/>
          <w:szCs w:val="22"/>
          <w:color w:val="auto"/>
        </w:rPr>
        <w:t xml:space="preserve">Loading and unloading in front of the Center is permitted, however </w:t>
      </w:r>
      <w:r>
        <w:rPr>
          <w:rFonts w:ascii="Calibri" w:cs="Calibri" w:eastAsia="Calibri" w:hAnsi="Calibri"/>
          <w:sz w:val="22"/>
          <w:szCs w:val="22"/>
          <w:b w:val="1"/>
          <w:bCs w:val="1"/>
          <w:color w:val="auto"/>
        </w:rPr>
        <w:t>anyone doing so must move promptly</w:t>
      </w:r>
      <w:r>
        <w:rPr>
          <w:rFonts w:ascii="Calibri" w:cs="Calibri" w:eastAsia="Calibri" w:hAnsi="Calibri"/>
          <w:sz w:val="22"/>
          <w:szCs w:val="22"/>
          <w:color w:val="auto"/>
        </w:rPr>
        <w:t>. Loading/unloading should not exceed 15 minutes.</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SHARED SPACE</w:t>
      </w:r>
    </w:p>
    <w:p>
      <w:pPr>
        <w:spacing w:after="0" w:line="271" w:lineRule="exact"/>
        <w:rPr>
          <w:sz w:val="20"/>
          <w:szCs w:val="20"/>
          <w:color w:val="auto"/>
        </w:rPr>
      </w:pPr>
    </w:p>
    <w:p>
      <w:pPr>
        <w:ind w:left="720" w:right="1040"/>
        <w:spacing w:after="0" w:line="225" w:lineRule="auto"/>
        <w:rPr>
          <w:sz w:val="20"/>
          <w:szCs w:val="20"/>
          <w:color w:val="auto"/>
        </w:rPr>
      </w:pPr>
      <w:r>
        <w:rPr>
          <w:rFonts w:ascii="Calibri" w:cs="Calibri" w:eastAsia="Calibri" w:hAnsi="Calibri"/>
          <w:sz w:val="22"/>
          <w:szCs w:val="22"/>
          <w:color w:val="auto"/>
        </w:rPr>
        <w:t>Please keep in mind that the Center is first and foremost a community nature center, and it is open to the public during normal hours of operation. It’s important to us that the Center remain open to the community, and that the environment remain welcoming and inclusive.</w:t>
      </w:r>
    </w:p>
    <w:p>
      <w:pPr>
        <w:spacing w:after="0" w:line="63" w:lineRule="exact"/>
        <w:rPr>
          <w:sz w:val="20"/>
          <w:szCs w:val="20"/>
          <w:color w:val="auto"/>
        </w:rPr>
      </w:pPr>
    </w:p>
    <w:p>
      <w:pPr>
        <w:ind w:left="720" w:right="1080"/>
        <w:spacing w:after="0" w:line="225" w:lineRule="auto"/>
        <w:rPr>
          <w:sz w:val="20"/>
          <w:szCs w:val="20"/>
          <w:color w:val="auto"/>
        </w:rPr>
      </w:pPr>
      <w:r>
        <w:rPr>
          <w:rFonts w:ascii="Calibri" w:cs="Calibri" w:eastAsia="Calibri" w:hAnsi="Calibri"/>
          <w:sz w:val="22"/>
          <w:szCs w:val="22"/>
          <w:color w:val="auto"/>
        </w:rPr>
        <w:t>Center visitors will have access to the outdoor space as well. Please be respectful of Center visitors, and ensure that you are not utilizing the public outdoor space in a way that might be exclusive or imply that others are not welcome to enjoy the space as well.</w:t>
      </w:r>
    </w:p>
    <w:p>
      <w:pPr>
        <w:spacing w:after="0" w:line="63" w:lineRule="exact"/>
        <w:rPr>
          <w:sz w:val="20"/>
          <w:szCs w:val="20"/>
          <w:color w:val="auto"/>
        </w:rPr>
      </w:pPr>
    </w:p>
    <w:p>
      <w:pPr>
        <w:ind w:left="720" w:right="1000"/>
        <w:spacing w:after="0" w:line="218" w:lineRule="auto"/>
        <w:rPr>
          <w:sz w:val="20"/>
          <w:szCs w:val="20"/>
          <w:color w:val="auto"/>
        </w:rPr>
      </w:pPr>
      <w:r>
        <w:rPr>
          <w:rFonts w:ascii="Calibri" w:cs="Calibri" w:eastAsia="Calibri" w:hAnsi="Calibri"/>
          <w:sz w:val="22"/>
          <w:szCs w:val="22"/>
          <w:b w:val="1"/>
          <w:bCs w:val="1"/>
          <w:color w:val="auto"/>
        </w:rPr>
        <w:t>Small breakout groups are permitted outdoors, however all tables and chairs should remain inside the rented room at all times</w:t>
      </w:r>
      <w:r>
        <w:rPr>
          <w:rFonts w:ascii="Calibri" w:cs="Calibri" w:eastAsia="Calibri" w:hAnsi="Calibri"/>
          <w:sz w:val="22"/>
          <w:szCs w:val="22"/>
          <w:color w:val="auto"/>
        </w:rPr>
        <w:t>, unless otherwise permitted by Center staff.</w:t>
      </w:r>
    </w:p>
    <w:p>
      <w:pPr>
        <w:spacing w:after="0" w:line="59" w:lineRule="exact"/>
        <w:rPr>
          <w:sz w:val="20"/>
          <w:szCs w:val="20"/>
          <w:color w:val="auto"/>
        </w:rPr>
      </w:pPr>
    </w:p>
    <w:p>
      <w:pPr>
        <w:ind w:left="720" w:right="1000"/>
        <w:spacing w:after="0" w:line="218" w:lineRule="auto"/>
        <w:rPr>
          <w:sz w:val="20"/>
          <w:szCs w:val="20"/>
          <w:color w:val="auto"/>
        </w:rPr>
      </w:pPr>
      <w:r>
        <w:rPr>
          <w:rFonts w:ascii="Calibri" w:cs="Calibri" w:eastAsia="Calibri" w:hAnsi="Calibri"/>
          <w:sz w:val="22"/>
          <w:szCs w:val="22"/>
          <w:color w:val="auto"/>
        </w:rPr>
        <w:t>Additionally, please be respectful and mindful of communal spaces such as the restrooms and kitchen area, as Center staff utilize these spaces as well.</w:t>
      </w:r>
    </w:p>
    <w:p>
      <w:pPr>
        <w:spacing w:after="0" w:line="56"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Center visitors will not be allowed to access the indoor space that you are renting.</w:t>
      </w:r>
    </w:p>
    <w:p>
      <w:pPr>
        <w:spacing w:after="0" w:line="326"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DECORATIONS</w:t>
      </w:r>
    </w:p>
    <w:p>
      <w:pPr>
        <w:spacing w:after="0" w:line="273" w:lineRule="exact"/>
        <w:rPr>
          <w:sz w:val="20"/>
          <w:szCs w:val="20"/>
          <w:color w:val="auto"/>
        </w:rPr>
      </w:pPr>
    </w:p>
    <w:p>
      <w:pPr>
        <w:ind w:left="720" w:right="860"/>
        <w:spacing w:after="0" w:line="230" w:lineRule="auto"/>
        <w:rPr>
          <w:sz w:val="20"/>
          <w:szCs w:val="20"/>
          <w:color w:val="auto"/>
        </w:rPr>
      </w:pPr>
      <w:r>
        <w:rPr>
          <w:rFonts w:ascii="Calibri" w:cs="Calibri" w:eastAsia="Calibri" w:hAnsi="Calibri"/>
          <w:sz w:val="22"/>
          <w:szCs w:val="22"/>
          <w:color w:val="auto"/>
        </w:rPr>
        <w:t>The facility will be available and ready for setup and decorating at the designated start time on the Rental Agreement on the day of the event. The Renter may bring their own decorations, however they must be respectful of the park and free standing decorations are encouraged. No decorations may be affixed into, nor onto, the buildings, the structures, trees or other vegetation. This includes the use of double-sided tape, staples, nails or tacks.</w:t>
      </w:r>
    </w:p>
    <w:p>
      <w:pPr>
        <w:spacing w:after="0" w:line="66" w:lineRule="exact"/>
        <w:rPr>
          <w:sz w:val="20"/>
          <w:szCs w:val="20"/>
          <w:color w:val="auto"/>
        </w:rPr>
      </w:pPr>
    </w:p>
    <w:p>
      <w:pPr>
        <w:ind w:left="720" w:right="940"/>
        <w:spacing w:after="0" w:line="218" w:lineRule="auto"/>
        <w:rPr>
          <w:sz w:val="20"/>
          <w:szCs w:val="20"/>
          <w:color w:val="auto"/>
        </w:rPr>
      </w:pPr>
      <w:r>
        <w:rPr>
          <w:rFonts w:ascii="Calibri" w:cs="Calibri" w:eastAsia="Calibri" w:hAnsi="Calibri"/>
          <w:sz w:val="22"/>
          <w:szCs w:val="22"/>
          <w:color w:val="auto"/>
        </w:rPr>
        <w:t xml:space="preserve">Due to the nature of the site, </w:t>
      </w:r>
      <w:r>
        <w:rPr>
          <w:rFonts w:ascii="Calibri" w:cs="Calibri" w:eastAsia="Calibri" w:hAnsi="Calibri"/>
          <w:sz w:val="22"/>
          <w:szCs w:val="22"/>
          <w:b w:val="1"/>
          <w:bCs w:val="1"/>
          <w:color w:val="auto"/>
        </w:rPr>
        <w:t>we ask that no candles or open flames be used onsite</w:t>
      </w:r>
      <w:r>
        <w:rPr>
          <w:rFonts w:ascii="Calibri" w:cs="Calibri" w:eastAsia="Calibri" w:hAnsi="Calibri"/>
          <w:sz w:val="22"/>
          <w:szCs w:val="22"/>
          <w:color w:val="auto"/>
        </w:rPr>
        <w:t>, although flameless candles and other lighting may be used.</w:t>
      </w:r>
    </w:p>
    <w:p>
      <w:pPr>
        <w:spacing w:after="0" w:line="62" w:lineRule="exact"/>
        <w:rPr>
          <w:sz w:val="20"/>
          <w:szCs w:val="20"/>
          <w:color w:val="auto"/>
        </w:rPr>
      </w:pPr>
    </w:p>
    <w:p>
      <w:pPr>
        <w:ind w:left="720" w:right="860"/>
        <w:spacing w:after="0" w:line="225" w:lineRule="auto"/>
        <w:rPr>
          <w:sz w:val="20"/>
          <w:szCs w:val="20"/>
          <w:color w:val="auto"/>
        </w:rPr>
      </w:pPr>
      <w:r>
        <w:rPr>
          <w:rFonts w:ascii="Calibri" w:cs="Calibri" w:eastAsia="Calibri" w:hAnsi="Calibri"/>
          <w:sz w:val="22"/>
          <w:szCs w:val="22"/>
          <w:color w:val="auto"/>
        </w:rPr>
        <w:t xml:space="preserve">In an effort to preserve the natural environment of the Center and to protect birds and wildlife, </w:t>
      </w:r>
      <w:r>
        <w:rPr>
          <w:rFonts w:ascii="Calibri" w:cs="Calibri" w:eastAsia="Calibri" w:hAnsi="Calibri"/>
          <w:sz w:val="22"/>
          <w:szCs w:val="22"/>
          <w:b w:val="1"/>
          <w:bCs w:val="1"/>
          <w:color w:val="auto"/>
        </w:rPr>
        <w:t>balloons, piñatas, confetti, rice, glitter, silly string</w:t>
      </w:r>
      <w:r>
        <w:rPr>
          <w:rFonts w:ascii="Calibri" w:cs="Calibri" w:eastAsia="Calibri" w:hAnsi="Calibri"/>
          <w:sz w:val="22"/>
          <w:szCs w:val="22"/>
          <w:color w:val="auto"/>
        </w:rPr>
        <w:t xml:space="preserve">, </w:t>
      </w:r>
      <w:r>
        <w:rPr>
          <w:rFonts w:ascii="Calibri" w:cs="Calibri" w:eastAsia="Calibri" w:hAnsi="Calibri"/>
          <w:sz w:val="22"/>
          <w:szCs w:val="22"/>
          <w:b w:val="1"/>
          <w:bCs w:val="1"/>
          <w:color w:val="auto"/>
        </w:rPr>
        <w:t>and/or similar materials are not allowed under any circumstances.</w:t>
      </w:r>
    </w:p>
    <w:p>
      <w:pPr>
        <w:spacing w:after="0" w:line="58" w:lineRule="exact"/>
        <w:rPr>
          <w:sz w:val="20"/>
          <w:szCs w:val="20"/>
          <w:color w:val="auto"/>
        </w:rPr>
      </w:pPr>
    </w:p>
    <w:p>
      <w:pPr>
        <w:ind w:left="360"/>
        <w:spacing w:after="0" w:line="198" w:lineRule="auto"/>
        <w:rPr>
          <w:sz w:val="20"/>
          <w:szCs w:val="20"/>
          <w:color w:val="auto"/>
        </w:rPr>
      </w:pPr>
      <w:r>
        <w:rPr>
          <w:rFonts w:ascii="Calibri" w:cs="Calibri" w:eastAsia="Calibri" w:hAnsi="Calibri"/>
          <w:sz w:val="22"/>
          <w:szCs w:val="22"/>
          <w:color w:val="auto"/>
        </w:rPr>
        <w:t>Under no circumstances may any decorations be placed in the Center ponds.</w:t>
      </w:r>
    </w:p>
    <w:p>
      <w:pPr>
        <w:spacing w:after="0" w:line="56"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b w:val="1"/>
          <w:bCs w:val="1"/>
          <w:color w:val="auto"/>
        </w:rPr>
        <w:t>If you are unsure whether a specific decoration or activity is permissible, please reach out to</w:t>
      </w:r>
    </w:p>
    <w:p>
      <w:pPr>
        <w:spacing w:after="0" w:line="57" w:lineRule="exact"/>
        <w:rPr>
          <w:sz w:val="20"/>
          <w:szCs w:val="20"/>
          <w:color w:val="auto"/>
        </w:rPr>
      </w:pPr>
    </w:p>
    <w:p>
      <w:pPr>
        <w:ind w:left="720"/>
        <w:spacing w:after="0"/>
        <w:rPr>
          <w:sz w:val="20"/>
          <w:szCs w:val="20"/>
          <w:color w:val="auto"/>
        </w:rPr>
      </w:pPr>
      <w:r>
        <w:rPr>
          <w:rFonts w:ascii="Calibri" w:cs="Calibri" w:eastAsia="Calibri" w:hAnsi="Calibri"/>
          <w:sz w:val="22"/>
          <w:szCs w:val="22"/>
          <w:b w:val="1"/>
          <w:bCs w:val="1"/>
          <w:color w:val="auto"/>
        </w:rPr>
        <w:t>Center staff.</w:t>
      </w:r>
    </w:p>
    <w:p>
      <w:pPr>
        <w:spacing w:after="0" w:line="269"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CATERING, FOOD PREP, AND FOOD STORAGE</w:t>
      </w:r>
    </w:p>
    <w:p>
      <w:pPr>
        <w:spacing w:after="0" w:line="273" w:lineRule="exact"/>
        <w:rPr>
          <w:sz w:val="20"/>
          <w:szCs w:val="20"/>
          <w:color w:val="auto"/>
        </w:rPr>
      </w:pPr>
    </w:p>
    <w:p>
      <w:pPr>
        <w:ind w:left="720" w:right="920"/>
        <w:spacing w:after="0" w:line="225" w:lineRule="auto"/>
        <w:rPr>
          <w:sz w:val="20"/>
          <w:szCs w:val="20"/>
          <w:color w:val="auto"/>
        </w:rPr>
      </w:pPr>
      <w:r>
        <w:rPr>
          <w:rFonts w:ascii="Calibri" w:cs="Calibri" w:eastAsia="Calibri" w:hAnsi="Calibri"/>
          <w:sz w:val="22"/>
          <w:szCs w:val="22"/>
          <w:color w:val="auto"/>
        </w:rPr>
        <w:t xml:space="preserve">Kitchen usage is limited to storage and preparation as </w:t>
      </w:r>
      <w:r>
        <w:rPr>
          <w:rFonts w:ascii="Calibri" w:cs="Calibri" w:eastAsia="Calibri" w:hAnsi="Calibri"/>
          <w:sz w:val="22"/>
          <w:szCs w:val="22"/>
          <w:b w:val="1"/>
          <w:bCs w:val="1"/>
          <w:color w:val="auto"/>
        </w:rPr>
        <w:t>there are no resources in the kitchen or on the premises for cooking</w:t>
      </w:r>
      <w:r>
        <w:rPr>
          <w:rFonts w:ascii="Calibri" w:cs="Calibri" w:eastAsia="Calibri" w:hAnsi="Calibri"/>
          <w:sz w:val="22"/>
          <w:szCs w:val="22"/>
          <w:color w:val="auto"/>
        </w:rPr>
        <w:t>. All food must be prepared off site and delivered. There is fridge</w:t>
      </w:r>
      <w:r>
        <w:rPr>
          <w:rFonts w:ascii="Calibri" w:cs="Calibri" w:eastAsia="Calibri" w:hAnsi="Calibri"/>
          <w:sz w:val="22"/>
          <w:szCs w:val="22"/>
          <w:b w:val="1"/>
          <w:bCs w:val="1"/>
          <w:color w:val="auto"/>
        </w:rPr>
        <w:t xml:space="preserve"> </w:t>
      </w:r>
      <w:r>
        <w:rPr>
          <w:rFonts w:ascii="Calibri" w:cs="Calibri" w:eastAsia="Calibri" w:hAnsi="Calibri"/>
          <w:sz w:val="22"/>
          <w:szCs w:val="22"/>
          <w:color w:val="auto"/>
        </w:rPr>
        <w:t>space and a shared microwave, toaster oven, and coffee maker available for use.</w:t>
      </w:r>
    </w:p>
    <w:p>
      <w:pPr>
        <w:spacing w:after="0" w:line="61" w:lineRule="exact"/>
        <w:rPr>
          <w:sz w:val="20"/>
          <w:szCs w:val="20"/>
          <w:color w:val="auto"/>
        </w:rPr>
      </w:pPr>
    </w:p>
    <w:p>
      <w:pPr>
        <w:ind w:left="720" w:right="740"/>
        <w:spacing w:after="0" w:line="229" w:lineRule="auto"/>
        <w:rPr>
          <w:sz w:val="20"/>
          <w:szCs w:val="20"/>
          <w:color w:val="auto"/>
        </w:rPr>
      </w:pPr>
      <w:r>
        <w:rPr>
          <w:rFonts w:ascii="Calibri" w:cs="Calibri" w:eastAsia="Calibri" w:hAnsi="Calibri"/>
          <w:sz w:val="22"/>
          <w:szCs w:val="22"/>
          <w:b w:val="1"/>
          <w:bCs w:val="1"/>
          <w:color w:val="auto"/>
        </w:rPr>
        <w:t>Any caterer serving food onsite must carry General Liability Insurance, and the Renter is responsible for acquiring a copy of this insurance and sending it to Center staff.</w:t>
      </w:r>
      <w:r>
        <w:rPr>
          <w:rFonts w:ascii="Calibri" w:cs="Calibri" w:eastAsia="Calibri" w:hAnsi="Calibri"/>
          <w:sz w:val="22"/>
          <w:szCs w:val="22"/>
          <w:color w:val="auto"/>
        </w:rPr>
        <w:t xml:space="preserve"> Chaffing dishes are allowed - canned fuel for chafing dishes is permissible for use by caterer only. Open flames, charcoal and/or gas grills are not permitted on Audubon Center grounds.</w:t>
      </w:r>
    </w:p>
    <w:p>
      <w:pPr>
        <w:spacing w:after="0" w:line="57"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 xml:space="preserve">Liability insurance is not required for food that will be picked up or dropped off, however </w:t>
      </w:r>
      <w:r>
        <w:rPr>
          <w:rFonts w:ascii="Calibri" w:cs="Calibri" w:eastAsia="Calibri" w:hAnsi="Calibri"/>
          <w:sz w:val="22"/>
          <w:szCs w:val="22"/>
          <w:b w:val="1"/>
          <w:bCs w:val="1"/>
          <w:color w:val="auto"/>
        </w:rPr>
        <w:t>the</w:t>
      </w:r>
    </w:p>
    <w:p>
      <w:pPr>
        <w:spacing w:after="0" w:line="106" w:lineRule="exact"/>
        <w:rPr>
          <w:sz w:val="20"/>
          <w:szCs w:val="20"/>
          <w:color w:val="auto"/>
        </w:rPr>
      </w:pPr>
    </w:p>
    <w:p>
      <w:pPr>
        <w:ind w:left="720" w:right="740"/>
        <w:spacing w:after="0" w:line="218" w:lineRule="auto"/>
        <w:rPr>
          <w:sz w:val="20"/>
          <w:szCs w:val="20"/>
          <w:color w:val="auto"/>
        </w:rPr>
      </w:pPr>
      <w:r>
        <w:rPr>
          <w:rFonts w:ascii="Calibri" w:cs="Calibri" w:eastAsia="Calibri" w:hAnsi="Calibri"/>
          <w:sz w:val="22"/>
          <w:szCs w:val="22"/>
          <w:b w:val="1"/>
          <w:bCs w:val="1"/>
          <w:color w:val="auto"/>
        </w:rPr>
        <w:t>Center is not responsible for any illness, disagreements, or any outstanding circumstances that may occur as a result of food provided by outside vendors.</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4 | 10</w:t>
      </w:r>
    </w:p>
    <w:p>
      <w:pPr>
        <w:sectPr>
          <w:pgSz w:w="12240" w:h="15840" w:orient="portrait"/>
          <w:cols w:equalWidth="0" w:num="1">
            <w:col w:w="10100"/>
          </w:cols>
          <w:pgMar w:left="1440" w:top="527" w:right="700" w:bottom="451" w:gutter="0" w:footer="0" w:header="0"/>
        </w:sectPr>
      </w:pPr>
    </w:p>
    <w:bookmarkStart w:id="4" w:name="page5"/>
    <w:bookmarkEnd w:id="4"/>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0"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OUTSIDE VENDORS</w:t>
      </w:r>
    </w:p>
    <w:p>
      <w:pPr>
        <w:spacing w:after="0" w:line="273" w:lineRule="exact"/>
        <w:rPr>
          <w:sz w:val="20"/>
          <w:szCs w:val="20"/>
          <w:color w:val="auto"/>
        </w:rPr>
      </w:pPr>
    </w:p>
    <w:p>
      <w:pPr>
        <w:ind w:left="720" w:right="1060"/>
        <w:spacing w:after="0" w:line="225" w:lineRule="auto"/>
        <w:rPr>
          <w:sz w:val="20"/>
          <w:szCs w:val="20"/>
          <w:color w:val="auto"/>
        </w:rPr>
      </w:pPr>
      <w:r>
        <w:rPr>
          <w:rFonts w:ascii="Calibri" w:cs="Calibri" w:eastAsia="Calibri" w:hAnsi="Calibri"/>
          <w:sz w:val="22"/>
          <w:szCs w:val="22"/>
          <w:color w:val="auto"/>
        </w:rPr>
        <w:t>Outside vendors (party rentals, DJs, lighting, photographers, entertainers, etc.) are permitted only upon approval by Center staff. The Renter is responsible for acquiring liability insurance from any outside vendors.</w:t>
      </w:r>
    </w:p>
    <w:p>
      <w:pPr>
        <w:spacing w:after="0" w:line="60" w:lineRule="exact"/>
        <w:rPr>
          <w:sz w:val="20"/>
          <w:szCs w:val="20"/>
          <w:color w:val="auto"/>
        </w:rPr>
      </w:pPr>
    </w:p>
    <w:p>
      <w:pPr>
        <w:ind w:left="720" w:right="800"/>
        <w:spacing w:after="0" w:line="229" w:lineRule="auto"/>
        <w:rPr>
          <w:sz w:val="20"/>
          <w:szCs w:val="20"/>
          <w:color w:val="auto"/>
        </w:rPr>
      </w:pPr>
      <w:r>
        <w:rPr>
          <w:rFonts w:ascii="Calibri" w:cs="Calibri" w:eastAsia="Calibri" w:hAnsi="Calibri"/>
          <w:sz w:val="22"/>
          <w:szCs w:val="22"/>
          <w:b w:val="1"/>
          <w:bCs w:val="1"/>
          <w:color w:val="auto"/>
        </w:rPr>
        <w:t>The Renter is responsible to ensure any outside vendors follow the Terms and Conditions laid out in this contract</w:t>
      </w:r>
      <w:r>
        <w:rPr>
          <w:rFonts w:ascii="Calibri" w:cs="Calibri" w:eastAsia="Calibri" w:hAnsi="Calibri"/>
          <w:sz w:val="22"/>
          <w:szCs w:val="22"/>
          <w:color w:val="auto"/>
        </w:rPr>
        <w:t>. Deliveries and pick-ups must be made during the reservation period, unless an alternative delivery date/time has been coordinated with Audubon staff, and the Renter has made themselves available to receive the delivery onsite.</w:t>
      </w:r>
    </w:p>
    <w:p>
      <w:pPr>
        <w:spacing w:after="0" w:line="326"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THINK GREEN</w:t>
      </w:r>
    </w:p>
    <w:p>
      <w:pPr>
        <w:spacing w:after="0" w:line="273" w:lineRule="exact"/>
        <w:rPr>
          <w:sz w:val="20"/>
          <w:szCs w:val="20"/>
          <w:color w:val="auto"/>
        </w:rPr>
      </w:pPr>
    </w:p>
    <w:p>
      <w:pPr>
        <w:ind w:left="720" w:right="1320"/>
        <w:spacing w:after="0" w:line="218" w:lineRule="auto"/>
        <w:rPr>
          <w:sz w:val="20"/>
          <w:szCs w:val="20"/>
          <w:color w:val="auto"/>
        </w:rPr>
      </w:pPr>
      <w:r>
        <w:rPr>
          <w:rFonts w:ascii="Calibri" w:cs="Calibri" w:eastAsia="Calibri" w:hAnsi="Calibri"/>
          <w:sz w:val="22"/>
          <w:szCs w:val="22"/>
          <w:color w:val="auto"/>
        </w:rPr>
        <w:t>The Center encourages all Renters to help minimize consumption of natural resources and minimize waste consumption by reducing, reusing and recycling.</w:t>
      </w:r>
    </w:p>
    <w:p>
      <w:pPr>
        <w:spacing w:after="0" w:line="62" w:lineRule="exact"/>
        <w:rPr>
          <w:sz w:val="20"/>
          <w:szCs w:val="20"/>
          <w:color w:val="auto"/>
        </w:rPr>
      </w:pPr>
    </w:p>
    <w:p>
      <w:pPr>
        <w:ind w:left="720" w:right="940"/>
        <w:spacing w:after="0" w:line="224" w:lineRule="auto"/>
        <w:rPr>
          <w:sz w:val="20"/>
          <w:szCs w:val="20"/>
          <w:color w:val="auto"/>
        </w:rPr>
      </w:pPr>
      <w:r>
        <w:rPr>
          <w:rFonts w:ascii="Calibri" w:cs="Calibri" w:eastAsia="Calibri" w:hAnsi="Calibri"/>
          <w:sz w:val="22"/>
          <w:szCs w:val="22"/>
          <w:color w:val="auto"/>
        </w:rPr>
        <w:t>We emphasize and prefer the use of reusable materials such as washable dishes and flatware, cloth napkins, table cloths and pitchers or dispensers of water instead of bottled water. Please limit your use of styrofoam and/or single-use plastics as much as you can.</w:t>
      </w:r>
    </w:p>
    <w:p>
      <w:pPr>
        <w:spacing w:after="0" w:line="328"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INCLEMENT WEATHER</w:t>
      </w:r>
    </w:p>
    <w:p>
      <w:pPr>
        <w:spacing w:after="0" w:line="273" w:lineRule="exact"/>
        <w:rPr>
          <w:sz w:val="20"/>
          <w:szCs w:val="20"/>
          <w:color w:val="auto"/>
        </w:rPr>
      </w:pPr>
    </w:p>
    <w:p>
      <w:pPr>
        <w:ind w:left="720" w:right="1400"/>
        <w:spacing w:after="0" w:line="218" w:lineRule="auto"/>
        <w:rPr>
          <w:sz w:val="20"/>
          <w:szCs w:val="20"/>
          <w:color w:val="auto"/>
        </w:rPr>
      </w:pPr>
      <w:r>
        <w:rPr>
          <w:rFonts w:ascii="Calibri" w:cs="Calibri" w:eastAsia="Calibri" w:hAnsi="Calibri"/>
          <w:sz w:val="22"/>
          <w:szCs w:val="22"/>
          <w:b w:val="1"/>
          <w:bCs w:val="1"/>
          <w:color w:val="auto"/>
        </w:rPr>
        <w:t>In the event of inclement weather, Audubon is not responsible for relocating the event, supplying heat lamps or a rain shelter, or providing alternative facilities.</w:t>
      </w:r>
    </w:p>
    <w:p>
      <w:pPr>
        <w:spacing w:after="0" w:line="61" w:lineRule="exact"/>
        <w:rPr>
          <w:sz w:val="20"/>
          <w:szCs w:val="20"/>
          <w:color w:val="auto"/>
        </w:rPr>
      </w:pPr>
    </w:p>
    <w:p>
      <w:pPr>
        <w:ind w:left="720" w:right="820"/>
        <w:spacing w:after="0" w:line="231" w:lineRule="auto"/>
        <w:rPr>
          <w:sz w:val="20"/>
          <w:szCs w:val="20"/>
          <w:color w:val="auto"/>
        </w:rPr>
      </w:pPr>
      <w:r>
        <w:rPr>
          <w:rFonts w:ascii="Calibri" w:cs="Calibri" w:eastAsia="Calibri" w:hAnsi="Calibri"/>
          <w:sz w:val="22"/>
          <w:szCs w:val="22"/>
          <w:color w:val="auto"/>
        </w:rPr>
        <w:t>If you wish to cancel your event due to inclement weather, you may do so 10 days or more in advance and your deposit and payment will be refunded in full. If you wish to cancel or reschedule your event within 10 days of your event, the cancellation fees outlined above will be applicable. If you wish to reschedule, we will do our best to work with you to find an alternative date but we cannot guarantee that rescheduling will be possible.</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SMOKING</w:t>
      </w:r>
    </w:p>
    <w:p>
      <w:pPr>
        <w:spacing w:after="0" w:line="273" w:lineRule="exact"/>
        <w:rPr>
          <w:sz w:val="20"/>
          <w:szCs w:val="20"/>
          <w:color w:val="auto"/>
        </w:rPr>
      </w:pPr>
    </w:p>
    <w:p>
      <w:pPr>
        <w:ind w:left="720" w:right="920"/>
        <w:spacing w:after="0" w:line="229" w:lineRule="auto"/>
        <w:rPr>
          <w:sz w:val="20"/>
          <w:szCs w:val="20"/>
          <w:color w:val="auto"/>
        </w:rPr>
      </w:pPr>
      <w:r>
        <w:rPr>
          <w:rFonts w:ascii="Calibri" w:cs="Calibri" w:eastAsia="Calibri" w:hAnsi="Calibri"/>
          <w:sz w:val="22"/>
          <w:szCs w:val="22"/>
          <w:b w:val="1"/>
          <w:bCs w:val="1"/>
          <w:color w:val="auto"/>
        </w:rPr>
        <w:t>The Audubon Center at Debs Park is a tobacco and smoke-free environment</w:t>
      </w:r>
      <w:r>
        <w:rPr>
          <w:rFonts w:ascii="Calibri" w:cs="Calibri" w:eastAsia="Calibri" w:hAnsi="Calibri"/>
          <w:sz w:val="22"/>
          <w:szCs w:val="22"/>
          <w:color w:val="auto"/>
        </w:rPr>
        <w:t>. All forms of tobacco use are strictly prohibited, including but not limited to cigarettes, cigars, e-cigarettes, vaporizers, etc. Renter will be fined for any damage and/or cleanup resulting from any tobacco use occurring during Renter’s event.</w:t>
      </w:r>
    </w:p>
    <w:p>
      <w:pPr>
        <w:spacing w:after="0" w:line="57"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If an individual would like to smoke, they may do so off of Center property along Griffin Avenue.</w:t>
      </w:r>
    </w:p>
    <w:p>
      <w:pPr>
        <w:spacing w:after="0" w:line="326"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COORDINATION AND STAFFING</w:t>
      </w:r>
    </w:p>
    <w:p>
      <w:pPr>
        <w:spacing w:after="0" w:line="225" w:lineRule="exact"/>
        <w:rPr>
          <w:sz w:val="20"/>
          <w:szCs w:val="20"/>
          <w:color w:val="auto"/>
        </w:rPr>
      </w:pPr>
    </w:p>
    <w:p>
      <w:pPr>
        <w:ind w:left="360"/>
        <w:spacing w:after="0"/>
        <w:rPr>
          <w:sz w:val="20"/>
          <w:szCs w:val="20"/>
          <w:color w:val="auto"/>
        </w:rPr>
      </w:pPr>
      <w:r>
        <w:rPr>
          <w:rFonts w:ascii="Calibri" w:cs="Calibri" w:eastAsia="Calibri" w:hAnsi="Calibri"/>
          <w:sz w:val="22"/>
          <w:szCs w:val="22"/>
          <w:b w:val="1"/>
          <w:bCs w:val="1"/>
          <w:color w:val="auto"/>
        </w:rPr>
        <w:t>All Renters must have a day-of coordinator who will be onsite the day of the event.</w:t>
      </w:r>
    </w:p>
    <w:p>
      <w:pPr>
        <w:spacing w:after="0" w:line="58" w:lineRule="exact"/>
        <w:rPr>
          <w:sz w:val="20"/>
          <w:szCs w:val="20"/>
          <w:color w:val="auto"/>
        </w:rPr>
      </w:pPr>
    </w:p>
    <w:p>
      <w:pPr>
        <w:ind w:left="720" w:right="920"/>
        <w:spacing w:after="0" w:line="218" w:lineRule="auto"/>
        <w:rPr>
          <w:sz w:val="20"/>
          <w:szCs w:val="20"/>
          <w:color w:val="auto"/>
        </w:rPr>
      </w:pPr>
      <w:r>
        <w:rPr>
          <w:rFonts w:ascii="Calibri" w:cs="Calibri" w:eastAsia="Calibri" w:hAnsi="Calibri"/>
          <w:sz w:val="22"/>
          <w:szCs w:val="22"/>
          <w:color w:val="auto"/>
        </w:rPr>
        <w:t>At least one Audubon Center staff member will be onsite during all facility rentals. Cost of staff time is figured in to the rental costs.</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SUPERVISION</w:t>
      </w:r>
    </w:p>
    <w:p>
      <w:pPr>
        <w:spacing w:after="0" w:line="224" w:lineRule="exact"/>
        <w:rPr>
          <w:sz w:val="20"/>
          <w:szCs w:val="20"/>
          <w:color w:val="auto"/>
        </w:rPr>
      </w:pPr>
    </w:p>
    <w:p>
      <w:pPr>
        <w:ind w:left="360"/>
        <w:spacing w:after="0"/>
        <w:rPr>
          <w:sz w:val="20"/>
          <w:szCs w:val="20"/>
          <w:color w:val="auto"/>
        </w:rPr>
      </w:pPr>
      <w:r>
        <w:rPr>
          <w:rFonts w:ascii="Calibri" w:cs="Calibri" w:eastAsia="Calibri" w:hAnsi="Calibri"/>
          <w:sz w:val="22"/>
          <w:szCs w:val="22"/>
          <w:b w:val="1"/>
          <w:bCs w:val="1"/>
          <w:color w:val="auto"/>
        </w:rPr>
        <w:t>Children in attendance must be supervised by an adult at all times.</w:t>
      </w:r>
    </w:p>
    <w:p>
      <w:pPr>
        <w:spacing w:after="0" w:line="56"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Under no circumstances should children play in the Center ponds.</w:t>
      </w:r>
    </w:p>
    <w:p>
      <w:pPr>
        <w:spacing w:after="0" w:line="365"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5 | 10</w:t>
      </w:r>
    </w:p>
    <w:p>
      <w:pPr>
        <w:sectPr>
          <w:pgSz w:w="12240" w:h="15840" w:orient="portrait"/>
          <w:cols w:equalWidth="0" w:num="1">
            <w:col w:w="10100"/>
          </w:cols>
          <w:pgMar w:left="1440" w:top="527" w:right="700" w:bottom="451" w:gutter="0" w:footer="0" w:header="0"/>
        </w:sectPr>
      </w:pPr>
    </w:p>
    <w:bookmarkStart w:id="5" w:name="page6"/>
    <w:bookmarkEnd w:id="5"/>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TECHNOLOGY</w:t>
      </w:r>
    </w:p>
    <w:p>
      <w:pPr>
        <w:spacing w:after="0" w:line="273" w:lineRule="exact"/>
        <w:rPr>
          <w:sz w:val="20"/>
          <w:szCs w:val="20"/>
          <w:color w:val="auto"/>
        </w:rPr>
      </w:pPr>
    </w:p>
    <w:p>
      <w:pPr>
        <w:ind w:left="720" w:right="880"/>
        <w:spacing w:after="0" w:line="225" w:lineRule="auto"/>
        <w:rPr>
          <w:sz w:val="20"/>
          <w:szCs w:val="20"/>
          <w:color w:val="auto"/>
        </w:rPr>
      </w:pPr>
      <w:r>
        <w:rPr>
          <w:rFonts w:ascii="Calibri" w:cs="Calibri" w:eastAsia="Calibri" w:hAnsi="Calibri"/>
          <w:sz w:val="22"/>
          <w:szCs w:val="22"/>
          <w:color w:val="auto"/>
        </w:rPr>
        <w:t>The Audubon Center at Debs Park has limited audio and visual equipment available, including a projector that may be borrowed upon request (pending availability). However, Renters are encouraged to bring their own in order to ensure compatibility.</w:t>
      </w:r>
    </w:p>
    <w:p>
      <w:pPr>
        <w:spacing w:after="0" w:line="60" w:lineRule="exact"/>
        <w:rPr>
          <w:sz w:val="20"/>
          <w:szCs w:val="20"/>
          <w:color w:val="auto"/>
        </w:rPr>
      </w:pPr>
    </w:p>
    <w:p>
      <w:pPr>
        <w:ind w:left="720" w:right="760"/>
        <w:spacing w:after="0" w:line="218" w:lineRule="auto"/>
        <w:rPr>
          <w:sz w:val="20"/>
          <w:szCs w:val="20"/>
          <w:color w:val="auto"/>
        </w:rPr>
      </w:pPr>
      <w:r>
        <w:rPr>
          <w:rFonts w:ascii="Calibri" w:cs="Calibri" w:eastAsia="Calibri" w:hAnsi="Calibri"/>
          <w:sz w:val="22"/>
          <w:szCs w:val="22"/>
          <w:color w:val="auto"/>
        </w:rPr>
        <w:t>Renters are responsible for any cables, port extensions, USB drives, or any other technology that they bring.</w:t>
      </w:r>
    </w:p>
    <w:p>
      <w:pPr>
        <w:spacing w:after="0" w:line="328"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SECURITY</w:t>
      </w:r>
    </w:p>
    <w:p>
      <w:pPr>
        <w:spacing w:after="0" w:line="297" w:lineRule="exact"/>
        <w:rPr>
          <w:sz w:val="20"/>
          <w:szCs w:val="20"/>
          <w:color w:val="auto"/>
        </w:rPr>
      </w:pPr>
    </w:p>
    <w:p>
      <w:pPr>
        <w:ind w:left="720" w:right="780"/>
        <w:spacing w:after="0" w:line="231" w:lineRule="auto"/>
        <w:rPr>
          <w:sz w:val="20"/>
          <w:szCs w:val="20"/>
          <w:color w:val="auto"/>
        </w:rPr>
      </w:pPr>
      <w:r>
        <w:rPr>
          <w:rFonts w:ascii="Calibri" w:cs="Calibri" w:eastAsia="Calibri" w:hAnsi="Calibri"/>
          <w:sz w:val="22"/>
          <w:szCs w:val="22"/>
          <w:color w:val="auto"/>
        </w:rPr>
        <w:t xml:space="preserve">Please note that </w:t>
      </w:r>
      <w:r>
        <w:rPr>
          <w:rFonts w:ascii="Calibri" w:cs="Calibri" w:eastAsia="Calibri" w:hAnsi="Calibri"/>
          <w:sz w:val="22"/>
          <w:szCs w:val="22"/>
          <w:b w:val="1"/>
          <w:bCs w:val="1"/>
          <w:color w:val="auto"/>
        </w:rPr>
        <w:t>Debs Park is a public park</w:t>
      </w:r>
      <w:r>
        <w:rPr>
          <w:rFonts w:ascii="Calibri" w:cs="Calibri" w:eastAsia="Calibri" w:hAnsi="Calibri"/>
          <w:sz w:val="22"/>
          <w:szCs w:val="22"/>
          <w:color w:val="auto"/>
        </w:rPr>
        <w:t>, and there are many outside factors that may impact the safety of the surrounding environment. Public use of the Center courtyard and grounds is prohibited outside of normal hours of operation, however anyone can technically access the outdoor space at any time. Please be mindful of this when leaving any valuables or equipment unattended.</w:t>
      </w:r>
    </w:p>
    <w:p>
      <w:pPr>
        <w:spacing w:after="0" w:line="61" w:lineRule="exact"/>
        <w:rPr>
          <w:sz w:val="20"/>
          <w:szCs w:val="20"/>
          <w:color w:val="auto"/>
        </w:rPr>
      </w:pPr>
    </w:p>
    <w:p>
      <w:pPr>
        <w:ind w:left="720" w:right="900"/>
        <w:spacing w:after="0" w:line="229" w:lineRule="auto"/>
        <w:rPr>
          <w:sz w:val="20"/>
          <w:szCs w:val="20"/>
          <w:color w:val="auto"/>
        </w:rPr>
      </w:pPr>
      <w:r>
        <w:rPr>
          <w:rFonts w:ascii="Calibri" w:cs="Calibri" w:eastAsia="Calibri" w:hAnsi="Calibri"/>
          <w:sz w:val="22"/>
          <w:szCs w:val="22"/>
          <w:color w:val="auto"/>
        </w:rPr>
        <w:t>If you encounter an individual who is disgruntled, confused, and/or under the influence please do not attempt to deescalate the situation on your own. Notify Center staff as soon as possible and the necessary actions will be taken. If you feel that your safety is immediately threatened, call 911.</w:t>
      </w:r>
    </w:p>
    <w:p>
      <w:pPr>
        <w:spacing w:after="0" w:line="59" w:lineRule="exact"/>
        <w:rPr>
          <w:sz w:val="20"/>
          <w:szCs w:val="20"/>
          <w:color w:val="auto"/>
        </w:rPr>
      </w:pPr>
    </w:p>
    <w:p>
      <w:pPr>
        <w:ind w:left="720" w:right="940"/>
        <w:spacing w:after="0" w:line="218" w:lineRule="auto"/>
        <w:rPr>
          <w:sz w:val="20"/>
          <w:szCs w:val="20"/>
          <w:color w:val="auto"/>
        </w:rPr>
      </w:pPr>
      <w:r>
        <w:rPr>
          <w:rFonts w:ascii="Calibri" w:cs="Calibri" w:eastAsia="Calibri" w:hAnsi="Calibri"/>
          <w:sz w:val="22"/>
          <w:szCs w:val="22"/>
          <w:b w:val="1"/>
          <w:bCs w:val="1"/>
          <w:color w:val="auto"/>
        </w:rPr>
        <w:t>The Center has on-call security services available 24/7.</w:t>
      </w:r>
      <w:r>
        <w:rPr>
          <w:rFonts w:ascii="Calibri" w:cs="Calibri" w:eastAsia="Calibri" w:hAnsi="Calibri"/>
          <w:sz w:val="22"/>
          <w:szCs w:val="22"/>
          <w:color w:val="auto"/>
        </w:rPr>
        <w:t xml:space="preserve"> Security guards additionally patrol the site at least once every 12 hours. Security costs are included in the total cost of rental.</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ACCESSIBILITY</w:t>
      </w:r>
    </w:p>
    <w:p>
      <w:pPr>
        <w:spacing w:after="0" w:line="225"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The Center has two handicap parking spaces onsite as well as a handicap restroom.</w:t>
      </w:r>
    </w:p>
    <w:p>
      <w:pPr>
        <w:spacing w:after="0" w:line="61" w:lineRule="exact"/>
        <w:rPr>
          <w:sz w:val="20"/>
          <w:szCs w:val="20"/>
          <w:color w:val="auto"/>
        </w:rPr>
      </w:pPr>
    </w:p>
    <w:p>
      <w:pPr>
        <w:ind w:left="720" w:right="760"/>
        <w:spacing w:after="0" w:line="225" w:lineRule="auto"/>
        <w:rPr>
          <w:sz w:val="20"/>
          <w:szCs w:val="20"/>
          <w:color w:val="auto"/>
        </w:rPr>
      </w:pPr>
      <w:r>
        <w:rPr>
          <w:rFonts w:ascii="Calibri" w:cs="Calibri" w:eastAsia="Calibri" w:hAnsi="Calibri"/>
          <w:sz w:val="22"/>
          <w:szCs w:val="22"/>
          <w:color w:val="auto"/>
        </w:rPr>
        <w:t>We have made improvements to the courtyard and Children’s Woodland area to ensure that the area is as accessible as possible, however please be mindful that natural erosion may take place and we cannot guarantee uniformity in the surface of the paths and trails.</w:t>
      </w:r>
    </w:p>
    <w:p>
      <w:pPr>
        <w:spacing w:after="0" w:line="60" w:lineRule="exact"/>
        <w:rPr>
          <w:sz w:val="20"/>
          <w:szCs w:val="20"/>
          <w:color w:val="auto"/>
        </w:rPr>
      </w:pPr>
    </w:p>
    <w:p>
      <w:pPr>
        <w:ind w:left="720" w:right="1420"/>
        <w:spacing w:after="0" w:line="218" w:lineRule="auto"/>
        <w:rPr>
          <w:sz w:val="20"/>
          <w:szCs w:val="20"/>
          <w:color w:val="auto"/>
        </w:rPr>
      </w:pPr>
      <w:r>
        <w:rPr>
          <w:rFonts w:ascii="Calibri" w:cs="Calibri" w:eastAsia="Calibri" w:hAnsi="Calibri"/>
          <w:sz w:val="22"/>
          <w:szCs w:val="22"/>
          <w:color w:val="auto"/>
        </w:rPr>
        <w:t>The Butterfly Loop and other Debs Park trails are unfortunately not wheelchair or stroller friendly.</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PETS</w:t>
      </w:r>
    </w:p>
    <w:p>
      <w:pPr>
        <w:spacing w:after="0" w:line="273" w:lineRule="exact"/>
        <w:rPr>
          <w:sz w:val="20"/>
          <w:szCs w:val="20"/>
          <w:color w:val="auto"/>
        </w:rPr>
      </w:pPr>
    </w:p>
    <w:p>
      <w:pPr>
        <w:ind w:left="720" w:right="840"/>
        <w:spacing w:after="0" w:line="218" w:lineRule="auto"/>
        <w:rPr>
          <w:sz w:val="20"/>
          <w:szCs w:val="20"/>
          <w:color w:val="auto"/>
        </w:rPr>
      </w:pPr>
      <w:r>
        <w:rPr>
          <w:rFonts w:ascii="Calibri" w:cs="Calibri" w:eastAsia="Calibri" w:hAnsi="Calibri"/>
          <w:sz w:val="22"/>
          <w:szCs w:val="22"/>
          <w:b w:val="1"/>
          <w:bCs w:val="1"/>
          <w:color w:val="auto"/>
        </w:rPr>
        <w:t>No dogs or animals of any kind are allowed in the facility or on the grounds</w:t>
      </w:r>
      <w:r>
        <w:rPr>
          <w:rFonts w:ascii="Calibri" w:cs="Calibri" w:eastAsia="Calibri" w:hAnsi="Calibri"/>
          <w:sz w:val="22"/>
          <w:szCs w:val="22"/>
          <w:color w:val="auto"/>
        </w:rPr>
        <w:t>, except for service animals and Audubon Center partner animals.</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LOST AND FOUND</w:t>
      </w:r>
    </w:p>
    <w:p>
      <w:pPr>
        <w:spacing w:after="0" w:line="274" w:lineRule="exact"/>
        <w:rPr>
          <w:sz w:val="20"/>
          <w:szCs w:val="20"/>
          <w:color w:val="auto"/>
        </w:rPr>
      </w:pPr>
    </w:p>
    <w:p>
      <w:pPr>
        <w:ind w:left="720" w:right="1080"/>
        <w:spacing w:after="0" w:line="225" w:lineRule="auto"/>
        <w:rPr>
          <w:sz w:val="20"/>
          <w:szCs w:val="20"/>
          <w:color w:val="auto"/>
        </w:rPr>
      </w:pPr>
      <w:r>
        <w:rPr>
          <w:rFonts w:ascii="Calibri" w:cs="Calibri" w:eastAsia="Calibri" w:hAnsi="Calibri"/>
          <w:sz w:val="22"/>
          <w:szCs w:val="22"/>
          <w:color w:val="auto"/>
        </w:rPr>
        <w:t>Any items remaining with, in or on any of the Rented area(s) past the Rental period will be deemed surrendered and abandoned at our discretion, unless prior arrangements have been made. We are not responsible for them.</w:t>
      </w:r>
    </w:p>
    <w:p>
      <w:pPr>
        <w:spacing w:after="0" w:line="60" w:lineRule="exact"/>
        <w:rPr>
          <w:sz w:val="20"/>
          <w:szCs w:val="20"/>
          <w:color w:val="auto"/>
        </w:rPr>
      </w:pPr>
    </w:p>
    <w:p>
      <w:pPr>
        <w:ind w:left="720" w:right="820"/>
        <w:spacing w:after="0" w:line="218" w:lineRule="auto"/>
        <w:rPr>
          <w:sz w:val="20"/>
          <w:szCs w:val="20"/>
          <w:color w:val="auto"/>
        </w:rPr>
      </w:pPr>
      <w:r>
        <w:rPr>
          <w:rFonts w:ascii="Calibri" w:cs="Calibri" w:eastAsia="Calibri" w:hAnsi="Calibri"/>
          <w:sz w:val="22"/>
          <w:szCs w:val="22"/>
          <w:color w:val="auto"/>
        </w:rPr>
        <w:t>We will keep any lost or left behind items for a minimum of one month, after which they will be disposed of and/or donated.</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OTHER</w:t>
      </w:r>
    </w:p>
    <w:p>
      <w:pPr>
        <w:spacing w:after="0" w:line="296"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6 | 10</w:t>
      </w:r>
    </w:p>
    <w:p>
      <w:pPr>
        <w:sectPr>
          <w:pgSz w:w="12240" w:h="15840" w:orient="portrait"/>
          <w:cols w:equalWidth="0" w:num="1">
            <w:col w:w="10100"/>
          </w:cols>
          <w:pgMar w:left="1440" w:top="527" w:right="700" w:bottom="451" w:gutter="0" w:footer="0" w:header="0"/>
        </w:sectPr>
      </w:pPr>
    </w:p>
    <w:bookmarkStart w:id="6" w:name="page7"/>
    <w:bookmarkEnd w:id="6"/>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Audubon reserves the right to remove any person or group of people acting unruly and contrary</w:t>
      </w:r>
    </w:p>
    <w:p>
      <w:pPr>
        <w:spacing w:after="0" w:line="105" w:lineRule="exact"/>
        <w:rPr>
          <w:sz w:val="20"/>
          <w:szCs w:val="20"/>
          <w:color w:val="auto"/>
        </w:rPr>
      </w:pPr>
    </w:p>
    <w:p>
      <w:pPr>
        <w:ind w:left="720" w:right="1160"/>
        <w:spacing w:after="0" w:line="224" w:lineRule="auto"/>
        <w:rPr>
          <w:sz w:val="20"/>
          <w:szCs w:val="20"/>
          <w:color w:val="auto"/>
        </w:rPr>
      </w:pPr>
      <w:r>
        <w:rPr>
          <w:rFonts w:ascii="Calibri" w:cs="Calibri" w:eastAsia="Calibri" w:hAnsi="Calibri"/>
          <w:sz w:val="22"/>
          <w:szCs w:val="22"/>
          <w:color w:val="auto"/>
        </w:rPr>
        <w:t>to rental regulations to leave the premises. Hostility, profanity or improper behavior toward staff or the space will result in the event being cancelled and/or immediate eviction. This includes but not limited to renter, event guest and/or hired personnel.</w:t>
      </w:r>
    </w:p>
    <w:p>
      <w:pPr>
        <w:spacing w:after="0" w:line="7" w:lineRule="exact"/>
        <w:rPr>
          <w:sz w:val="20"/>
          <w:szCs w:val="20"/>
          <w:color w:val="auto"/>
        </w:rPr>
      </w:pPr>
    </w:p>
    <w:p>
      <w:pPr>
        <w:ind w:left="720" w:right="960"/>
        <w:spacing w:after="0" w:line="218" w:lineRule="auto"/>
        <w:rPr>
          <w:sz w:val="20"/>
          <w:szCs w:val="20"/>
          <w:color w:val="auto"/>
        </w:rPr>
      </w:pPr>
      <w:r>
        <w:rPr>
          <w:rFonts w:ascii="Calibri" w:cs="Calibri" w:eastAsia="Calibri" w:hAnsi="Calibri"/>
          <w:sz w:val="22"/>
          <w:szCs w:val="22"/>
          <w:color w:val="auto"/>
        </w:rPr>
        <w:t>The Center reserves the right to take photographs or video of events for its own records or for publicity purposes.</w:t>
      </w:r>
    </w:p>
    <w:p>
      <w:pPr>
        <w:spacing w:after="0" w:line="56" w:lineRule="exact"/>
        <w:rPr>
          <w:sz w:val="20"/>
          <w:szCs w:val="20"/>
          <w:color w:val="auto"/>
        </w:rPr>
      </w:pPr>
    </w:p>
    <w:p>
      <w:pPr>
        <w:ind w:left="360"/>
        <w:spacing w:after="0" w:line="200" w:lineRule="auto"/>
        <w:rPr>
          <w:sz w:val="20"/>
          <w:szCs w:val="20"/>
          <w:color w:val="auto"/>
        </w:rPr>
      </w:pPr>
      <w:r>
        <w:rPr>
          <w:rFonts w:ascii="Calibri" w:cs="Calibri" w:eastAsia="Calibri" w:hAnsi="Calibri"/>
          <w:sz w:val="22"/>
          <w:szCs w:val="22"/>
          <w:color w:val="auto"/>
        </w:rPr>
        <w:t>No Center property may be taken outside of the facility.</w:t>
      </w:r>
    </w:p>
    <w:p>
      <w:pPr>
        <w:spacing w:after="0" w:line="326"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COVID-19 RELATED PRECAUTIONS AND PROTOCOL</w:t>
      </w:r>
    </w:p>
    <w:p>
      <w:pPr>
        <w:spacing w:after="0" w:line="273" w:lineRule="exact"/>
        <w:rPr>
          <w:sz w:val="20"/>
          <w:szCs w:val="20"/>
          <w:color w:val="auto"/>
        </w:rPr>
      </w:pPr>
    </w:p>
    <w:p>
      <w:pPr>
        <w:ind w:left="720" w:right="920"/>
        <w:spacing w:after="0" w:line="231" w:lineRule="auto"/>
        <w:rPr>
          <w:sz w:val="20"/>
          <w:szCs w:val="20"/>
          <w:color w:val="auto"/>
        </w:rPr>
      </w:pPr>
      <w:r>
        <w:rPr>
          <w:rFonts w:ascii="Calibri" w:cs="Calibri" w:eastAsia="Calibri" w:hAnsi="Calibri"/>
          <w:sz w:val="22"/>
          <w:szCs w:val="22"/>
          <w:color w:val="auto"/>
        </w:rPr>
        <w:t>Parties acknowledge that due to the uncertainty of the Covid-19 pandemic, it is impossible to know how future event rentals may be impacted. Each party will hold each other harmless due to impacts of the Covid-19 situation, including the possible cancellation of your event. If the Renter is impacted by a Covid-19 center closure, the Renter will be allowed one rescheduled date or cancellation with no penalty.</w:t>
      </w:r>
    </w:p>
    <w:p>
      <w:pPr>
        <w:spacing w:after="0" w:line="61" w:lineRule="exact"/>
        <w:rPr>
          <w:sz w:val="20"/>
          <w:szCs w:val="20"/>
          <w:color w:val="auto"/>
        </w:rPr>
      </w:pPr>
    </w:p>
    <w:p>
      <w:pPr>
        <w:jc w:val="both"/>
        <w:ind w:left="720" w:right="940"/>
        <w:spacing w:after="0" w:line="229" w:lineRule="auto"/>
        <w:rPr>
          <w:sz w:val="20"/>
          <w:szCs w:val="20"/>
          <w:color w:val="auto"/>
        </w:rPr>
      </w:pPr>
      <w:r>
        <w:rPr>
          <w:rFonts w:ascii="Calibri" w:cs="Calibri" w:eastAsia="Calibri" w:hAnsi="Calibri"/>
          <w:sz w:val="22"/>
          <w:szCs w:val="22"/>
          <w:color w:val="auto"/>
        </w:rPr>
        <w:t>The Audubon Center will follow all relevant Covid-19 related protocol, including maximum indoor and outdoor capacity restrictions, as established by local and/or state guidelines. These restrictions are subject to change. Face masks and social distancing should be maintained until further notice. Hand sanitizer will be available for use as needed.</w:t>
      </w:r>
    </w:p>
    <w:p>
      <w:pPr>
        <w:spacing w:after="0" w:line="59" w:lineRule="exact"/>
        <w:rPr>
          <w:sz w:val="20"/>
          <w:szCs w:val="20"/>
          <w:color w:val="auto"/>
        </w:rPr>
      </w:pPr>
    </w:p>
    <w:p>
      <w:pPr>
        <w:ind w:left="720" w:right="1040"/>
        <w:spacing w:after="0" w:line="218" w:lineRule="auto"/>
        <w:rPr>
          <w:sz w:val="20"/>
          <w:szCs w:val="20"/>
          <w:color w:val="auto"/>
        </w:rPr>
      </w:pPr>
      <w:r>
        <w:rPr>
          <w:rFonts w:ascii="Calibri" w:cs="Calibri" w:eastAsia="Calibri" w:hAnsi="Calibri"/>
          <w:sz w:val="22"/>
          <w:szCs w:val="22"/>
          <w:color w:val="auto"/>
        </w:rPr>
        <w:t>The Audubon Center has increased the frequency of building cleaning. All communal surfaces will be disinfected prior to the Rental. Cleaning costs are included in the total cost of Rental.</w:t>
      </w:r>
    </w:p>
    <w:p>
      <w:pPr>
        <w:spacing w:after="0" w:line="32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DAMAGE POLICY</w:t>
      </w:r>
    </w:p>
    <w:p>
      <w:pPr>
        <w:spacing w:after="0" w:line="273" w:lineRule="exact"/>
        <w:rPr>
          <w:sz w:val="20"/>
          <w:szCs w:val="20"/>
          <w:color w:val="auto"/>
        </w:rPr>
      </w:pPr>
    </w:p>
    <w:p>
      <w:pPr>
        <w:ind w:left="720" w:right="780"/>
        <w:spacing w:after="0" w:line="232" w:lineRule="auto"/>
        <w:rPr>
          <w:sz w:val="20"/>
          <w:szCs w:val="20"/>
          <w:color w:val="auto"/>
        </w:rPr>
      </w:pPr>
      <w:r>
        <w:rPr>
          <w:rFonts w:ascii="Calibri" w:cs="Calibri" w:eastAsia="Calibri" w:hAnsi="Calibri"/>
          <w:sz w:val="22"/>
          <w:szCs w:val="22"/>
          <w:color w:val="auto"/>
        </w:rPr>
        <w:t>By signing this agreement and renting from the Audubon Center at Debs Park, Renter agrees to assume financial responsibility for any and all damage to the building, grounds, and any property owned by the Audubon Center during Renter’s event. The amount of said damages will be determined by Audubon Center staff. If damages, loss of property, or if excessive cleaning is necessary the credit card on file will be charged. If no credit card is on file, the Renter will be invoiced for the cost of the damages.</w:t>
      </w:r>
    </w:p>
    <w:p>
      <w:pPr>
        <w:spacing w:after="0" w:line="331"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INDEMNIFICATION</w:t>
      </w:r>
    </w:p>
    <w:p>
      <w:pPr>
        <w:spacing w:after="0" w:line="271" w:lineRule="exact"/>
        <w:rPr>
          <w:sz w:val="20"/>
          <w:szCs w:val="20"/>
          <w:color w:val="auto"/>
        </w:rPr>
      </w:pPr>
    </w:p>
    <w:p>
      <w:pPr>
        <w:ind w:left="720" w:right="740"/>
        <w:spacing w:after="0" w:line="234" w:lineRule="auto"/>
        <w:rPr>
          <w:sz w:val="20"/>
          <w:szCs w:val="20"/>
          <w:color w:val="auto"/>
        </w:rPr>
      </w:pPr>
      <w:r>
        <w:rPr>
          <w:rFonts w:ascii="Calibri" w:cs="Calibri" w:eastAsia="Calibri" w:hAnsi="Calibri"/>
          <w:sz w:val="22"/>
          <w:szCs w:val="22"/>
          <w:color w:val="auto"/>
        </w:rPr>
        <w:t>The Renter hereby knowingly waives, releases, and agrees to indemnify, defend, and hold harmless Audubon, its employees, officers, directors, members, volunteers, and agents from and against any and all claims, demands, causes of action, damages, judgments, losses, liabilities, costs and expenses (including reasonable attorney’s fees incurred by Audubon in defense of a third party action or to enforce the provisions of this paragraph against the Renter) arising or resulting, whether directly or indirectly, from any action or failure to act by the Renter, the Renter’s guests or invitees; from the Renter’s failure to fulfill the Renter’s obligations under this Agreement; or from damage to or loss of property, or bodily injury (including death) of the</w:t>
      </w:r>
    </w:p>
    <w:p>
      <w:pPr>
        <w:spacing w:after="0" w:line="112" w:lineRule="exact"/>
        <w:rPr>
          <w:sz w:val="20"/>
          <w:szCs w:val="20"/>
          <w:color w:val="auto"/>
        </w:rPr>
      </w:pPr>
    </w:p>
    <w:p>
      <w:pPr>
        <w:ind w:left="720" w:right="760"/>
        <w:spacing w:after="0" w:line="218" w:lineRule="auto"/>
        <w:rPr>
          <w:sz w:val="20"/>
          <w:szCs w:val="20"/>
          <w:color w:val="auto"/>
        </w:rPr>
      </w:pPr>
      <w:r>
        <w:rPr>
          <w:rFonts w:ascii="Calibri" w:cs="Calibri" w:eastAsia="Calibri" w:hAnsi="Calibri"/>
          <w:sz w:val="22"/>
          <w:szCs w:val="22"/>
          <w:color w:val="auto"/>
        </w:rPr>
        <w:t>Renter or any of the Renter’s guests or invitees, except any damage, loss, or bodily injury caused by Audubon’s gross negligence or willful misconduct.</w:t>
      </w: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Calibri" w:cs="Calibri" w:eastAsia="Calibri" w:hAnsi="Calibri"/>
          <w:sz w:val="26"/>
          <w:szCs w:val="26"/>
          <w:u w:val="single" w:color="auto"/>
          <w:color w:val="auto"/>
        </w:rPr>
        <w:t>INSURANCE</w:t>
      </w:r>
    </w:p>
    <w:p>
      <w:pPr>
        <w:spacing w:after="0" w:line="185"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7 | 10</w:t>
      </w:r>
    </w:p>
    <w:p>
      <w:pPr>
        <w:sectPr>
          <w:pgSz w:w="12240" w:h="15840" w:orient="portrait"/>
          <w:cols w:equalWidth="0" w:num="1">
            <w:col w:w="10100"/>
          </w:cols>
          <w:pgMar w:left="1440" w:top="527" w:right="700" w:bottom="451" w:gutter="0" w:footer="0" w:header="0"/>
        </w:sectPr>
      </w:pPr>
    </w:p>
    <w:bookmarkStart w:id="7" w:name="page8"/>
    <w:bookmarkEnd w:id="7"/>
    <w:p>
      <w:pPr>
        <w:jc w:val="right"/>
        <w:ind w:right="240"/>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ind w:right="240"/>
        <w:spacing w:after="0"/>
        <w:rPr>
          <w:sz w:val="20"/>
          <w:szCs w:val="20"/>
          <w:color w:val="auto"/>
        </w:rPr>
      </w:pPr>
      <w:r>
        <w:rPr>
          <w:rFonts w:ascii="Calibri" w:cs="Calibri" w:eastAsia="Calibri" w:hAnsi="Calibri"/>
          <w:sz w:val="24"/>
          <w:szCs w:val="24"/>
          <w:color w:val="auto"/>
        </w:rPr>
        <w:t>2021</w:t>
      </w:r>
    </w:p>
    <w:p>
      <w:pPr>
        <w:spacing w:after="0" w:line="200" w:lineRule="exact"/>
        <w:rPr>
          <w:sz w:val="20"/>
          <w:szCs w:val="20"/>
          <w:color w:val="auto"/>
        </w:rPr>
      </w:pPr>
    </w:p>
    <w:p>
      <w:pPr>
        <w:spacing w:after="0" w:line="394" w:lineRule="exact"/>
        <w:rPr>
          <w:sz w:val="20"/>
          <w:szCs w:val="20"/>
          <w:color w:val="auto"/>
        </w:rPr>
      </w:pPr>
    </w:p>
    <w:p>
      <w:pPr>
        <w:ind w:left="1720" w:right="980"/>
        <w:spacing w:after="0" w:line="233" w:lineRule="auto"/>
        <w:rPr>
          <w:sz w:val="20"/>
          <w:szCs w:val="20"/>
          <w:color w:val="auto"/>
        </w:rPr>
      </w:pPr>
      <w:r>
        <w:rPr>
          <w:rFonts w:ascii="Calibri" w:cs="Calibri" w:eastAsia="Calibri" w:hAnsi="Calibri"/>
          <w:sz w:val="22"/>
          <w:szCs w:val="22"/>
          <w:color w:val="auto"/>
        </w:rPr>
        <w:t>Companies, corporations, schools, 501(c)3 nonprofits, and any groups charging admission for an event, in addition to the Renter’s caterer (if applicable) and all service providers (e.g., photographers, decorators, entertainers)</w:t>
      </w:r>
      <w:r>
        <w:rPr>
          <w:rFonts w:ascii="Calibri" w:cs="Calibri" w:eastAsia="Calibri" w:hAnsi="Calibri"/>
          <w:sz w:val="22"/>
          <w:szCs w:val="22"/>
          <w:color w:val="222222"/>
        </w:rPr>
        <w:t xml:space="preserve"> are required to carry General Liability Insurance. The</w:t>
      </w:r>
      <w:r>
        <w:rPr>
          <w:rFonts w:ascii="Calibri" w:cs="Calibri" w:eastAsia="Calibri" w:hAnsi="Calibri"/>
          <w:sz w:val="22"/>
          <w:szCs w:val="22"/>
          <w:color w:val="auto"/>
        </w:rPr>
        <w:t xml:space="preserve"> </w:t>
      </w:r>
      <w:r>
        <w:rPr>
          <w:rFonts w:ascii="Calibri" w:cs="Calibri" w:eastAsia="Calibri" w:hAnsi="Calibri"/>
          <w:sz w:val="22"/>
          <w:szCs w:val="22"/>
          <w:color w:val="222222"/>
        </w:rPr>
        <w:t>insurance must be sufficient to protect Audubon, its employees, shareholders, agents, and assigns against losses related to bodily injury, property damage and other losses arising from the Renter’s use and occupancy of Audubon Center and related grounds (e.g., parking lots, sidewalks, restrooms, nature trails, and ponds).</w:t>
      </w:r>
    </w:p>
    <w:p>
      <w:pPr>
        <w:spacing w:after="0" w:line="66" w:lineRule="exact"/>
        <w:rPr>
          <w:sz w:val="20"/>
          <w:szCs w:val="20"/>
          <w:color w:val="auto"/>
        </w:rPr>
      </w:pPr>
    </w:p>
    <w:p>
      <w:pPr>
        <w:ind w:left="1720" w:right="1140"/>
        <w:spacing w:after="0" w:line="218" w:lineRule="auto"/>
        <w:rPr>
          <w:sz w:val="20"/>
          <w:szCs w:val="20"/>
          <w:color w:val="auto"/>
        </w:rPr>
      </w:pPr>
      <w:r>
        <w:rPr>
          <w:rFonts w:ascii="Calibri" w:cs="Calibri" w:eastAsia="Calibri" w:hAnsi="Calibri"/>
          <w:sz w:val="22"/>
          <w:szCs w:val="22"/>
          <w:color w:val="222222"/>
        </w:rPr>
        <w:t>Community groups without insurance coverage will be covered under Audubon Center Liability Insurance.</w:t>
      </w:r>
    </w:p>
    <w:p>
      <w:pPr>
        <w:spacing w:after="0" w:line="325" w:lineRule="exact"/>
        <w:rPr>
          <w:sz w:val="20"/>
          <w:szCs w:val="20"/>
          <w:color w:val="auto"/>
        </w:rPr>
      </w:pPr>
    </w:p>
    <w:p>
      <w:pPr>
        <w:ind w:left="1000"/>
        <w:spacing w:after="0"/>
        <w:rPr>
          <w:sz w:val="20"/>
          <w:szCs w:val="20"/>
          <w:color w:val="auto"/>
        </w:rPr>
      </w:pPr>
      <w:r>
        <w:rPr>
          <w:rFonts w:ascii="Calibri" w:cs="Calibri" w:eastAsia="Calibri" w:hAnsi="Calibri"/>
          <w:sz w:val="36"/>
          <w:szCs w:val="36"/>
          <w:b w:val="1"/>
          <w:bCs w:val="1"/>
          <w:color w:val="auto"/>
        </w:rPr>
        <w:t>PRICING &amp; FEES</w:t>
      </w:r>
    </w:p>
    <w:p>
      <w:pPr>
        <w:spacing w:after="0" w:line="200" w:lineRule="exact"/>
        <w:rPr>
          <w:sz w:val="20"/>
          <w:szCs w:val="20"/>
          <w:color w:val="auto"/>
        </w:rPr>
      </w:pPr>
    </w:p>
    <w:p>
      <w:pPr>
        <w:spacing w:after="0" w:line="226" w:lineRule="exact"/>
        <w:rPr>
          <w:sz w:val="20"/>
          <w:szCs w:val="20"/>
          <w:color w:val="auto"/>
        </w:rPr>
      </w:pPr>
    </w:p>
    <w:tbl>
      <w:tblPr>
        <w:tblLayout w:type="fixed"/>
        <w:tblInd w:w="10" w:type="dxa"/>
        <w:tblCellMar>
          <w:top w:w="0" w:type="dxa"/>
          <w:left w:w="0" w:type="dxa"/>
          <w:bottom w:w="0" w:type="dxa"/>
          <w:right w:w="0" w:type="dxa"/>
        </w:tblCellMar>
      </w:tblPr>
      <w:tr>
        <w:trPr>
          <w:trHeight w:val="302"/>
        </w:trPr>
        <w:tc>
          <w:tcPr>
            <w:tcW w:w="1980" w:type="dxa"/>
            <w:vAlign w:val="bottom"/>
            <w:tcBorders>
              <w:top w:val="single" w:sz="8" w:color="auto"/>
              <w:left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w w:val="99"/>
              </w:rPr>
              <w:t>Rental / Event</w:t>
            </w:r>
          </w:p>
        </w:tc>
        <w:tc>
          <w:tcPr>
            <w:tcW w:w="2500" w:type="dxa"/>
            <w:vAlign w:val="bottom"/>
            <w:tcBorders>
              <w:top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rPr>
              <w:t>Availability</w:t>
            </w:r>
          </w:p>
        </w:tc>
        <w:tc>
          <w:tcPr>
            <w:tcW w:w="1620" w:type="dxa"/>
            <w:vAlign w:val="bottom"/>
            <w:tcBorders>
              <w:top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rPr>
              <w:t>Capacity</w:t>
            </w:r>
          </w:p>
        </w:tc>
        <w:tc>
          <w:tcPr>
            <w:tcW w:w="1140" w:type="dxa"/>
            <w:vAlign w:val="bottom"/>
            <w:tcBorders>
              <w:top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rPr>
              <w:t>Deposit</w:t>
            </w:r>
          </w:p>
        </w:tc>
        <w:tc>
          <w:tcPr>
            <w:tcW w:w="1980" w:type="dxa"/>
            <w:vAlign w:val="bottom"/>
            <w:tcBorders>
              <w:top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w w:val="98"/>
              </w:rPr>
              <w:t>Total cost</w:t>
            </w:r>
          </w:p>
        </w:tc>
        <w:tc>
          <w:tcPr>
            <w:tcW w:w="2160" w:type="dxa"/>
            <w:vAlign w:val="bottom"/>
            <w:tcBorders>
              <w:top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w w:val="99"/>
              </w:rPr>
              <w:t>Nonprofit Rate</w:t>
            </w:r>
          </w:p>
        </w:tc>
      </w:tr>
      <w:tr>
        <w:trPr>
          <w:trHeight w:val="295"/>
        </w:trPr>
        <w:tc>
          <w:tcPr>
            <w:tcW w:w="1980" w:type="dxa"/>
            <w:vAlign w:val="bottom"/>
            <w:tcBorders>
              <w:left w:val="single" w:sz="8" w:color="auto"/>
              <w:bottom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rPr>
              <w:t>Type</w:t>
            </w:r>
          </w:p>
        </w:tc>
        <w:tc>
          <w:tcPr>
            <w:tcW w:w="2500" w:type="dxa"/>
            <w:vAlign w:val="bottom"/>
            <w:tcBorders>
              <w:bottom w:val="single" w:sz="8" w:color="auto"/>
              <w:right w:val="single" w:sz="8" w:color="auto"/>
            </w:tcBorders>
          </w:tcPr>
          <w:p>
            <w:pPr>
              <w:spacing w:after="0"/>
              <w:rPr>
                <w:sz w:val="24"/>
                <w:szCs w:val="24"/>
                <w:color w:val="auto"/>
              </w:rPr>
            </w:pPr>
          </w:p>
        </w:tc>
        <w:tc>
          <w:tcPr>
            <w:tcW w:w="162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jc w:val="center"/>
              <w:spacing w:after="0"/>
              <w:rPr>
                <w:sz w:val="20"/>
                <w:szCs w:val="20"/>
                <w:color w:val="auto"/>
              </w:rPr>
            </w:pPr>
            <w:r>
              <w:rPr>
                <w:rFonts w:ascii="Calibri" w:cs="Calibri" w:eastAsia="Calibri" w:hAnsi="Calibri"/>
                <w:sz w:val="24"/>
                <w:szCs w:val="24"/>
                <w:b w:val="1"/>
                <w:bCs w:val="1"/>
                <w:color w:val="auto"/>
              </w:rPr>
              <w:t>required</w:t>
            </w:r>
          </w:p>
        </w:tc>
        <w:tc>
          <w:tcPr>
            <w:tcW w:w="1980" w:type="dxa"/>
            <w:vAlign w:val="bottom"/>
            <w:tcBorders>
              <w:bottom w:val="single" w:sz="8" w:color="auto"/>
              <w:right w:val="single" w:sz="8" w:color="auto"/>
            </w:tcBorders>
          </w:tcPr>
          <w:p>
            <w:pPr>
              <w:spacing w:after="0"/>
              <w:rPr>
                <w:sz w:val="24"/>
                <w:szCs w:val="24"/>
                <w:color w:val="auto"/>
              </w:rPr>
            </w:pPr>
          </w:p>
        </w:tc>
        <w:tc>
          <w:tcPr>
            <w:tcW w:w="2160" w:type="dxa"/>
            <w:vAlign w:val="bottom"/>
            <w:tcBorders>
              <w:bottom w:val="single" w:sz="8" w:color="auto"/>
              <w:right w:val="single" w:sz="8" w:color="auto"/>
            </w:tcBorders>
          </w:tcPr>
          <w:p>
            <w:pPr>
              <w:spacing w:after="0"/>
              <w:rPr>
                <w:sz w:val="24"/>
                <w:szCs w:val="24"/>
                <w:color w:val="auto"/>
              </w:rPr>
            </w:pPr>
          </w:p>
        </w:tc>
      </w:tr>
      <w:tr>
        <w:trPr>
          <w:trHeight w:val="528"/>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Discovery</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Thurs – Sat</w:t>
            </w:r>
            <w:r>
              <w:rPr>
                <w:rFonts w:ascii="Calibri" w:cs="Calibri" w:eastAsia="Calibri" w:hAnsi="Calibri"/>
                <w:sz w:val="22"/>
                <w:szCs w:val="22"/>
                <w:color w:val="auto"/>
                <w:w w:val="99"/>
              </w:rPr>
              <w:t>: 9am-5pm</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8"/>
              </w:rPr>
              <w:t>65</w:t>
            </w:r>
          </w:p>
        </w:tc>
        <w:tc>
          <w:tcPr>
            <w:tcW w:w="114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$200</w:t>
            </w: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$550 full day</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$450 full day</w:t>
            </w: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Room/Classroom</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Sundays</w:t>
            </w:r>
            <w:r>
              <w:rPr>
                <w:rFonts w:ascii="Calibri" w:cs="Calibri" w:eastAsia="Calibri" w:hAnsi="Calibri"/>
                <w:sz w:val="22"/>
                <w:szCs w:val="22"/>
                <w:color w:val="auto"/>
                <w:w w:val="99"/>
              </w:rPr>
              <w:t xml:space="preserve"> (pending</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$400 half day</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$300 half day</w:t>
            </w:r>
          </w:p>
        </w:tc>
      </w:tr>
      <w:tr>
        <w:trPr>
          <w:trHeight w:val="290"/>
        </w:trPr>
        <w:tc>
          <w:tcPr>
            <w:tcW w:w="1980" w:type="dxa"/>
            <w:vAlign w:val="bottom"/>
            <w:tcBorders>
              <w:left w:val="single" w:sz="8" w:color="auto"/>
              <w:right w:val="single" w:sz="8" w:color="auto"/>
            </w:tcBorders>
          </w:tcPr>
          <w:p>
            <w:pPr>
              <w:spacing w:after="0"/>
              <w:rPr>
                <w:sz w:val="24"/>
                <w:szCs w:val="24"/>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availability): 9am-5pm</w:t>
            </w:r>
          </w:p>
        </w:tc>
        <w:tc>
          <w:tcPr>
            <w:tcW w:w="16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r>
      <w:tr>
        <w:trPr>
          <w:trHeight w:val="320"/>
        </w:trPr>
        <w:tc>
          <w:tcPr>
            <w:tcW w:w="198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62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1980" w:type="dxa"/>
            <w:vAlign w:val="bottom"/>
            <w:tcBorders>
              <w:bottom w:val="single" w:sz="8" w:color="auto"/>
              <w:right w:val="single" w:sz="8" w:color="auto"/>
            </w:tcBorders>
          </w:tcPr>
          <w:p>
            <w:pPr>
              <w:spacing w:after="0"/>
              <w:rPr>
                <w:sz w:val="24"/>
                <w:szCs w:val="24"/>
                <w:color w:val="auto"/>
              </w:rPr>
            </w:pPr>
          </w:p>
        </w:tc>
        <w:tc>
          <w:tcPr>
            <w:tcW w:w="2160" w:type="dxa"/>
            <w:vAlign w:val="bottom"/>
            <w:tcBorders>
              <w:bottom w:val="single" w:sz="8" w:color="auto"/>
              <w:right w:val="single" w:sz="8" w:color="auto"/>
            </w:tcBorders>
          </w:tcPr>
          <w:p>
            <w:pPr>
              <w:spacing w:after="0"/>
              <w:rPr>
                <w:sz w:val="24"/>
                <w:szCs w:val="24"/>
                <w:color w:val="auto"/>
              </w:rPr>
            </w:pPr>
          </w:p>
        </w:tc>
      </w:tr>
      <w:tr>
        <w:trPr>
          <w:trHeight w:val="526"/>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Discovery</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rPr>
              <w:t>Thurs – Sat</w:t>
            </w:r>
            <w:r>
              <w:rPr>
                <w:rFonts w:ascii="Calibri" w:cs="Calibri" w:eastAsia="Calibri" w:hAnsi="Calibri"/>
                <w:sz w:val="22"/>
                <w:szCs w:val="22"/>
                <w:color w:val="auto"/>
              </w:rPr>
              <w:t>: 5pm – 9pm</w:t>
            </w:r>
          </w:p>
        </w:tc>
        <w:tc>
          <w:tcPr>
            <w:tcW w:w="16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Room/Classroom</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Sundays</w:t>
            </w:r>
            <w:r>
              <w:rPr>
                <w:rFonts w:ascii="Calibri" w:cs="Calibri" w:eastAsia="Calibri" w:hAnsi="Calibri"/>
                <w:sz w:val="22"/>
                <w:szCs w:val="22"/>
                <w:color w:val="auto"/>
                <w:w w:val="99"/>
              </w:rPr>
              <w:t xml:space="preserve"> (pending</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8"/>
              </w:rPr>
              <w:t>65</w:t>
            </w:r>
          </w:p>
        </w:tc>
        <w:tc>
          <w:tcPr>
            <w:tcW w:w="114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$200</w:t>
            </w: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8"/>
              </w:rPr>
              <w:t>$400</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N/A</w:t>
            </w: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rPr>
              <w:t>(Evening Rental)</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availability): 5pm-9pm</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spacing w:after="0"/>
              <w:rPr>
                <w:sz w:val="23"/>
                <w:szCs w:val="23"/>
                <w:color w:val="auto"/>
              </w:rPr>
            </w:pPr>
          </w:p>
        </w:tc>
        <w:tc>
          <w:tcPr>
            <w:tcW w:w="2160" w:type="dxa"/>
            <w:vAlign w:val="bottom"/>
            <w:tcBorders>
              <w:right w:val="single" w:sz="8" w:color="auto"/>
            </w:tcBorders>
          </w:tcPr>
          <w:p>
            <w:pPr>
              <w:spacing w:after="0"/>
              <w:rPr>
                <w:sz w:val="23"/>
                <w:szCs w:val="23"/>
                <w:color w:val="auto"/>
              </w:rPr>
            </w:pPr>
          </w:p>
        </w:tc>
      </w:tr>
      <w:tr>
        <w:trPr>
          <w:trHeight w:val="177"/>
        </w:trPr>
        <w:tc>
          <w:tcPr>
            <w:tcW w:w="1980" w:type="dxa"/>
            <w:vAlign w:val="bottom"/>
            <w:tcBorders>
              <w:left w:val="single" w:sz="8" w:color="auto"/>
              <w:bottom w:val="single" w:sz="8" w:color="auto"/>
              <w:right w:val="single" w:sz="8" w:color="auto"/>
            </w:tcBorders>
          </w:tcPr>
          <w:p>
            <w:pPr>
              <w:spacing w:after="0"/>
              <w:rPr>
                <w:sz w:val="15"/>
                <w:szCs w:val="15"/>
                <w:color w:val="auto"/>
              </w:rPr>
            </w:pPr>
          </w:p>
        </w:tc>
        <w:tc>
          <w:tcPr>
            <w:tcW w:w="2500" w:type="dxa"/>
            <w:vAlign w:val="bottom"/>
            <w:tcBorders>
              <w:bottom w:val="single" w:sz="8" w:color="auto"/>
              <w:right w:val="single" w:sz="8" w:color="auto"/>
            </w:tcBorders>
          </w:tcPr>
          <w:p>
            <w:pPr>
              <w:spacing w:after="0"/>
              <w:rPr>
                <w:sz w:val="15"/>
                <w:szCs w:val="15"/>
                <w:color w:val="auto"/>
              </w:rPr>
            </w:pPr>
          </w:p>
        </w:tc>
        <w:tc>
          <w:tcPr>
            <w:tcW w:w="1620" w:type="dxa"/>
            <w:vAlign w:val="bottom"/>
            <w:tcBorders>
              <w:bottom w:val="single" w:sz="8" w:color="auto"/>
              <w:right w:val="single" w:sz="8" w:color="auto"/>
            </w:tcBorders>
          </w:tcPr>
          <w:p>
            <w:pPr>
              <w:spacing w:after="0"/>
              <w:rPr>
                <w:sz w:val="15"/>
                <w:szCs w:val="15"/>
                <w:color w:val="auto"/>
              </w:rPr>
            </w:pPr>
          </w:p>
        </w:tc>
        <w:tc>
          <w:tcPr>
            <w:tcW w:w="1140" w:type="dxa"/>
            <w:vAlign w:val="bottom"/>
            <w:tcBorders>
              <w:bottom w:val="single" w:sz="8" w:color="auto"/>
              <w:right w:val="single" w:sz="8" w:color="auto"/>
            </w:tcBorders>
          </w:tcPr>
          <w:p>
            <w:pPr>
              <w:spacing w:after="0"/>
              <w:rPr>
                <w:sz w:val="15"/>
                <w:szCs w:val="15"/>
                <w:color w:val="auto"/>
              </w:rPr>
            </w:pPr>
          </w:p>
        </w:tc>
        <w:tc>
          <w:tcPr>
            <w:tcW w:w="1980" w:type="dxa"/>
            <w:vAlign w:val="bottom"/>
            <w:tcBorders>
              <w:bottom w:val="single" w:sz="8" w:color="auto"/>
              <w:right w:val="single" w:sz="8" w:color="auto"/>
            </w:tcBorders>
          </w:tcPr>
          <w:p>
            <w:pPr>
              <w:spacing w:after="0"/>
              <w:rPr>
                <w:sz w:val="15"/>
                <w:szCs w:val="15"/>
                <w:color w:val="auto"/>
              </w:rPr>
            </w:pPr>
          </w:p>
        </w:tc>
        <w:tc>
          <w:tcPr>
            <w:tcW w:w="2160" w:type="dxa"/>
            <w:vAlign w:val="bottom"/>
            <w:tcBorders>
              <w:bottom w:val="single" w:sz="8" w:color="auto"/>
              <w:right w:val="single" w:sz="8" w:color="auto"/>
            </w:tcBorders>
          </w:tcPr>
          <w:p>
            <w:pPr>
              <w:spacing w:after="0"/>
              <w:rPr>
                <w:sz w:val="15"/>
                <w:szCs w:val="15"/>
                <w:color w:val="auto"/>
              </w:rPr>
            </w:pPr>
          </w:p>
        </w:tc>
      </w:tr>
      <w:tr>
        <w:trPr>
          <w:trHeight w:val="526"/>
        </w:trPr>
        <w:tc>
          <w:tcPr>
            <w:tcW w:w="1980" w:type="dxa"/>
            <w:vAlign w:val="bottom"/>
            <w:tcBorders>
              <w:left w:val="single" w:sz="8" w:color="auto"/>
              <w:right w:val="single" w:sz="8" w:color="auto"/>
            </w:tcBorders>
          </w:tcPr>
          <w:p>
            <w:pPr>
              <w:spacing w:after="0"/>
              <w:rPr>
                <w:sz w:val="24"/>
                <w:szCs w:val="24"/>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Thurs – Sat:</w:t>
            </w:r>
            <w:r>
              <w:rPr>
                <w:rFonts w:ascii="Calibri" w:cs="Calibri" w:eastAsia="Calibri" w:hAnsi="Calibri"/>
                <w:sz w:val="22"/>
                <w:szCs w:val="22"/>
                <w:color w:val="auto"/>
                <w:w w:val="99"/>
              </w:rPr>
              <w:t xml:space="preserve"> 9am-5pm</w:t>
            </w:r>
          </w:p>
        </w:tc>
        <w:tc>
          <w:tcPr>
            <w:tcW w:w="16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$375 full day</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$300 full day</w:t>
            </w: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rPr>
              <w:t>Conference Room</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rPr>
              <w:t>Sundays:</w:t>
            </w:r>
            <w:r>
              <w:rPr>
                <w:rFonts w:ascii="Calibri" w:cs="Calibri" w:eastAsia="Calibri" w:hAnsi="Calibri"/>
                <w:sz w:val="22"/>
                <w:szCs w:val="22"/>
                <w:color w:val="auto"/>
              </w:rPr>
              <w:t xml:space="preserve"> 9am-5pm</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12-15</w:t>
            </w:r>
          </w:p>
        </w:tc>
        <w:tc>
          <w:tcPr>
            <w:tcW w:w="114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$200</w:t>
            </w: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$275 half day</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$200 half day</w:t>
            </w:r>
          </w:p>
        </w:tc>
      </w:tr>
      <w:tr>
        <w:trPr>
          <w:trHeight w:val="288"/>
        </w:trPr>
        <w:tc>
          <w:tcPr>
            <w:tcW w:w="1980" w:type="dxa"/>
            <w:vAlign w:val="bottom"/>
            <w:tcBorders>
              <w:left w:val="single" w:sz="8" w:color="auto"/>
              <w:right w:val="single" w:sz="8" w:color="auto"/>
            </w:tcBorders>
          </w:tcPr>
          <w:p>
            <w:pPr>
              <w:spacing w:after="0"/>
              <w:rPr>
                <w:sz w:val="24"/>
                <w:szCs w:val="24"/>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(pending availability)</w:t>
            </w:r>
          </w:p>
        </w:tc>
        <w:tc>
          <w:tcPr>
            <w:tcW w:w="16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r>
      <w:tr>
        <w:trPr>
          <w:trHeight w:val="155"/>
        </w:trPr>
        <w:tc>
          <w:tcPr>
            <w:tcW w:w="1980" w:type="dxa"/>
            <w:vAlign w:val="bottom"/>
            <w:tcBorders>
              <w:left w:val="single" w:sz="8" w:color="auto"/>
              <w:bottom w:val="single" w:sz="8" w:color="auto"/>
              <w:right w:val="single" w:sz="8" w:color="auto"/>
            </w:tcBorders>
          </w:tcPr>
          <w:p>
            <w:pPr>
              <w:spacing w:after="0"/>
              <w:rPr>
                <w:sz w:val="13"/>
                <w:szCs w:val="13"/>
                <w:color w:val="auto"/>
              </w:rPr>
            </w:pPr>
          </w:p>
        </w:tc>
        <w:tc>
          <w:tcPr>
            <w:tcW w:w="2500" w:type="dxa"/>
            <w:vAlign w:val="bottom"/>
            <w:tcBorders>
              <w:bottom w:val="single" w:sz="8" w:color="auto"/>
              <w:right w:val="single" w:sz="8" w:color="auto"/>
            </w:tcBorders>
          </w:tcPr>
          <w:p>
            <w:pPr>
              <w:spacing w:after="0"/>
              <w:rPr>
                <w:sz w:val="13"/>
                <w:szCs w:val="13"/>
                <w:color w:val="auto"/>
              </w:rPr>
            </w:pPr>
          </w:p>
        </w:tc>
        <w:tc>
          <w:tcPr>
            <w:tcW w:w="1620" w:type="dxa"/>
            <w:vAlign w:val="bottom"/>
            <w:tcBorders>
              <w:bottom w:val="single" w:sz="8" w:color="auto"/>
              <w:right w:val="single" w:sz="8" w:color="auto"/>
            </w:tcBorders>
          </w:tcPr>
          <w:p>
            <w:pPr>
              <w:spacing w:after="0"/>
              <w:rPr>
                <w:sz w:val="13"/>
                <w:szCs w:val="13"/>
                <w:color w:val="auto"/>
              </w:rPr>
            </w:pPr>
          </w:p>
        </w:tc>
        <w:tc>
          <w:tcPr>
            <w:tcW w:w="1140" w:type="dxa"/>
            <w:vAlign w:val="bottom"/>
            <w:tcBorders>
              <w:bottom w:val="single" w:sz="8" w:color="auto"/>
              <w:right w:val="single" w:sz="8" w:color="auto"/>
            </w:tcBorders>
          </w:tcPr>
          <w:p>
            <w:pPr>
              <w:spacing w:after="0"/>
              <w:rPr>
                <w:sz w:val="13"/>
                <w:szCs w:val="13"/>
                <w:color w:val="auto"/>
              </w:rPr>
            </w:pPr>
          </w:p>
        </w:tc>
        <w:tc>
          <w:tcPr>
            <w:tcW w:w="1980" w:type="dxa"/>
            <w:vAlign w:val="bottom"/>
            <w:tcBorders>
              <w:bottom w:val="single" w:sz="8" w:color="auto"/>
              <w:right w:val="single" w:sz="8" w:color="auto"/>
            </w:tcBorders>
          </w:tcPr>
          <w:p>
            <w:pPr>
              <w:spacing w:after="0"/>
              <w:rPr>
                <w:sz w:val="13"/>
                <w:szCs w:val="13"/>
                <w:color w:val="auto"/>
              </w:rPr>
            </w:pPr>
          </w:p>
        </w:tc>
        <w:tc>
          <w:tcPr>
            <w:tcW w:w="2160" w:type="dxa"/>
            <w:vAlign w:val="bottom"/>
            <w:tcBorders>
              <w:bottom w:val="single" w:sz="8" w:color="auto"/>
              <w:right w:val="single" w:sz="8" w:color="auto"/>
            </w:tcBorders>
          </w:tcPr>
          <w:p>
            <w:pPr>
              <w:spacing w:after="0"/>
              <w:rPr>
                <w:sz w:val="13"/>
                <w:szCs w:val="13"/>
                <w:color w:val="auto"/>
              </w:rPr>
            </w:pPr>
          </w:p>
        </w:tc>
      </w:tr>
      <w:tr>
        <w:trPr>
          <w:trHeight w:val="526"/>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rPr>
              <w:t>Conference Room</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rPr>
              <w:t>Thurs – Sat</w:t>
            </w:r>
            <w:r>
              <w:rPr>
                <w:rFonts w:ascii="Calibri" w:cs="Calibri" w:eastAsia="Calibri" w:hAnsi="Calibri"/>
                <w:sz w:val="22"/>
                <w:szCs w:val="22"/>
                <w:color w:val="auto"/>
              </w:rPr>
              <w:t>: 5pm – 9pm</w:t>
            </w:r>
          </w:p>
        </w:tc>
        <w:tc>
          <w:tcPr>
            <w:tcW w:w="162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rPr>
              <w:t>(Evening Rental)</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Sundays</w:t>
            </w:r>
            <w:r>
              <w:rPr>
                <w:rFonts w:ascii="Calibri" w:cs="Calibri" w:eastAsia="Calibri" w:hAnsi="Calibri"/>
                <w:sz w:val="22"/>
                <w:szCs w:val="22"/>
                <w:color w:val="auto"/>
                <w:w w:val="99"/>
              </w:rPr>
              <w:t>: 5pm-9pm</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12-15</w:t>
            </w:r>
          </w:p>
        </w:tc>
        <w:tc>
          <w:tcPr>
            <w:tcW w:w="114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$200</w:t>
            </w: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8"/>
              </w:rPr>
              <w:t>$300</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N/A</w:t>
            </w:r>
          </w:p>
        </w:tc>
      </w:tr>
      <w:tr>
        <w:trPr>
          <w:trHeight w:val="269"/>
        </w:trPr>
        <w:tc>
          <w:tcPr>
            <w:tcW w:w="1980" w:type="dxa"/>
            <w:vAlign w:val="bottom"/>
            <w:tcBorders>
              <w:left w:val="single" w:sz="8" w:color="auto"/>
              <w:right w:val="single" w:sz="8" w:color="auto"/>
            </w:tcBorders>
          </w:tcPr>
          <w:p>
            <w:pPr>
              <w:spacing w:after="0"/>
              <w:rPr>
                <w:sz w:val="23"/>
                <w:szCs w:val="23"/>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(pending availability)</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spacing w:after="0"/>
              <w:rPr>
                <w:sz w:val="23"/>
                <w:szCs w:val="23"/>
                <w:color w:val="auto"/>
              </w:rPr>
            </w:pPr>
          </w:p>
        </w:tc>
        <w:tc>
          <w:tcPr>
            <w:tcW w:w="2160" w:type="dxa"/>
            <w:vAlign w:val="bottom"/>
            <w:tcBorders>
              <w:right w:val="single" w:sz="8" w:color="auto"/>
            </w:tcBorders>
          </w:tcPr>
          <w:p>
            <w:pPr>
              <w:spacing w:after="0"/>
              <w:rPr>
                <w:sz w:val="23"/>
                <w:szCs w:val="23"/>
                <w:color w:val="auto"/>
              </w:rPr>
            </w:pPr>
          </w:p>
        </w:tc>
      </w:tr>
      <w:tr>
        <w:trPr>
          <w:trHeight w:val="174"/>
        </w:trPr>
        <w:tc>
          <w:tcPr>
            <w:tcW w:w="1980" w:type="dxa"/>
            <w:vAlign w:val="bottom"/>
            <w:tcBorders>
              <w:left w:val="single" w:sz="8" w:color="auto"/>
              <w:bottom w:val="single" w:sz="8" w:color="auto"/>
              <w:right w:val="single" w:sz="8" w:color="auto"/>
            </w:tcBorders>
          </w:tcPr>
          <w:p>
            <w:pPr>
              <w:spacing w:after="0"/>
              <w:rPr>
                <w:sz w:val="15"/>
                <w:szCs w:val="15"/>
                <w:color w:val="auto"/>
              </w:rPr>
            </w:pPr>
          </w:p>
        </w:tc>
        <w:tc>
          <w:tcPr>
            <w:tcW w:w="2500" w:type="dxa"/>
            <w:vAlign w:val="bottom"/>
            <w:tcBorders>
              <w:bottom w:val="single" w:sz="8" w:color="auto"/>
              <w:right w:val="single" w:sz="8" w:color="auto"/>
            </w:tcBorders>
          </w:tcPr>
          <w:p>
            <w:pPr>
              <w:spacing w:after="0"/>
              <w:rPr>
                <w:sz w:val="15"/>
                <w:szCs w:val="15"/>
                <w:color w:val="auto"/>
              </w:rPr>
            </w:pPr>
          </w:p>
        </w:tc>
        <w:tc>
          <w:tcPr>
            <w:tcW w:w="1620" w:type="dxa"/>
            <w:vAlign w:val="bottom"/>
            <w:tcBorders>
              <w:bottom w:val="single" w:sz="8" w:color="auto"/>
              <w:right w:val="single" w:sz="8" w:color="auto"/>
            </w:tcBorders>
          </w:tcPr>
          <w:p>
            <w:pPr>
              <w:spacing w:after="0"/>
              <w:rPr>
                <w:sz w:val="15"/>
                <w:szCs w:val="15"/>
                <w:color w:val="auto"/>
              </w:rPr>
            </w:pPr>
          </w:p>
        </w:tc>
        <w:tc>
          <w:tcPr>
            <w:tcW w:w="1140" w:type="dxa"/>
            <w:vAlign w:val="bottom"/>
            <w:tcBorders>
              <w:bottom w:val="single" w:sz="8" w:color="auto"/>
              <w:right w:val="single" w:sz="8" w:color="auto"/>
            </w:tcBorders>
          </w:tcPr>
          <w:p>
            <w:pPr>
              <w:spacing w:after="0"/>
              <w:rPr>
                <w:sz w:val="15"/>
                <w:szCs w:val="15"/>
                <w:color w:val="auto"/>
              </w:rPr>
            </w:pPr>
          </w:p>
        </w:tc>
        <w:tc>
          <w:tcPr>
            <w:tcW w:w="1980" w:type="dxa"/>
            <w:vAlign w:val="bottom"/>
            <w:tcBorders>
              <w:bottom w:val="single" w:sz="8" w:color="auto"/>
              <w:right w:val="single" w:sz="8" w:color="auto"/>
            </w:tcBorders>
          </w:tcPr>
          <w:p>
            <w:pPr>
              <w:spacing w:after="0"/>
              <w:rPr>
                <w:sz w:val="15"/>
                <w:szCs w:val="15"/>
                <w:color w:val="auto"/>
              </w:rPr>
            </w:pPr>
          </w:p>
        </w:tc>
        <w:tc>
          <w:tcPr>
            <w:tcW w:w="2160" w:type="dxa"/>
            <w:vAlign w:val="bottom"/>
            <w:tcBorders>
              <w:bottom w:val="single" w:sz="8" w:color="auto"/>
              <w:right w:val="single" w:sz="8" w:color="auto"/>
            </w:tcBorders>
          </w:tcPr>
          <w:p>
            <w:pPr>
              <w:spacing w:after="0"/>
              <w:rPr>
                <w:sz w:val="15"/>
                <w:szCs w:val="15"/>
                <w:color w:val="auto"/>
              </w:rPr>
            </w:pPr>
          </w:p>
        </w:tc>
      </w:tr>
      <w:tr>
        <w:trPr>
          <w:trHeight w:val="257"/>
        </w:trPr>
        <w:tc>
          <w:tcPr>
            <w:tcW w:w="1980" w:type="dxa"/>
            <w:vAlign w:val="bottom"/>
            <w:tcBorders>
              <w:left w:val="single" w:sz="8" w:color="auto"/>
              <w:right w:val="single" w:sz="8" w:color="auto"/>
            </w:tcBorders>
          </w:tcPr>
          <w:p>
            <w:pPr>
              <w:spacing w:after="0"/>
              <w:rPr>
                <w:sz w:val="22"/>
                <w:szCs w:val="22"/>
                <w:color w:val="auto"/>
              </w:rPr>
            </w:pPr>
          </w:p>
        </w:tc>
        <w:tc>
          <w:tcPr>
            <w:tcW w:w="2500" w:type="dxa"/>
            <w:vAlign w:val="bottom"/>
            <w:tcBorders>
              <w:right w:val="single" w:sz="8" w:color="auto"/>
            </w:tcBorders>
          </w:tcPr>
          <w:p>
            <w:pPr>
              <w:spacing w:after="0"/>
              <w:rPr>
                <w:sz w:val="22"/>
                <w:szCs w:val="22"/>
                <w:color w:val="auto"/>
              </w:rPr>
            </w:pPr>
          </w:p>
        </w:tc>
        <w:tc>
          <w:tcPr>
            <w:tcW w:w="1620" w:type="dxa"/>
            <w:vAlign w:val="bottom"/>
            <w:tcBorders>
              <w:right w:val="single" w:sz="8" w:color="auto"/>
            </w:tcBorders>
          </w:tcPr>
          <w:p>
            <w:pPr>
              <w:spacing w:after="0"/>
              <w:rPr>
                <w:sz w:val="22"/>
                <w:szCs w:val="22"/>
                <w:color w:val="auto"/>
              </w:rPr>
            </w:pPr>
          </w:p>
        </w:tc>
        <w:tc>
          <w:tcPr>
            <w:tcW w:w="1140" w:type="dxa"/>
            <w:vAlign w:val="bottom"/>
            <w:tcBorders>
              <w:right w:val="single" w:sz="8" w:color="auto"/>
            </w:tcBorders>
          </w:tcPr>
          <w:p>
            <w:pPr>
              <w:spacing w:after="0"/>
              <w:rPr>
                <w:sz w:val="22"/>
                <w:szCs w:val="22"/>
                <w:color w:val="auto"/>
              </w:rPr>
            </w:pPr>
          </w:p>
        </w:tc>
        <w:tc>
          <w:tcPr>
            <w:tcW w:w="1980" w:type="dxa"/>
            <w:vAlign w:val="bottom"/>
            <w:tcBorders>
              <w:right w:val="single" w:sz="8" w:color="auto"/>
            </w:tcBorders>
          </w:tcPr>
          <w:p>
            <w:pPr>
              <w:jc w:val="center"/>
              <w:spacing w:after="0" w:line="257" w:lineRule="exact"/>
              <w:rPr>
                <w:sz w:val="20"/>
                <w:szCs w:val="20"/>
                <w:color w:val="auto"/>
              </w:rPr>
            </w:pPr>
            <w:r>
              <w:rPr>
                <w:rFonts w:ascii="Calibri" w:cs="Calibri" w:eastAsia="Calibri" w:hAnsi="Calibri"/>
                <w:sz w:val="22"/>
                <w:szCs w:val="22"/>
                <w:color w:val="auto"/>
              </w:rPr>
              <w:t>$200 without</w:t>
            </w:r>
          </w:p>
        </w:tc>
        <w:tc>
          <w:tcPr>
            <w:tcW w:w="2160" w:type="dxa"/>
            <w:vAlign w:val="bottom"/>
            <w:tcBorders>
              <w:right w:val="single" w:sz="8" w:color="auto"/>
            </w:tcBorders>
          </w:tcPr>
          <w:p>
            <w:pPr>
              <w:spacing w:after="0"/>
              <w:rPr>
                <w:sz w:val="22"/>
                <w:szCs w:val="22"/>
                <w:color w:val="auto"/>
              </w:rPr>
            </w:pPr>
          </w:p>
        </w:tc>
      </w:tr>
      <w:tr>
        <w:trPr>
          <w:trHeight w:val="269"/>
        </w:trPr>
        <w:tc>
          <w:tcPr>
            <w:tcW w:w="1980" w:type="dxa"/>
            <w:vAlign w:val="bottom"/>
            <w:tcBorders>
              <w:left w:val="single" w:sz="8" w:color="auto"/>
              <w:right w:val="single" w:sz="8" w:color="auto"/>
            </w:tcBorders>
          </w:tcPr>
          <w:p>
            <w:pPr>
              <w:spacing w:after="0"/>
              <w:rPr>
                <w:sz w:val="23"/>
                <w:szCs w:val="23"/>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b w:val="1"/>
                <w:bCs w:val="1"/>
                <w:color w:val="auto"/>
                <w:w w:val="99"/>
              </w:rPr>
              <w:t>Saturdays</w:t>
            </w:r>
            <w:r>
              <w:rPr>
                <w:rFonts w:ascii="Calibri" w:cs="Calibri" w:eastAsia="Calibri" w:hAnsi="Calibri"/>
                <w:sz w:val="22"/>
                <w:szCs w:val="22"/>
                <w:color w:val="auto"/>
                <w:w w:val="99"/>
              </w:rPr>
              <w:t>:</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20 children and</w:t>
            </w:r>
          </w:p>
        </w:tc>
        <w:tc>
          <w:tcPr>
            <w:tcW w:w="114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$200</w:t>
            </w: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educator / $300 with</w:t>
            </w:r>
          </w:p>
        </w:tc>
        <w:tc>
          <w:tcPr>
            <w:tcW w:w="2160" w:type="dxa"/>
            <w:vAlign w:val="bottom"/>
            <w:tcBorders>
              <w:right w:val="single" w:sz="8" w:color="auto"/>
            </w:tcBorders>
          </w:tcPr>
          <w:p>
            <w:pPr>
              <w:spacing w:after="0"/>
              <w:rPr>
                <w:sz w:val="23"/>
                <w:szCs w:val="23"/>
                <w:color w:val="auto"/>
              </w:rPr>
            </w:pP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Birthday Party Circle</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9am-5pm (3 hour time</w:t>
            </w:r>
          </w:p>
        </w:tc>
        <w:tc>
          <w:tcPr>
            <w:tcW w:w="162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10 adults</w:t>
            </w: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educator (</w:t>
            </w:r>
            <w:r>
              <w:rPr>
                <w:rFonts w:ascii="Calibri" w:cs="Calibri" w:eastAsia="Calibri" w:hAnsi="Calibri"/>
                <w:sz w:val="22"/>
                <w:szCs w:val="22"/>
                <w:i w:val="1"/>
                <w:iCs w:val="1"/>
                <w:color w:val="auto"/>
              </w:rPr>
              <w:t>30</w:t>
            </w:r>
          </w:p>
        </w:tc>
        <w:tc>
          <w:tcPr>
            <w:tcW w:w="216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N/A</w:t>
            </w:r>
          </w:p>
        </w:tc>
      </w:tr>
      <w:tr>
        <w:trPr>
          <w:trHeight w:val="269"/>
        </w:trPr>
        <w:tc>
          <w:tcPr>
            <w:tcW w:w="1980" w:type="dxa"/>
            <w:vAlign w:val="bottom"/>
            <w:tcBorders>
              <w:left w:val="single" w:sz="8" w:color="auto"/>
              <w:right w:val="single" w:sz="8" w:color="auto"/>
            </w:tcBorders>
          </w:tcPr>
          <w:p>
            <w:pPr>
              <w:jc w:val="center"/>
              <w:spacing w:after="0"/>
              <w:rPr>
                <w:sz w:val="20"/>
                <w:szCs w:val="20"/>
                <w:color w:val="auto"/>
              </w:rPr>
            </w:pPr>
            <w:r>
              <w:rPr>
                <w:rFonts w:ascii="Calibri" w:cs="Calibri" w:eastAsia="Calibri" w:hAnsi="Calibri"/>
                <w:sz w:val="22"/>
                <w:szCs w:val="22"/>
                <w:color w:val="auto"/>
                <w:w w:val="99"/>
              </w:rPr>
              <w:t>(outdoors)</w:t>
            </w: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w w:val="99"/>
              </w:rPr>
              <w:t>block, with an hour before</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i w:val="1"/>
                <w:iCs w:val="1"/>
                <w:color w:val="auto"/>
              </w:rPr>
              <w:t>minute program -</w:t>
            </w:r>
          </w:p>
        </w:tc>
        <w:tc>
          <w:tcPr>
            <w:tcW w:w="2160" w:type="dxa"/>
            <w:vAlign w:val="bottom"/>
            <w:tcBorders>
              <w:right w:val="single" w:sz="8" w:color="auto"/>
            </w:tcBorders>
          </w:tcPr>
          <w:p>
            <w:pPr>
              <w:spacing w:after="0"/>
              <w:rPr>
                <w:sz w:val="23"/>
                <w:szCs w:val="23"/>
                <w:color w:val="auto"/>
              </w:rPr>
            </w:pPr>
          </w:p>
        </w:tc>
      </w:tr>
      <w:tr>
        <w:trPr>
          <w:trHeight w:val="269"/>
        </w:trPr>
        <w:tc>
          <w:tcPr>
            <w:tcW w:w="1980" w:type="dxa"/>
            <w:vAlign w:val="bottom"/>
            <w:tcBorders>
              <w:left w:val="single" w:sz="8" w:color="auto"/>
              <w:right w:val="single" w:sz="8" w:color="auto"/>
            </w:tcBorders>
          </w:tcPr>
          <w:p>
            <w:pPr>
              <w:spacing w:after="0"/>
              <w:rPr>
                <w:sz w:val="23"/>
                <w:szCs w:val="23"/>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and after for set up/clean</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i w:val="1"/>
                <w:iCs w:val="1"/>
                <w:color w:val="auto"/>
                <w:w w:val="99"/>
              </w:rPr>
              <w:t>pending availability</w:t>
            </w:r>
            <w:r>
              <w:rPr>
                <w:rFonts w:ascii="Calibri" w:cs="Calibri" w:eastAsia="Calibri" w:hAnsi="Calibri"/>
                <w:sz w:val="22"/>
                <w:szCs w:val="22"/>
                <w:color w:val="auto"/>
                <w:w w:val="99"/>
              </w:rPr>
              <w:t>)</w:t>
            </w:r>
          </w:p>
        </w:tc>
        <w:tc>
          <w:tcPr>
            <w:tcW w:w="2160" w:type="dxa"/>
            <w:vAlign w:val="bottom"/>
            <w:tcBorders>
              <w:right w:val="single" w:sz="8" w:color="auto"/>
            </w:tcBorders>
          </w:tcPr>
          <w:p>
            <w:pPr>
              <w:spacing w:after="0"/>
              <w:rPr>
                <w:sz w:val="23"/>
                <w:szCs w:val="23"/>
                <w:color w:val="auto"/>
              </w:rPr>
            </w:pPr>
          </w:p>
        </w:tc>
      </w:tr>
      <w:tr>
        <w:trPr>
          <w:trHeight w:val="269"/>
        </w:trPr>
        <w:tc>
          <w:tcPr>
            <w:tcW w:w="1980" w:type="dxa"/>
            <w:vAlign w:val="bottom"/>
            <w:tcBorders>
              <w:left w:val="single" w:sz="8" w:color="auto"/>
              <w:right w:val="single" w:sz="8" w:color="auto"/>
            </w:tcBorders>
          </w:tcPr>
          <w:p>
            <w:pPr>
              <w:spacing w:after="0"/>
              <w:rPr>
                <w:sz w:val="23"/>
                <w:szCs w:val="23"/>
                <w:color w:val="auto"/>
              </w:rPr>
            </w:pPr>
          </w:p>
        </w:tc>
        <w:tc>
          <w:tcPr>
            <w:tcW w:w="2500" w:type="dxa"/>
            <w:vAlign w:val="bottom"/>
            <w:tcBorders>
              <w:right w:val="single" w:sz="8" w:color="auto"/>
            </w:tcBorders>
          </w:tcPr>
          <w:p>
            <w:pPr>
              <w:jc w:val="center"/>
              <w:spacing w:after="0"/>
              <w:rPr>
                <w:sz w:val="20"/>
                <w:szCs w:val="20"/>
                <w:color w:val="auto"/>
              </w:rPr>
            </w:pPr>
            <w:r>
              <w:rPr>
                <w:rFonts w:ascii="Calibri" w:cs="Calibri" w:eastAsia="Calibri" w:hAnsi="Calibri"/>
                <w:sz w:val="22"/>
                <w:szCs w:val="22"/>
                <w:color w:val="auto"/>
              </w:rPr>
              <w:t>up)</w:t>
            </w:r>
          </w:p>
        </w:tc>
        <w:tc>
          <w:tcPr>
            <w:tcW w:w="1620" w:type="dxa"/>
            <w:vAlign w:val="bottom"/>
            <w:tcBorders>
              <w:right w:val="single" w:sz="8" w:color="auto"/>
            </w:tcBorders>
          </w:tcPr>
          <w:p>
            <w:pPr>
              <w:spacing w:after="0"/>
              <w:rPr>
                <w:sz w:val="23"/>
                <w:szCs w:val="23"/>
                <w:color w:val="auto"/>
              </w:rPr>
            </w:pPr>
          </w:p>
        </w:tc>
        <w:tc>
          <w:tcPr>
            <w:tcW w:w="1140" w:type="dxa"/>
            <w:vAlign w:val="bottom"/>
            <w:tcBorders>
              <w:right w:val="single" w:sz="8" w:color="auto"/>
            </w:tcBorders>
          </w:tcPr>
          <w:p>
            <w:pPr>
              <w:spacing w:after="0"/>
              <w:rPr>
                <w:sz w:val="23"/>
                <w:szCs w:val="23"/>
                <w:color w:val="auto"/>
              </w:rPr>
            </w:pPr>
          </w:p>
        </w:tc>
        <w:tc>
          <w:tcPr>
            <w:tcW w:w="1980" w:type="dxa"/>
            <w:vAlign w:val="bottom"/>
            <w:tcBorders>
              <w:right w:val="single" w:sz="8" w:color="auto"/>
            </w:tcBorders>
          </w:tcPr>
          <w:p>
            <w:pPr>
              <w:spacing w:after="0"/>
              <w:rPr>
                <w:sz w:val="23"/>
                <w:szCs w:val="23"/>
                <w:color w:val="auto"/>
              </w:rPr>
            </w:pPr>
          </w:p>
        </w:tc>
        <w:tc>
          <w:tcPr>
            <w:tcW w:w="2160" w:type="dxa"/>
            <w:vAlign w:val="bottom"/>
            <w:tcBorders>
              <w:right w:val="single" w:sz="8" w:color="auto"/>
            </w:tcBorders>
          </w:tcPr>
          <w:p>
            <w:pPr>
              <w:spacing w:after="0"/>
              <w:rPr>
                <w:sz w:val="23"/>
                <w:szCs w:val="23"/>
                <w:color w:val="auto"/>
              </w:rPr>
            </w:pPr>
          </w:p>
        </w:tc>
      </w:tr>
      <w:tr>
        <w:trPr>
          <w:trHeight w:val="140"/>
        </w:trPr>
        <w:tc>
          <w:tcPr>
            <w:tcW w:w="1980" w:type="dxa"/>
            <w:vAlign w:val="bottom"/>
            <w:tcBorders>
              <w:left w:val="single" w:sz="8" w:color="auto"/>
              <w:bottom w:val="single" w:sz="8" w:color="auto"/>
              <w:right w:val="single" w:sz="8" w:color="auto"/>
            </w:tcBorders>
          </w:tcPr>
          <w:p>
            <w:pPr>
              <w:spacing w:after="0"/>
              <w:rPr>
                <w:sz w:val="12"/>
                <w:szCs w:val="12"/>
                <w:color w:val="auto"/>
              </w:rPr>
            </w:pPr>
          </w:p>
        </w:tc>
        <w:tc>
          <w:tcPr>
            <w:tcW w:w="2500" w:type="dxa"/>
            <w:vAlign w:val="bottom"/>
            <w:tcBorders>
              <w:bottom w:val="single" w:sz="8" w:color="auto"/>
              <w:right w:val="single" w:sz="8" w:color="auto"/>
            </w:tcBorders>
          </w:tcPr>
          <w:p>
            <w:pPr>
              <w:spacing w:after="0"/>
              <w:rPr>
                <w:sz w:val="12"/>
                <w:szCs w:val="12"/>
                <w:color w:val="auto"/>
              </w:rPr>
            </w:pPr>
          </w:p>
        </w:tc>
        <w:tc>
          <w:tcPr>
            <w:tcW w:w="1620" w:type="dxa"/>
            <w:vAlign w:val="bottom"/>
            <w:tcBorders>
              <w:bottom w:val="single" w:sz="8" w:color="auto"/>
              <w:right w:val="single" w:sz="8" w:color="auto"/>
            </w:tcBorders>
          </w:tcPr>
          <w:p>
            <w:pPr>
              <w:spacing w:after="0"/>
              <w:rPr>
                <w:sz w:val="12"/>
                <w:szCs w:val="12"/>
                <w:color w:val="auto"/>
              </w:rPr>
            </w:pPr>
          </w:p>
        </w:tc>
        <w:tc>
          <w:tcPr>
            <w:tcW w:w="1140" w:type="dxa"/>
            <w:vAlign w:val="bottom"/>
            <w:tcBorders>
              <w:bottom w:val="single" w:sz="8" w:color="auto"/>
              <w:right w:val="single" w:sz="8" w:color="auto"/>
            </w:tcBorders>
          </w:tcPr>
          <w:p>
            <w:pPr>
              <w:spacing w:after="0"/>
              <w:rPr>
                <w:sz w:val="12"/>
                <w:szCs w:val="12"/>
                <w:color w:val="auto"/>
              </w:rPr>
            </w:pPr>
          </w:p>
        </w:tc>
        <w:tc>
          <w:tcPr>
            <w:tcW w:w="1980" w:type="dxa"/>
            <w:vAlign w:val="bottom"/>
            <w:tcBorders>
              <w:bottom w:val="single" w:sz="8" w:color="auto"/>
              <w:right w:val="single" w:sz="8" w:color="auto"/>
            </w:tcBorders>
          </w:tcPr>
          <w:p>
            <w:pPr>
              <w:spacing w:after="0"/>
              <w:rPr>
                <w:sz w:val="12"/>
                <w:szCs w:val="12"/>
                <w:color w:val="auto"/>
              </w:rPr>
            </w:pPr>
          </w:p>
        </w:tc>
        <w:tc>
          <w:tcPr>
            <w:tcW w:w="2160" w:type="dxa"/>
            <w:vAlign w:val="bottom"/>
            <w:tcBorders>
              <w:bottom w:val="single" w:sz="8" w:color="auto"/>
              <w:right w:val="single" w:sz="8" w:color="auto"/>
            </w:tcBorders>
          </w:tcPr>
          <w:p>
            <w:pPr>
              <w:spacing w:after="0"/>
              <w:rPr>
                <w:sz w:val="12"/>
                <w:szCs w:val="12"/>
                <w:color w:val="auto"/>
              </w:rPr>
            </w:pPr>
          </w:p>
        </w:tc>
      </w:tr>
    </w:tbl>
    <w:p>
      <w:pPr>
        <w:spacing w:after="0" w:line="200" w:lineRule="exact"/>
        <w:rPr>
          <w:sz w:val="20"/>
          <w:szCs w:val="20"/>
          <w:color w:val="auto"/>
        </w:rPr>
      </w:pPr>
    </w:p>
    <w:p>
      <w:pPr>
        <w:spacing w:after="0" w:line="333" w:lineRule="exact"/>
        <w:rPr>
          <w:sz w:val="20"/>
          <w:szCs w:val="20"/>
          <w:color w:val="auto"/>
        </w:rPr>
      </w:pPr>
    </w:p>
    <w:p>
      <w:pPr>
        <w:ind w:left="1000"/>
        <w:spacing w:after="0"/>
        <w:rPr>
          <w:sz w:val="20"/>
          <w:szCs w:val="20"/>
          <w:color w:val="auto"/>
        </w:rPr>
      </w:pPr>
      <w:r>
        <w:rPr>
          <w:rFonts w:ascii="Calibri" w:cs="Calibri" w:eastAsia="Calibri" w:hAnsi="Calibri"/>
          <w:sz w:val="24"/>
          <w:szCs w:val="24"/>
          <w:b w:val="1"/>
          <w:bCs w:val="1"/>
          <w:color w:val="auto"/>
        </w:rPr>
        <w:t>Full day:</w:t>
      </w:r>
      <w:r>
        <w:rPr>
          <w:rFonts w:ascii="Calibri" w:cs="Calibri" w:eastAsia="Calibri" w:hAnsi="Calibri"/>
          <w:sz w:val="24"/>
          <w:szCs w:val="24"/>
          <w:color w:val="auto"/>
        </w:rPr>
        <w:t xml:space="preserve"> 9am - 5pm</w:t>
      </w:r>
    </w:p>
    <w:p>
      <w:pPr>
        <w:ind w:left="1000"/>
        <w:spacing w:after="0"/>
        <w:rPr>
          <w:sz w:val="20"/>
          <w:szCs w:val="20"/>
          <w:color w:val="auto"/>
        </w:rPr>
      </w:pPr>
      <w:r>
        <w:rPr>
          <w:rFonts w:ascii="Calibri" w:cs="Calibri" w:eastAsia="Calibri" w:hAnsi="Calibri"/>
          <w:sz w:val="24"/>
          <w:szCs w:val="24"/>
          <w:b w:val="1"/>
          <w:bCs w:val="1"/>
          <w:color w:val="auto"/>
        </w:rPr>
        <w:t>Half day:</w:t>
      </w:r>
      <w:r>
        <w:rPr>
          <w:rFonts w:ascii="Calibri" w:cs="Calibri" w:eastAsia="Calibri" w:hAnsi="Calibri"/>
          <w:sz w:val="24"/>
          <w:szCs w:val="24"/>
          <w:color w:val="auto"/>
        </w:rPr>
        <w:t xml:space="preserve"> 9am-12:30pm or 1pm-4:30pm</w:t>
      </w:r>
    </w:p>
    <w:p>
      <w:pPr>
        <w:spacing w:after="0" w:line="200" w:lineRule="exact"/>
        <w:rPr>
          <w:sz w:val="20"/>
          <w:szCs w:val="20"/>
          <w:color w:val="auto"/>
        </w:rPr>
      </w:pPr>
    </w:p>
    <w:p>
      <w:pPr>
        <w:spacing w:after="0" w:line="337" w:lineRule="exact"/>
        <w:rPr>
          <w:sz w:val="20"/>
          <w:szCs w:val="20"/>
          <w:color w:val="auto"/>
        </w:rPr>
      </w:pPr>
    </w:p>
    <w:p>
      <w:pPr>
        <w:ind w:left="8760"/>
        <w:spacing w:after="0"/>
        <w:rPr>
          <w:sz w:val="20"/>
          <w:szCs w:val="20"/>
          <w:color w:val="auto"/>
        </w:rPr>
      </w:pPr>
      <w:r>
        <w:rPr>
          <w:rFonts w:ascii="Calibri" w:cs="Calibri" w:eastAsia="Calibri" w:hAnsi="Calibri"/>
          <w:sz w:val="24"/>
          <w:szCs w:val="24"/>
          <w:color w:val="auto"/>
        </w:rPr>
        <w:t>P a g e 8 | 10</w:t>
      </w:r>
    </w:p>
    <w:p>
      <w:pPr>
        <w:sectPr>
          <w:pgSz w:w="12240" w:h="15840" w:orient="portrait"/>
          <w:cols w:equalWidth="0" w:num="1">
            <w:col w:w="11340"/>
          </w:cols>
          <w:pgMar w:left="440" w:top="527" w:right="460" w:bottom="451" w:gutter="0" w:footer="0" w:header="0"/>
        </w:sectPr>
      </w:pPr>
    </w:p>
    <w:bookmarkStart w:id="8" w:name="page9"/>
    <w:bookmarkEnd w:id="8"/>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RENTAL CONTRACT</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u w:val="single" w:color="auto"/>
          <w:color w:val="auto"/>
        </w:rPr>
        <w:t>EVENT</w:t>
      </w:r>
    </w:p>
    <w:p>
      <w:pPr>
        <w:spacing w:after="0" w:line="228"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Event Date:</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Event Hours:</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Room Requested:</w:t>
      </w:r>
    </w:p>
    <w:p>
      <w:pPr>
        <w:spacing w:after="0" w:line="228"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Number of Attendees:</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u w:val="single" w:color="auto"/>
          <w:color w:val="auto"/>
        </w:rPr>
        <w:t>RENTER</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Name:</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If Renter is an Entity, please provide a Primary Contact Name:</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Email:</w:t>
      </w:r>
    </w:p>
    <w:p>
      <w:pPr>
        <w:spacing w:after="0" w:line="228" w:lineRule="exact"/>
        <w:rPr>
          <w:sz w:val="20"/>
          <w:szCs w:val="20"/>
          <w:color w:val="auto"/>
        </w:rPr>
      </w:pPr>
    </w:p>
    <w:p>
      <w:pPr>
        <w:spacing w:after="0"/>
        <w:tabs>
          <w:tab w:leader="none" w:pos="3260" w:val="left"/>
        </w:tabs>
        <w:rPr>
          <w:sz w:val="20"/>
          <w:szCs w:val="20"/>
          <w:color w:val="auto"/>
        </w:rPr>
      </w:pPr>
      <w:r>
        <w:rPr>
          <w:rFonts w:ascii="Times New Roman" w:cs="Times New Roman" w:eastAsia="Times New Roman" w:hAnsi="Times New Roman"/>
          <w:sz w:val="20"/>
          <w:szCs w:val="20"/>
          <w:b w:val="1"/>
          <w:bCs w:val="1"/>
          <w:color w:val="auto"/>
        </w:rPr>
        <w:t>Work phone:</w:t>
      </w:r>
      <w:r>
        <w:rPr>
          <w:sz w:val="20"/>
          <w:szCs w:val="20"/>
          <w:color w:val="auto"/>
        </w:rPr>
        <w:tab/>
      </w:r>
      <w:r>
        <w:rPr>
          <w:rFonts w:ascii="Times New Roman" w:cs="Times New Roman" w:eastAsia="Times New Roman" w:hAnsi="Times New Roman"/>
          <w:sz w:val="19"/>
          <w:szCs w:val="19"/>
          <w:b w:val="1"/>
          <w:bCs w:val="1"/>
          <w:color w:val="auto"/>
        </w:rPr>
        <w:t>Cell phone:</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Will the Primary Contact be onsite the day of the event?</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If NO, please provide a name and contact information for the day-of coordinator:</w:t>
      </w: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u w:val="single" w:color="auto"/>
          <w:color w:val="auto"/>
        </w:rPr>
        <w:t>PAYMENT</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Rental Cost:</w:t>
      </w:r>
    </w:p>
    <w:p>
      <w:pPr>
        <w:spacing w:after="0" w:line="228"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Additional Charges:</w:t>
      </w:r>
    </w:p>
    <w:p>
      <w:pPr>
        <w:spacing w:after="0" w:line="200" w:lineRule="exact"/>
        <w:rPr>
          <w:sz w:val="20"/>
          <w:szCs w:val="20"/>
          <w:color w:val="auto"/>
        </w:rPr>
      </w:pPr>
    </w:p>
    <w:p>
      <w:pPr>
        <w:spacing w:after="0" w:line="259" w:lineRule="exact"/>
        <w:rPr>
          <w:sz w:val="20"/>
          <w:szCs w:val="20"/>
          <w:color w:val="auto"/>
        </w:rPr>
      </w:pPr>
    </w:p>
    <w:p>
      <w:pPr>
        <w:spacing w:after="0"/>
        <w:tabs>
          <w:tab w:leader="none" w:pos="2260" w:val="left"/>
        </w:tabs>
        <w:rPr>
          <w:sz w:val="20"/>
          <w:szCs w:val="20"/>
          <w:color w:val="auto"/>
        </w:rPr>
      </w:pPr>
      <w:r>
        <w:rPr>
          <w:rFonts w:ascii="Times New Roman" w:cs="Times New Roman" w:eastAsia="Times New Roman" w:hAnsi="Times New Roman"/>
          <w:sz w:val="24"/>
          <w:szCs w:val="24"/>
          <w:b w:val="1"/>
          <w:bCs w:val="1"/>
          <w:color w:val="auto"/>
        </w:rPr>
        <w:t>Total Balance of</w:t>
      </w:r>
      <w:r>
        <w:rPr>
          <w:sz w:val="20"/>
          <w:szCs w:val="20"/>
          <w:color w:val="auto"/>
        </w:rPr>
        <w:tab/>
      </w:r>
      <w:r>
        <w:rPr>
          <w:rFonts w:ascii="Times New Roman" w:cs="Times New Roman" w:eastAsia="Times New Roman" w:hAnsi="Times New Roman"/>
          <w:sz w:val="23"/>
          <w:szCs w:val="23"/>
          <w:b w:val="1"/>
          <w:bCs w:val="1"/>
          <w:color w:val="auto"/>
        </w:rPr>
        <w:t>will be due on or before</w:t>
      </w:r>
    </w:p>
    <w:p>
      <w:pPr>
        <w:spacing w:after="0" w:line="200" w:lineRule="exact"/>
        <w:rPr>
          <w:sz w:val="20"/>
          <w:szCs w:val="20"/>
          <w:color w:val="auto"/>
        </w:rPr>
      </w:pPr>
    </w:p>
    <w:p>
      <w:pPr>
        <w:spacing w:after="0" w:line="260"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Deposit:</w:t>
      </w: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Remaining Rental Balance:</w:t>
      </w: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b w:val="1"/>
          <w:bCs w:val="1"/>
          <w:color w:val="auto"/>
        </w:rPr>
        <w:t>Please sign and date below to agree to all terms, rules, and regulations as outlined above.</w:t>
      </w:r>
    </w:p>
    <w:p>
      <w:pPr>
        <w:spacing w:after="0" w:line="200" w:lineRule="exact"/>
        <w:rPr>
          <w:sz w:val="20"/>
          <w:szCs w:val="20"/>
          <w:color w:val="auto"/>
        </w:rPr>
      </w:pP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262"/>
        </w:trPr>
        <w:tc>
          <w:tcPr>
            <w:tcW w:w="1060" w:type="dxa"/>
            <w:vAlign w:val="bottom"/>
            <w:gridSpan w:val="2"/>
          </w:tcPr>
          <w:p>
            <w:pPr>
              <w:ind w:left="20"/>
              <w:spacing w:after="0"/>
              <w:rPr>
                <w:sz w:val="20"/>
                <w:szCs w:val="20"/>
                <w:color w:val="auto"/>
              </w:rPr>
            </w:pPr>
            <w:r>
              <w:rPr>
                <w:rFonts w:ascii="Arial" w:cs="Arial" w:eastAsia="Arial" w:hAnsi="Arial"/>
                <w:sz w:val="20"/>
                <w:szCs w:val="20"/>
                <w:color w:val="auto"/>
              </w:rPr>
              <w:t>Signature</w:t>
            </w:r>
          </w:p>
        </w:tc>
        <w:tc>
          <w:tcPr>
            <w:tcW w:w="3260" w:type="dxa"/>
            <w:vAlign w:val="bottom"/>
            <w:tcBorders>
              <w:bottom w:val="single" w:sz="8" w:color="auto"/>
            </w:tcBorders>
            <w:gridSpan w:val="2"/>
          </w:tcPr>
          <w:p>
            <w:pPr>
              <w:spacing w:after="0"/>
              <w:rPr>
                <w:sz w:val="22"/>
                <w:szCs w:val="22"/>
                <w:color w:val="auto"/>
              </w:rPr>
            </w:pPr>
          </w:p>
        </w:tc>
        <w:tc>
          <w:tcPr>
            <w:tcW w:w="5000" w:type="dxa"/>
            <w:vAlign w:val="bottom"/>
            <w:gridSpan w:val="4"/>
          </w:tcPr>
          <w:p>
            <w:pPr>
              <w:ind w:left="700"/>
              <w:spacing w:after="0"/>
              <w:rPr>
                <w:sz w:val="20"/>
                <w:szCs w:val="20"/>
                <w:color w:val="auto"/>
              </w:rPr>
            </w:pPr>
            <w:r>
              <w:rPr>
                <w:rFonts w:ascii="Arial" w:cs="Arial" w:eastAsia="Arial" w:hAnsi="Arial"/>
                <w:sz w:val="22"/>
                <w:szCs w:val="22"/>
                <w:color w:val="auto"/>
              </w:rPr>
              <w:t>Signature</w:t>
            </w:r>
          </w:p>
        </w:tc>
        <w:tc>
          <w:tcPr>
            <w:tcW w:w="0" w:type="dxa"/>
            <w:vAlign w:val="bottom"/>
          </w:tcPr>
          <w:p>
            <w:pPr>
              <w:spacing w:after="0"/>
              <w:rPr>
                <w:sz w:val="1"/>
                <w:szCs w:val="1"/>
                <w:color w:val="auto"/>
              </w:rPr>
            </w:pPr>
          </w:p>
        </w:tc>
      </w:tr>
      <w:tr>
        <w:trPr>
          <w:trHeight w:val="30"/>
        </w:trPr>
        <w:tc>
          <w:tcPr>
            <w:tcW w:w="540" w:type="dxa"/>
            <w:vAlign w:val="bottom"/>
            <w:vMerge w:val="restart"/>
          </w:tcPr>
          <w:p>
            <w:pPr>
              <w:ind w:left="20"/>
              <w:spacing w:after="0"/>
              <w:rPr>
                <w:sz w:val="20"/>
                <w:szCs w:val="20"/>
                <w:color w:val="auto"/>
              </w:rPr>
            </w:pPr>
            <w:r>
              <w:rPr>
                <w:rFonts w:ascii="Arial" w:cs="Arial" w:eastAsia="Arial" w:hAnsi="Arial"/>
                <w:sz w:val="20"/>
                <w:szCs w:val="20"/>
                <w:color w:val="auto"/>
              </w:rPr>
              <w:t>Date</w:t>
            </w:r>
          </w:p>
        </w:tc>
        <w:tc>
          <w:tcPr>
            <w:tcW w:w="2260" w:type="dxa"/>
            <w:vAlign w:val="bottom"/>
            <w:gridSpan w:val="2"/>
            <w:vMerge w:val="restart"/>
          </w:tcPr>
          <w:p>
            <w:pPr>
              <w:spacing w:after="0"/>
              <w:rPr>
                <w:sz w:val="2"/>
                <w:szCs w:val="2"/>
                <w:color w:val="auto"/>
              </w:rPr>
            </w:pPr>
          </w:p>
        </w:tc>
        <w:tc>
          <w:tcPr>
            <w:tcW w:w="1520" w:type="dxa"/>
            <w:vAlign w:val="bottom"/>
            <w:vMerge w:val="restart"/>
          </w:tcPr>
          <w:p>
            <w:pPr>
              <w:spacing w:after="0"/>
              <w:rPr>
                <w:sz w:val="2"/>
                <w:szCs w:val="2"/>
                <w:color w:val="auto"/>
              </w:rPr>
            </w:pPr>
          </w:p>
        </w:tc>
        <w:tc>
          <w:tcPr>
            <w:tcW w:w="1260" w:type="dxa"/>
            <w:vAlign w:val="bottom"/>
          </w:tcPr>
          <w:p>
            <w:pPr>
              <w:spacing w:after="0"/>
              <w:rPr>
                <w:sz w:val="2"/>
                <w:szCs w:val="2"/>
                <w:color w:val="auto"/>
              </w:rPr>
            </w:pPr>
          </w:p>
        </w:tc>
        <w:tc>
          <w:tcPr>
            <w:tcW w:w="480" w:type="dxa"/>
            <w:vAlign w:val="bottom"/>
          </w:tcPr>
          <w:p>
            <w:pPr>
              <w:spacing w:after="0"/>
              <w:rPr>
                <w:sz w:val="2"/>
                <w:szCs w:val="2"/>
                <w:color w:val="auto"/>
              </w:rPr>
            </w:pPr>
          </w:p>
        </w:tc>
        <w:tc>
          <w:tcPr>
            <w:tcW w:w="1780" w:type="dxa"/>
            <w:vAlign w:val="bottom"/>
            <w:tcBorders>
              <w:bottom w:val="single" w:sz="8" w:color="auto"/>
            </w:tcBorders>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424"/>
        </w:trPr>
        <w:tc>
          <w:tcPr>
            <w:tcW w:w="540" w:type="dxa"/>
            <w:vAlign w:val="bottom"/>
            <w:vMerge w:val="continue"/>
          </w:tcPr>
          <w:p>
            <w:pPr>
              <w:spacing w:after="0"/>
              <w:rPr>
                <w:sz w:val="24"/>
                <w:szCs w:val="24"/>
                <w:color w:val="auto"/>
              </w:rPr>
            </w:pPr>
          </w:p>
        </w:tc>
        <w:tc>
          <w:tcPr>
            <w:tcW w:w="2260" w:type="dxa"/>
            <w:vAlign w:val="bottom"/>
            <w:tcBorders>
              <w:bottom w:val="single" w:sz="8" w:color="auto"/>
            </w:tcBorders>
            <w:gridSpan w:val="2"/>
            <w:vMerge w:val="continue"/>
          </w:tcPr>
          <w:p>
            <w:pPr>
              <w:spacing w:after="0"/>
              <w:rPr>
                <w:sz w:val="24"/>
                <w:szCs w:val="24"/>
                <w:color w:val="auto"/>
              </w:rPr>
            </w:pPr>
          </w:p>
        </w:tc>
        <w:tc>
          <w:tcPr>
            <w:tcW w:w="1520" w:type="dxa"/>
            <w:vAlign w:val="bottom"/>
            <w:vMerge w:val="continue"/>
          </w:tcPr>
          <w:p>
            <w:pPr>
              <w:spacing w:after="0"/>
              <w:rPr>
                <w:sz w:val="24"/>
                <w:szCs w:val="24"/>
                <w:color w:val="auto"/>
              </w:rPr>
            </w:pPr>
          </w:p>
        </w:tc>
        <w:tc>
          <w:tcPr>
            <w:tcW w:w="1260" w:type="dxa"/>
            <w:vAlign w:val="bottom"/>
            <w:vMerge w:val="restart"/>
          </w:tcPr>
          <w:p>
            <w:pPr>
              <w:ind w:left="700"/>
              <w:spacing w:after="0"/>
              <w:rPr>
                <w:sz w:val="20"/>
                <w:szCs w:val="20"/>
                <w:color w:val="auto"/>
              </w:rPr>
            </w:pPr>
            <w:r>
              <w:rPr>
                <w:rFonts w:ascii="Arial" w:cs="Arial" w:eastAsia="Arial" w:hAnsi="Arial"/>
                <w:sz w:val="22"/>
                <w:szCs w:val="22"/>
                <w:color w:val="auto"/>
              </w:rPr>
              <w:t>Date</w:t>
            </w:r>
          </w:p>
        </w:tc>
        <w:tc>
          <w:tcPr>
            <w:tcW w:w="2260" w:type="dxa"/>
            <w:vAlign w:val="bottom"/>
            <w:gridSpan w:val="2"/>
            <w:vMerge w:val="restart"/>
          </w:tcPr>
          <w:p>
            <w:pPr>
              <w:spacing w:after="0"/>
              <w:rPr>
                <w:sz w:val="24"/>
                <w:szCs w:val="24"/>
                <w:color w:val="auto"/>
              </w:rPr>
            </w:pPr>
          </w:p>
        </w:tc>
        <w:tc>
          <w:tcPr>
            <w:tcW w:w="1500" w:type="dxa"/>
            <w:vAlign w:val="bottom"/>
            <w:vMerge w:val="restart"/>
          </w:tcPr>
          <w:p>
            <w:pPr>
              <w:spacing w:after="0"/>
              <w:rPr>
                <w:sz w:val="24"/>
                <w:szCs w:val="24"/>
                <w:color w:val="auto"/>
              </w:rPr>
            </w:pPr>
          </w:p>
        </w:tc>
        <w:tc>
          <w:tcPr>
            <w:tcW w:w="0" w:type="dxa"/>
            <w:vAlign w:val="bottom"/>
          </w:tcPr>
          <w:p>
            <w:pPr>
              <w:spacing w:after="0"/>
              <w:rPr>
                <w:sz w:val="1"/>
                <w:szCs w:val="1"/>
                <w:color w:val="auto"/>
              </w:rPr>
            </w:pPr>
          </w:p>
        </w:tc>
      </w:tr>
      <w:tr>
        <w:trPr>
          <w:trHeight w:val="81"/>
        </w:trPr>
        <w:tc>
          <w:tcPr>
            <w:tcW w:w="4320" w:type="dxa"/>
            <w:vAlign w:val="bottom"/>
            <w:gridSpan w:val="4"/>
            <w:vMerge w:val="restart"/>
          </w:tcPr>
          <w:p>
            <w:pPr>
              <w:spacing w:after="0"/>
              <w:rPr>
                <w:sz w:val="20"/>
                <w:szCs w:val="20"/>
                <w:color w:val="auto"/>
              </w:rPr>
            </w:pPr>
            <w:r>
              <w:rPr>
                <w:rFonts w:ascii="Arial" w:cs="Arial" w:eastAsia="Arial" w:hAnsi="Arial"/>
                <w:sz w:val="20"/>
                <w:szCs w:val="20"/>
                <w:color w:val="auto"/>
              </w:rPr>
              <w:t>Marcos Trinidad</w:t>
            </w:r>
          </w:p>
        </w:tc>
        <w:tc>
          <w:tcPr>
            <w:tcW w:w="1260" w:type="dxa"/>
            <w:vAlign w:val="bottom"/>
            <w:vMerge w:val="continue"/>
          </w:tcPr>
          <w:p>
            <w:pPr>
              <w:spacing w:after="0"/>
              <w:rPr>
                <w:sz w:val="6"/>
                <w:szCs w:val="6"/>
                <w:color w:val="auto"/>
              </w:rPr>
            </w:pPr>
          </w:p>
        </w:tc>
        <w:tc>
          <w:tcPr>
            <w:tcW w:w="2260" w:type="dxa"/>
            <w:vAlign w:val="bottom"/>
            <w:tcBorders>
              <w:bottom w:val="single" w:sz="8" w:color="auto"/>
            </w:tcBorders>
            <w:gridSpan w:val="2"/>
            <w:vMerge w:val="continue"/>
          </w:tcPr>
          <w:p>
            <w:pPr>
              <w:spacing w:after="0"/>
              <w:rPr>
                <w:sz w:val="6"/>
                <w:szCs w:val="6"/>
                <w:color w:val="auto"/>
              </w:rPr>
            </w:pPr>
          </w:p>
        </w:tc>
        <w:tc>
          <w:tcPr>
            <w:tcW w:w="150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359"/>
        </w:trPr>
        <w:tc>
          <w:tcPr>
            <w:tcW w:w="4320" w:type="dxa"/>
            <w:vAlign w:val="bottom"/>
            <w:gridSpan w:val="4"/>
            <w:vMerge w:val="continue"/>
          </w:tcPr>
          <w:p>
            <w:pPr>
              <w:spacing w:after="0"/>
              <w:rPr>
                <w:sz w:val="24"/>
                <w:szCs w:val="24"/>
                <w:color w:val="auto"/>
              </w:rPr>
            </w:pPr>
          </w:p>
        </w:tc>
        <w:tc>
          <w:tcPr>
            <w:tcW w:w="5000" w:type="dxa"/>
            <w:vAlign w:val="bottom"/>
            <w:gridSpan w:val="4"/>
            <w:vMerge w:val="restart"/>
          </w:tcPr>
          <w:p>
            <w:pPr>
              <w:ind w:left="680"/>
              <w:spacing w:after="0"/>
              <w:rPr>
                <w:sz w:val="20"/>
                <w:szCs w:val="20"/>
                <w:color w:val="auto"/>
              </w:rPr>
            </w:pPr>
            <w:r>
              <w:rPr>
                <w:rFonts w:ascii="Arial" w:cs="Arial" w:eastAsia="Arial" w:hAnsi="Arial"/>
                <w:sz w:val="22"/>
                <w:szCs w:val="22"/>
                <w:color w:val="auto"/>
              </w:rPr>
              <w:t>Primary Contact Name:</w:t>
            </w:r>
          </w:p>
        </w:tc>
        <w:tc>
          <w:tcPr>
            <w:tcW w:w="0" w:type="dxa"/>
            <w:vAlign w:val="bottom"/>
          </w:tcPr>
          <w:p>
            <w:pPr>
              <w:spacing w:after="0"/>
              <w:rPr>
                <w:sz w:val="1"/>
                <w:szCs w:val="1"/>
                <w:color w:val="auto"/>
              </w:rPr>
            </w:pPr>
          </w:p>
        </w:tc>
      </w:tr>
      <w:tr>
        <w:trPr>
          <w:trHeight w:val="143"/>
        </w:trPr>
        <w:tc>
          <w:tcPr>
            <w:tcW w:w="4320" w:type="dxa"/>
            <w:vAlign w:val="bottom"/>
            <w:gridSpan w:val="4"/>
            <w:vMerge w:val="restart"/>
          </w:tcPr>
          <w:p>
            <w:pPr>
              <w:spacing w:after="0"/>
              <w:rPr>
                <w:sz w:val="20"/>
                <w:szCs w:val="20"/>
                <w:color w:val="auto"/>
              </w:rPr>
            </w:pPr>
            <w:r>
              <w:rPr>
                <w:rFonts w:ascii="Arial" w:cs="Arial" w:eastAsia="Arial" w:hAnsi="Arial"/>
                <w:sz w:val="20"/>
                <w:szCs w:val="20"/>
                <w:color w:val="auto"/>
              </w:rPr>
              <w:t>Center Director</w:t>
            </w:r>
          </w:p>
        </w:tc>
        <w:tc>
          <w:tcPr>
            <w:tcW w:w="5000" w:type="dxa"/>
            <w:vAlign w:val="bottom"/>
            <w:gridSpan w:val="4"/>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88"/>
        </w:trPr>
        <w:tc>
          <w:tcPr>
            <w:tcW w:w="4320" w:type="dxa"/>
            <w:vAlign w:val="bottom"/>
            <w:gridSpan w:val="4"/>
            <w:vMerge w:val="continue"/>
          </w:tcPr>
          <w:p>
            <w:pPr>
              <w:spacing w:after="0"/>
              <w:rPr>
                <w:sz w:val="7"/>
                <w:szCs w:val="7"/>
                <w:color w:val="auto"/>
              </w:rPr>
            </w:pPr>
          </w:p>
        </w:tc>
        <w:tc>
          <w:tcPr>
            <w:tcW w:w="5000" w:type="dxa"/>
            <w:vAlign w:val="bottom"/>
            <w:gridSpan w:val="4"/>
            <w:vMerge w:val="restart"/>
          </w:tcPr>
          <w:p>
            <w:pPr>
              <w:ind w:left="680"/>
              <w:spacing w:after="0"/>
              <w:rPr>
                <w:sz w:val="20"/>
                <w:szCs w:val="20"/>
                <w:color w:val="auto"/>
              </w:rPr>
            </w:pPr>
            <w:r>
              <w:rPr>
                <w:rFonts w:ascii="Arial" w:cs="Arial" w:eastAsia="Arial" w:hAnsi="Arial"/>
                <w:sz w:val="22"/>
                <w:szCs w:val="22"/>
                <w:color w:val="auto"/>
              </w:rPr>
              <w:t>Organization/Group:</w:t>
            </w:r>
          </w:p>
        </w:tc>
        <w:tc>
          <w:tcPr>
            <w:tcW w:w="0" w:type="dxa"/>
            <w:vAlign w:val="bottom"/>
          </w:tcPr>
          <w:p>
            <w:pPr>
              <w:spacing w:after="0"/>
              <w:rPr>
                <w:sz w:val="1"/>
                <w:szCs w:val="1"/>
                <w:color w:val="auto"/>
              </w:rPr>
            </w:pPr>
          </w:p>
        </w:tc>
      </w:tr>
      <w:tr>
        <w:trPr>
          <w:trHeight w:val="167"/>
        </w:trPr>
        <w:tc>
          <w:tcPr>
            <w:tcW w:w="4320" w:type="dxa"/>
            <w:vAlign w:val="bottom"/>
            <w:gridSpan w:val="4"/>
            <w:vMerge w:val="restart"/>
          </w:tcPr>
          <w:p>
            <w:pPr>
              <w:spacing w:after="0"/>
              <w:rPr>
                <w:sz w:val="20"/>
                <w:szCs w:val="20"/>
                <w:color w:val="auto"/>
              </w:rPr>
            </w:pPr>
            <w:r>
              <w:rPr>
                <w:rFonts w:ascii="Arial" w:cs="Arial" w:eastAsia="Arial" w:hAnsi="Arial"/>
                <w:sz w:val="20"/>
                <w:szCs w:val="20"/>
                <w:color w:val="auto"/>
              </w:rPr>
              <w:t>Audubon Center at Debs Park</w:t>
            </w:r>
          </w:p>
        </w:tc>
        <w:tc>
          <w:tcPr>
            <w:tcW w:w="5000" w:type="dxa"/>
            <w:vAlign w:val="bottom"/>
            <w:gridSpan w:val="4"/>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64"/>
        </w:trPr>
        <w:tc>
          <w:tcPr>
            <w:tcW w:w="4320" w:type="dxa"/>
            <w:vAlign w:val="bottom"/>
            <w:gridSpan w:val="4"/>
            <w:vMerge w:val="continue"/>
          </w:tcPr>
          <w:p>
            <w:pPr>
              <w:spacing w:after="0"/>
              <w:rPr>
                <w:sz w:val="5"/>
                <w:szCs w:val="5"/>
                <w:color w:val="auto"/>
              </w:rPr>
            </w:pPr>
          </w:p>
        </w:tc>
        <w:tc>
          <w:tcPr>
            <w:tcW w:w="1260" w:type="dxa"/>
            <w:vAlign w:val="bottom"/>
          </w:tcPr>
          <w:p>
            <w:pPr>
              <w:spacing w:after="0"/>
              <w:rPr>
                <w:sz w:val="5"/>
                <w:szCs w:val="5"/>
                <w:color w:val="auto"/>
              </w:rPr>
            </w:pPr>
          </w:p>
        </w:tc>
        <w:tc>
          <w:tcPr>
            <w:tcW w:w="480" w:type="dxa"/>
            <w:vAlign w:val="bottom"/>
          </w:tcPr>
          <w:p>
            <w:pPr>
              <w:spacing w:after="0"/>
              <w:rPr>
                <w:sz w:val="5"/>
                <w:szCs w:val="5"/>
                <w:color w:val="auto"/>
              </w:rPr>
            </w:pPr>
          </w:p>
        </w:tc>
        <w:tc>
          <w:tcPr>
            <w:tcW w:w="1780" w:type="dxa"/>
            <w:vAlign w:val="bottom"/>
          </w:tcPr>
          <w:p>
            <w:pPr>
              <w:spacing w:after="0"/>
              <w:rPr>
                <w:sz w:val="5"/>
                <w:szCs w:val="5"/>
                <w:color w:val="auto"/>
              </w:rPr>
            </w:pPr>
          </w:p>
        </w:tc>
        <w:tc>
          <w:tcPr>
            <w:tcW w:w="1500" w:type="dxa"/>
            <w:vAlign w:val="bottom"/>
          </w:tcPr>
          <w:p>
            <w:pPr>
              <w:spacing w:after="0"/>
              <w:rPr>
                <w:sz w:val="5"/>
                <w:szCs w:val="5"/>
                <w:color w:val="auto"/>
              </w:rPr>
            </w:pPr>
          </w:p>
        </w:tc>
        <w:tc>
          <w:tcPr>
            <w:tcW w:w="0" w:type="dxa"/>
            <w:vAlign w:val="bottom"/>
          </w:tcPr>
          <w:p>
            <w:pPr>
              <w:spacing w:after="0"/>
              <w:rPr>
                <w:sz w:val="1"/>
                <w:szCs w:val="1"/>
                <w:color w:val="auto"/>
              </w:rPr>
            </w:pPr>
          </w:p>
        </w:tc>
      </w:tr>
    </w:tbl>
    <w:p>
      <w:pPr>
        <w:spacing w:after="0" w:line="358" w:lineRule="exact"/>
        <w:rPr>
          <w:sz w:val="20"/>
          <w:szCs w:val="20"/>
          <w:color w:val="auto"/>
        </w:rPr>
      </w:pPr>
    </w:p>
    <w:p>
      <w:pPr>
        <w:ind w:left="7760"/>
        <w:spacing w:after="0"/>
        <w:rPr>
          <w:sz w:val="20"/>
          <w:szCs w:val="20"/>
          <w:color w:val="auto"/>
        </w:rPr>
      </w:pPr>
      <w:r>
        <w:rPr>
          <w:rFonts w:ascii="Calibri" w:cs="Calibri" w:eastAsia="Calibri" w:hAnsi="Calibri"/>
          <w:sz w:val="24"/>
          <w:szCs w:val="24"/>
          <w:color w:val="auto"/>
        </w:rPr>
        <w:t>P a g e 9 | 10</w:t>
      </w:r>
    </w:p>
    <w:p>
      <w:pPr>
        <w:sectPr>
          <w:pgSz w:w="12240" w:h="15840" w:orient="portrait"/>
          <w:cols w:equalWidth="0" w:num="1">
            <w:col w:w="10100"/>
          </w:cols>
          <w:pgMar w:left="1440" w:top="527" w:right="700" w:bottom="451" w:gutter="0" w:footer="0" w:header="0"/>
        </w:sectPr>
      </w:pPr>
    </w:p>
    <w:bookmarkStart w:id="9" w:name="page10"/>
    <w:bookmarkEnd w:id="9"/>
    <w:p>
      <w:pPr>
        <w:jc w:val="right"/>
        <w:spacing w:after="0"/>
        <w:rPr>
          <w:sz w:val="20"/>
          <w:szCs w:val="20"/>
          <w:color w:val="auto"/>
        </w:rPr>
      </w:pPr>
      <w:r>
        <w:rPr>
          <w:rFonts w:ascii="Calibri" w:cs="Calibri" w:eastAsia="Calibri" w:hAnsi="Calibri"/>
          <w:sz w:val="24"/>
          <w:szCs w:val="24"/>
          <w:b w:val="1"/>
          <w:bCs w:val="1"/>
          <w:color w:val="auto"/>
        </w:rPr>
        <w:drawing>
          <wp:anchor simplePos="0" relativeHeight="251657728" behindDoc="1" locked="0" layoutInCell="0" allowOverlap="1">
            <wp:simplePos x="0" y="0"/>
            <wp:positionH relativeFrom="page">
              <wp:posOffset>337820</wp:posOffset>
            </wp:positionH>
            <wp:positionV relativeFrom="page">
              <wp:posOffset>192405</wp:posOffset>
            </wp:positionV>
            <wp:extent cx="2964180" cy="520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2964180" cy="520700"/>
                    </a:xfrm>
                    <a:prstGeom prst="rect">
                      <a:avLst/>
                    </a:prstGeom>
                    <a:noFill/>
                  </pic:spPr>
                </pic:pic>
              </a:graphicData>
            </a:graphic>
          </wp:anchor>
        </w:drawing>
        <w:t>Room Rental Agreement</w:t>
      </w:r>
    </w:p>
    <w:p>
      <w:pPr>
        <w:jc w:val="right"/>
        <w:spacing w:after="0"/>
        <w:rPr>
          <w:sz w:val="20"/>
          <w:szCs w:val="20"/>
          <w:color w:val="auto"/>
        </w:rPr>
      </w:pPr>
      <w:r>
        <w:rPr>
          <w:rFonts w:ascii="Calibri" w:cs="Calibri" w:eastAsia="Calibri" w:hAnsi="Calibri"/>
          <w:sz w:val="24"/>
          <w:szCs w:val="24"/>
          <w:color w:val="auto"/>
        </w:rPr>
        <w:t>2021</w:t>
      </w:r>
    </w:p>
    <w:p>
      <w:pPr>
        <w:spacing w:after="0" w:line="32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ROOM DIMENSIONS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-361315</wp:posOffset>
            </wp:positionH>
            <wp:positionV relativeFrom="paragraph">
              <wp:posOffset>60960</wp:posOffset>
            </wp:positionV>
            <wp:extent cx="6665595" cy="27006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extLst>
                    </a:blip>
                    <a:srcRect/>
                    <a:stretch>
                      <a:fillRect/>
                    </a:stretch>
                  </pic:blipFill>
                  <pic:spPr bwMode="auto">
                    <a:xfrm>
                      <a:off x="0" y="0"/>
                      <a:ext cx="6665595" cy="27006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7640"/>
        <w:spacing w:after="0"/>
        <w:rPr>
          <w:sz w:val="20"/>
          <w:szCs w:val="20"/>
          <w:color w:val="auto"/>
        </w:rPr>
      </w:pPr>
      <w:r>
        <w:rPr>
          <w:rFonts w:ascii="Calibri" w:cs="Calibri" w:eastAsia="Calibri" w:hAnsi="Calibri"/>
          <w:sz w:val="24"/>
          <w:szCs w:val="24"/>
          <w:color w:val="auto"/>
        </w:rPr>
        <w:t>P a g e 10 | 10</w:t>
      </w:r>
    </w:p>
    <w:sectPr>
      <w:pgSz w:w="12240" w:h="15840" w:orient="portrait"/>
      <w:cols w:equalWidth="0" w:num="1">
        <w:col w:w="10100"/>
      </w:cols>
      <w:pgMar w:left="1440" w:top="527" w:right="700" w:bottom="4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1A7C4C9"/>
    <w:multiLevelType w:val="hybridMultilevel"/>
    <w:lvl w:ilvl="0">
      <w:lvlJc w:val="left"/>
      <w:lvlText w:val="%1."/>
      <w:numFmt w:val="decimal"/>
      <w:start w:val="1"/>
    </w:lvl>
  </w:abstractNum>
  <w:abstractNum w:abstractNumId="1">
    <w:nsid w:val="6B68079A"/>
    <w:multiLevelType w:val="hybridMultilevel"/>
    <w:lvl w:ilvl="0">
      <w:lvlJc w:val="left"/>
      <w:lvlText w:val=" "/>
      <w:numFmt w:val="bullet"/>
      <w:start w:val="1"/>
    </w:lvl>
  </w:abstractNum>
  <w:abstractNum w:abstractNumId="2">
    <w:nsid w:val="4E6AFB66"/>
    <w:multiLevelType w:val="hybridMultilevel"/>
    <w:lvl w:ilvl="0">
      <w:lvlJc w:val="left"/>
      <w:lvlText w:val=" "/>
      <w:numFmt w:val="bullet"/>
      <w:start w:val="1"/>
    </w:lvl>
  </w:abstractNum>
  <w:abstractNum w:abstractNumId="3">
    <w:nsid w:val="25E45D32"/>
    <w:multiLevelType w:val="hybridMultilevel"/>
    <w:lvl w:ilvl="0">
      <w:lvlJc w:val="left"/>
      <w:lvlText w:val=" "/>
      <w:numFmt w:val="bullet"/>
      <w:start w:val="1"/>
    </w:lvl>
  </w:abstractNum>
  <w:abstractNum w:abstractNumId="4">
    <w:nsid w:val="519B500D"/>
    <w:multiLevelType w:val="hybridMultilevel"/>
    <w:lvl w:ilvl="0">
      <w:lvlJc w:val="left"/>
      <w:lvlText w:val=" "/>
      <w:numFmt w:val="bullet"/>
      <w:start w:val="1"/>
    </w:lvl>
  </w:abstractNum>
  <w:abstractNum w:abstractNumId="5">
    <w:nsid w:val="431BD7B7"/>
    <w:multiLevelType w:val="hybridMultilevel"/>
    <w:lvl w:ilvl="0">
      <w:lvlJc w:val="left"/>
      <w:lvlText w:val=" "/>
      <w:numFmt w:val="bullet"/>
      <w:start w:val="1"/>
    </w:lvl>
  </w:abstractNum>
  <w:abstractNum w:abstractNumId="6">
    <w:nsid w:val="3F2DBA31"/>
    <w:multiLevelType w:val="hybridMultilevel"/>
    <w:lvl w:ilvl="0">
      <w:lvlJc w:val="left"/>
      <w:lvlText w:val=" "/>
      <w:numFmt w:val="bullet"/>
      <w:start w:val="1"/>
    </w:lvl>
  </w:abstractNum>
  <w:abstractNum w:abstractNumId="7">
    <w:nsid w:val="7C83E458"/>
    <w:multiLevelType w:val="hybridMultilevel"/>
    <w:lvl w:ilvl="0">
      <w:lvlJc w:val="left"/>
      <w:lvlText w:val=" "/>
      <w:numFmt w:val="bullet"/>
      <w:start w:val="1"/>
    </w:lvl>
  </w:abstractNum>
  <w:abstractNum w:abstractNumId="8">
    <w:nsid w:val="257130A3"/>
    <w:multiLevelType w:val="hybridMultilevel"/>
    <w:lvl w:ilvl="0">
      <w:lvlJc w:val="left"/>
      <w:lvlText w:val=" "/>
      <w:numFmt w:val="bullet"/>
      <w:start w:val="1"/>
    </w:lvl>
  </w:abstractNum>
  <w:abstractNum w:abstractNumId="9">
    <w:nsid w:val="62BBD95A"/>
    <w:multiLevelType w:val="hybridMultilevel"/>
    <w:lvl w:ilvl="0">
      <w:lvlJc w:val="left"/>
      <w:lvlText w:val=" "/>
      <w:numFmt w:val="bullet"/>
      <w:start w:val="1"/>
    </w:lvl>
  </w:abstractNum>
  <w:abstractNum w:abstractNumId="10">
    <w:nsid w:val="436C6125"/>
    <w:multiLevelType w:val="hybridMultilevel"/>
    <w:lvl w:ilvl="0">
      <w:lvlJc w:val="left"/>
      <w:lvlText w:val=" "/>
      <w:numFmt w:val="bullet"/>
      <w:start w:val="1"/>
    </w:lvl>
  </w:abstractNum>
  <w:abstractNum w:abstractNumId="11">
    <w:nsid w:val="628C895D"/>
    <w:multiLevelType w:val="hybridMultilevel"/>
    <w:lvl w:ilvl="0">
      <w:lvlJc w:val="left"/>
      <w:lvlText w:val=" "/>
      <w:numFmt w:val="bullet"/>
      <w:start w:val="1"/>
    </w:lvl>
  </w:abstractNum>
  <w:abstractNum w:abstractNumId="12">
    <w:nsid w:val="333AB105"/>
    <w:multiLevelType w:val="hybridMultilevel"/>
    <w:lvl w:ilvl="0">
      <w:lvlJc w:val="left"/>
      <w:lvlText w:val=" "/>
      <w:numFmt w:val="bullet"/>
      <w:start w:val="1"/>
    </w:lvl>
  </w:abstractNum>
  <w:abstractNum w:abstractNumId="13">
    <w:nsid w:val="721DA317"/>
    <w:multiLevelType w:val="hybridMultilevel"/>
    <w:lvl w:ilvl="0">
      <w:lvlJc w:val="left"/>
      <w:lvlText w:val=" "/>
      <w:numFmt w:val="bullet"/>
      <w:start w:val="1"/>
    </w:lvl>
  </w:abstractNum>
  <w:abstractNum w:abstractNumId="14">
    <w:nsid w:val="2443A858"/>
    <w:multiLevelType w:val="hybridMultilevel"/>
    <w:lvl w:ilvl="0">
      <w:lvlJc w:val="left"/>
      <w:lvlText w:val=" "/>
      <w:numFmt w:val="bullet"/>
      <w:start w:val="1"/>
    </w:lvl>
  </w:abstractNum>
  <w:abstractNum w:abstractNumId="15">
    <w:nsid w:val="2D1D5AE9"/>
    <w:multiLevelType w:val="hybridMultilevel"/>
    <w:lvl w:ilvl="0">
      <w:lvlJc w:val="left"/>
      <w:lvlText w:val=" "/>
      <w:numFmt w:val="bullet"/>
      <w:start w:val="1"/>
    </w:lvl>
  </w:abstractNum>
  <w:abstractNum w:abstractNumId="16">
    <w:nsid w:val="6763845E"/>
    <w:multiLevelType w:val="hybridMultilevel"/>
    <w:lvl w:ilvl="0">
      <w:lvlJc w:val="left"/>
      <w:lvlText w:val=" "/>
      <w:numFmt w:val="bullet"/>
      <w:start w:val="1"/>
    </w:lvl>
  </w:abstractNum>
  <w:abstractNum w:abstractNumId="17">
    <w:nsid w:val="75A2A8D4"/>
    <w:multiLevelType w:val="hybridMultilevel"/>
    <w:lvl w:ilvl="0">
      <w:lvlJc w:val="left"/>
      <w:lvlText w:val=" "/>
      <w:numFmt w:val="bullet"/>
      <w:start w:val="1"/>
    </w:lvl>
  </w:abstractNum>
  <w:abstractNum w:abstractNumId="18">
    <w:nsid w:val="8EDBDAB"/>
    <w:multiLevelType w:val="hybridMultilevel"/>
    <w:lvl w:ilvl="0">
      <w:lvlJc w:val="left"/>
      <w:lvlText w:val=" "/>
      <w:numFmt w:val="bullet"/>
      <w:start w:val="1"/>
    </w:lvl>
  </w:abstractNum>
  <w:abstractNum w:abstractNumId="19">
    <w:nsid w:val="79838CB2"/>
    <w:multiLevelType w:val="hybridMultilevel"/>
    <w:lvl w:ilvl="0">
      <w:lvlJc w:val="left"/>
      <w:lvlText w:val=" "/>
      <w:numFmt w:val="bullet"/>
      <w:start w:val="1"/>
    </w:lvl>
  </w:abstractNum>
  <w:abstractNum w:abstractNumId="20">
    <w:nsid w:val="4353D0CD"/>
    <w:multiLevelType w:val="hybridMultilevel"/>
    <w:lvl w:ilvl="0">
      <w:lvlJc w:val="left"/>
      <w:lvlText w:val=" "/>
      <w:numFmt w:val="bullet"/>
      <w:start w:val="1"/>
    </w:lvl>
  </w:abstractNum>
  <w:abstractNum w:abstractNumId="21">
    <w:nsid w:val="B03E0C6"/>
    <w:multiLevelType w:val="hybridMultilevel"/>
    <w:lvl w:ilvl="0">
      <w:lvlJc w:val="left"/>
      <w:lvlText w:val=" "/>
      <w:numFmt w:val="bullet"/>
      <w:start w:val="1"/>
    </w:lvl>
  </w:abstractNum>
  <w:abstractNum w:abstractNumId="22">
    <w:nsid w:val="189A769B"/>
    <w:multiLevelType w:val="hybridMultilevel"/>
    <w:lvl w:ilvl="0">
      <w:lvlJc w:val="left"/>
      <w:lvlText w:val=" "/>
      <w:numFmt w:val="bullet"/>
      <w:start w:val="1"/>
    </w:lvl>
  </w:abstractNum>
  <w:abstractNum w:abstractNumId="23">
    <w:nsid w:val="54E49EB4"/>
    <w:multiLevelType w:val="hybridMultilevel"/>
    <w:lvl w:ilvl="0">
      <w:lvlJc w:val="left"/>
      <w:lvlText w:val=" "/>
      <w:numFmt w:val="bullet"/>
      <w:start w:val="1"/>
    </w:lvl>
  </w:abstractNum>
  <w:abstractNum w:abstractNumId="24">
    <w:nsid w:val="71F32454"/>
    <w:multiLevelType w:val="hybridMultilevel"/>
    <w:lvl w:ilvl="0">
      <w:lvlJc w:val="left"/>
      <w:lvlText w:val=" "/>
      <w:numFmt w:val="bullet"/>
      <w:start w:val="1"/>
    </w:lvl>
  </w:abstractNum>
  <w:abstractNum w:abstractNumId="25">
    <w:nsid w:val="2CA88611"/>
    <w:multiLevelType w:val="hybridMultilevel"/>
    <w:lvl w:ilvl="0">
      <w:lvlJc w:val="left"/>
      <w:lvlText w:val=" "/>
      <w:numFmt w:val="bullet"/>
      <w:start w:val="1"/>
    </w:lvl>
  </w:abstractNum>
  <w:abstractNum w:abstractNumId="26">
    <w:nsid w:val="836C40E"/>
    <w:multiLevelType w:val="hybridMultilevel"/>
    <w:lvl w:ilvl="0">
      <w:lvlJc w:val="left"/>
      <w:lvlText w:val=" "/>
      <w:numFmt w:val="bullet"/>
      <w:start w:val="1"/>
    </w:lvl>
  </w:abstractNum>
  <w:abstractNum w:abstractNumId="27">
    <w:nsid w:val="2901D82"/>
    <w:multiLevelType w:val="hybridMultilevel"/>
    <w:lvl w:ilvl="0">
      <w:lvlJc w:val="left"/>
      <w:lvlText w:val=" "/>
      <w:numFmt w:val="bullet"/>
      <w:start w:val="1"/>
    </w:lvl>
  </w:abstractNum>
  <w:abstractNum w:abstractNumId="28">
    <w:nsid w:val="3A95F874"/>
    <w:multiLevelType w:val="hybridMultilevel"/>
    <w:lvl w:ilvl="0">
      <w:lvlJc w:val="left"/>
      <w:lvlText w:val=" "/>
      <w:numFmt w:val="bullet"/>
      <w:start w:val="1"/>
    </w:lvl>
  </w:abstractNum>
  <w:abstractNum w:abstractNumId="29">
    <w:nsid w:val="8138641"/>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13" Target="mailto:Mika.Perron@audubon.org" TargetMode="External" Type="http://schemas.openxmlformats.org/officeDocument/2006/relationships/hyperlink"/>
<Relationship Id="rId14" Target="file:///C:/Users/mperron/AppData/Local/Box/Box%20Edit/Documents/Ji90FELt4E+h_b7QZ+J3sQ==/debspark.audubon.org/facility-rentals" TargetMode="External" Type="http://schemas.openxmlformats.org/officeDocument/2006/relationships/hyperlink"/>
<Relationship Id="rId15" Target="media/image2.jpeg" Type="http://schemas.openxmlformats.org/officeDocument/2006/relationships/image"/>
<Relationship Id="rId16" Target="media/image3.jpeg" Type="http://schemas.openxmlformats.org/officeDocument/2006/relationships/image"/>
<Relationship Id="rId17" Target="media/image4.jpeg" Type="http://schemas.openxmlformats.org/officeDocument/2006/relationships/image"/>
<Relationship Id="rId18" Target="media/image5.jpeg" Type="http://schemas.openxmlformats.org/officeDocument/2006/relationships/image"/>
<Relationship Id="rId19" Target="media/image6.jpeg" Type="http://schemas.openxmlformats.org/officeDocument/2006/relationships/image"/>
<Relationship Id="rId2" Target="styles.xml" Type="http://schemas.openxmlformats.org/officeDocument/2006/relationships/styles"/>
<Relationship Id="rId20" Target="media/image7.jpeg" Type="http://schemas.openxmlformats.org/officeDocument/2006/relationships/image"/>
<Relationship Id="rId21" Target="media/image8.jpeg" Type="http://schemas.openxmlformats.org/officeDocument/2006/relationships/image"/>
<Relationship Id="rId22" Target="media/image9.jpeg" Type="http://schemas.openxmlformats.org/officeDocument/2006/relationships/image"/>
<Relationship Id="rId23" Target="media/image10.jpeg" Type="http://schemas.openxmlformats.org/officeDocument/2006/relationships/image"/>
<Relationship Id="rId24" Target="media/image11.jpeg" Type="http://schemas.openxmlformats.org/officeDocument/2006/relationships/image"/>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