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326EA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17"/>
          <w:szCs w:val="17"/>
        </w:rPr>
      </w:pPr>
    </w:p>
    <w:p w:rsidR="00000000" w:rsidRDefault="00F326EA">
      <w:pPr>
        <w:pStyle w:val="BodyText"/>
        <w:kinsoku w:val="0"/>
        <w:overflowPunct w:val="0"/>
        <w:spacing w:before="58"/>
        <w:ind w:left="1972" w:right="11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Estoppel or Questionnaire Request</w:t>
      </w:r>
      <w:r>
        <w:rPr>
          <w:rFonts w:ascii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Form</w:t>
      </w:r>
    </w:p>
    <w:p w:rsidR="00000000" w:rsidRDefault="00F326EA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00000" w:rsidRDefault="00F326EA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b/>
          <w:bCs/>
          <w:sz w:val="19"/>
          <w:szCs w:val="19"/>
        </w:rPr>
      </w:pPr>
    </w:p>
    <w:p w:rsidR="00000000" w:rsidRDefault="00F326EA">
      <w:pPr>
        <w:pStyle w:val="BodyText"/>
        <w:tabs>
          <w:tab w:val="left" w:pos="2702"/>
          <w:tab w:val="left" w:pos="2980"/>
          <w:tab w:val="left" w:pos="6474"/>
        </w:tabs>
        <w:kinsoku w:val="0"/>
        <w:overflowPunct w:val="0"/>
        <w:spacing w:before="56"/>
        <w:ind w:right="117"/>
      </w:pPr>
      <w:r>
        <w:rPr>
          <w:spacing w:val="-1"/>
        </w:rPr>
        <w:t>DATE: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ab/>
        <w:t>SETTLEMENT</w:t>
      </w:r>
      <w:r>
        <w:rPr>
          <w:spacing w:val="8"/>
        </w:rPr>
        <w:t xml:space="preserve"> </w:t>
      </w:r>
      <w:r>
        <w:rPr>
          <w:spacing w:val="-1"/>
        </w:rPr>
        <w:t>DATE: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326EA">
      <w:pPr>
        <w:pStyle w:val="BodyText"/>
        <w:kinsoku w:val="0"/>
        <w:overflowPunct w:val="0"/>
        <w:spacing w:before="11"/>
        <w:ind w:left="0"/>
        <w:rPr>
          <w:sz w:val="14"/>
          <w:szCs w:val="14"/>
        </w:rPr>
      </w:pPr>
    </w:p>
    <w:p w:rsidR="00000000" w:rsidRDefault="00F326EA">
      <w:pPr>
        <w:pStyle w:val="BodyText"/>
        <w:kinsoku w:val="0"/>
        <w:overflowPunct w:val="0"/>
        <w:spacing w:before="56" w:line="276" w:lineRule="auto"/>
        <w:ind w:right="117"/>
      </w:pPr>
      <w:r>
        <w:t>The following information is required for our office to process an Estoppel Certificate or Questionnaire. The package includes: the Estoppel Certificate or Questionnaire, a current ledger, any pending violations or liens on the</w:t>
      </w:r>
      <w:r>
        <w:rPr>
          <w:spacing w:val="-4"/>
        </w:rPr>
        <w:t xml:space="preserve"> </w:t>
      </w:r>
      <w:r>
        <w:t>property.</w:t>
      </w:r>
    </w:p>
    <w:p w:rsidR="00000000" w:rsidRDefault="00F326EA">
      <w:pPr>
        <w:pStyle w:val="BodyText"/>
        <w:kinsoku w:val="0"/>
        <w:overflowPunct w:val="0"/>
        <w:spacing w:before="197"/>
        <w:ind w:right="117"/>
      </w:pPr>
      <w:r>
        <w:rPr>
          <w:b/>
          <w:bCs/>
        </w:rPr>
        <w:t xml:space="preserve">NOTE: </w:t>
      </w:r>
      <w:r>
        <w:t>FORM MUST BE</w:t>
      </w:r>
      <w:r>
        <w:t xml:space="preserve"> FILLED OUT IN ITS ENTIRETY BEFORE PROCESSING WILL</w:t>
      </w:r>
      <w:r>
        <w:rPr>
          <w:spacing w:val="-27"/>
        </w:rPr>
        <w:t xml:space="preserve"> </w:t>
      </w:r>
      <w:r>
        <w:t>BEGIN</w:t>
      </w:r>
    </w:p>
    <w:p w:rsidR="00000000" w:rsidRDefault="00F326EA">
      <w:pPr>
        <w:pStyle w:val="BodyText"/>
        <w:kinsoku w:val="0"/>
        <w:overflowPunct w:val="0"/>
        <w:ind w:left="0"/>
      </w:pPr>
    </w:p>
    <w:p w:rsidR="00000000" w:rsidRDefault="00F326EA">
      <w:pPr>
        <w:pStyle w:val="BodyText"/>
        <w:kinsoku w:val="0"/>
        <w:overflowPunct w:val="0"/>
        <w:spacing w:line="276" w:lineRule="auto"/>
        <w:ind w:right="277"/>
      </w:pPr>
      <w:r>
        <w:t xml:space="preserve">Include check, made payable Icon Management Services with your request. Payment must be received before paperwork processing will begin. Copies of checks will not be accepted as valid payment. Fees </w:t>
      </w:r>
      <w:r>
        <w:t>are not collected at time of settlement. The Estoppel Certificate or Questionnaire will be invalid if payment is not</w:t>
      </w:r>
      <w:r>
        <w:rPr>
          <w:spacing w:val="-3"/>
        </w:rPr>
        <w:t xml:space="preserve"> </w:t>
      </w:r>
      <w:r>
        <w:t>honored.</w:t>
      </w:r>
    </w:p>
    <w:p w:rsidR="00000000" w:rsidRDefault="00F326EA">
      <w:pPr>
        <w:pStyle w:val="BodyText"/>
        <w:kinsoku w:val="0"/>
        <w:overflowPunct w:val="0"/>
        <w:spacing w:before="5"/>
        <w:ind w:left="0"/>
        <w:rPr>
          <w:sz w:val="16"/>
          <w:szCs w:val="16"/>
        </w:rPr>
      </w:pPr>
    </w:p>
    <w:p w:rsidR="00000000" w:rsidRDefault="00F326EA">
      <w:pPr>
        <w:pStyle w:val="Heading1"/>
        <w:kinsoku w:val="0"/>
        <w:overflowPunct w:val="0"/>
        <w:spacing w:before="0"/>
        <w:ind w:left="3791" w:right="3790"/>
        <w:jc w:val="center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>Property</w:t>
      </w:r>
      <w:r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</w:rPr>
        <w:t>Information</w:t>
      </w:r>
    </w:p>
    <w:p w:rsidR="00000000" w:rsidRDefault="00F326EA">
      <w:pPr>
        <w:pStyle w:val="BodyText"/>
        <w:kinsoku w:val="0"/>
        <w:overflowPunct w:val="0"/>
        <w:spacing w:before="8"/>
        <w:ind w:left="0"/>
        <w:rPr>
          <w:b/>
          <w:bCs/>
          <w:sz w:val="19"/>
          <w:szCs w:val="19"/>
        </w:rPr>
      </w:pPr>
    </w:p>
    <w:p w:rsidR="00000000" w:rsidRDefault="00F326EA">
      <w:pPr>
        <w:pStyle w:val="BodyText"/>
        <w:tabs>
          <w:tab w:val="left" w:pos="9125"/>
        </w:tabs>
        <w:kinsoku w:val="0"/>
        <w:overflowPunct w:val="0"/>
        <w:ind w:right="117"/>
      </w:pPr>
      <w:r>
        <w:t>Street</w:t>
      </w:r>
      <w:r>
        <w:rPr>
          <w:spacing w:val="-4"/>
        </w:rPr>
        <w:t xml:space="preserve"> </w:t>
      </w:r>
      <w:r>
        <w:t>Address: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326EA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</w:p>
    <w:p w:rsidR="00000000" w:rsidRDefault="00F326EA">
      <w:pPr>
        <w:pStyle w:val="BodyText"/>
        <w:tabs>
          <w:tab w:val="left" w:pos="9090"/>
        </w:tabs>
        <w:kinsoku w:val="0"/>
        <w:overflowPunct w:val="0"/>
        <w:spacing w:before="56"/>
        <w:ind w:right="117"/>
      </w:pPr>
      <w:r>
        <w:t>Association</w:t>
      </w:r>
      <w:r>
        <w:rPr>
          <w:spacing w:val="-3"/>
        </w:rPr>
        <w:t xml:space="preserve"> </w:t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326EA">
      <w:pPr>
        <w:pStyle w:val="BodyText"/>
        <w:kinsoku w:val="0"/>
        <w:overflowPunct w:val="0"/>
        <w:spacing w:before="1"/>
        <w:ind w:left="0"/>
        <w:rPr>
          <w:sz w:val="14"/>
          <w:szCs w:val="14"/>
        </w:rPr>
      </w:pPr>
    </w:p>
    <w:p w:rsidR="00000000" w:rsidRDefault="00F326EA">
      <w:pPr>
        <w:pStyle w:val="BodyText"/>
        <w:tabs>
          <w:tab w:val="left" w:pos="9081"/>
        </w:tabs>
        <w:kinsoku w:val="0"/>
        <w:overflowPunct w:val="0"/>
        <w:spacing w:before="68"/>
        <w:ind w:right="117"/>
        <w:rPr>
          <w:rFonts w:ascii="Times New Roman" w:hAnsi="Times New Roman" w:cs="Times New Roman"/>
        </w:rPr>
      </w:pPr>
      <w:r>
        <w:t>Seller’s Full</w:t>
      </w:r>
      <w:r>
        <w:rPr>
          <w:spacing w:val="-4"/>
        </w:rPr>
        <w:t xml:space="preserve"> </w:t>
      </w:r>
      <w:r>
        <w:t xml:space="preserve">Name: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F326EA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16"/>
          <w:szCs w:val="16"/>
        </w:rPr>
      </w:pPr>
    </w:p>
    <w:p w:rsidR="00000000" w:rsidRDefault="00F326EA">
      <w:pPr>
        <w:pStyle w:val="Heading1"/>
        <w:kinsoku w:val="0"/>
        <w:overflowPunct w:val="0"/>
        <w:spacing w:before="56"/>
        <w:ind w:left="3790" w:right="3790"/>
        <w:jc w:val="center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>Buyer</w:t>
      </w:r>
    </w:p>
    <w:p w:rsidR="00000000" w:rsidRDefault="00F326EA">
      <w:pPr>
        <w:pStyle w:val="BodyText"/>
        <w:kinsoku w:val="0"/>
        <w:overflowPunct w:val="0"/>
        <w:spacing w:before="8"/>
        <w:ind w:left="0"/>
        <w:rPr>
          <w:b/>
          <w:bCs/>
          <w:sz w:val="19"/>
          <w:szCs w:val="19"/>
        </w:rPr>
      </w:pPr>
    </w:p>
    <w:p w:rsidR="00000000" w:rsidRDefault="00F326EA">
      <w:pPr>
        <w:pStyle w:val="BodyText"/>
        <w:tabs>
          <w:tab w:val="left" w:pos="8945"/>
          <w:tab w:val="left" w:pos="9060"/>
        </w:tabs>
        <w:kinsoku w:val="0"/>
        <w:overflowPunct w:val="0"/>
        <w:spacing w:line="453" w:lineRule="auto"/>
        <w:ind w:right="480"/>
        <w:rPr>
          <w:rFonts w:ascii="Times New Roman" w:hAnsi="Times New Roman" w:cs="Times New Roman"/>
        </w:rPr>
      </w:pPr>
      <w:r>
        <w:t>Buyer’s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t>_ Co-Buyer’</w:t>
      </w:r>
      <w:r>
        <w:t>s Full</w:t>
      </w:r>
      <w:r>
        <w:rPr>
          <w:spacing w:val="-6"/>
        </w:rPr>
        <w:t xml:space="preserve"> </w:t>
      </w:r>
      <w:r>
        <w:t xml:space="preserve">Name: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w w:val="30"/>
          <w:u w:val="single"/>
        </w:rPr>
        <w:t xml:space="preserve"> </w:t>
      </w:r>
    </w:p>
    <w:p w:rsidR="00000000" w:rsidRDefault="00F326EA">
      <w:pPr>
        <w:pStyle w:val="BodyText"/>
        <w:tabs>
          <w:tab w:val="left" w:pos="9030"/>
        </w:tabs>
        <w:kinsoku w:val="0"/>
        <w:overflowPunct w:val="0"/>
        <w:spacing w:before="1"/>
        <w:ind w:right="117"/>
        <w:rPr>
          <w:rFonts w:ascii="Times New Roman" w:hAnsi="Times New Roman" w:cs="Times New Roman"/>
        </w:rPr>
      </w:pPr>
      <w:r>
        <w:t>Buyer’s</w:t>
      </w:r>
      <w:r>
        <w:rPr>
          <w:spacing w:val="-2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F326EA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4"/>
          <w:szCs w:val="14"/>
        </w:rPr>
      </w:pPr>
    </w:p>
    <w:p w:rsidR="00000000" w:rsidRDefault="00F326EA">
      <w:pPr>
        <w:pStyle w:val="BodyText"/>
        <w:tabs>
          <w:tab w:val="left" w:pos="4501"/>
          <w:tab w:val="left" w:pos="7696"/>
        </w:tabs>
        <w:kinsoku w:val="0"/>
        <w:overflowPunct w:val="0"/>
        <w:spacing w:before="68"/>
        <w:ind w:right="117"/>
      </w:pPr>
      <w:r>
        <w:t>Buyer’s</w:t>
      </w:r>
      <w:r>
        <w:rPr>
          <w:spacing w:val="-3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#: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t>Fax</w:t>
      </w:r>
      <w:r>
        <w:rPr>
          <w:spacing w:val="-4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326EA">
      <w:pPr>
        <w:pStyle w:val="BodyText"/>
        <w:kinsoku w:val="0"/>
        <w:overflowPunct w:val="0"/>
        <w:spacing w:before="2"/>
        <w:ind w:left="0"/>
        <w:rPr>
          <w:sz w:val="15"/>
          <w:szCs w:val="15"/>
        </w:rPr>
      </w:pPr>
    </w:p>
    <w:p w:rsidR="00000000" w:rsidRDefault="00F326EA">
      <w:pPr>
        <w:pStyle w:val="BodyText"/>
        <w:tabs>
          <w:tab w:val="left" w:pos="5125"/>
        </w:tabs>
        <w:kinsoku w:val="0"/>
        <w:overflowPunct w:val="0"/>
        <w:spacing w:before="56"/>
        <w:ind w:right="117"/>
      </w:pPr>
      <w:r>
        <w:t>Email: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326EA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</w:p>
    <w:p w:rsidR="00000000" w:rsidRDefault="00F326EA">
      <w:pPr>
        <w:pStyle w:val="Heading1"/>
        <w:kinsoku w:val="0"/>
        <w:overflowPunct w:val="0"/>
        <w:spacing w:before="56"/>
        <w:ind w:left="3791" w:right="3787"/>
        <w:jc w:val="center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>Delivery</w:t>
      </w:r>
      <w:r>
        <w:rPr>
          <w:rFonts w:ascii="Calibri" w:hAnsi="Calibri" w:cs="Calibri"/>
          <w:spacing w:val="-11"/>
        </w:rPr>
        <w:t xml:space="preserve"> </w:t>
      </w:r>
      <w:r>
        <w:rPr>
          <w:rFonts w:ascii="Calibri" w:hAnsi="Calibri" w:cs="Calibri"/>
        </w:rPr>
        <w:t>Information</w:t>
      </w:r>
    </w:p>
    <w:p w:rsidR="00000000" w:rsidRDefault="00F326EA">
      <w:pPr>
        <w:pStyle w:val="BodyText"/>
        <w:kinsoku w:val="0"/>
        <w:overflowPunct w:val="0"/>
        <w:spacing w:before="8"/>
        <w:ind w:left="0"/>
        <w:rPr>
          <w:b/>
          <w:bCs/>
          <w:sz w:val="19"/>
          <w:szCs w:val="19"/>
        </w:rPr>
      </w:pPr>
    </w:p>
    <w:p w:rsidR="00000000" w:rsidRDefault="00F326EA">
      <w:pPr>
        <w:pStyle w:val="BodyText"/>
        <w:tabs>
          <w:tab w:val="left" w:pos="6079"/>
          <w:tab w:val="left" w:pos="9218"/>
        </w:tabs>
        <w:kinsoku w:val="0"/>
        <w:overflowPunct w:val="0"/>
        <w:ind w:right="117"/>
      </w:pPr>
      <w:r>
        <w:t>Requested</w:t>
      </w:r>
      <w:r>
        <w:rPr>
          <w:spacing w:val="-2"/>
        </w:rPr>
        <w:t xml:space="preserve"> </w:t>
      </w:r>
      <w:r>
        <w:t>By: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3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326EA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</w:p>
    <w:p w:rsidR="00000000" w:rsidRDefault="00F326EA">
      <w:pPr>
        <w:pStyle w:val="BodyText"/>
        <w:tabs>
          <w:tab w:val="left" w:pos="3514"/>
          <w:tab w:val="left" w:pos="6763"/>
          <w:tab w:val="left" w:pos="9022"/>
        </w:tabs>
        <w:kinsoku w:val="0"/>
        <w:overflowPunct w:val="0"/>
        <w:spacing w:before="56" w:line="453" w:lineRule="auto"/>
        <w:ind w:right="425"/>
      </w:pPr>
      <w:r>
        <w:t>Business Name</w:t>
      </w:r>
      <w:r>
        <w:rPr>
          <w:spacing w:val="-4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applicable):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Fax</w:t>
      </w:r>
      <w:r>
        <w:rPr>
          <w:spacing w:val="-2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4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326EA">
      <w:pPr>
        <w:pStyle w:val="BodyText"/>
        <w:tabs>
          <w:tab w:val="left" w:pos="4320"/>
          <w:tab w:val="left" w:pos="6803"/>
          <w:tab w:val="left" w:pos="9201"/>
        </w:tabs>
        <w:kinsoku w:val="0"/>
        <w:overflowPunct w:val="0"/>
        <w:spacing w:before="1"/>
        <w:ind w:right="117"/>
      </w:pPr>
      <w:r>
        <w:rPr>
          <w:spacing w:val="-1"/>
        </w:rPr>
        <w:t>City: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State: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Zip: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326EA">
      <w:pPr>
        <w:pStyle w:val="BodyText"/>
        <w:tabs>
          <w:tab w:val="left" w:pos="4320"/>
          <w:tab w:val="left" w:pos="6803"/>
          <w:tab w:val="left" w:pos="9201"/>
        </w:tabs>
        <w:kinsoku w:val="0"/>
        <w:overflowPunct w:val="0"/>
        <w:spacing w:before="1"/>
        <w:ind w:right="117"/>
        <w:sectPr w:rsidR="00000000">
          <w:headerReference w:type="default" r:id="rId7"/>
          <w:pgSz w:w="12240" w:h="15840"/>
          <w:pgMar w:top="2880" w:right="1340" w:bottom="280" w:left="1340" w:header="180" w:footer="0" w:gutter="0"/>
          <w:pgNumType w:start="1"/>
          <w:cols w:space="720"/>
          <w:noEndnote/>
        </w:sectPr>
      </w:pPr>
    </w:p>
    <w:p w:rsidR="00000000" w:rsidRDefault="00F326E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326EA">
      <w:pPr>
        <w:pStyle w:val="BodyText"/>
        <w:kinsoku w:val="0"/>
        <w:overflowPunct w:val="0"/>
        <w:spacing w:before="10"/>
        <w:ind w:left="0"/>
        <w:rPr>
          <w:sz w:val="16"/>
          <w:szCs w:val="16"/>
        </w:rPr>
      </w:pPr>
    </w:p>
    <w:p w:rsidR="00000000" w:rsidRDefault="00F326EA">
      <w:pPr>
        <w:pStyle w:val="Heading1"/>
        <w:kinsoku w:val="0"/>
        <w:overflowPunct w:val="0"/>
        <w:spacing w:after="22"/>
        <w:rPr>
          <w:b w:val="0"/>
          <w:bCs w:val="0"/>
        </w:rPr>
      </w:pPr>
      <w:r>
        <w:t>Processing</w:t>
      </w:r>
    </w:p>
    <w:p w:rsidR="00000000" w:rsidRDefault="00380E3C">
      <w:pPr>
        <w:pStyle w:val="BodyText"/>
        <w:kinsoku w:val="0"/>
        <w:overflowPunct w:val="0"/>
        <w:spacing w:line="29" w:lineRule="exact"/>
        <w:ind w:left="117"/>
        <w:rPr>
          <w:rFonts w:ascii="Times New Roman" w:hAnsi="Times New Roman" w:cs="Times New Roman"/>
          <w:position w:val="-1"/>
          <w:sz w:val="2"/>
          <w:szCs w:val="2"/>
        </w:rPr>
      </w:pPr>
      <w:r>
        <w:rPr>
          <w:rFonts w:ascii="Times New Roman" w:hAnsi="Times New Roman" w:cs="Times New Roman"/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5999480" cy="18415"/>
                <wp:effectExtent l="1270" t="3175" r="0" b="698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9480" cy="18415"/>
                          <a:chOff x="0" y="0"/>
                          <a:chExt cx="9448" cy="29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2DD15" id="Group 3" o:spid="_x0000_s1026" style="width:472.4pt;height:1.45pt;mso-position-horizontal-relative:char;mso-position-vertical-relative:line" coordsize="944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">
                <v:shape id="Freeform 4" o:spid="_x0000_s1027" style="position:absolute;left:14;top:14;width:9419;height:20;visibility:visible;mso-wrap-style:square;v-text-anchor:top" coordsize="94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PreMQA&#10;AADaAAAADwAAAGRycy9kb3ducmV2LnhtbESPQWvCQBSE7wX/w/IEb81GkVLSrBIslSLkYOyhx9fs&#10;a5Im+zZktzH217uC0OMwM98w6XYynRhpcI1lBcsoBkFcWt1wpeDj9Pb4DMJ5ZI2dZVJwIQfbzewh&#10;xUTbMx9pLHwlAoRdggpq7/tESlfWZNBFticO3rcdDPogh0rqAc8Bbjq5iuMnabDhsFBjT7uayrb4&#10;NQqkcaP+yw+f2U+et69fhyKf9helFvMpewHhafL/4Xv7XStYw+1KuAF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T63jEAAAA2gAAAA8AAAAAAAAAAAAAAAAAmAIAAGRycy9k&#10;b3ducmV2LnhtbFBLBQYAAAAABAAEAPUAAACJAwAAAAA=&#10;" path="m,l9419,e" filled="f" strokeweight="1.44pt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000000" w:rsidRDefault="00F326EA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b/>
          <w:bCs/>
          <w:sz w:val="15"/>
          <w:szCs w:val="15"/>
        </w:rPr>
      </w:pPr>
    </w:p>
    <w:p w:rsidR="00000000" w:rsidRDefault="00F326EA">
      <w:pPr>
        <w:pStyle w:val="BodyText"/>
        <w:kinsoku w:val="0"/>
        <w:overflowPunct w:val="0"/>
        <w:spacing w:before="72"/>
        <w:ind w:left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Estoppel or Questionnaire</w:t>
      </w:r>
      <w:r>
        <w:rPr>
          <w:rFonts w:ascii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hAnsi="Times New Roman" w:cs="Times New Roman"/>
          <w:b/>
          <w:bCs/>
        </w:rPr>
        <w:t>Package:</w:t>
      </w:r>
    </w:p>
    <w:p w:rsidR="00000000" w:rsidRDefault="00F326EA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b/>
          <w:bCs/>
          <w:sz w:val="21"/>
          <w:szCs w:val="21"/>
        </w:rPr>
      </w:pPr>
    </w:p>
    <w:p w:rsidR="00000000" w:rsidRDefault="00F326EA">
      <w:pPr>
        <w:pStyle w:val="ListParagraph"/>
        <w:numPr>
          <w:ilvl w:val="0"/>
          <w:numId w:val="1"/>
        </w:numPr>
        <w:tabs>
          <w:tab w:val="left" w:pos="350"/>
          <w:tab w:val="left" w:pos="3760"/>
          <w:tab w:val="left" w:pos="4480"/>
        </w:tabs>
        <w:kinsoku w:val="0"/>
        <w:overflowPunct w:val="0"/>
        <w:ind w:firstLine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Standard</w:t>
      </w:r>
      <w:r>
        <w:rPr>
          <w:rFonts w:cs="Times New Roman"/>
          <w:spacing w:val="-4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Processing</w:t>
      </w:r>
      <w:r>
        <w:rPr>
          <w:rFonts w:cs="Times New Roman"/>
          <w:sz w:val="22"/>
          <w:szCs w:val="22"/>
        </w:rPr>
        <w:tab/>
        <w:t>$150</w:t>
      </w:r>
      <w:r>
        <w:rPr>
          <w:rFonts w:cs="Times New Roman"/>
          <w:sz w:val="22"/>
          <w:szCs w:val="22"/>
        </w:rPr>
        <w:tab/>
        <w:t>(PER</w:t>
      </w:r>
      <w:r>
        <w:rPr>
          <w:rFonts w:cs="Times New Roman"/>
          <w:spacing w:val="-10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ASSOCIATION)</w:t>
      </w:r>
    </w:p>
    <w:p w:rsidR="00000000" w:rsidRDefault="00F326EA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F326EA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</w:rPr>
      </w:pPr>
    </w:p>
    <w:p w:rsidR="00000000" w:rsidRDefault="00F326EA">
      <w:pPr>
        <w:pStyle w:val="Heading1"/>
        <w:kinsoku w:val="0"/>
        <w:overflowPunct w:val="0"/>
        <w:spacing w:before="0" w:after="20"/>
        <w:rPr>
          <w:b w:val="0"/>
          <w:bCs w:val="0"/>
        </w:rPr>
      </w:pPr>
      <w:r>
        <w:t>Payment</w:t>
      </w:r>
      <w:r>
        <w:rPr>
          <w:spacing w:val="-5"/>
        </w:rPr>
        <w:t xml:space="preserve"> </w:t>
      </w:r>
      <w:r>
        <w:t>Information</w:t>
      </w:r>
    </w:p>
    <w:p w:rsidR="00000000" w:rsidRDefault="00380E3C">
      <w:pPr>
        <w:pStyle w:val="BodyText"/>
        <w:kinsoku w:val="0"/>
        <w:overflowPunct w:val="0"/>
        <w:spacing w:line="29" w:lineRule="exact"/>
        <w:ind w:left="117"/>
        <w:rPr>
          <w:rFonts w:ascii="Times New Roman" w:hAnsi="Times New Roman" w:cs="Times New Roman"/>
          <w:position w:val="-1"/>
          <w:sz w:val="2"/>
          <w:szCs w:val="2"/>
        </w:rPr>
      </w:pPr>
      <w:r>
        <w:rPr>
          <w:rFonts w:ascii="Times New Roman" w:hAnsi="Times New Roman" w:cs="Times New Roman"/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5999480" cy="18415"/>
                <wp:effectExtent l="1270" t="6350" r="0" b="381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9480" cy="18415"/>
                          <a:chOff x="0" y="0"/>
                          <a:chExt cx="9448" cy="29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D330C" id="Group 5" o:spid="_x0000_s1026" style="width:472.4pt;height:1.45pt;mso-position-horizontal-relative:char;mso-position-vertical-relative:line" coordsize="944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">
                <v:shape id="Freeform 6" o:spid="_x0000_s1027" style="position:absolute;left:14;top:14;width:9419;height:20;visibility:visible;mso-wrap-style:square;v-text-anchor:top" coordsize="94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Wl8QA&#10;AADaAAAADwAAAGRycy9kb3ducmV2LnhtbESPQWvCQBSE7wX/w/KE3ppNPZSSuhGxKBLIodFDj6/Z&#10;1ySafRuyaxL99W6h4HGYmW+Y5WoyrRiod41lBa9RDIK4tLrhSsHxsH15B+E8ssbWMim4koNVOnta&#10;YqLtyF80FL4SAcIuQQW1910ipStrMugi2xEH79f2Bn2QfSV1j2OAm1Yu4vhNGmw4LNTY0aam8lxc&#10;jAJp3KBvefa9PuX5+fMnK/Jpd1XqeT6tP0B4mvwj/N/eawUL+LsSboB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21pfEAAAA2gAAAA8AAAAAAAAAAAAAAAAAmAIAAGRycy9k&#10;b3ducmV2LnhtbFBLBQYAAAAABAAEAPUAAACJAwAAAAA=&#10;" path="m,l9419,e" filled="f" strokeweight="1.44pt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000000" w:rsidRDefault="00F326EA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b/>
          <w:bCs/>
          <w:sz w:val="15"/>
          <w:szCs w:val="15"/>
        </w:rPr>
      </w:pPr>
    </w:p>
    <w:p w:rsidR="00000000" w:rsidRDefault="00F326EA">
      <w:pPr>
        <w:pStyle w:val="ListParagraph"/>
        <w:numPr>
          <w:ilvl w:val="0"/>
          <w:numId w:val="1"/>
        </w:numPr>
        <w:tabs>
          <w:tab w:val="left" w:pos="351"/>
          <w:tab w:val="left" w:pos="3754"/>
        </w:tabs>
        <w:kinsoku w:val="0"/>
        <w:overflowPunct w:val="0"/>
        <w:spacing w:before="72" w:line="477" w:lineRule="auto"/>
        <w:ind w:right="5886" w:firstLine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Check Enclosed (mailed requests</w:t>
      </w:r>
      <w:r>
        <w:rPr>
          <w:rFonts w:cs="Times New Roman"/>
          <w:spacing w:val="-13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only) Check</w:t>
      </w:r>
      <w:r>
        <w:rPr>
          <w:rFonts w:cs="Times New Roman"/>
          <w:spacing w:val="-5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Number:</w:t>
      </w:r>
      <w:r>
        <w:rPr>
          <w:rFonts w:cs="Times New Roman"/>
          <w:spacing w:val="1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F326EA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17"/>
          <w:szCs w:val="17"/>
        </w:rPr>
      </w:pPr>
    </w:p>
    <w:p w:rsidR="00F326EA" w:rsidRDefault="00F326EA">
      <w:pPr>
        <w:pStyle w:val="BodyText"/>
        <w:kinsoku w:val="0"/>
        <w:overflowPunct w:val="0"/>
        <w:spacing w:before="1"/>
        <w:ind w:left="2892" w:right="2887" w:hanging="1"/>
        <w:jc w:val="center"/>
        <w:rPr>
          <w:rFonts w:ascii="Times New Roman" w:hAnsi="Times New Roman" w:cs="Times New Roman"/>
        </w:rPr>
      </w:pPr>
    </w:p>
    <w:sectPr w:rsidR="00F326EA">
      <w:pgSz w:w="12240" w:h="15840"/>
      <w:pgMar w:top="2880" w:right="1280" w:bottom="280" w:left="1280" w:header="180" w:footer="0" w:gutter="0"/>
      <w:cols w:space="720" w:equalWidth="0">
        <w:col w:w="96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6EA" w:rsidRDefault="00F326EA">
      <w:r>
        <w:separator/>
      </w:r>
    </w:p>
  </w:endnote>
  <w:endnote w:type="continuationSeparator" w:id="0">
    <w:p w:rsidR="00F326EA" w:rsidRDefault="00F3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6EA" w:rsidRDefault="00F326EA">
      <w:r>
        <w:separator/>
      </w:r>
    </w:p>
  </w:footnote>
  <w:footnote w:type="continuationSeparator" w:id="0">
    <w:p w:rsidR="00F326EA" w:rsidRDefault="00F32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26EA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left="160" w:hanging="19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12" w:hanging="190"/>
      </w:pPr>
    </w:lvl>
    <w:lvl w:ilvl="2">
      <w:numFmt w:val="bullet"/>
      <w:lvlText w:val="•"/>
      <w:lvlJc w:val="left"/>
      <w:pPr>
        <w:ind w:left="2064" w:hanging="190"/>
      </w:pPr>
    </w:lvl>
    <w:lvl w:ilvl="3">
      <w:numFmt w:val="bullet"/>
      <w:lvlText w:val="•"/>
      <w:lvlJc w:val="left"/>
      <w:pPr>
        <w:ind w:left="3016" w:hanging="190"/>
      </w:pPr>
    </w:lvl>
    <w:lvl w:ilvl="4">
      <w:numFmt w:val="bullet"/>
      <w:lvlText w:val="•"/>
      <w:lvlJc w:val="left"/>
      <w:pPr>
        <w:ind w:left="3968" w:hanging="190"/>
      </w:pPr>
    </w:lvl>
    <w:lvl w:ilvl="5">
      <w:numFmt w:val="bullet"/>
      <w:lvlText w:val="•"/>
      <w:lvlJc w:val="left"/>
      <w:pPr>
        <w:ind w:left="4920" w:hanging="190"/>
      </w:pPr>
    </w:lvl>
    <w:lvl w:ilvl="6">
      <w:numFmt w:val="bullet"/>
      <w:lvlText w:val="•"/>
      <w:lvlJc w:val="left"/>
      <w:pPr>
        <w:ind w:left="5872" w:hanging="190"/>
      </w:pPr>
    </w:lvl>
    <w:lvl w:ilvl="7">
      <w:numFmt w:val="bullet"/>
      <w:lvlText w:val="•"/>
      <w:lvlJc w:val="left"/>
      <w:pPr>
        <w:ind w:left="6824" w:hanging="190"/>
      </w:pPr>
    </w:lvl>
    <w:lvl w:ilvl="8">
      <w:numFmt w:val="bullet"/>
      <w:lvlText w:val="•"/>
      <w:lvlJc w:val="left"/>
      <w:pPr>
        <w:ind w:left="7776" w:hanging="19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3C"/>
    <w:rsid w:val="00380E3C"/>
    <w:rsid w:val="00F3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65C516D7-4F58-4FDD-B434-07F37439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2"/>
      <w:ind w:left="160"/>
      <w:outlineLvl w:val="0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0E3C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380E3C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380E3C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380E3C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181</Words>
  <Characters>1038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1217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