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81E" w:rsidRDefault="004150F0">
      <w:pPr>
        <w:rPr>
          <w:sz w:val="2"/>
          <w:szCs w:val="2"/>
        </w:rPr>
      </w:pPr>
      <w:r>
        <w:pict>
          <v:rect id="_x0000_s1051" style="position:absolute;margin-left:91.7pt;margin-top:137.85pt;width:99.2pt;height:19.85pt;z-index:-251762688;mso-position-horizontal-relative:page;mso-position-vertical-relative:page" filled="f" strokeweight=".5pt">
            <w10:wrap anchorx="page" anchory="page"/>
          </v:rect>
        </w:pict>
      </w:r>
      <w:r>
        <w:pict>
          <v:rect id="_x0000_s1050" style="position:absolute;margin-left:287.15pt;margin-top:137.85pt;width:304pt;height:19.85pt;z-index:-251761664;mso-position-horizontal-relative:page;mso-position-vertical-relative:page" filled="f" strokeweight=".5pt">
            <w10:wrap anchorx="page" anchory="page"/>
          </v:rect>
        </w:pict>
      </w:r>
      <w:r>
        <w:pict>
          <v:rect id="_x0000_s1049" style="position:absolute;margin-left:122.1pt;margin-top:164.85pt;width:163.1pt;height:19.85pt;z-index:-251760640;mso-position-horizontal-relative:page;mso-position-vertical-relative:page" filled="f" strokeweight=".5pt">
            <w10:wrap anchorx="page" anchory="page"/>
          </v:rect>
        </w:pict>
      </w:r>
      <w:r>
        <w:pict>
          <v:rect id="_x0000_s1048" style="position:absolute;margin-left:334.2pt;margin-top:164.85pt;width:135.7pt;height:19.85pt;z-index:-251759616;mso-position-horizontal-relative:page;mso-position-vertical-relative:page" filled="f" strokeweight=".5pt">
            <w10:wrap anchorx="page" anchory="page"/>
          </v:rect>
        </w:pict>
      </w:r>
      <w:r>
        <w:pict>
          <v:rect id="_x0000_s1047" style="position:absolute;margin-left:20.85pt;margin-top:267.8pt;width:570.35pt;height:185.2pt;z-index:-251758592;mso-position-horizontal-relative:page;mso-position-vertical-relative:page" filled="f" strokeweight=".5pt">
            <w10:wrap anchorx="page" anchory="page"/>
          </v:rect>
        </w:pict>
      </w:r>
      <w:r>
        <w:pict>
          <v:rect id="_x0000_s1046" style="position:absolute;margin-left:20.85pt;margin-top:493.2pt;width:570.35pt;height:152pt;z-index:-251757568;mso-position-horizontal-relative:page;mso-position-vertical-relative:page" filled="f" strokeweight=".5pt">
            <w10:wrap anchorx="page" anchory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margin-left:153.6pt;margin-top:30.75pt;width:304.75pt;height:96.9pt;z-index:-251755520;mso-position-horizontal-relative:page;mso-position-vertical-relative:page" filled="f" stroked="f">
            <v:textbox inset="0,0,0,0">
              <w:txbxContent>
                <w:p w:rsidR="00FB381E" w:rsidRDefault="004150F0">
                  <w:pPr>
                    <w:spacing w:before="20"/>
                    <w:ind w:left="20" w:right="17"/>
                    <w:jc w:val="center"/>
                    <w:rPr>
                      <w:sz w:val="56"/>
                    </w:rPr>
                  </w:pPr>
                  <w:r>
                    <w:rPr>
                      <w:sz w:val="56"/>
                    </w:rPr>
                    <w:t>Building Maintenance Work Order R</w:t>
                  </w:r>
                  <w:bookmarkStart w:id="0" w:name="_GoBack"/>
                  <w:bookmarkEnd w:id="0"/>
                  <w:r>
                    <w:rPr>
                      <w:sz w:val="56"/>
                    </w:rPr>
                    <w:t>equest Form</w:t>
                  </w:r>
                </w:p>
                <w:p w:rsidR="00FB381E" w:rsidRDefault="004150F0">
                  <w:pPr>
                    <w:pStyle w:val="BodyText"/>
                    <w:spacing w:before="70" w:line="240" w:lineRule="exact"/>
                    <w:ind w:left="17" w:right="17"/>
                    <w:jc w:val="center"/>
                  </w:pPr>
                  <w:r>
                    <w:t>Phone: 660-888-0259</w:t>
                  </w:r>
                </w:p>
                <w:p w:rsidR="00FB381E" w:rsidRDefault="004150F0">
                  <w:pPr>
                    <w:pStyle w:val="BodyText"/>
                    <w:spacing w:before="0"/>
                    <w:ind w:left="17" w:right="17"/>
                    <w:jc w:val="center"/>
                  </w:pPr>
                  <w:hyperlink r:id="rId5">
                    <w:r>
                      <w:t>E-mail: mficken@boonville.k12.mo.us</w:t>
                    </w:r>
                  </w:hyperlink>
                </w:p>
              </w:txbxContent>
            </v:textbox>
            <w10:wrap anchorx="page" anchory="page"/>
          </v:shape>
        </w:pict>
      </w:r>
      <w:r>
        <w:pict>
          <v:shape id="_x0000_s1039" type="#_x0000_t202" style="position:absolute;margin-left:19.85pt;margin-top:141pt;width:68.25pt;height:14.05pt;z-index:-251754496;mso-position-horizontal-relative:page;mso-position-vertical-relative:page" filled="f" stroked="f">
            <v:textbox inset="0,0,0,0">
              <w:txbxContent>
                <w:p w:rsidR="00FB381E" w:rsidRDefault="004150F0">
                  <w:pPr>
                    <w:pStyle w:val="BodyText"/>
                  </w:pPr>
                  <w:r>
                    <w:t>Date of Request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margin-left:199.85pt;margin-top:141pt;width:76.35pt;height:14.05pt;z-index:-251753472;mso-position-horizontal-relative:page;mso-position-vertical-relative:page" filled="f" stroked="f">
            <v:textbox inset="0,0,0,0">
              <w:txbxContent>
                <w:p w:rsidR="00FB381E" w:rsidRDefault="004150F0">
                  <w:pPr>
                    <w:pStyle w:val="BodyText"/>
                  </w:pPr>
                  <w:r>
                    <w:t>Building/Location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7" type="#_x0000_t202" style="position:absolute;margin-left:18.4pt;margin-top:168pt;width:99.25pt;height:33.45pt;z-index:-251752448;mso-position-horizontal-relative:page;mso-position-vertical-relative:page" filled="f" stroked="f">
            <v:textbox inset="0,0,0,0">
              <w:txbxContent>
                <w:p w:rsidR="00FB381E" w:rsidRDefault="004150F0">
                  <w:pPr>
                    <w:pStyle w:val="BodyText"/>
                    <w:ind w:left="48"/>
                  </w:pPr>
                  <w:r>
                    <w:t>Person making request</w:t>
                  </w:r>
                </w:p>
                <w:p w:rsidR="00FB381E" w:rsidRDefault="004150F0">
                  <w:pPr>
                    <w:pStyle w:val="BodyText"/>
                    <w:spacing w:before="147"/>
                  </w:pPr>
                  <w:r>
                    <w:t>Priorities: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margin-left:298.85pt;margin-top:168pt;width:32.05pt;height:14.05pt;z-index:-251751424;mso-position-horizontal-relative:page;mso-position-vertical-relative:page" filled="f" stroked="f">
            <v:textbox inset="0,0,0,0">
              <w:txbxContent>
                <w:p w:rsidR="00FB381E" w:rsidRDefault="004150F0">
                  <w:pPr>
                    <w:pStyle w:val="BodyText"/>
                  </w:pPr>
                  <w:r>
                    <w:t>Priority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5" type="#_x0000_t202" style="position:absolute;margin-left:18.4pt;margin-top:199.4pt;width:175.15pt;height:38.05pt;z-index:-251750400;mso-position-horizontal-relative:page;mso-position-vertical-relative:page" filled="f" stroked="f">
            <v:textbox inset="0,0,0,0">
              <w:txbxContent>
                <w:p w:rsidR="00FB381E" w:rsidRDefault="004150F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07"/>
                    </w:tabs>
                    <w:spacing w:line="240" w:lineRule="exact"/>
                  </w:pPr>
                  <w:r>
                    <w:t>Emergency, must be done now</w:t>
                  </w:r>
                </w:p>
                <w:p w:rsidR="00FB381E" w:rsidRDefault="004150F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07"/>
                    </w:tabs>
                    <w:spacing w:before="0" w:line="240" w:lineRule="exact"/>
                  </w:pPr>
                  <w:r>
                    <w:t>Needs to be done ASAP</w:t>
                  </w:r>
                </w:p>
                <w:p w:rsidR="00FB381E" w:rsidRDefault="004150F0"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val="left" w:pos="207"/>
                    </w:tabs>
                    <w:spacing w:before="0"/>
                  </w:pPr>
                  <w:r>
                    <w:t>Perform as time and funds are available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20.85pt;margin-top:251.8pt;width:103.05pt;height:14.05pt;z-index:-251749376;mso-position-horizontal-relative:page;mso-position-vertical-relative:page" filled="f" stroked="f">
            <v:textbox inset="0,0,0,0">
              <w:txbxContent>
                <w:p w:rsidR="00FB381E" w:rsidRDefault="004150F0">
                  <w:pPr>
                    <w:pStyle w:val="BodyText"/>
                  </w:pPr>
                  <w:r>
                    <w:t>Requested Maintenance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3" type="#_x0000_t202" style="position:absolute;margin-left:18.4pt;margin-top:457.4pt;width:196.25pt;height:33.45pt;z-index:-251748352;mso-position-horizontal-relative:page;mso-position-vertical-relative:page" filled="f" stroked="f">
            <v:textbox inset="0,0,0,0">
              <w:txbxContent>
                <w:p w:rsidR="00FB381E" w:rsidRDefault="004150F0">
                  <w:pPr>
                    <w:pStyle w:val="BodyText"/>
                  </w:pPr>
                  <w:r>
                    <w:t>To be completed by maintenance department.</w:t>
                  </w:r>
                </w:p>
                <w:p w:rsidR="00FB381E" w:rsidRDefault="004150F0">
                  <w:pPr>
                    <w:pStyle w:val="BodyText"/>
                    <w:spacing w:before="148"/>
                    <w:ind w:left="68"/>
                  </w:pPr>
                  <w:r>
                    <w:t>Checked \ Repaired by: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20.85pt;margin-top:493.2pt;width:570.35pt;height:152pt;z-index:-251747328;mso-position-horizontal-relative:page;mso-position-vertical-relative:page" filled="f" stroked="f">
            <v:textbox inset="0,0,0,0">
              <w:txbxContent>
                <w:p w:rsidR="00FB381E" w:rsidRDefault="00FB381E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1" type="#_x0000_t202" style="position:absolute;margin-left:20.85pt;margin-top:267.8pt;width:570.35pt;height:185.2pt;z-index:-251746304;mso-position-horizontal-relative:page;mso-position-vertical-relative:page" filled="f" stroked="f">
            <v:textbox inset="0,0,0,0">
              <w:txbxContent>
                <w:p w:rsidR="00FB381E" w:rsidRDefault="00FB381E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margin-left:334.2pt;margin-top:164.85pt;width:135.7pt;height:19.85pt;z-index:-251745280;mso-position-horizontal-relative:page;mso-position-vertical-relative:page" filled="f" stroked="f">
            <v:textbox inset="0,0,0,0">
              <w:txbxContent>
                <w:p w:rsidR="00FB381E" w:rsidRDefault="00FB381E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9" type="#_x0000_t202" style="position:absolute;margin-left:122.1pt;margin-top:164.85pt;width:163.1pt;height:19.85pt;z-index:-251744256;mso-position-horizontal-relative:page;mso-position-vertical-relative:page" filled="f" stroked="f">
            <v:textbox inset="0,0,0,0">
              <w:txbxContent>
                <w:p w:rsidR="00FB381E" w:rsidRDefault="00FB381E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287.15pt;margin-top:137.85pt;width:304.05pt;height:19.85pt;z-index:-251743232;mso-position-horizontal-relative:page;mso-position-vertical-relative:page" filled="f" stroked="f">
            <v:textbox inset="0,0,0,0">
              <w:txbxContent>
                <w:p w:rsidR="00FB381E" w:rsidRDefault="00FB381E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>
          <v:shape id="_x0000_s1027" type="#_x0000_t202" style="position:absolute;margin-left:91.7pt;margin-top:137.85pt;width:99.25pt;height:19.85pt;z-index:-251742208;mso-position-horizontal-relative:page;mso-position-vertical-relative:page" filled="f" stroked="f">
            <v:textbox inset="0,0,0,0">
              <w:txbxContent>
                <w:p w:rsidR="00FB381E" w:rsidRDefault="00FB381E"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FB381E">
      <w:type w:val="continuous"/>
      <w:pgSz w:w="12240" w:h="15840"/>
      <w:pgMar w:top="360" w:right="172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Myriad Pro"/>
    <w:panose1 w:val="020B0503030403020204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46D33"/>
    <w:multiLevelType w:val="hybridMultilevel"/>
    <w:tmpl w:val="13D05698"/>
    <w:lvl w:ilvl="0" w:tplc="65FC06F8">
      <w:start w:val="1"/>
      <w:numFmt w:val="decimal"/>
      <w:lvlText w:val="%1."/>
      <w:lvlJc w:val="left"/>
      <w:pPr>
        <w:ind w:left="206" w:hanging="187"/>
        <w:jc w:val="left"/>
      </w:pPr>
      <w:rPr>
        <w:rFonts w:ascii="Myriad Pro" w:eastAsia="Myriad Pro" w:hAnsi="Myriad Pro" w:cs="Myriad Pro" w:hint="default"/>
        <w:w w:val="100"/>
        <w:sz w:val="20"/>
        <w:szCs w:val="20"/>
      </w:rPr>
    </w:lvl>
    <w:lvl w:ilvl="1" w:tplc="B498CDAA">
      <w:numFmt w:val="bullet"/>
      <w:lvlText w:val="•"/>
      <w:lvlJc w:val="left"/>
      <w:pPr>
        <w:ind w:left="530" w:hanging="187"/>
      </w:pPr>
      <w:rPr>
        <w:rFonts w:hint="default"/>
      </w:rPr>
    </w:lvl>
    <w:lvl w:ilvl="2" w:tplc="8B548894">
      <w:numFmt w:val="bullet"/>
      <w:lvlText w:val="•"/>
      <w:lvlJc w:val="left"/>
      <w:pPr>
        <w:ind w:left="860" w:hanging="187"/>
      </w:pPr>
      <w:rPr>
        <w:rFonts w:hint="default"/>
      </w:rPr>
    </w:lvl>
    <w:lvl w:ilvl="3" w:tplc="12906DCE">
      <w:numFmt w:val="bullet"/>
      <w:lvlText w:val="•"/>
      <w:lvlJc w:val="left"/>
      <w:pPr>
        <w:ind w:left="1190" w:hanging="187"/>
      </w:pPr>
      <w:rPr>
        <w:rFonts w:hint="default"/>
      </w:rPr>
    </w:lvl>
    <w:lvl w:ilvl="4" w:tplc="18305826">
      <w:numFmt w:val="bullet"/>
      <w:lvlText w:val="•"/>
      <w:lvlJc w:val="left"/>
      <w:pPr>
        <w:ind w:left="1521" w:hanging="187"/>
      </w:pPr>
      <w:rPr>
        <w:rFonts w:hint="default"/>
      </w:rPr>
    </w:lvl>
    <w:lvl w:ilvl="5" w:tplc="00C0009A">
      <w:numFmt w:val="bullet"/>
      <w:lvlText w:val="•"/>
      <w:lvlJc w:val="left"/>
      <w:pPr>
        <w:ind w:left="1851" w:hanging="187"/>
      </w:pPr>
      <w:rPr>
        <w:rFonts w:hint="default"/>
      </w:rPr>
    </w:lvl>
    <w:lvl w:ilvl="6" w:tplc="8728A5E4">
      <w:numFmt w:val="bullet"/>
      <w:lvlText w:val="•"/>
      <w:lvlJc w:val="left"/>
      <w:pPr>
        <w:ind w:left="2181" w:hanging="187"/>
      </w:pPr>
      <w:rPr>
        <w:rFonts w:hint="default"/>
      </w:rPr>
    </w:lvl>
    <w:lvl w:ilvl="7" w:tplc="8C182034">
      <w:numFmt w:val="bullet"/>
      <w:lvlText w:val="•"/>
      <w:lvlJc w:val="left"/>
      <w:pPr>
        <w:ind w:left="2512" w:hanging="187"/>
      </w:pPr>
      <w:rPr>
        <w:rFonts w:hint="default"/>
      </w:rPr>
    </w:lvl>
    <w:lvl w:ilvl="8" w:tplc="AF584C54">
      <w:numFmt w:val="bullet"/>
      <w:lvlText w:val="•"/>
      <w:lvlJc w:val="left"/>
      <w:pPr>
        <w:ind w:left="2842" w:hanging="18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B381E"/>
    <w:rsid w:val="004150F0"/>
    <w:rsid w:val="00FB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."/>
  <w:listSeparator w:val=","/>
  <w15:docId w15:val="{E2391FDC-B4BA-4337-B2AE-FBC2FD07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"/>
      <w:ind w:left="2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mficken@boonville.k12.mo.us" TargetMode="External" Type="http://schemas.openxmlformats.org/officeDocument/2006/relationships/hyperlink"/>
<Relationship Id="rId6" Target="fontTable.xml" Type="http://schemas.openxmlformats.org/officeDocument/2006/relationships/fontTable"/>
<Relationship Id="rId7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18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