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56" w:type="dxa"/>
        <w:tblLook w:val="04A0" w:firstRow="1" w:lastRow="0" w:firstColumn="1" w:lastColumn="0" w:noHBand="0" w:noVBand="1"/>
      </w:tblPr>
      <w:tblGrid>
        <w:gridCol w:w="735"/>
        <w:gridCol w:w="2099"/>
        <w:gridCol w:w="2118"/>
        <w:gridCol w:w="2099"/>
        <w:gridCol w:w="2118"/>
        <w:gridCol w:w="1900"/>
        <w:gridCol w:w="2218"/>
        <w:gridCol w:w="672"/>
      </w:tblGrid>
      <w:tr w:rsidR="00B51B4C" w:rsidRPr="00B51B4C" w:rsidTr="00B51B4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H24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B4C">
              <w:rPr>
                <w:rFonts w:ascii="Calibri" w:eastAsia="Times New Roman" w:hAnsi="Calibri" w:cs="Calibri"/>
                <w:noProof/>
                <w:color w:val="000000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F8DF58" wp14:editId="129CE4E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4543425" cy="6000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1B4C" w:rsidRDefault="00B51B4C" w:rsidP="00B51B4C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</w:pPr>
                                  <w:r>
                                    <w:rPr>
                                      <w:rFonts w:ascii="Raleway" w:eastAsia="Calibri" w:hAnsi="Raleway"/>
                                      <w:color w:val="000000" w:themeColor="dark1"/>
                                      <w:sz w:val="44"/>
                                      <w:szCs w:val="44"/>
                                    </w:rPr>
                                    <w:t>MAINTENANCE WORK ORDER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8DF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6pt;margin-top:0;width:357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ErbQIAADIFAAAOAAAAZHJzL2Uyb0RvYy54bWysVE1v2zAMvQ/YfxB0X+1kSbsZcYqsRYcB&#10;RVcsHXpWZCk2JomapMTOfn0p2U6C7tRhF1siH78eSS2uO63IXjjfgCnp5CKnRBgOVWO2Jf35dPfh&#10;EyU+MFMxBUaU9CA8vV6+f7dobSGmUIOqhCPoxPiitSWtQ7BFlnleC838BVhhUCnBaRbw6rZZ5ViL&#10;3rXKpnl+mbXgKuuAC+9Retsr6TL5l1Lw8F1KLwJRJcXcQvq69N3Eb7ZcsGLrmK0bPqTB/iELzRqD&#10;QY+ubllgZOeav1zphjvwIMMFB52BlA0XqQasZpK/qmZdMytSLUiOt0ea/P9zyx/2j440VUnnlBim&#10;sUVPogvkC3RkHtlprS8QtLYICx2Kscuj3KMwFt1Jp+MfyyGoR54PR26jM47C2ezyajrFIBx186vJ&#10;PE/kZydr63z4KkCTeCipw94lStn+3gfMBKEjJAYzcNcolfqnDGlLevlxnieDowYtlIlYkSZhcBMr&#10;6jNPp3BQImKU+SEkMpEKiII0g+JGObJnOD2Mc2FCqj35RXRESUziLYYD/pTVW4z7OsbIYMLRWDcG&#10;XKr+VdrVrzFl2eORyLO64zF0m27o9AaqAzbaQb8o3vK7Brtxz3x4ZA43A3uL247aGtwfSlrcnJL6&#10;3zvmBCXqm8HR/DyZzeKqpctsfjXFizvXbM41ZqdvAOmd4DtheTpGfFDjUTrQz7jkqxgVVcxwjF3S&#10;MB5vQr/P+EhwsVolEC6XZeHerC2PriPbcXaeumfm7DBgAUfzAcYdY8WrOeux0dLAahdANmkII2E9&#10;SwORuJhpNodHJG7++T2hTk/d8gUAAP//AwBQSwMEFAAGAAgAAAAhAKViSk/fAAAABgEAAA8AAABk&#10;cnMvZG93bnJldi54bWxMj0FLw0AQhe+C/2EZwZvdGIxJ00xKCRRB9NDai7dJdpsEs7Mxu22jv971&#10;pJeBx3u8902xns0gznpyvWWE+0UEQnNjVc8twuFte5eBcJ5Y0WBZI3xpB+vy+qqgXNkL7/R571sR&#10;StjlhNB5P+ZSuqbThtzCjpqDd7STIR/k1Eo10SWUm0HGUfQoDfUcFjoaddXp5mN/MgjP1faVdnVs&#10;su+heno5bsbPw3uCeHszb1YgvJ79Xxh+8QM6lIGptidWTgwIaRxe8QjhBjfN0gREjbB8SECWhfyP&#10;X/4AAAD//wMAUEsBAi0AFAAGAAgAAAAhALaDOJL+AAAA4QEAABMAAAAAAAAAAAAAAAAAAAAAAFtD&#10;b250ZW50X1R5cGVzXS54bWxQSwECLQAUAAYACAAAACEAOP0h/9YAAACUAQAACwAAAAAAAAAAAAAA&#10;AAAvAQAAX3JlbHMvLnJlbHNQSwECLQAUAAYACAAAACEANh6BK20CAAAyBQAADgAAAAAAAAAAAAAA&#10;AAAuAgAAZHJzL2Uyb0RvYy54bWxQSwECLQAUAAYACAAAACEApWJKT98AAAAGAQAADwAAAAAAAAAA&#10;AAAAAADHBAAAZHJzL2Rvd25yZXYueG1sUEsFBgAAAAAEAAQA8wAAANMFAAAAAA==&#10;" filled="f" stroked="f" strokeweight=".5pt">
                      <v:textbox>
                        <w:txbxContent>
                          <w:p w:rsidR="00B51B4C" w:rsidRDefault="00B51B4C" w:rsidP="00B51B4C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Raleway" w:eastAsia="Calibri" w:hAnsi="Raleway"/>
                                <w:color w:val="000000" w:themeColor="dark1"/>
                                <w:sz w:val="44"/>
                                <w:szCs w:val="44"/>
                              </w:rPr>
                              <w:t>MAINTENANCE WORK ORDER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2"/>
            </w:tblGrid>
            <w:tr w:rsidR="00B51B4C" w:rsidRPr="00B51B4C">
              <w:trPr>
                <w:trHeight w:val="30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1B4C" w:rsidRPr="00B51B4C" w:rsidRDefault="00B51B4C" w:rsidP="00B51B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B51B4C">
              <w:rPr>
                <w:rFonts w:ascii="Open Sans Semibold" w:eastAsia="Times New Roman" w:hAnsi="Open Sans Semibold" w:cs="Open Sans Semibold"/>
                <w:color w:val="000000"/>
              </w:rPr>
              <w:t>Work Order Request No: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5A4188" w:rsidP="00B51B4C">
            <w:pPr>
              <w:spacing w:after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</w:rPr>
            </w:pPr>
            <w:r>
              <w:rPr>
                <w:rFonts w:ascii="Open Sans Semibold" w:eastAsia="Times New Roman" w:hAnsi="Open Sans Semibold" w:cs="Open Sans Semibold"/>
                <w:color w:val="000000"/>
              </w:rPr>
              <w:t>Date of Regi</w:t>
            </w:r>
            <w:r w:rsidR="00B51B4C" w:rsidRPr="00B51B4C">
              <w:rPr>
                <w:rFonts w:ascii="Open Sans Semibold" w:eastAsia="Times New Roman" w:hAnsi="Open Sans Semibold" w:cs="Open Sans Semibold"/>
                <w:color w:val="000000"/>
              </w:rPr>
              <w:t>stration: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</w:rPr>
            </w:pPr>
          </w:p>
        </w:tc>
      </w:tr>
      <w:tr w:rsidR="00B51B4C" w:rsidRPr="00B51B4C" w:rsidTr="00B51B4C">
        <w:trPr>
          <w:trHeight w:val="3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B51B4C">
              <w:rPr>
                <w:rFonts w:ascii="Open Sans" w:eastAsia="Times New Roman" w:hAnsi="Open Sans" w:cs="Open Sans"/>
                <w:color w:val="000000"/>
              </w:rPr>
              <w:t># 123584125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0A4BD8" w:rsidP="00B51B4C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24-11-2020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B51B4C" w:rsidRPr="00B51B4C" w:rsidTr="00B51B4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3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  <w:sz w:val="24"/>
                <w:szCs w:val="24"/>
              </w:rPr>
            </w:pPr>
            <w:r w:rsidRPr="00B51B4C">
              <w:rPr>
                <w:rFonts w:ascii="Open Sans Semibold" w:eastAsia="Times New Roman" w:hAnsi="Open Sans Semibold" w:cs="Open Sans Semibold"/>
                <w:color w:val="000000"/>
                <w:sz w:val="24"/>
                <w:szCs w:val="24"/>
              </w:rPr>
              <w:t>Reason For Requesting: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51B4C">
              <w:rPr>
                <w:rFonts w:ascii="Calibri" w:eastAsia="Times New Roman" w:hAnsi="Calibri" w:cs="Calibri"/>
                <w:color w:val="000000"/>
              </w:rPr>
              <w:t>Mention here reason why Person is Requesting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3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  <w:sz w:val="20"/>
                <w:szCs w:val="20"/>
              </w:rPr>
            </w:pPr>
            <w:r w:rsidRPr="00B51B4C">
              <w:rPr>
                <w:rFonts w:ascii="Open Sans Semibold" w:eastAsia="Times New Roman" w:hAnsi="Open Sans Semibold" w:cs="Open Sans Semibold"/>
                <w:color w:val="000000"/>
                <w:sz w:val="20"/>
                <w:szCs w:val="20"/>
              </w:rPr>
              <w:t>Requested Person Name: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20"/>
                <w:szCs w:val="20"/>
              </w:rPr>
            </w:pPr>
            <w:r w:rsidRPr="00B51B4C">
              <w:rPr>
                <w:rFonts w:ascii="Open Sans Semibold" w:eastAsia="Times New Roman" w:hAnsi="Open Sans Semibold" w:cs="Open Sans Semibold"/>
                <w:color w:val="000000"/>
                <w:sz w:val="20"/>
                <w:szCs w:val="20"/>
              </w:rPr>
              <w:t>Accepting Person Name: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6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Write </w:t>
            </w:r>
            <w:proofErr w:type="spellStart"/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here</w:t>
            </w:r>
            <w:proofErr w:type="spellEnd"/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Write </w:t>
            </w:r>
            <w:proofErr w:type="spellStart"/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here</w:t>
            </w:r>
            <w:proofErr w:type="spellEnd"/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request Accepting person Name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3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</w:rPr>
            </w:pPr>
            <w:r w:rsidRPr="00B51B4C">
              <w:rPr>
                <w:rFonts w:ascii="Open Sans Semibold" w:eastAsia="Times New Roman" w:hAnsi="Open Sans Semibold" w:cs="Open Sans Semibold"/>
                <w:color w:val="000000"/>
              </w:rPr>
              <w:t>Type of Request: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12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B51B4C" w:rsidRPr="00B51B4C">
              <w:trPr>
                <w:trHeight w:val="330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1B4C" w:rsidRPr="00B51B4C" w:rsidRDefault="00C01C4C" w:rsidP="00B51B4C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B51B4C">
                    <w:rPr>
                      <w:rFonts w:ascii="Calibri" w:eastAsia="Times New Roman" w:hAnsi="Calibri" w:cs="Calibri"/>
                      <w:noProof/>
                      <w:color w:val="000000"/>
                      <w:lang w:bidi="bn-BD"/>
                    </w:rPr>
                    <w:drawing>
                      <wp:anchor distT="0" distB="0" distL="114300" distR="114300" simplePos="0" relativeHeight="251656192" behindDoc="0" locked="0" layoutInCell="1" allowOverlap="1" wp14:anchorId="54AAFDFA" wp14:editId="3EDE43ED">
                        <wp:simplePos x="0" y="0"/>
                        <wp:positionH relativeFrom="column">
                          <wp:posOffset>660400</wp:posOffset>
                        </wp:positionH>
                        <wp:positionV relativeFrom="paragraph">
                          <wp:posOffset>12065</wp:posOffset>
                        </wp:positionV>
                        <wp:extent cx="228600" cy="200025"/>
                        <wp:effectExtent l="0" t="0" r="0" b="9525"/>
                        <wp:wrapNone/>
                        <wp:docPr id="4" name="Picture 4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8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heck Box 4">
                                  <a:extLst>
                                    <a:ext uri="{63B3BB69-23CF-44E3-9099-C40C66FF867C}">
                                      <a14:compatExt xmlns:a14="http://schemas.microsoft.com/office/drawing/2010/main" spid="_x0000_s1028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="00B51B4C" w:rsidRPr="00B51B4C">
                    <w:rPr>
                      <w:rFonts w:ascii="Open Sans" w:eastAsia="Times New Roman" w:hAnsi="Open Sans" w:cs="Open Sans"/>
                      <w:color w:val="000000"/>
                    </w:rPr>
                    <w:t>Labour</w:t>
                  </w:r>
                  <w:proofErr w:type="spellEnd"/>
                </w:p>
              </w:tc>
            </w:tr>
          </w:tbl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2"/>
            </w:tblGrid>
            <w:tr w:rsidR="00B51B4C" w:rsidRPr="00B51B4C">
              <w:trPr>
                <w:trHeight w:val="33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1B4C" w:rsidRPr="00B51B4C" w:rsidRDefault="00C01C4C" w:rsidP="00B51B4C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B51B4C">
                    <w:rPr>
                      <w:rFonts w:ascii="Calibri" w:eastAsia="Times New Roman" w:hAnsi="Calibri" w:cs="Calibri"/>
                      <w:noProof/>
                      <w:color w:val="000000"/>
                      <w:lang w:bidi="bn-BD"/>
                    </w:rPr>
                    <w:drawing>
                      <wp:anchor distT="0" distB="0" distL="114300" distR="114300" simplePos="0" relativeHeight="251657216" behindDoc="0" locked="0" layoutInCell="1" allowOverlap="1" wp14:anchorId="53A9C1A2" wp14:editId="327657D7">
                        <wp:simplePos x="0" y="0"/>
                        <wp:positionH relativeFrom="column">
                          <wp:posOffset>692785</wp:posOffset>
                        </wp:positionH>
                        <wp:positionV relativeFrom="paragraph">
                          <wp:posOffset>-15875</wp:posOffset>
                        </wp:positionV>
                        <wp:extent cx="238125" cy="209550"/>
                        <wp:effectExtent l="0" t="0" r="0" b="0"/>
                        <wp:wrapNone/>
                        <wp:docPr id="3" name="Picture 3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6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heck Box 2">
                                  <a:extLst>
                                    <a:ext uri="{63B3BB69-23CF-44E3-9099-C40C66FF867C}">
                                      <a14:compatExt xmlns:a14="http://schemas.microsoft.com/office/drawing/2010/main" spid="_x0000_s1026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51B4C" w:rsidRPr="00B51B4C">
                    <w:rPr>
                      <w:rFonts w:ascii="Open Sans" w:eastAsia="Times New Roman" w:hAnsi="Open Sans" w:cs="Open Sans"/>
                      <w:color w:val="000000"/>
                    </w:rPr>
                    <w:t>Material</w:t>
                  </w:r>
                </w:p>
              </w:tc>
            </w:tr>
          </w:tbl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B51B4C" w:rsidRPr="00B51B4C">
              <w:trPr>
                <w:trHeight w:val="330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1B4C" w:rsidRPr="00B51B4C" w:rsidRDefault="00C01C4C" w:rsidP="00B51B4C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B51B4C">
                    <w:rPr>
                      <w:rFonts w:ascii="Calibri" w:eastAsia="Times New Roman" w:hAnsi="Calibri" w:cs="Calibri"/>
                      <w:noProof/>
                      <w:color w:val="000000"/>
                      <w:lang w:bidi="bn-BD"/>
                    </w:rPr>
                    <w:drawing>
                      <wp:anchor distT="0" distB="0" distL="114300" distR="114300" simplePos="0" relativeHeight="251658240" behindDoc="0" locked="0" layoutInCell="1" allowOverlap="1" wp14:anchorId="10D4590A" wp14:editId="3D6893A6">
                        <wp:simplePos x="0" y="0"/>
                        <wp:positionH relativeFrom="column">
                          <wp:posOffset>796925</wp:posOffset>
                        </wp:positionH>
                        <wp:positionV relativeFrom="paragraph">
                          <wp:posOffset>-10160</wp:posOffset>
                        </wp:positionV>
                        <wp:extent cx="228600" cy="200025"/>
                        <wp:effectExtent l="0" t="0" r="0" b="9525"/>
                        <wp:wrapNone/>
                        <wp:docPr id="1" name="Picture 1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7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heck Box 3">
                                  <a:extLst>
                                    <a:ext uri="{63B3BB69-23CF-44E3-9099-C40C66FF867C}">
                                      <a14:compatExt xmlns:a14="http://schemas.microsoft.com/office/drawing/2010/main" spid="_x0000_s1027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51B4C" w:rsidRPr="00B51B4C">
                    <w:rPr>
                      <w:rFonts w:ascii="Open Sans" w:eastAsia="Times New Roman" w:hAnsi="Open Sans" w:cs="Open Sans"/>
                      <w:color w:val="000000"/>
                    </w:rPr>
                    <w:t>Negligence</w:t>
                  </w:r>
                </w:p>
              </w:tc>
            </w:tr>
          </w:tbl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2"/>
            </w:tblGrid>
            <w:tr w:rsidR="00B51B4C" w:rsidRPr="00B51B4C">
              <w:trPr>
                <w:trHeight w:val="33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1B4C" w:rsidRPr="00B51B4C" w:rsidRDefault="00C01C4C" w:rsidP="00B51B4C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B51B4C">
                    <w:rPr>
                      <w:rFonts w:ascii="Calibri" w:eastAsia="Times New Roman" w:hAnsi="Calibri" w:cs="Calibri"/>
                      <w:noProof/>
                      <w:color w:val="000000"/>
                      <w:lang w:bidi="bn-BD"/>
                    </w:rPr>
                    <w:drawing>
                      <wp:anchor distT="0" distB="0" distL="114300" distR="114300" simplePos="0" relativeHeight="251659264" behindDoc="0" locked="0" layoutInCell="1" allowOverlap="1" wp14:anchorId="00E9C190" wp14:editId="22B3670A">
                        <wp:simplePos x="0" y="0"/>
                        <wp:positionH relativeFrom="column">
                          <wp:posOffset>512445</wp:posOffset>
                        </wp:positionH>
                        <wp:positionV relativeFrom="paragraph">
                          <wp:posOffset>-19685</wp:posOffset>
                        </wp:positionV>
                        <wp:extent cx="352425" cy="200025"/>
                        <wp:effectExtent l="0" t="0" r="0" b="9525"/>
                        <wp:wrapNone/>
                        <wp:docPr id="2" name="Picture 2">
                          <a:extLst xmlns:a="http://schemas.openxmlformats.org/drawingml/2006/main">
                            <a:ext uri="{63B3BB69-23CF-44E3-9099-C40C66FF867C}">
                              <a14:compatExt xmlns:a14="http://schemas.microsoft.com/office/drawing/2010/main" spid="_x0000_s1029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heck Box 5">
                                  <a:extLst>
                                    <a:ext uri="{63B3BB69-23CF-44E3-9099-C40C66FF867C}">
                                      <a14:compatExt xmlns:a14="http://schemas.microsoft.com/office/drawing/2010/main" spid="_x0000_s1029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51B4C" w:rsidRPr="00B51B4C">
                    <w:rPr>
                      <w:rFonts w:ascii="Open Sans" w:eastAsia="Times New Roman" w:hAnsi="Open Sans" w:cs="Open Sans"/>
                      <w:color w:val="000000"/>
                    </w:rPr>
                    <w:t>Other</w:t>
                  </w:r>
                </w:p>
              </w:tc>
            </w:tr>
          </w:tbl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B51B4C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Mention Other Type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_GoBack"/>
            <w:bookmarkEnd w:id="1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B51B4C" w:rsidRPr="00B51B4C">
              <w:trPr>
                <w:trHeight w:val="585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1B4C" w:rsidRPr="00B51B4C" w:rsidRDefault="00B51B4C" w:rsidP="00B51B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B4C" w:rsidRPr="00B51B4C" w:rsidTr="00B51B4C">
        <w:trPr>
          <w:trHeight w:val="4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B4C">
              <w:rPr>
                <w:rFonts w:ascii="Calibri" w:eastAsia="Times New Roman" w:hAnsi="Calibri" w:cs="Calibri"/>
                <w:color w:val="000000"/>
              </w:rPr>
              <w:t>Signature of Authority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4C" w:rsidRPr="00B51B4C" w:rsidRDefault="00B51B4C" w:rsidP="00B51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141A0" w:rsidRDefault="00EB458C" w:rsidP="00B51B4C"/>
    <w:sectPr w:rsidR="005141A0" w:rsidSect="00B51B4C">
      <w:pgSz w:w="16839" w:h="11907" w:orient="landscape" w:code="9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leway">
    <w:altName w:val="Myriad Pro"/>
    <w:charset w:val="00"/>
    <w:family w:val="swiss"/>
    <w:pitch w:val="variable"/>
    <w:sig w:usb0="00000001" w:usb1="5000205B" w:usb2="00000000" w:usb3="00000000" w:csb0="00000097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BF"/>
    <w:rsid w:val="000A4BD8"/>
    <w:rsid w:val="0033723A"/>
    <w:rsid w:val="005A4188"/>
    <w:rsid w:val="00614091"/>
    <w:rsid w:val="00B51B4C"/>
    <w:rsid w:val="00C01C4C"/>
    <w:rsid w:val="00D021FE"/>
    <w:rsid w:val="00D078CD"/>
    <w:rsid w:val="00EB03BF"/>
    <w:rsid w:val="00E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1B210-16B3-462C-8D91-667C3AB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