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30" w:rsidRDefault="00282F30" w:rsidP="00282F30">
      <w:pPr>
        <w:shd w:val="clear" w:color="auto" w:fill="FFFFFF"/>
        <w:spacing w:after="215" w:line="602" w:lineRule="atLeast"/>
        <w:ind w:left="114" w:right="107"/>
        <w:jc w:val="both"/>
        <w:textAlignment w:val="baseline"/>
        <w:outlineLvl w:val="2"/>
        <w:rPr>
          <w:rFonts w:ascii="inherit" w:eastAsia="Times New Roman" w:hAnsi="inherit" w:cs="Times New Roman"/>
          <w:b/>
          <w:bCs/>
          <w:sz w:val="27"/>
          <w:szCs w:val="27"/>
        </w:rPr>
      </w:pPr>
      <w:r w:rsidRPr="00282F30">
        <w:rPr>
          <w:rFonts w:ascii="inherit" w:eastAsia="Times New Roman" w:hAnsi="inherit" w:cs="Times New Roman"/>
          <w:b/>
          <w:bCs/>
          <w:sz w:val="27"/>
          <w:szCs w:val="27"/>
        </w:rPr>
        <w:t>Timeshare cancellation letter sample</w:t>
      </w:r>
    </w:p>
    <w:p w:rsidR="00282F30" w:rsidRPr="00282F30" w:rsidRDefault="00282F30" w:rsidP="00282F30">
      <w:pPr>
        <w:shd w:val="clear" w:color="auto" w:fill="FFFFFF"/>
        <w:spacing w:after="215" w:line="602" w:lineRule="atLeast"/>
        <w:ind w:left="114" w:right="107"/>
        <w:jc w:val="both"/>
        <w:textAlignment w:val="baseline"/>
        <w:outlineLvl w:val="2"/>
        <w:rPr>
          <w:rFonts w:ascii="inherit" w:eastAsia="Times New Roman" w:hAnsi="inherit" w:cs="Times New Roman"/>
          <w:b/>
          <w:bCs/>
          <w:sz w:val="27"/>
          <w:szCs w:val="27"/>
        </w:rPr>
      </w:pPr>
    </w:p>
    <w:p w:rsidR="00282F30" w:rsidRPr="00282F30" w:rsidRDefault="00282F30" w:rsidP="00282F30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2F30">
        <w:rPr>
          <w:rFonts w:ascii="Times New Roman" w:eastAsia="Times New Roman" w:hAnsi="Times New Roman" w:cs="Times New Roman"/>
          <w:i/>
          <w:iCs/>
          <w:sz w:val="24"/>
          <w:szCs w:val="24"/>
        </w:rPr>
        <w:t>John Smith</w:t>
      </w:r>
    </w:p>
    <w:p w:rsidR="00282F30" w:rsidRPr="00282F30" w:rsidRDefault="00282F30" w:rsidP="00282F30">
      <w:pPr>
        <w:spacing w:line="516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3652 South Ave</w:t>
      </w:r>
      <w:proofErr w:type="gramStart"/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.</w:t>
      </w:r>
      <w:proofErr w:type="gramEnd"/>
      <w:r w:rsidRPr="00282F30">
        <w:rPr>
          <w:rFonts w:ascii="inherit" w:eastAsia="Times New Roman" w:hAnsi="inherit" w:cs="Times New Roman"/>
          <w:sz w:val="24"/>
          <w:szCs w:val="24"/>
        </w:rPr>
        <w:br/>
      </w: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Lancaster, CA,46836</w:t>
      </w:r>
      <w:r w:rsidRPr="00282F30">
        <w:rPr>
          <w:rFonts w:ascii="inherit" w:eastAsia="Times New Roman" w:hAnsi="inherit" w:cs="Times New Roman"/>
          <w:sz w:val="24"/>
          <w:szCs w:val="24"/>
        </w:rPr>
        <w:br/>
      </w: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Jsmith@yahoo.com</w:t>
      </w:r>
      <w:r w:rsidRPr="00282F30">
        <w:rPr>
          <w:rFonts w:ascii="inherit" w:eastAsia="Times New Roman" w:hAnsi="inherit" w:cs="Times New Roman"/>
          <w:sz w:val="24"/>
          <w:szCs w:val="24"/>
        </w:rPr>
        <w:br/>
      </w: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639-766-3629</w:t>
      </w:r>
    </w:p>
    <w:p w:rsidR="00282F30" w:rsidRPr="00282F30" w:rsidRDefault="00282F30" w:rsidP="00282F30">
      <w:pPr>
        <w:spacing w:line="51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Royal Holiday</w:t>
      </w:r>
      <w:r w:rsidRPr="00282F30">
        <w:rPr>
          <w:rFonts w:ascii="inherit" w:eastAsia="Times New Roman" w:hAnsi="inherit" w:cs="Times New Roman"/>
          <w:sz w:val="24"/>
          <w:szCs w:val="24"/>
        </w:rPr>
        <w:br/>
      </w: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Resort’s Address</w:t>
      </w:r>
      <w:r w:rsidRPr="00282F30">
        <w:rPr>
          <w:rFonts w:ascii="inherit" w:eastAsia="Times New Roman" w:hAnsi="inherit" w:cs="Times New Roman"/>
          <w:sz w:val="24"/>
          <w:szCs w:val="24"/>
        </w:rPr>
        <w:br/>
      </w: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555-627-8800 </w:t>
      </w:r>
    </w:p>
    <w:p w:rsidR="00282F30" w:rsidRPr="00282F30" w:rsidRDefault="00282F30" w:rsidP="00282F30">
      <w:pPr>
        <w:spacing w:line="516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July 1st, 2012</w:t>
      </w:r>
    </w:p>
    <w:p w:rsidR="00282F30" w:rsidRPr="00282F30" w:rsidRDefault="00282F30" w:rsidP="00282F30">
      <w:pPr>
        <w:spacing w:line="51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Subject: Cancellation of contract </w:t>
      </w:r>
      <w:r w:rsidRPr="00282F30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JLMK52396</w:t>
      </w:r>
      <w:r w:rsidRPr="00282F30">
        <w:rPr>
          <w:rFonts w:ascii="inherit" w:eastAsia="Times New Roman" w:hAnsi="inherit" w:cs="Times New Roman"/>
          <w:sz w:val="24"/>
          <w:szCs w:val="24"/>
        </w:rPr>
        <w:br/>
        <w:t>  </w:t>
      </w:r>
      <w:r w:rsidRPr="00282F30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</w:rPr>
        <w:br/>
      </w: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To whom it may concern:</w:t>
      </w:r>
    </w:p>
    <w:p w:rsidR="00282F30" w:rsidRPr="00282F30" w:rsidRDefault="00282F30" w:rsidP="00282F30">
      <w:pPr>
        <w:spacing w:line="516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This letter is to inform you of my intention to cancel the timeshare contract number</w:t>
      </w:r>
      <w:proofErr w:type="gramStart"/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:</w:t>
      </w:r>
      <w:r w:rsidRPr="00282F30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JLMK52396</w:t>
      </w:r>
      <w:proofErr w:type="gramEnd"/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 which was purchased by </w:t>
      </w:r>
      <w:r w:rsidRPr="00282F30">
        <w:rPr>
          <w:rFonts w:ascii="inherit" w:eastAsia="Times New Roman" w:hAnsi="inherit" w:cs="Times New Roman"/>
          <w:b/>
          <w:bCs/>
          <w:i/>
          <w:iCs/>
          <w:sz w:val="24"/>
          <w:szCs w:val="24"/>
        </w:rPr>
        <w:t>John Smith</w:t>
      </w: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 in accordance with article 56 of the Federal Consumer Protection by Mexican timeshare law. I request a full refund of my deposit and the cancellation of any future deposits found in the contract.</w:t>
      </w:r>
    </w:p>
    <w:p w:rsidR="00282F30" w:rsidRPr="00282F30" w:rsidRDefault="00282F30" w:rsidP="00282F30">
      <w:pPr>
        <w:spacing w:line="516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Please take a note in an event I do not hear anything from your company contrary within 15 days of reception I would assume that my contract is cancelled accordingly</w:t>
      </w:r>
    </w:p>
    <w:p w:rsidR="00282F30" w:rsidRPr="00282F30" w:rsidRDefault="00282F30" w:rsidP="00282F30">
      <w:pPr>
        <w:spacing w:line="516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Sincerely,</w:t>
      </w:r>
    </w:p>
    <w:p w:rsidR="00282F30" w:rsidRPr="00282F30" w:rsidRDefault="00282F30" w:rsidP="00282F30">
      <w:pPr>
        <w:spacing w:line="516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82F30">
        <w:rPr>
          <w:rFonts w:ascii="inherit" w:eastAsia="Times New Roman" w:hAnsi="inherit" w:cs="Times New Roman"/>
          <w:i/>
          <w:iCs/>
          <w:sz w:val="24"/>
          <w:szCs w:val="24"/>
        </w:rPr>
        <w:t>John Smith</w:t>
      </w:r>
    </w:p>
    <w:p w:rsidR="00EE4544" w:rsidRPr="00282F30" w:rsidRDefault="00EE4544"/>
    <w:sectPr w:rsidR="00EE4544" w:rsidRPr="00282F30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82F30"/>
    <w:rsid w:val="00282F30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paragraph" w:styleId="Heading3">
    <w:name w:val="heading 3"/>
    <w:basedOn w:val="Normal"/>
    <w:link w:val="Heading3Char"/>
    <w:uiPriority w:val="9"/>
    <w:qFormat/>
    <w:rsid w:val="00282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2F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82F30"/>
    <w:rPr>
      <w:i/>
      <w:iCs/>
    </w:rPr>
  </w:style>
  <w:style w:type="character" w:styleId="Strong">
    <w:name w:val="Strong"/>
    <w:basedOn w:val="DefaultParagraphFont"/>
    <w:uiPriority w:val="22"/>
    <w:qFormat/>
    <w:rsid w:val="00282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9007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476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290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244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542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540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951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694">
          <w:marLeft w:val="107"/>
          <w:marRight w:val="86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113</Words>
  <Characters>647</Characters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