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64440">
      <w:pPr>
        <w:pStyle w:val="BodyText"/>
        <w:kinsoku w:val="0"/>
        <w:overflowPunct w:val="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11430</wp:posOffset>
                </wp:positionH>
                <wp:positionV relativeFrom="page">
                  <wp:posOffset>13335</wp:posOffset>
                </wp:positionV>
                <wp:extent cx="7759700" cy="100457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0" cy="1004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64440">
                            <w:pPr>
                              <w:widowControl/>
                              <w:autoSpaceDE/>
                              <w:autoSpaceDN/>
                              <w:adjustRightInd/>
                              <w:spacing w:line="158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91450" cy="10067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91450" cy="10067925"/>
                                          </a:xfrm>
                                          <a:prstGeom prst="rect">
                                            <a:avLst/>
                                          </a:prstGeom>
                                          <a:noFill/>
                                          <a:ln>
                                            <a:noFill/>
                                          </a:ln>
                                        </pic:spPr>
                                      </pic:pic>
                                    </a:graphicData>
                                  </a:graphic>
                                </wp:inline>
                              </w:drawing>
                            </w:r>
                          </w:p>
                          <w:p w:rsidR="00000000" w:rsidRDefault="00442A49">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pt;margin-top:1.05pt;width:611pt;height:7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" o:allowincell="f" filled="f" stroked="f">
                <v:textbox inset="0,0,0,0">
                  <w:txbxContent>
                    <w:p w:rsidR="00000000" w:rsidRDefault="00C64440">
                      <w:pPr>
                        <w:widowControl/>
                        <w:autoSpaceDE/>
                        <w:autoSpaceDN/>
                        <w:adjustRightInd/>
                        <w:spacing w:line="158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91450" cy="10067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91450" cy="10067925"/>
                                    </a:xfrm>
                                    <a:prstGeom prst="rect">
                                      <a:avLst/>
                                    </a:prstGeom>
                                    <a:noFill/>
                                    <a:ln>
                                      <a:noFill/>
                                    </a:ln>
                                  </pic:spPr>
                                </pic:pic>
                              </a:graphicData>
                            </a:graphic>
                          </wp:inline>
                        </w:drawing>
                      </w:r>
                    </w:p>
                    <w:p w:rsidR="00000000" w:rsidRDefault="00442A49">
                      <w:pPr>
                        <w:rPr>
                          <w:rFonts w:ascii="Times New Roman" w:hAnsi="Times New Roman" w:cs="Vrinda"/>
                          <w:sz w:val="24"/>
                          <w:szCs w:val="24"/>
                        </w:rPr>
                      </w:pPr>
                    </w:p>
                  </w:txbxContent>
                </v:textbox>
                <w10:wrap anchorx="page" anchory="page"/>
              </v:rect>
            </w:pict>
          </mc:Fallback>
        </mc:AlternateContent>
      </w: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rPr>
          <w:rFonts w:ascii="Times New Roman" w:hAnsi="Times New Roman" w:cs="Times New Roman"/>
          <w:sz w:val="20"/>
          <w:szCs w:val="20"/>
        </w:rPr>
      </w:pPr>
    </w:p>
    <w:p w:rsidR="00000000" w:rsidRDefault="00442A49">
      <w:pPr>
        <w:pStyle w:val="BodyText"/>
        <w:kinsoku w:val="0"/>
        <w:overflowPunct w:val="0"/>
        <w:spacing w:before="2"/>
        <w:rPr>
          <w:rFonts w:ascii="Times New Roman" w:hAnsi="Times New Roman" w:cs="Times New Roman"/>
          <w:sz w:val="23"/>
          <w:szCs w:val="23"/>
        </w:rPr>
      </w:pPr>
    </w:p>
    <w:p w:rsidR="00000000" w:rsidRDefault="00442A49">
      <w:pPr>
        <w:pStyle w:val="BodyText"/>
        <w:kinsoku w:val="0"/>
        <w:overflowPunct w:val="0"/>
        <w:spacing w:line="712" w:lineRule="exact"/>
        <w:ind w:left="1150" w:right="1147"/>
        <w:jc w:val="center"/>
        <w:rPr>
          <w:b/>
          <w:bCs/>
          <w:sz w:val="60"/>
          <w:szCs w:val="60"/>
        </w:rPr>
      </w:pPr>
      <w:r>
        <w:rPr>
          <w:b/>
          <w:bCs/>
          <w:sz w:val="60"/>
          <w:szCs w:val="60"/>
        </w:rPr>
        <w:t>JOIN MOD IN SUPPORTING</w:t>
      </w:r>
    </w:p>
    <w:p w:rsidR="00000000" w:rsidRDefault="00442A49">
      <w:pPr>
        <w:pStyle w:val="BodyText"/>
        <w:kinsoku w:val="0"/>
        <w:overflowPunct w:val="0"/>
        <w:spacing w:before="330"/>
        <w:ind w:left="1145" w:right="1147"/>
        <w:jc w:val="center"/>
        <w:rPr>
          <w:sz w:val="56"/>
          <w:szCs w:val="56"/>
        </w:rPr>
      </w:pPr>
      <w:r>
        <w:rPr>
          <w:sz w:val="56"/>
          <w:szCs w:val="56"/>
        </w:rPr>
        <w:t>Pleasant Valley PTA</w:t>
      </w:r>
    </w:p>
    <w:p w:rsidR="00000000" w:rsidRDefault="00442A49">
      <w:pPr>
        <w:pStyle w:val="BodyText"/>
        <w:kinsoku w:val="0"/>
        <w:overflowPunct w:val="0"/>
        <w:spacing w:before="386"/>
        <w:ind w:left="1144" w:right="1147"/>
        <w:jc w:val="center"/>
        <w:rPr>
          <w:sz w:val="44"/>
          <w:szCs w:val="44"/>
        </w:rPr>
      </w:pPr>
      <w:r>
        <w:rPr>
          <w:sz w:val="44"/>
          <w:szCs w:val="44"/>
        </w:rPr>
        <w:t>Thursday, November 29th • A</w:t>
      </w:r>
      <w:bookmarkStart w:id="0" w:name="_GoBack"/>
      <w:bookmarkEnd w:id="0"/>
      <w:r>
        <w:rPr>
          <w:sz w:val="44"/>
          <w:szCs w:val="44"/>
        </w:rPr>
        <w:t>ll Day</w:t>
      </w:r>
    </w:p>
    <w:p w:rsidR="00000000" w:rsidRDefault="00442A49">
      <w:pPr>
        <w:pStyle w:val="Heading1"/>
        <w:kinsoku w:val="0"/>
        <w:overflowPunct w:val="0"/>
        <w:spacing w:before="38"/>
        <w:ind w:left="1877" w:right="1878"/>
      </w:pPr>
      <w:r>
        <w:t>Bring in this flyer and MOD will donate 20% of your bill to support their great work!</w:t>
      </w:r>
    </w:p>
    <w:p w:rsidR="00000000" w:rsidRDefault="00442A49">
      <w:pPr>
        <w:pStyle w:val="BodyText"/>
        <w:kinsoku w:val="0"/>
        <w:overflowPunct w:val="0"/>
        <w:rPr>
          <w:sz w:val="30"/>
          <w:szCs w:val="30"/>
        </w:rPr>
      </w:pPr>
    </w:p>
    <w:p w:rsidR="00000000" w:rsidRDefault="00442A49">
      <w:pPr>
        <w:pStyle w:val="BodyText"/>
        <w:kinsoku w:val="0"/>
        <w:overflowPunct w:val="0"/>
        <w:rPr>
          <w:sz w:val="30"/>
          <w:szCs w:val="30"/>
        </w:rPr>
      </w:pPr>
    </w:p>
    <w:p w:rsidR="00000000" w:rsidRDefault="00442A49">
      <w:pPr>
        <w:pStyle w:val="BodyText"/>
        <w:kinsoku w:val="0"/>
        <w:overflowPunct w:val="0"/>
        <w:rPr>
          <w:sz w:val="30"/>
          <w:szCs w:val="30"/>
        </w:rPr>
      </w:pPr>
    </w:p>
    <w:p w:rsidR="00000000" w:rsidRDefault="00442A49">
      <w:pPr>
        <w:pStyle w:val="BodyText"/>
        <w:kinsoku w:val="0"/>
        <w:overflowPunct w:val="0"/>
        <w:rPr>
          <w:sz w:val="30"/>
          <w:szCs w:val="30"/>
        </w:rPr>
      </w:pPr>
    </w:p>
    <w:p w:rsidR="00000000" w:rsidRDefault="00442A49">
      <w:pPr>
        <w:pStyle w:val="BodyText"/>
        <w:kinsoku w:val="0"/>
        <w:overflowPunct w:val="0"/>
        <w:spacing w:before="1"/>
        <w:rPr>
          <w:sz w:val="26"/>
          <w:szCs w:val="26"/>
        </w:rPr>
      </w:pPr>
    </w:p>
    <w:p w:rsidR="00000000" w:rsidRDefault="00442A49">
      <w:pPr>
        <w:pStyle w:val="BodyText"/>
        <w:kinsoku w:val="0"/>
        <w:overflowPunct w:val="0"/>
        <w:ind w:left="3036" w:right="3036"/>
        <w:jc w:val="center"/>
        <w:rPr>
          <w:sz w:val="30"/>
          <w:szCs w:val="30"/>
        </w:rPr>
      </w:pPr>
      <w:r>
        <w:rPr>
          <w:sz w:val="30"/>
          <w:szCs w:val="30"/>
        </w:rPr>
        <w:t xml:space="preserve">MOD PIZZA </w:t>
      </w:r>
      <w:r>
        <w:rPr>
          <w:sz w:val="44"/>
          <w:szCs w:val="44"/>
        </w:rPr>
        <w:t xml:space="preserve">• </w:t>
      </w:r>
      <w:r>
        <w:rPr>
          <w:sz w:val="30"/>
          <w:szCs w:val="30"/>
        </w:rPr>
        <w:t>Hazel Dell 7916 NE 6th Ave Vancouver, WA 98665</w:t>
      </w:r>
    </w:p>
    <w:p w:rsidR="00000000" w:rsidRDefault="00442A49">
      <w:pPr>
        <w:pStyle w:val="BodyText"/>
        <w:kinsoku w:val="0"/>
        <w:overflowPunct w:val="0"/>
        <w:spacing w:line="365" w:lineRule="exact"/>
        <w:ind w:left="1147" w:right="1147"/>
        <w:jc w:val="center"/>
        <w:rPr>
          <w:sz w:val="30"/>
          <w:szCs w:val="30"/>
        </w:rPr>
      </w:pPr>
      <w:r>
        <w:rPr>
          <w:sz w:val="30"/>
          <w:szCs w:val="30"/>
        </w:rPr>
        <w:t>(360)828-5220</w:t>
      </w:r>
    </w:p>
    <w:p w:rsidR="00000000" w:rsidRDefault="00442A49">
      <w:pPr>
        <w:pStyle w:val="BodyText"/>
        <w:kinsoku w:val="0"/>
        <w:overflowPunct w:val="0"/>
        <w:spacing w:before="65"/>
        <w:ind w:left="106" w:right="106" w:hanging="4"/>
        <w:jc w:val="center"/>
      </w:pPr>
      <w:r>
        <w:t xml:space="preserve">Offer valid only on the date(s) and at the MOD location identified on this flyer. Only non-profit organizations and non-profit schools are eligible to participate in the MOD fundraising program. </w:t>
      </w:r>
      <w:r>
        <w:t xml:space="preserve">MOD will donate </w:t>
      </w:r>
      <w:r>
        <w:rPr>
          <w:b/>
          <w:bCs/>
        </w:rPr>
        <w:t xml:space="preserve">20% </w:t>
      </w:r>
      <w:r>
        <w:t>of food and beverage sales to the organization. Tax, gift cards and retail sales are excluded from the donation. Offer valid for dine in, take out or phone orders. Not valid for online orders. Offer void if the flyer is distributed in o</w:t>
      </w:r>
      <w:r>
        <w:t>r near the restaurant. For more information about fundraising, visit https://modpizza.com/fundraisers/</w:t>
      </w:r>
    </w:p>
    <w:p w:rsidR="00000000" w:rsidRDefault="00442A49">
      <w:pPr>
        <w:pStyle w:val="BodyText"/>
        <w:kinsoku w:val="0"/>
        <w:overflowPunct w:val="0"/>
        <w:spacing w:before="3"/>
        <w:rPr>
          <w:sz w:val="12"/>
          <w:szCs w:val="12"/>
        </w:rPr>
      </w:pPr>
    </w:p>
    <w:p w:rsidR="00442A49" w:rsidRDefault="00442A49">
      <w:pPr>
        <w:pStyle w:val="BodyText"/>
        <w:kinsoku w:val="0"/>
        <w:overflowPunct w:val="0"/>
        <w:ind w:left="1147" w:right="1147"/>
        <w:jc w:val="center"/>
        <w:rPr>
          <w:sz w:val="10"/>
          <w:szCs w:val="10"/>
        </w:rPr>
      </w:pPr>
      <w:r>
        <w:rPr>
          <w:sz w:val="10"/>
          <w:szCs w:val="10"/>
        </w:rPr>
        <w:t>© 2018 MOD Super Fast Pizza, LLC. All rights reserved.</w:t>
      </w:r>
    </w:p>
    <w:sectPr w:rsidR="00442A49">
      <w:type w:val="continuous"/>
      <w:pgSz w:w="12240" w:h="15840"/>
      <w:pgMar w:top="1500" w:right="1580" w:bottom="0" w:left="1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440"/>
    <w:rsid w:val="00442A49"/>
    <w:rsid w:val="00C6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CFEE47-1D58-4911-A72D-51285BEE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paragraph" w:styleId="Heading1">
    <w:name w:val="heading 1"/>
    <w:basedOn w:val="Normal"/>
    <w:next w:val="Normal"/>
    <w:link w:val="Heading1Char"/>
    <w:uiPriority w:val="1"/>
    <w:qFormat/>
    <w:pPr>
      <w:ind w:left="1147" w:right="1147"/>
      <w:jc w:val="center"/>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131</Words>
  <Characters>747</Characters>
  <DocSecurity>0</DocSecurity>
  <Lines>6</Lines>
  <Paragraphs>1</Paragraphs>
  <ScaleCrop>false</ScaleCrop>
  <HeadingPairs>
    <vt:vector baseType="variant" size="2">
      <vt:variant>
        <vt:lpstr>Title</vt:lpstr>
      </vt:variant>
      <vt:variant>
        <vt:i4>1</vt:i4>
      </vt:variant>
    </vt:vector>
  </HeadingPairs>
  <TitlesOfParts>
    <vt:vector baseType="lpstr" size="1">
      <vt:lpstr>MOD-FundraiserFlyer</vt:lpstr>
    </vt:vector>
  </TitlesOfParts>
  <Company/>
  <LinksUpToDate>false</LinksUpToDate>
  <CharactersWithSpaces>877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