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81E19">
      <w:pPr>
        <w:pStyle w:val="BodyText"/>
        <w:kinsoku w:val="0"/>
        <w:overflowPunct w:val="0"/>
        <w:spacing w:before="8"/>
        <w:rPr>
          <w:rFonts w:ascii="Times New Roman" w:hAnsi="Times New Roman" w:cs="Times New Roman"/>
          <w:sz w:val="3"/>
          <w:szCs w:val="3"/>
        </w:rPr>
      </w:pPr>
      <w:bookmarkStart w:id="0" w:name="_GoBack"/>
      <w:bookmarkEnd w:id="0"/>
    </w:p>
    <w:p w:rsidR="00000000" w:rsidRDefault="005E5586">
      <w:pPr>
        <w:pStyle w:val="BodyText"/>
        <w:tabs>
          <w:tab w:val="left" w:pos="4683"/>
        </w:tabs>
        <w:kinsoku w:val="0"/>
        <w:overflowPunct w:val="0"/>
        <w:ind w:left="170"/>
        <w:rPr>
          <w:rFonts w:ascii="Times New Roman" w:hAnsi="Times New Roman" w:cs="Times New Roman"/>
          <w:position w:val="20"/>
          <w:sz w:val="20"/>
          <w:szCs w:val="20"/>
        </w:rPr>
      </w:pPr>
      <w:r>
        <w:rPr>
          <w:rFonts w:ascii="Times New Roman" w:hAnsi="Times New Roman" w:cs="Times New Roman"/>
          <w:noProof/>
          <w:sz w:val="20"/>
          <w:szCs w:val="20"/>
        </w:rPr>
        <w:drawing>
          <wp:inline distT="0" distB="0" distL="0" distR="0">
            <wp:extent cx="1743075" cy="1333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1333500"/>
                    </a:xfrm>
                    <a:prstGeom prst="rect">
                      <a:avLst/>
                    </a:prstGeom>
                    <a:noFill/>
                    <a:ln>
                      <a:noFill/>
                    </a:ln>
                  </pic:spPr>
                </pic:pic>
              </a:graphicData>
            </a:graphic>
          </wp:inline>
        </w:drawing>
      </w:r>
      <w:r w:rsidR="00581E19">
        <w:rPr>
          <w:rFonts w:ascii="Times New Roman" w:hAnsi="Times New Roman" w:cs="Times New Roman"/>
          <w:sz w:val="20"/>
          <w:szCs w:val="20"/>
        </w:rPr>
        <w:t xml:space="preserve"> </w:t>
      </w:r>
      <w:r w:rsidR="00581E19">
        <w:rPr>
          <w:rFonts w:ascii="Times New Roman" w:hAnsi="Times New Roman" w:cs="Times New Roman"/>
          <w:sz w:val="20"/>
          <w:szCs w:val="20"/>
        </w:rPr>
        <w:tab/>
      </w:r>
      <w:r>
        <w:rPr>
          <w:rFonts w:ascii="Times New Roman" w:hAnsi="Times New Roman" w:cs="Times New Roman"/>
          <w:noProof/>
          <w:position w:val="20"/>
          <w:sz w:val="20"/>
          <w:szCs w:val="20"/>
        </w:rPr>
        <w:drawing>
          <wp:inline distT="0" distB="0" distL="0" distR="0">
            <wp:extent cx="320992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838200"/>
                    </a:xfrm>
                    <a:prstGeom prst="rect">
                      <a:avLst/>
                    </a:prstGeom>
                    <a:noFill/>
                    <a:ln>
                      <a:noFill/>
                    </a:ln>
                  </pic:spPr>
                </pic:pic>
              </a:graphicData>
            </a:graphic>
          </wp:inline>
        </w:drawing>
      </w:r>
    </w:p>
    <w:p w:rsidR="00000000" w:rsidRDefault="00581E19">
      <w:pPr>
        <w:pStyle w:val="BodyText"/>
        <w:kinsoku w:val="0"/>
        <w:overflowPunct w:val="0"/>
        <w:rPr>
          <w:rFonts w:ascii="Times New Roman" w:hAnsi="Times New Roman" w:cs="Times New Roman"/>
          <w:sz w:val="20"/>
          <w:szCs w:val="20"/>
        </w:rPr>
      </w:pPr>
    </w:p>
    <w:p w:rsidR="00000000" w:rsidRDefault="00581E19">
      <w:pPr>
        <w:pStyle w:val="BodyText"/>
        <w:kinsoku w:val="0"/>
        <w:overflowPunct w:val="0"/>
        <w:rPr>
          <w:rFonts w:ascii="Times New Roman" w:hAnsi="Times New Roman" w:cs="Times New Roman"/>
          <w:sz w:val="20"/>
          <w:szCs w:val="20"/>
        </w:rPr>
      </w:pPr>
    </w:p>
    <w:p w:rsidR="00000000" w:rsidRDefault="00581E19">
      <w:pPr>
        <w:pStyle w:val="BodyText"/>
        <w:kinsoku w:val="0"/>
        <w:overflowPunct w:val="0"/>
        <w:rPr>
          <w:rFonts w:ascii="Times New Roman" w:hAnsi="Times New Roman" w:cs="Times New Roman"/>
          <w:sz w:val="20"/>
          <w:szCs w:val="20"/>
        </w:rPr>
      </w:pPr>
    </w:p>
    <w:p w:rsidR="00000000" w:rsidRDefault="00581E19">
      <w:pPr>
        <w:pStyle w:val="BodyText"/>
        <w:kinsoku w:val="0"/>
        <w:overflowPunct w:val="0"/>
        <w:rPr>
          <w:rFonts w:ascii="Times New Roman" w:hAnsi="Times New Roman" w:cs="Times New Roman"/>
          <w:sz w:val="20"/>
          <w:szCs w:val="20"/>
        </w:rPr>
      </w:pPr>
    </w:p>
    <w:p w:rsidR="00000000" w:rsidRDefault="00581E19">
      <w:pPr>
        <w:pStyle w:val="BodyText"/>
        <w:kinsoku w:val="0"/>
        <w:overflowPunct w:val="0"/>
        <w:rPr>
          <w:rFonts w:ascii="Times New Roman" w:hAnsi="Times New Roman" w:cs="Times New Roman"/>
          <w:sz w:val="20"/>
          <w:szCs w:val="20"/>
        </w:rPr>
      </w:pPr>
    </w:p>
    <w:p w:rsidR="00000000" w:rsidRDefault="00581E19">
      <w:pPr>
        <w:pStyle w:val="BodyText"/>
        <w:kinsoku w:val="0"/>
        <w:overflowPunct w:val="0"/>
        <w:rPr>
          <w:rFonts w:ascii="Times New Roman" w:hAnsi="Times New Roman" w:cs="Times New Roman"/>
          <w:sz w:val="20"/>
          <w:szCs w:val="20"/>
        </w:rPr>
      </w:pPr>
    </w:p>
    <w:p w:rsidR="00000000" w:rsidRDefault="00581E19">
      <w:pPr>
        <w:pStyle w:val="BodyText"/>
        <w:kinsoku w:val="0"/>
        <w:overflowPunct w:val="0"/>
        <w:spacing w:before="3"/>
        <w:rPr>
          <w:rFonts w:ascii="Times New Roman" w:hAnsi="Times New Roman" w:cs="Times New Roman"/>
          <w:sz w:val="17"/>
          <w:szCs w:val="17"/>
        </w:rPr>
      </w:pPr>
    </w:p>
    <w:p w:rsidR="00000000" w:rsidRDefault="00581E19">
      <w:pPr>
        <w:pStyle w:val="BodyText"/>
        <w:kinsoku w:val="0"/>
        <w:overflowPunct w:val="0"/>
        <w:spacing w:before="104" w:line="228" w:lineRule="auto"/>
        <w:ind w:left="160" w:right="1006"/>
      </w:pPr>
      <w:r>
        <w:t xml:space="preserve">The Eden Prairie AM Rotary will be holding its annual "Vino Classico with a Craft Beer Chaser" on Saturday, October 6, 2018 from 6:30p - 9:00p </w:t>
      </w:r>
      <w:r>
        <w:t>at the Eden Prairie Community Center. With over 350 people in attendance enjoying wine, beer and food from local vendors, the silent auction is a mainstay in the activities for the night.</w:t>
      </w:r>
    </w:p>
    <w:p w:rsidR="00000000" w:rsidRDefault="00581E19">
      <w:pPr>
        <w:pStyle w:val="BodyText"/>
        <w:kinsoku w:val="0"/>
        <w:overflowPunct w:val="0"/>
        <w:spacing w:before="9"/>
        <w:rPr>
          <w:sz w:val="19"/>
          <w:szCs w:val="19"/>
        </w:rPr>
      </w:pPr>
    </w:p>
    <w:p w:rsidR="00000000" w:rsidRDefault="00581E19">
      <w:pPr>
        <w:pStyle w:val="BodyText"/>
        <w:kinsoku w:val="0"/>
        <w:overflowPunct w:val="0"/>
        <w:spacing w:before="1"/>
        <w:ind w:left="160"/>
      </w:pPr>
      <w:r>
        <w:t>We are asking for your assistance by donating an item for the silen</w:t>
      </w:r>
      <w:r>
        <w:t>t auction.</w:t>
      </w:r>
    </w:p>
    <w:p w:rsidR="00000000" w:rsidRDefault="00581E19">
      <w:pPr>
        <w:pStyle w:val="BodyText"/>
        <w:kinsoku w:val="0"/>
        <w:overflowPunct w:val="0"/>
        <w:spacing w:before="7"/>
        <w:rPr>
          <w:sz w:val="20"/>
          <w:szCs w:val="20"/>
        </w:rPr>
      </w:pPr>
    </w:p>
    <w:p w:rsidR="00000000" w:rsidRDefault="00581E19">
      <w:pPr>
        <w:pStyle w:val="BodyText"/>
        <w:kinsoku w:val="0"/>
        <w:overflowPunct w:val="0"/>
        <w:spacing w:line="228" w:lineRule="auto"/>
        <w:ind w:left="160" w:right="1006"/>
      </w:pPr>
      <w:r>
        <w:t>Find enclosed information on the event and more details about the silent auction. Please return the silent auction form to the address as noted.</w:t>
      </w:r>
    </w:p>
    <w:p w:rsidR="00000000" w:rsidRDefault="00581E19">
      <w:pPr>
        <w:pStyle w:val="BodyText"/>
        <w:kinsoku w:val="0"/>
        <w:overflowPunct w:val="0"/>
        <w:spacing w:before="9"/>
        <w:rPr>
          <w:sz w:val="20"/>
          <w:szCs w:val="20"/>
        </w:rPr>
      </w:pPr>
    </w:p>
    <w:p w:rsidR="00000000" w:rsidRDefault="00581E19">
      <w:pPr>
        <w:pStyle w:val="BodyText"/>
        <w:kinsoku w:val="0"/>
        <w:overflowPunct w:val="0"/>
        <w:spacing w:line="228" w:lineRule="auto"/>
        <w:ind w:left="160" w:right="848"/>
      </w:pPr>
      <w:r>
        <w:t>The annual event raised nearly $10,000 through the silent auction in 2017, and over $31,000 overal</w:t>
      </w:r>
      <w:r>
        <w:t>l, which benefits community, national and international programs including student scholarships, service projects, the Golden Eagle Awards, STRIVE student mentoring, community grants, and an annual banquet for Eden Prairie High School students who are behi</w:t>
      </w:r>
      <w:r>
        <w:t>nd-the -scenes achievers.</w:t>
      </w:r>
    </w:p>
    <w:p w:rsidR="00000000" w:rsidRDefault="00581E19">
      <w:pPr>
        <w:pStyle w:val="BodyText"/>
        <w:kinsoku w:val="0"/>
        <w:overflowPunct w:val="0"/>
        <w:spacing w:line="228" w:lineRule="auto"/>
        <w:ind w:left="160" w:right="1006"/>
      </w:pPr>
      <w:r>
        <w:t>Proceeds go to the EPAM Rotary Foundation, a 501(c)(3) charitable nonprofit organization that manages funds raised by the Eden Prairie A.M. Rotary Club.</w:t>
      </w:r>
    </w:p>
    <w:p w:rsidR="00000000" w:rsidRDefault="00581E19">
      <w:pPr>
        <w:pStyle w:val="BodyText"/>
        <w:kinsoku w:val="0"/>
        <w:overflowPunct w:val="0"/>
        <w:spacing w:before="8"/>
        <w:rPr>
          <w:sz w:val="20"/>
          <w:szCs w:val="20"/>
        </w:rPr>
      </w:pPr>
    </w:p>
    <w:p w:rsidR="00000000" w:rsidRDefault="00581E19">
      <w:pPr>
        <w:pStyle w:val="BodyText"/>
        <w:kinsoku w:val="0"/>
        <w:overflowPunct w:val="0"/>
        <w:spacing w:line="228" w:lineRule="auto"/>
        <w:ind w:left="160" w:right="848"/>
        <w:rPr>
          <w:color w:val="000000"/>
        </w:rPr>
      </w:pPr>
      <w:r>
        <w:t xml:space="preserve">Vino Classico with a Craft Beer Chaser is only possible because of the generosity from the community. We thank you in advance for your consideration in support of this event. For questions, we can be reached by contacting </w:t>
      </w:r>
      <w:hyperlink r:id="rId7" w:history="1">
        <w:r>
          <w:rPr>
            <w:color w:val="0000FF"/>
            <w:u w:val="single"/>
          </w:rPr>
          <w:t>info@epamrotary.org</w:t>
        </w:r>
        <w:r>
          <w:rPr>
            <w:color w:val="0000FF"/>
          </w:rPr>
          <w:t xml:space="preserve"> </w:t>
        </w:r>
      </w:hyperlink>
      <w:r>
        <w:rPr>
          <w:color w:val="000000"/>
        </w:rPr>
        <w:t>or calling Mike Lewis at 813.215.7120.</w:t>
      </w:r>
    </w:p>
    <w:p w:rsidR="00000000" w:rsidRDefault="00581E19">
      <w:pPr>
        <w:pStyle w:val="BodyText"/>
        <w:kinsoku w:val="0"/>
        <w:overflowPunct w:val="0"/>
        <w:spacing w:line="242" w:lineRule="exact"/>
        <w:ind w:left="160"/>
      </w:pPr>
      <w:r>
        <w:t>Sincerely,</w:t>
      </w:r>
    </w:p>
    <w:p w:rsidR="00000000" w:rsidRDefault="00581E19">
      <w:pPr>
        <w:pStyle w:val="BodyText"/>
        <w:kinsoku w:val="0"/>
        <w:overflowPunct w:val="0"/>
        <w:spacing w:before="9"/>
        <w:rPr>
          <w:sz w:val="19"/>
          <w:szCs w:val="19"/>
        </w:rPr>
      </w:pPr>
    </w:p>
    <w:p w:rsidR="00000000" w:rsidRDefault="00581E19">
      <w:pPr>
        <w:pStyle w:val="BodyText"/>
        <w:tabs>
          <w:tab w:val="left" w:pos="2320"/>
        </w:tabs>
        <w:kinsoku w:val="0"/>
        <w:overflowPunct w:val="0"/>
        <w:ind w:left="160"/>
      </w:pPr>
      <w:r>
        <w:t>Mike Lewis</w:t>
      </w:r>
      <w:r>
        <w:tab/>
        <w:t>Dave Freeland</w:t>
      </w:r>
    </w:p>
    <w:p w:rsidR="00000000" w:rsidRDefault="00581E19">
      <w:pPr>
        <w:pStyle w:val="BodyText"/>
        <w:kinsoku w:val="0"/>
        <w:overflowPunct w:val="0"/>
        <w:spacing w:before="8"/>
        <w:rPr>
          <w:sz w:val="19"/>
          <w:szCs w:val="19"/>
        </w:rPr>
      </w:pPr>
    </w:p>
    <w:p w:rsidR="00000000" w:rsidRDefault="00581E19">
      <w:pPr>
        <w:pStyle w:val="BodyText"/>
        <w:kinsoku w:val="0"/>
        <w:overflowPunct w:val="0"/>
        <w:spacing w:before="1"/>
        <w:ind w:left="160"/>
      </w:pPr>
      <w:r>
        <w:t>Vino Classico Silent Auction Committee Co-Chairs</w:t>
      </w: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rPr>
          <w:sz w:val="24"/>
          <w:szCs w:val="24"/>
        </w:rPr>
      </w:pPr>
    </w:p>
    <w:p w:rsidR="00000000" w:rsidRDefault="00581E19">
      <w:pPr>
        <w:pStyle w:val="BodyText"/>
        <w:kinsoku w:val="0"/>
        <w:overflowPunct w:val="0"/>
        <w:spacing w:before="8"/>
        <w:rPr>
          <w:sz w:val="24"/>
          <w:szCs w:val="24"/>
        </w:rPr>
      </w:pPr>
    </w:p>
    <w:p w:rsidR="00000000" w:rsidRDefault="00581E19">
      <w:pPr>
        <w:pStyle w:val="Heading2"/>
        <w:kinsoku w:val="0"/>
        <w:overflowPunct w:val="0"/>
        <w:spacing w:before="0"/>
        <w:ind w:left="1440"/>
        <w:rPr>
          <w:rFonts w:ascii="Arial" w:hAnsi="Arial" w:cs="Arial"/>
        </w:rPr>
      </w:pPr>
      <w:r>
        <w:rPr>
          <w:rFonts w:ascii="Arial" w:hAnsi="Arial" w:cs="Arial"/>
        </w:rPr>
        <w:t>Eden Prairie AM Rotary Club, PO Box 44603, Eden Prairie, MN 55344</w:t>
      </w:r>
    </w:p>
    <w:p w:rsidR="00000000" w:rsidRDefault="00581E19">
      <w:pPr>
        <w:pStyle w:val="Heading2"/>
        <w:kinsoku w:val="0"/>
        <w:overflowPunct w:val="0"/>
        <w:spacing w:before="0"/>
        <w:ind w:left="1440"/>
        <w:rPr>
          <w:rFonts w:ascii="Arial" w:hAnsi="Arial" w:cs="Arial"/>
        </w:rPr>
        <w:sectPr w:rsidR="00000000">
          <w:type w:val="continuous"/>
          <w:pgSz w:w="12240" w:h="15840"/>
          <w:pgMar w:top="1500" w:right="240" w:bottom="280" w:left="920" w:header="720" w:footer="720" w:gutter="0"/>
          <w:cols w:space="720"/>
          <w:noEndnote/>
        </w:sectPr>
      </w:pPr>
    </w:p>
    <w:p w:rsidR="00000000" w:rsidRDefault="00581E19">
      <w:pPr>
        <w:pStyle w:val="BodyText"/>
        <w:kinsoku w:val="0"/>
        <w:overflowPunct w:val="0"/>
        <w:rPr>
          <w:sz w:val="20"/>
          <w:szCs w:val="20"/>
        </w:rPr>
      </w:pPr>
    </w:p>
    <w:p w:rsidR="00000000" w:rsidRDefault="00581E19">
      <w:pPr>
        <w:pStyle w:val="BodyText"/>
        <w:kinsoku w:val="0"/>
        <w:overflowPunct w:val="0"/>
        <w:spacing w:before="10"/>
        <w:rPr>
          <w:sz w:val="26"/>
          <w:szCs w:val="26"/>
        </w:rPr>
      </w:pPr>
    </w:p>
    <w:p w:rsidR="00000000" w:rsidRDefault="005E5586">
      <w:pPr>
        <w:pStyle w:val="BodyText"/>
        <w:kinsoku w:val="0"/>
        <w:overflowPunct w:val="0"/>
        <w:spacing w:before="85" w:line="242" w:lineRule="auto"/>
        <w:ind w:left="4020" w:right="3914" w:firstLine="21"/>
        <w:jc w:val="center"/>
        <w:rPr>
          <w:rFonts w:ascii="Times New Roman" w:hAnsi="Times New Roman" w:cs="Times New Roman"/>
          <w:b/>
          <w:bCs/>
          <w:color w:val="800000"/>
          <w:spacing w:val="-5"/>
          <w:sz w:val="36"/>
          <w:szCs w:val="36"/>
        </w:rPr>
      </w:pPr>
      <w:r>
        <w:rPr>
          <w:noProof/>
        </w:rPr>
        <mc:AlternateContent>
          <mc:Choice Requires="wps">
            <w:drawing>
              <wp:anchor distT="0" distB="0" distL="114300" distR="114300" simplePos="0" relativeHeight="251658240" behindDoc="0" locked="0" layoutInCell="0" allowOverlap="1">
                <wp:simplePos x="0" y="0"/>
                <wp:positionH relativeFrom="page">
                  <wp:posOffset>880110</wp:posOffset>
                </wp:positionH>
                <wp:positionV relativeFrom="paragraph">
                  <wp:posOffset>76200</wp:posOffset>
                </wp:positionV>
                <wp:extent cx="1333500" cy="106680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E5586">
                            <w:pPr>
                              <w:widowControl/>
                              <w:autoSpaceDE/>
                              <w:autoSpaceDN/>
                              <w:adjustRightInd/>
                              <w:spacing w:line="16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343025" cy="1076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9.3pt;margin-top:6pt;width:105pt;height: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" o:allowincell="f" filled="f" stroked="f">
                <v:textbox inset="0,0,0,0">
                  <w:txbxContent>
                    <w:p w:rsidR="00000000" w:rsidRDefault="005E5586">
                      <w:pPr>
                        <w:widowControl/>
                        <w:autoSpaceDE/>
                        <w:autoSpaceDN/>
                        <w:adjustRightInd/>
                        <w:spacing w:line="16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343025" cy="1076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076325"/>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v:textbox>
                <w10:wrap anchorx="page"/>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posOffset>5813425</wp:posOffset>
                </wp:positionH>
                <wp:positionV relativeFrom="paragraph">
                  <wp:posOffset>165100</wp:posOffset>
                </wp:positionV>
                <wp:extent cx="1727200" cy="660400"/>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E5586">
                            <w:pPr>
                              <w:widowControl/>
                              <w:autoSpaceDE/>
                              <w:autoSpaceDN/>
                              <w:adjustRightInd/>
                              <w:spacing w:line="104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7430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666750"/>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57.75pt;margin-top:13pt;width:136pt;height: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" o:allowincell="f" filled="f" stroked="f">
                <v:textbox inset="0,0,0,0">
                  <w:txbxContent>
                    <w:p w:rsidR="00000000" w:rsidRDefault="005E5586">
                      <w:pPr>
                        <w:widowControl/>
                        <w:autoSpaceDE/>
                        <w:autoSpaceDN/>
                        <w:adjustRightInd/>
                        <w:spacing w:line="104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7430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666750"/>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v:textbox>
                <w10:wrap anchorx="page"/>
              </v:rect>
            </w:pict>
          </mc:Fallback>
        </mc:AlternateContent>
      </w:r>
      <w:r w:rsidR="00581E19">
        <w:rPr>
          <w:rFonts w:ascii="Times New Roman" w:hAnsi="Times New Roman" w:cs="Times New Roman"/>
          <w:b/>
          <w:bCs/>
          <w:color w:val="800000"/>
          <w:sz w:val="36"/>
          <w:szCs w:val="36"/>
        </w:rPr>
        <w:t xml:space="preserve">SILENT AUCTION </w:t>
      </w:r>
      <w:r w:rsidR="00581E19">
        <w:rPr>
          <w:rFonts w:ascii="Times New Roman" w:hAnsi="Times New Roman" w:cs="Times New Roman"/>
          <w:b/>
          <w:bCs/>
          <w:color w:val="800000"/>
          <w:spacing w:val="-4"/>
          <w:sz w:val="36"/>
          <w:szCs w:val="36"/>
        </w:rPr>
        <w:t xml:space="preserve">DONATION </w:t>
      </w:r>
      <w:r w:rsidR="00581E19">
        <w:rPr>
          <w:rFonts w:ascii="Times New Roman" w:hAnsi="Times New Roman" w:cs="Times New Roman"/>
          <w:b/>
          <w:bCs/>
          <w:color w:val="800000"/>
          <w:spacing w:val="-5"/>
          <w:sz w:val="36"/>
          <w:szCs w:val="36"/>
        </w:rPr>
        <w:t>FORM</w:t>
      </w:r>
    </w:p>
    <w:p w:rsidR="00000000" w:rsidRDefault="00581E19">
      <w:pPr>
        <w:pStyle w:val="BodyText"/>
        <w:kinsoku w:val="0"/>
        <w:overflowPunct w:val="0"/>
        <w:rPr>
          <w:rFonts w:ascii="Times New Roman" w:hAnsi="Times New Roman" w:cs="Times New Roman"/>
          <w:b/>
          <w:bCs/>
          <w:sz w:val="20"/>
          <w:szCs w:val="20"/>
        </w:rPr>
      </w:pPr>
    </w:p>
    <w:p w:rsidR="00000000" w:rsidRDefault="00581E19">
      <w:pPr>
        <w:pStyle w:val="BodyText"/>
        <w:kinsoku w:val="0"/>
        <w:overflowPunct w:val="0"/>
        <w:rPr>
          <w:rFonts w:ascii="Times New Roman" w:hAnsi="Times New Roman" w:cs="Times New Roman"/>
          <w:b/>
          <w:bCs/>
          <w:sz w:val="20"/>
          <w:szCs w:val="20"/>
        </w:rPr>
      </w:pPr>
    </w:p>
    <w:p w:rsidR="00000000" w:rsidRDefault="00581E19">
      <w:pPr>
        <w:pStyle w:val="BodyText"/>
        <w:kinsoku w:val="0"/>
        <w:overflowPunct w:val="0"/>
        <w:rPr>
          <w:rFonts w:ascii="Times New Roman" w:hAnsi="Times New Roman" w:cs="Times New Roman"/>
          <w:b/>
          <w:bCs/>
          <w:sz w:val="20"/>
          <w:szCs w:val="20"/>
        </w:rPr>
      </w:pPr>
    </w:p>
    <w:p w:rsidR="00000000" w:rsidRDefault="00581E19">
      <w:pPr>
        <w:pStyle w:val="BodyText"/>
        <w:kinsoku w:val="0"/>
        <w:overflowPunct w:val="0"/>
        <w:spacing w:before="9"/>
        <w:rPr>
          <w:rFonts w:ascii="Times New Roman" w:hAnsi="Times New Roman" w:cs="Times New Roman"/>
          <w:b/>
          <w:bCs/>
          <w:sz w:val="26"/>
          <w:szCs w:val="26"/>
        </w:rPr>
      </w:pPr>
    </w:p>
    <w:p w:rsidR="00000000" w:rsidRDefault="00581E19">
      <w:pPr>
        <w:pStyle w:val="BodyText"/>
        <w:kinsoku w:val="0"/>
        <w:overflowPunct w:val="0"/>
        <w:spacing w:before="103" w:line="228" w:lineRule="auto"/>
        <w:ind w:left="160" w:right="837"/>
        <w:jc w:val="both"/>
        <w:rPr>
          <w:sz w:val="20"/>
          <w:szCs w:val="20"/>
        </w:rPr>
      </w:pPr>
      <w:r>
        <w:rPr>
          <w:sz w:val="20"/>
          <w:szCs w:val="20"/>
        </w:rPr>
        <w:t>The Eden Prairie AM Rotary would greatly appreciate your support through a donation to its Silent Auction which is part of the Vino Classico with a Craft Beer Chaser event on Saturday</w:t>
      </w:r>
      <w:r>
        <w:rPr>
          <w:sz w:val="20"/>
          <w:szCs w:val="20"/>
        </w:rPr>
        <w:t>, October 6, 2018</w:t>
      </w:r>
      <w:r>
        <w:rPr>
          <w:rFonts w:ascii="Times New Roman" w:hAnsi="Times New Roman" w:cs="Times New Roman"/>
          <w:b/>
          <w:bCs/>
          <w:sz w:val="20"/>
          <w:szCs w:val="20"/>
        </w:rPr>
        <w:t xml:space="preserve">. </w:t>
      </w:r>
      <w:r>
        <w:rPr>
          <w:sz w:val="20"/>
          <w:szCs w:val="20"/>
        </w:rPr>
        <w:t>Proceeds will be used to fund community, national and international service projects as determined by the Eden Prairie AM Rotary</w:t>
      </w:r>
      <w:r>
        <w:rPr>
          <w:spacing w:val="-28"/>
          <w:sz w:val="20"/>
          <w:szCs w:val="20"/>
        </w:rPr>
        <w:t xml:space="preserve"> </w:t>
      </w:r>
      <w:r>
        <w:rPr>
          <w:sz w:val="20"/>
          <w:szCs w:val="20"/>
        </w:rPr>
        <w:t>Club.</w:t>
      </w:r>
    </w:p>
    <w:p w:rsidR="00000000" w:rsidRDefault="00581E19">
      <w:pPr>
        <w:pStyle w:val="BodyText"/>
        <w:kinsoku w:val="0"/>
        <w:overflowPunct w:val="0"/>
        <w:spacing w:before="10"/>
        <w:rPr>
          <w:sz w:val="18"/>
          <w:szCs w:val="18"/>
        </w:rPr>
      </w:pPr>
    </w:p>
    <w:p w:rsidR="00000000" w:rsidRDefault="00581E19">
      <w:pPr>
        <w:pStyle w:val="Heading1"/>
        <w:kinsoku w:val="0"/>
        <w:overflowPunct w:val="0"/>
        <w:spacing w:line="242" w:lineRule="auto"/>
        <w:ind w:right="838"/>
        <w:jc w:val="both"/>
      </w:pPr>
      <w:r>
        <w:t>Please complete the information below and submit by September 7, 2018, along with the donated item(s)</w:t>
      </w:r>
      <w:r>
        <w:t xml:space="preserve"> to one of the Silent Auction co-chairs listed below.</w:t>
      </w:r>
    </w:p>
    <w:p w:rsidR="00000000" w:rsidRDefault="00581E19">
      <w:pPr>
        <w:pStyle w:val="BodyText"/>
        <w:kinsoku w:val="0"/>
        <w:overflowPunct w:val="0"/>
        <w:spacing w:before="7"/>
        <w:rPr>
          <w:b/>
          <w:bCs/>
          <w:sz w:val="24"/>
          <w:szCs w:val="24"/>
        </w:rPr>
      </w:pPr>
    </w:p>
    <w:p w:rsidR="00000000" w:rsidRDefault="00581E19">
      <w:pPr>
        <w:pStyle w:val="BodyText"/>
        <w:tabs>
          <w:tab w:val="left" w:pos="10041"/>
        </w:tabs>
        <w:kinsoku w:val="0"/>
        <w:overflowPunct w:val="0"/>
        <w:ind w:left="160"/>
        <w:jc w:val="both"/>
        <w:rPr>
          <w:sz w:val="24"/>
          <w:szCs w:val="24"/>
        </w:rPr>
      </w:pPr>
      <w:r>
        <w:rPr>
          <w:b/>
          <w:bCs/>
          <w:sz w:val="24"/>
          <w:szCs w:val="24"/>
        </w:rPr>
        <w:t>Company/Person</w:t>
      </w:r>
      <w:r>
        <w:rPr>
          <w:b/>
          <w:bCs/>
          <w:spacing w:val="-2"/>
          <w:sz w:val="24"/>
          <w:szCs w:val="24"/>
        </w:rPr>
        <w:t xml:space="preserve"> </w:t>
      </w:r>
      <w:r>
        <w:rPr>
          <w:b/>
          <w:bCs/>
          <w:sz w:val="24"/>
          <w:szCs w:val="24"/>
        </w:rPr>
        <w:t>Donating</w:t>
      </w:r>
      <w:r>
        <w:rPr>
          <w:sz w:val="24"/>
          <w:szCs w:val="24"/>
        </w:rPr>
        <w:t xml:space="preserve">: </w:t>
      </w:r>
      <w:r>
        <w:rPr>
          <w:sz w:val="24"/>
          <w:szCs w:val="24"/>
          <w:u w:val="single" w:color="000000"/>
        </w:rPr>
        <w:t xml:space="preserve"> </w:t>
      </w:r>
      <w:r>
        <w:rPr>
          <w:sz w:val="24"/>
          <w:szCs w:val="24"/>
          <w:u w:val="single" w:color="000000"/>
        </w:rPr>
        <w:tab/>
      </w:r>
    </w:p>
    <w:p w:rsidR="00000000" w:rsidRDefault="00581E19">
      <w:pPr>
        <w:pStyle w:val="BodyText"/>
        <w:kinsoku w:val="0"/>
        <w:overflowPunct w:val="0"/>
        <w:spacing w:before="7"/>
        <w:rPr>
          <w:sz w:val="16"/>
          <w:szCs w:val="16"/>
        </w:rPr>
      </w:pPr>
    </w:p>
    <w:p w:rsidR="00000000" w:rsidRDefault="00581E19">
      <w:pPr>
        <w:pStyle w:val="BodyText"/>
        <w:tabs>
          <w:tab w:val="left" w:pos="10201"/>
        </w:tabs>
        <w:kinsoku w:val="0"/>
        <w:overflowPunct w:val="0"/>
        <w:spacing w:before="93"/>
        <w:ind w:left="160"/>
        <w:rPr>
          <w:b/>
          <w:bCs/>
          <w:sz w:val="24"/>
          <w:szCs w:val="24"/>
        </w:rPr>
      </w:pPr>
      <w:r>
        <w:rPr>
          <w:b/>
          <w:bCs/>
          <w:sz w:val="24"/>
          <w:szCs w:val="24"/>
        </w:rPr>
        <w:t>Address:</w:t>
      </w:r>
      <w:r>
        <w:rPr>
          <w:b/>
          <w:bCs/>
          <w:spacing w:val="-1"/>
          <w:sz w:val="24"/>
          <w:szCs w:val="24"/>
        </w:rPr>
        <w:t xml:space="preserve"> </w:t>
      </w:r>
      <w:r>
        <w:rPr>
          <w:b/>
          <w:bCs/>
          <w:sz w:val="24"/>
          <w:szCs w:val="24"/>
          <w:u w:val="single" w:color="000000"/>
        </w:rPr>
        <w:t xml:space="preserve"> </w:t>
      </w:r>
      <w:r>
        <w:rPr>
          <w:b/>
          <w:bCs/>
          <w:sz w:val="24"/>
          <w:szCs w:val="24"/>
          <w:u w:val="single" w:color="000000"/>
        </w:rPr>
        <w:tab/>
      </w:r>
    </w:p>
    <w:p w:rsidR="00000000" w:rsidRDefault="00581E19">
      <w:pPr>
        <w:pStyle w:val="BodyText"/>
        <w:kinsoku w:val="0"/>
        <w:overflowPunct w:val="0"/>
        <w:spacing w:before="7"/>
        <w:rPr>
          <w:b/>
          <w:bCs/>
          <w:sz w:val="16"/>
          <w:szCs w:val="16"/>
        </w:rPr>
      </w:pPr>
    </w:p>
    <w:p w:rsidR="00000000" w:rsidRDefault="00581E19">
      <w:pPr>
        <w:pStyle w:val="BodyText"/>
        <w:tabs>
          <w:tab w:val="left" w:pos="3973"/>
          <w:tab w:val="left" w:pos="10030"/>
        </w:tabs>
        <w:kinsoku w:val="0"/>
        <w:overflowPunct w:val="0"/>
        <w:spacing w:before="93"/>
        <w:ind w:left="160"/>
        <w:rPr>
          <w:b/>
          <w:bCs/>
          <w:sz w:val="24"/>
          <w:szCs w:val="24"/>
        </w:rPr>
      </w:pPr>
      <w:r>
        <w:rPr>
          <w:b/>
          <w:bCs/>
          <w:sz w:val="24"/>
          <w:szCs w:val="24"/>
        </w:rPr>
        <w:t>Phone:</w:t>
      </w:r>
      <w:r>
        <w:rPr>
          <w:b/>
          <w:bCs/>
          <w:sz w:val="24"/>
          <w:szCs w:val="24"/>
          <w:u w:val="single" w:color="000000"/>
        </w:rPr>
        <w:t xml:space="preserve"> </w:t>
      </w:r>
      <w:r>
        <w:rPr>
          <w:b/>
          <w:bCs/>
          <w:sz w:val="24"/>
          <w:szCs w:val="24"/>
          <w:u w:val="single" w:color="000000"/>
        </w:rPr>
        <w:tab/>
      </w:r>
      <w:r>
        <w:rPr>
          <w:b/>
          <w:bCs/>
          <w:sz w:val="24"/>
          <w:szCs w:val="24"/>
        </w:rPr>
        <w:t>Email:</w:t>
      </w:r>
      <w:r>
        <w:rPr>
          <w:b/>
          <w:bCs/>
          <w:spacing w:val="-1"/>
          <w:sz w:val="24"/>
          <w:szCs w:val="24"/>
        </w:rPr>
        <w:t xml:space="preserve"> </w:t>
      </w:r>
      <w:r>
        <w:rPr>
          <w:b/>
          <w:bCs/>
          <w:sz w:val="24"/>
          <w:szCs w:val="24"/>
          <w:u w:val="single" w:color="000000"/>
        </w:rPr>
        <w:t xml:space="preserve"> </w:t>
      </w:r>
      <w:r>
        <w:rPr>
          <w:b/>
          <w:bCs/>
          <w:sz w:val="24"/>
          <w:szCs w:val="24"/>
          <w:u w:val="single" w:color="000000"/>
        </w:rPr>
        <w:tab/>
      </w:r>
    </w:p>
    <w:p w:rsidR="00000000" w:rsidRDefault="00581E19">
      <w:pPr>
        <w:pStyle w:val="BodyText"/>
        <w:kinsoku w:val="0"/>
        <w:overflowPunct w:val="0"/>
        <w:spacing w:before="8"/>
        <w:rPr>
          <w:b/>
          <w:bCs/>
          <w:sz w:val="16"/>
          <w:szCs w:val="16"/>
        </w:rPr>
      </w:pPr>
    </w:p>
    <w:p w:rsidR="00000000" w:rsidRDefault="00581E19">
      <w:pPr>
        <w:pStyle w:val="BodyText"/>
        <w:kinsoku w:val="0"/>
        <w:overflowPunct w:val="0"/>
        <w:spacing w:before="92"/>
        <w:ind w:left="160"/>
        <w:rPr>
          <w:b/>
          <w:bCs/>
          <w:sz w:val="24"/>
          <w:szCs w:val="24"/>
        </w:rPr>
      </w:pPr>
      <w:r>
        <w:rPr>
          <w:b/>
          <w:bCs/>
          <w:sz w:val="24"/>
          <w:szCs w:val="24"/>
        </w:rPr>
        <w:t>Donation Description:</w:t>
      </w:r>
    </w:p>
    <w:p w:rsidR="00000000" w:rsidRDefault="005E5586">
      <w:pPr>
        <w:pStyle w:val="BodyText"/>
        <w:kinsoku w:val="0"/>
        <w:overflowPunct w:val="0"/>
        <w:spacing w:before="4"/>
        <w:rPr>
          <w:b/>
          <w:bCs/>
          <w:sz w:val="19"/>
          <w:szCs w:val="19"/>
        </w:rPr>
      </w:pPr>
      <w:r>
        <w:rPr>
          <w:noProof/>
        </w:rPr>
        <mc:AlternateContent>
          <mc:Choice Requires="wps">
            <w:drawing>
              <wp:anchor distT="0" distB="0" distL="0" distR="0" simplePos="0" relativeHeight="251654144" behindDoc="0" locked="0" layoutInCell="0" allowOverlap="1">
                <wp:simplePos x="0" y="0"/>
                <wp:positionH relativeFrom="page">
                  <wp:posOffset>685800</wp:posOffset>
                </wp:positionH>
                <wp:positionV relativeFrom="paragraph">
                  <wp:posOffset>170815</wp:posOffset>
                </wp:positionV>
                <wp:extent cx="6355715" cy="1270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715" cy="12700"/>
                        </a:xfrm>
                        <a:custGeom>
                          <a:avLst/>
                          <a:gdLst>
                            <a:gd name="T0" fmla="*/ 0 w 10009"/>
                            <a:gd name="T1" fmla="*/ 0 h 20"/>
                            <a:gd name="T2" fmla="*/ 10008 w 10009"/>
                            <a:gd name="T3" fmla="*/ 0 h 20"/>
                          </a:gdLst>
                          <a:ahLst/>
                          <a:cxnLst>
                            <a:cxn ang="0">
                              <a:pos x="T0" y="T1"/>
                            </a:cxn>
                            <a:cxn ang="0">
                              <a:pos x="T2" y="T3"/>
                            </a:cxn>
                          </a:cxnLst>
                          <a:rect l="0" t="0" r="r" b="b"/>
                          <a:pathLst>
                            <a:path w="10009" h="20">
                              <a:moveTo>
                                <a:pt x="0" y="0"/>
                              </a:moveTo>
                              <a:lnTo>
                                <a:pt x="1000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A63CB2" id="Freeform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13.45pt,554.4pt,13.45pt" coordsize="100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" o:allowincell="f" filled="f" strokeweight=".26669mm">
                <v:path arrowok="t" o:connecttype="custom" o:connectlocs="0,0;6355080,0" o:connectangles="0,0"/>
                <w10:wrap type="topAndBottom" anchorx="page"/>
              </v:polyline>
            </w:pict>
          </mc:Fallback>
        </mc:AlternateContent>
      </w:r>
      <w:r>
        <w:rPr>
          <w:noProof/>
        </w:rPr>
        <mc:AlternateContent>
          <mc:Choice Requires="wps">
            <w:drawing>
              <wp:anchor distT="0" distB="0" distL="0" distR="0" simplePos="0" relativeHeight="251655168" behindDoc="0" locked="0" layoutInCell="0" allowOverlap="1">
                <wp:simplePos x="0" y="0"/>
                <wp:positionH relativeFrom="page">
                  <wp:posOffset>685800</wp:posOffset>
                </wp:positionH>
                <wp:positionV relativeFrom="paragraph">
                  <wp:posOffset>348615</wp:posOffset>
                </wp:positionV>
                <wp:extent cx="6355715" cy="12700"/>
                <wp:effectExtent l="0" t="0" r="0" b="0"/>
                <wp:wrapTopAndBottom/>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715" cy="12700"/>
                        </a:xfrm>
                        <a:custGeom>
                          <a:avLst/>
                          <a:gdLst>
                            <a:gd name="T0" fmla="*/ 0 w 10009"/>
                            <a:gd name="T1" fmla="*/ 0 h 20"/>
                            <a:gd name="T2" fmla="*/ 10008 w 10009"/>
                            <a:gd name="T3" fmla="*/ 0 h 20"/>
                          </a:gdLst>
                          <a:ahLst/>
                          <a:cxnLst>
                            <a:cxn ang="0">
                              <a:pos x="T0" y="T1"/>
                            </a:cxn>
                            <a:cxn ang="0">
                              <a:pos x="T2" y="T3"/>
                            </a:cxn>
                          </a:cxnLst>
                          <a:rect l="0" t="0" r="r" b="b"/>
                          <a:pathLst>
                            <a:path w="10009" h="20">
                              <a:moveTo>
                                <a:pt x="0" y="0"/>
                              </a:moveTo>
                              <a:lnTo>
                                <a:pt x="1000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4E828B" id="Freeform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27.45pt,554.4pt,27.45pt" coordsize="100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" o:allowincell="f" filled="f" strokeweight=".26669mm">
                <v:path arrowok="t" o:connecttype="custom" o:connectlocs="0,0;6355080,0" o:connectangles="0,0"/>
                <w10:wrap type="topAndBottom" anchorx="page"/>
              </v:polyline>
            </w:pict>
          </mc:Fallback>
        </mc:AlternateContent>
      </w:r>
      <w:r>
        <w:rPr>
          <w:noProof/>
        </w:rPr>
        <mc:AlternateContent>
          <mc:Choice Requires="wps">
            <w:drawing>
              <wp:anchor distT="0" distB="0" distL="0" distR="0" simplePos="0" relativeHeight="251656192" behindDoc="0" locked="0" layoutInCell="0" allowOverlap="1">
                <wp:simplePos x="0" y="0"/>
                <wp:positionH relativeFrom="page">
                  <wp:posOffset>685800</wp:posOffset>
                </wp:positionH>
                <wp:positionV relativeFrom="paragraph">
                  <wp:posOffset>526415</wp:posOffset>
                </wp:positionV>
                <wp:extent cx="6355715" cy="12700"/>
                <wp:effectExtent l="0" t="0" r="0" b="0"/>
                <wp:wrapTopAndBottom/>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715" cy="12700"/>
                        </a:xfrm>
                        <a:custGeom>
                          <a:avLst/>
                          <a:gdLst>
                            <a:gd name="T0" fmla="*/ 0 w 10009"/>
                            <a:gd name="T1" fmla="*/ 0 h 20"/>
                            <a:gd name="T2" fmla="*/ 10008 w 10009"/>
                            <a:gd name="T3" fmla="*/ 0 h 20"/>
                          </a:gdLst>
                          <a:ahLst/>
                          <a:cxnLst>
                            <a:cxn ang="0">
                              <a:pos x="T0" y="T1"/>
                            </a:cxn>
                            <a:cxn ang="0">
                              <a:pos x="T2" y="T3"/>
                            </a:cxn>
                          </a:cxnLst>
                          <a:rect l="0" t="0" r="r" b="b"/>
                          <a:pathLst>
                            <a:path w="10009" h="20">
                              <a:moveTo>
                                <a:pt x="0" y="0"/>
                              </a:moveTo>
                              <a:lnTo>
                                <a:pt x="1000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EBD56C" id="Freeform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41.45pt,554.4pt,41.45pt" coordsize="100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" o:allowincell="f" filled="f" strokeweight=".26669mm">
                <v:path arrowok="t" o:connecttype="custom" o:connectlocs="0,0;6355080,0" o:connectangles="0,0"/>
                <w10:wrap type="topAndBottom" anchorx="page"/>
              </v:polyline>
            </w:pict>
          </mc:Fallback>
        </mc:AlternateContent>
      </w:r>
      <w:r>
        <w:rPr>
          <w:noProof/>
        </w:rPr>
        <mc:AlternateContent>
          <mc:Choice Requires="wps">
            <w:drawing>
              <wp:anchor distT="0" distB="0" distL="0" distR="0" simplePos="0" relativeHeight="251657216" behindDoc="0" locked="0" layoutInCell="0" allowOverlap="1">
                <wp:simplePos x="0" y="0"/>
                <wp:positionH relativeFrom="page">
                  <wp:posOffset>685800</wp:posOffset>
                </wp:positionH>
                <wp:positionV relativeFrom="paragraph">
                  <wp:posOffset>674370</wp:posOffset>
                </wp:positionV>
                <wp:extent cx="5861685" cy="1270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1685" cy="12700"/>
                        </a:xfrm>
                        <a:custGeom>
                          <a:avLst/>
                          <a:gdLst>
                            <a:gd name="T0" fmla="*/ 0 w 9231"/>
                            <a:gd name="T1" fmla="*/ 0 h 20"/>
                            <a:gd name="T2" fmla="*/ 9230 w 9231"/>
                            <a:gd name="T3" fmla="*/ 0 h 20"/>
                          </a:gdLst>
                          <a:ahLst/>
                          <a:cxnLst>
                            <a:cxn ang="0">
                              <a:pos x="T0" y="T1"/>
                            </a:cxn>
                            <a:cxn ang="0">
                              <a:pos x="T2" y="T3"/>
                            </a:cxn>
                          </a:cxnLst>
                          <a:rect l="0" t="0" r="r" b="b"/>
                          <a:pathLst>
                            <a:path w="9231" h="20">
                              <a:moveTo>
                                <a:pt x="0" y="0"/>
                              </a:moveTo>
                              <a:lnTo>
                                <a:pt x="923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811F1D" id="Freeform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pt,53.1pt,515.5pt,53.1pt" coordsize="9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" o:allowincell="f" filled="f" strokeweight=".63pt">
                <v:path arrowok="t" o:connecttype="custom" o:connectlocs="0,0;5861050,0" o:connectangles="0,0"/>
                <w10:wrap type="topAndBottom" anchorx="page"/>
              </v:polyline>
            </w:pict>
          </mc:Fallback>
        </mc:AlternateContent>
      </w:r>
    </w:p>
    <w:p w:rsidR="00000000" w:rsidRDefault="00581E19">
      <w:pPr>
        <w:pStyle w:val="BodyText"/>
        <w:kinsoku w:val="0"/>
        <w:overflowPunct w:val="0"/>
        <w:rPr>
          <w:b/>
          <w:bCs/>
          <w:sz w:val="17"/>
          <w:szCs w:val="17"/>
        </w:rPr>
      </w:pPr>
    </w:p>
    <w:p w:rsidR="00000000" w:rsidRDefault="00581E19">
      <w:pPr>
        <w:pStyle w:val="BodyText"/>
        <w:kinsoku w:val="0"/>
        <w:overflowPunct w:val="0"/>
        <w:rPr>
          <w:b/>
          <w:bCs/>
          <w:sz w:val="17"/>
          <w:szCs w:val="17"/>
        </w:rPr>
      </w:pPr>
    </w:p>
    <w:p w:rsidR="00000000" w:rsidRDefault="00581E19">
      <w:pPr>
        <w:pStyle w:val="BodyText"/>
        <w:kinsoku w:val="0"/>
        <w:overflowPunct w:val="0"/>
        <w:rPr>
          <w:b/>
          <w:bCs/>
          <w:sz w:val="13"/>
          <w:szCs w:val="13"/>
        </w:rPr>
      </w:pPr>
    </w:p>
    <w:p w:rsidR="00000000" w:rsidRDefault="00581E19">
      <w:pPr>
        <w:pStyle w:val="BodyText"/>
        <w:kinsoku w:val="0"/>
        <w:overflowPunct w:val="0"/>
        <w:spacing w:before="3"/>
        <w:rPr>
          <w:b/>
          <w:bCs/>
          <w:sz w:val="13"/>
          <w:szCs w:val="13"/>
        </w:rPr>
      </w:pPr>
    </w:p>
    <w:p w:rsidR="00000000" w:rsidRDefault="00581E19">
      <w:pPr>
        <w:pStyle w:val="BodyText"/>
        <w:tabs>
          <w:tab w:val="left" w:pos="3974"/>
        </w:tabs>
        <w:kinsoku w:val="0"/>
        <w:overflowPunct w:val="0"/>
        <w:spacing w:before="93"/>
        <w:ind w:left="160"/>
        <w:rPr>
          <w:spacing w:val="-3"/>
          <w:sz w:val="24"/>
          <w:szCs w:val="24"/>
        </w:rPr>
      </w:pPr>
      <w:r>
        <w:rPr>
          <w:b/>
          <w:bCs/>
          <w:sz w:val="24"/>
          <w:szCs w:val="24"/>
        </w:rPr>
        <w:t>Retail</w:t>
      </w:r>
      <w:r>
        <w:rPr>
          <w:b/>
          <w:bCs/>
          <w:spacing w:val="2"/>
          <w:sz w:val="24"/>
          <w:szCs w:val="24"/>
        </w:rPr>
        <w:t xml:space="preserve"> </w:t>
      </w:r>
      <w:r>
        <w:rPr>
          <w:b/>
          <w:bCs/>
          <w:spacing w:val="-3"/>
          <w:sz w:val="24"/>
          <w:szCs w:val="24"/>
        </w:rPr>
        <w:t>Value</w:t>
      </w:r>
      <w:r>
        <w:rPr>
          <w:spacing w:val="-3"/>
          <w:sz w:val="24"/>
          <w:szCs w:val="24"/>
        </w:rPr>
        <w:t xml:space="preserve">:  </w:t>
      </w:r>
      <w:r>
        <w:rPr>
          <w:spacing w:val="-3"/>
          <w:sz w:val="24"/>
          <w:szCs w:val="24"/>
          <w:u w:val="single" w:color="000000"/>
        </w:rPr>
        <w:t xml:space="preserve"> </w:t>
      </w:r>
      <w:r>
        <w:rPr>
          <w:spacing w:val="-3"/>
          <w:sz w:val="24"/>
          <w:szCs w:val="24"/>
          <w:u w:val="single" w:color="000000"/>
        </w:rPr>
        <w:tab/>
      </w:r>
    </w:p>
    <w:p w:rsidR="00000000" w:rsidRDefault="00581E19">
      <w:pPr>
        <w:pStyle w:val="BodyText"/>
        <w:kinsoku w:val="0"/>
        <w:overflowPunct w:val="0"/>
        <w:spacing w:before="7"/>
        <w:rPr>
          <w:sz w:val="16"/>
          <w:szCs w:val="16"/>
        </w:rPr>
      </w:pPr>
    </w:p>
    <w:p w:rsidR="00000000" w:rsidRDefault="00581E19">
      <w:pPr>
        <w:pStyle w:val="Heading1"/>
        <w:tabs>
          <w:tab w:val="left" w:pos="6240"/>
        </w:tabs>
        <w:kinsoku w:val="0"/>
        <w:overflowPunct w:val="0"/>
        <w:spacing w:before="93"/>
      </w:pPr>
      <w:r>
        <w:t>Rotarian</w:t>
      </w:r>
      <w:r>
        <w:rPr>
          <w:spacing w:val="-1"/>
        </w:rPr>
        <w:t xml:space="preserve"> </w:t>
      </w:r>
      <w:r>
        <w:t>Contact:</w:t>
      </w:r>
      <w:r>
        <w:rPr>
          <w:spacing w:val="-1"/>
        </w:rPr>
        <w:t xml:space="preserve"> </w:t>
      </w:r>
      <w:r>
        <w:rPr>
          <w:u w:val="single" w:color="000000"/>
        </w:rPr>
        <w:t xml:space="preserve"> </w:t>
      </w:r>
      <w:r>
        <w:rPr>
          <w:u w:val="single" w:color="000000"/>
        </w:rPr>
        <w:tab/>
      </w:r>
    </w:p>
    <w:p w:rsidR="00000000" w:rsidRDefault="00581E19">
      <w:pPr>
        <w:pStyle w:val="BodyText"/>
        <w:kinsoku w:val="0"/>
        <w:overflowPunct w:val="0"/>
        <w:spacing w:before="4"/>
        <w:rPr>
          <w:b/>
          <w:bCs/>
          <w:sz w:val="16"/>
          <w:szCs w:val="16"/>
        </w:rPr>
      </w:pPr>
    </w:p>
    <w:p w:rsidR="00000000" w:rsidRDefault="00581E19">
      <w:pPr>
        <w:pStyle w:val="BodyText"/>
        <w:kinsoku w:val="0"/>
        <w:overflowPunct w:val="0"/>
        <w:spacing w:before="93" w:line="226" w:lineRule="exact"/>
        <w:ind w:left="160"/>
        <w:rPr>
          <w:sz w:val="20"/>
          <w:szCs w:val="20"/>
        </w:rPr>
      </w:pPr>
      <w:r>
        <w:rPr>
          <w:sz w:val="20"/>
          <w:szCs w:val="20"/>
        </w:rPr>
        <w:t>*If gift certificate, please have expiration date at least 6 months after event (Ex: April 8, 2019 or beyond)</w:t>
      </w:r>
    </w:p>
    <w:p w:rsidR="00000000" w:rsidRDefault="00581E19">
      <w:pPr>
        <w:pStyle w:val="BodyText"/>
        <w:kinsoku w:val="0"/>
        <w:overflowPunct w:val="0"/>
        <w:spacing w:line="272" w:lineRule="exact"/>
        <w:ind w:left="160"/>
        <w:rPr>
          <w:sz w:val="20"/>
          <w:szCs w:val="20"/>
        </w:rPr>
      </w:pPr>
      <w:r>
        <w:rPr>
          <w:sz w:val="24"/>
          <w:szCs w:val="24"/>
        </w:rPr>
        <w:t>*</w:t>
      </w:r>
      <w:r>
        <w:rPr>
          <w:sz w:val="20"/>
          <w:szCs w:val="20"/>
        </w:rPr>
        <w:t>If you would like the item picked up, please contact us.</w:t>
      </w:r>
    </w:p>
    <w:p w:rsidR="00000000" w:rsidRDefault="00581E19">
      <w:pPr>
        <w:pStyle w:val="BodyText"/>
        <w:kinsoku w:val="0"/>
        <w:overflowPunct w:val="0"/>
        <w:spacing w:before="229" w:line="230" w:lineRule="auto"/>
        <w:ind w:left="160" w:right="1006"/>
        <w:rPr>
          <w:i/>
          <w:iCs/>
          <w:sz w:val="20"/>
          <w:szCs w:val="20"/>
        </w:rPr>
      </w:pPr>
      <w:r>
        <w:rPr>
          <w:b/>
          <w:bCs/>
          <w:i/>
          <w:iCs/>
          <w:sz w:val="20"/>
          <w:szCs w:val="20"/>
        </w:rPr>
        <w:t>Checks may be made out to EPAM Rotary Foundation, a 501(c)(3) charitable nonprofit organ</w:t>
      </w:r>
      <w:r>
        <w:rPr>
          <w:b/>
          <w:bCs/>
          <w:i/>
          <w:iCs/>
          <w:sz w:val="20"/>
          <w:szCs w:val="20"/>
        </w:rPr>
        <w:t xml:space="preserve">ization that manages funds raised by the Eden Prairie A.M. Rotary Club. </w:t>
      </w:r>
      <w:r>
        <w:rPr>
          <w:i/>
          <w:iCs/>
          <w:sz w:val="20"/>
          <w:szCs w:val="20"/>
        </w:rPr>
        <w:t>Money from the event – attended by over 350 people each year – goes to service projects and charitable causes – Eden Prairie student scholarships, youth mentoring, community and intern</w:t>
      </w:r>
      <w:r>
        <w:rPr>
          <w:i/>
          <w:iCs/>
          <w:sz w:val="20"/>
          <w:szCs w:val="20"/>
        </w:rPr>
        <w:t>ational service projects and much, much more!</w:t>
      </w:r>
    </w:p>
    <w:p w:rsidR="00000000" w:rsidRDefault="00581E19">
      <w:pPr>
        <w:pStyle w:val="BodyText"/>
        <w:kinsoku w:val="0"/>
        <w:overflowPunct w:val="0"/>
        <w:rPr>
          <w:i/>
          <w:iCs/>
        </w:rPr>
      </w:pPr>
    </w:p>
    <w:p w:rsidR="00000000" w:rsidRDefault="00581E19">
      <w:pPr>
        <w:pStyle w:val="Heading1"/>
        <w:tabs>
          <w:tab w:val="left" w:pos="4555"/>
        </w:tabs>
        <w:kinsoku w:val="0"/>
        <w:overflowPunct w:val="0"/>
        <w:spacing w:before="179"/>
      </w:pPr>
      <w:r>
        <w:t>RETURN FORM WITH</w:t>
      </w:r>
      <w:r>
        <w:rPr>
          <w:spacing w:val="-5"/>
        </w:rPr>
        <w:t xml:space="preserve"> </w:t>
      </w:r>
      <w:r>
        <w:t>ITEMS</w:t>
      </w:r>
      <w:r>
        <w:rPr>
          <w:spacing w:val="-1"/>
        </w:rPr>
        <w:t xml:space="preserve"> </w:t>
      </w:r>
      <w:r>
        <w:t>TO:</w:t>
      </w:r>
      <w:r>
        <w:tab/>
        <w:t>OR EMAIL FORM</w:t>
      </w:r>
      <w:r>
        <w:rPr>
          <w:spacing w:val="-6"/>
        </w:rPr>
        <w:t xml:space="preserve"> </w:t>
      </w:r>
      <w:r>
        <w:t>TO:</w:t>
      </w:r>
    </w:p>
    <w:p w:rsidR="00000000" w:rsidRDefault="00581E19">
      <w:pPr>
        <w:pStyle w:val="BodyText"/>
        <w:kinsoku w:val="0"/>
        <w:overflowPunct w:val="0"/>
        <w:spacing w:before="8"/>
        <w:rPr>
          <w:b/>
          <w:bCs/>
          <w:sz w:val="24"/>
          <w:szCs w:val="24"/>
        </w:rPr>
      </w:pPr>
    </w:p>
    <w:p w:rsidR="00000000" w:rsidRDefault="00581E19">
      <w:pPr>
        <w:pStyle w:val="Heading2"/>
        <w:tabs>
          <w:tab w:val="left" w:pos="3826"/>
        </w:tabs>
        <w:kinsoku w:val="0"/>
        <w:overflowPunct w:val="0"/>
        <w:spacing w:before="0"/>
        <w:rPr>
          <w:rFonts w:ascii="Arial" w:hAnsi="Arial" w:cs="Arial"/>
        </w:rPr>
      </w:pPr>
      <w:r>
        <w:rPr>
          <w:rFonts w:ascii="Arial" w:hAnsi="Arial" w:cs="Arial"/>
        </w:rPr>
        <w:t>Dave Freeland</w:t>
      </w:r>
      <w:r>
        <w:rPr>
          <w:rFonts w:ascii="Arial" w:hAnsi="Arial" w:cs="Arial"/>
        </w:rPr>
        <w:tab/>
        <w:t>Mike Lewis</w:t>
      </w:r>
    </w:p>
    <w:p w:rsidR="00000000" w:rsidRDefault="00581E19">
      <w:pPr>
        <w:pStyle w:val="BodyText"/>
        <w:tabs>
          <w:tab w:val="left" w:pos="3826"/>
        </w:tabs>
        <w:kinsoku w:val="0"/>
        <w:overflowPunct w:val="0"/>
        <w:spacing w:before="4"/>
        <w:ind w:left="160"/>
        <w:rPr>
          <w:sz w:val="24"/>
          <w:szCs w:val="24"/>
        </w:rPr>
      </w:pPr>
      <w:r>
        <w:rPr>
          <w:sz w:val="24"/>
          <w:szCs w:val="24"/>
        </w:rPr>
        <w:t xml:space="preserve">6520 Edenvale </w:t>
      </w:r>
      <w:r>
        <w:rPr>
          <w:spacing w:val="-5"/>
          <w:sz w:val="24"/>
          <w:szCs w:val="24"/>
        </w:rPr>
        <w:t>BLVD</w:t>
      </w:r>
      <w:r>
        <w:rPr>
          <w:spacing w:val="-5"/>
          <w:sz w:val="24"/>
          <w:szCs w:val="24"/>
        </w:rPr>
        <w:tab/>
      </w:r>
      <w:hyperlink r:id="rId10" w:history="1">
        <w:r>
          <w:rPr>
            <w:sz w:val="24"/>
            <w:szCs w:val="24"/>
          </w:rPr>
          <w:t>lewbull@gmail.com</w:t>
        </w:r>
      </w:hyperlink>
    </w:p>
    <w:p w:rsidR="00000000" w:rsidRDefault="00581E19">
      <w:pPr>
        <w:pStyle w:val="BodyText"/>
        <w:tabs>
          <w:tab w:val="right" w:pos="5294"/>
        </w:tabs>
        <w:kinsoku w:val="0"/>
        <w:overflowPunct w:val="0"/>
        <w:spacing w:before="4"/>
        <w:ind w:left="160"/>
        <w:rPr>
          <w:sz w:val="24"/>
          <w:szCs w:val="24"/>
        </w:rPr>
      </w:pPr>
      <w:r>
        <w:rPr>
          <w:sz w:val="24"/>
          <w:szCs w:val="24"/>
        </w:rPr>
        <w:t>Suite 235</w:t>
      </w:r>
      <w:r>
        <w:rPr>
          <w:sz w:val="24"/>
          <w:szCs w:val="24"/>
        </w:rPr>
        <w:tab/>
        <w:t>813.215.7120</w:t>
      </w:r>
    </w:p>
    <w:p w:rsidR="00000000" w:rsidRDefault="00581E19">
      <w:pPr>
        <w:pStyle w:val="BodyText"/>
        <w:kinsoku w:val="0"/>
        <w:overflowPunct w:val="0"/>
        <w:spacing w:before="4" w:line="242" w:lineRule="auto"/>
        <w:ind w:left="160" w:right="8405"/>
        <w:rPr>
          <w:sz w:val="24"/>
          <w:szCs w:val="24"/>
        </w:rPr>
      </w:pPr>
      <w:r>
        <w:rPr>
          <w:sz w:val="24"/>
          <w:szCs w:val="24"/>
        </w:rPr>
        <w:t>Eden Prairie MN 55344 952.893.9443</w:t>
      </w:r>
    </w:p>
    <w:p w:rsidR="00000000" w:rsidRDefault="00581E19">
      <w:pPr>
        <w:pStyle w:val="BodyText"/>
        <w:kinsoku w:val="0"/>
        <w:overflowPunct w:val="0"/>
        <w:spacing w:before="4" w:line="242" w:lineRule="auto"/>
        <w:ind w:left="160" w:right="8405"/>
        <w:rPr>
          <w:sz w:val="24"/>
          <w:szCs w:val="24"/>
        </w:rPr>
        <w:sectPr w:rsidR="00000000">
          <w:pgSz w:w="12240" w:h="15840"/>
          <w:pgMar w:top="1500" w:right="240" w:bottom="280" w:left="920" w:header="720" w:footer="720" w:gutter="0"/>
          <w:cols w:space="720"/>
          <w:noEndnote/>
        </w:sectPr>
      </w:pPr>
    </w:p>
    <w:p w:rsidR="00000000" w:rsidRDefault="005E5586">
      <w:pPr>
        <w:pStyle w:val="BodyText"/>
        <w:kinsoku w:val="0"/>
        <w:overflowPunct w:val="0"/>
        <w:spacing w:before="344" w:line="242" w:lineRule="auto"/>
        <w:ind w:left="2493" w:right="3206" w:hanging="354"/>
        <w:rPr>
          <w:rFonts w:ascii="Times New Roman" w:hAnsi="Times New Roman" w:cs="Times New Roman"/>
          <w:b/>
          <w:bCs/>
          <w:color w:val="800000"/>
          <w:sz w:val="36"/>
          <w:szCs w:val="36"/>
        </w:rPr>
      </w:pPr>
      <w:r>
        <w:rPr>
          <w:noProof/>
        </w:rPr>
        <w:lastRenderedPageBreak/>
        <mc:AlternateContent>
          <mc:Choice Requires="wps">
            <w:drawing>
              <wp:anchor distT="0" distB="0" distL="114300" distR="114300" simplePos="0" relativeHeight="251660288" behindDoc="0" locked="0" layoutInCell="0" allowOverlap="1">
                <wp:simplePos x="0" y="0"/>
                <wp:positionH relativeFrom="page">
                  <wp:posOffset>657225</wp:posOffset>
                </wp:positionH>
                <wp:positionV relativeFrom="paragraph">
                  <wp:posOffset>19685</wp:posOffset>
                </wp:positionV>
                <wp:extent cx="1231900" cy="99060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E5586">
                            <w:pPr>
                              <w:widowControl/>
                              <w:autoSpaceDE/>
                              <w:autoSpaceDN/>
                              <w:adjustRightInd/>
                              <w:spacing w:line="15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247775" cy="1009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009650"/>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51.75pt;margin-top:1.55pt;width:97pt;height: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h3rAIAAKc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" o:allowincell="f" filled="f" stroked="f">
                <v:textbox inset="0,0,0,0">
                  <w:txbxContent>
                    <w:p w:rsidR="00000000" w:rsidRDefault="005E5586">
                      <w:pPr>
                        <w:widowControl/>
                        <w:autoSpaceDE/>
                        <w:autoSpaceDN/>
                        <w:adjustRightInd/>
                        <w:spacing w:line="15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247775" cy="1009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009650"/>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v:textbox>
                <w10:wrap anchorx="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5984875</wp:posOffset>
                </wp:positionH>
                <wp:positionV relativeFrom="paragraph">
                  <wp:posOffset>87630</wp:posOffset>
                </wp:positionV>
                <wp:extent cx="1574800" cy="64770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E5586">
                            <w:pPr>
                              <w:widowControl/>
                              <w:autoSpaceDE/>
                              <w:autoSpaceDN/>
                              <w:adjustRightInd/>
                              <w:spacing w:line="10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81150"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471.25pt;margin-top:6.9pt;width:124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" o:allowincell="f" filled="f" stroked="f">
                <v:textbox inset="0,0,0,0">
                  <w:txbxContent>
                    <w:p w:rsidR="00000000" w:rsidRDefault="005E5586">
                      <w:pPr>
                        <w:widowControl/>
                        <w:autoSpaceDE/>
                        <w:autoSpaceDN/>
                        <w:adjustRightInd/>
                        <w:spacing w:line="10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1581150"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inline>
                        </w:drawing>
                      </w:r>
                    </w:p>
                    <w:p w:rsidR="00000000" w:rsidRDefault="00581E19">
                      <w:pPr>
                        <w:rPr>
                          <w:rFonts w:ascii="Times New Roman" w:hAnsi="Times New Roman" w:cs="Vrinda"/>
                          <w:sz w:val="24"/>
                          <w:szCs w:val="24"/>
                        </w:rPr>
                      </w:pPr>
                    </w:p>
                  </w:txbxContent>
                </v:textbox>
                <w10:wrap anchorx="page"/>
              </v:rect>
            </w:pict>
          </mc:Fallback>
        </mc:AlternateContent>
      </w:r>
      <w:r w:rsidR="00581E19">
        <w:rPr>
          <w:rFonts w:ascii="Times New Roman" w:hAnsi="Times New Roman" w:cs="Times New Roman"/>
          <w:b/>
          <w:bCs/>
          <w:color w:val="800000"/>
          <w:sz w:val="36"/>
          <w:szCs w:val="36"/>
        </w:rPr>
        <w:t>ROTARY’S 2018 VINO CLASSICO WITH A CRAFT BEER CHASER</w:t>
      </w:r>
    </w:p>
    <w:p w:rsidR="00000000" w:rsidRDefault="00581E19">
      <w:pPr>
        <w:pStyle w:val="BodyText"/>
        <w:kinsoku w:val="0"/>
        <w:overflowPunct w:val="0"/>
        <w:rPr>
          <w:rFonts w:ascii="Times New Roman" w:hAnsi="Times New Roman" w:cs="Times New Roman"/>
          <w:b/>
          <w:bCs/>
          <w:sz w:val="26"/>
          <w:szCs w:val="26"/>
        </w:rPr>
      </w:pPr>
    </w:p>
    <w:p w:rsidR="00000000" w:rsidRDefault="00581E19">
      <w:pPr>
        <w:pStyle w:val="BodyText"/>
        <w:kinsoku w:val="0"/>
        <w:overflowPunct w:val="0"/>
        <w:rPr>
          <w:rFonts w:ascii="Times New Roman" w:hAnsi="Times New Roman" w:cs="Times New Roman"/>
          <w:b/>
          <w:bCs/>
          <w:sz w:val="26"/>
          <w:szCs w:val="26"/>
        </w:rPr>
      </w:pPr>
    </w:p>
    <w:p w:rsidR="00000000" w:rsidRDefault="00581E19">
      <w:pPr>
        <w:pStyle w:val="BodyText"/>
        <w:kinsoku w:val="0"/>
        <w:overflowPunct w:val="0"/>
        <w:spacing w:before="3"/>
        <w:rPr>
          <w:rFonts w:ascii="Times New Roman" w:hAnsi="Times New Roman" w:cs="Times New Roman"/>
          <w:b/>
          <w:bCs/>
          <w:sz w:val="24"/>
          <w:szCs w:val="24"/>
        </w:rPr>
      </w:pPr>
    </w:p>
    <w:p w:rsidR="00000000" w:rsidRDefault="00581E19">
      <w:pPr>
        <w:pStyle w:val="BodyText"/>
        <w:kinsoku w:val="0"/>
        <w:overflowPunct w:val="0"/>
        <w:spacing w:line="259" w:lineRule="auto"/>
        <w:ind w:left="160" w:right="915"/>
        <w:rPr>
          <w:rFonts w:ascii="Times New Roman" w:hAnsi="Times New Roman" w:cs="Times New Roman"/>
          <w:sz w:val="24"/>
          <w:szCs w:val="24"/>
        </w:rPr>
      </w:pPr>
      <w:r>
        <w:rPr>
          <w:rFonts w:ascii="Times New Roman" w:hAnsi="Times New Roman" w:cs="Times New Roman"/>
          <w:sz w:val="24"/>
          <w:szCs w:val="24"/>
        </w:rPr>
        <w:t xml:space="preserve">Mark your calendar for </w:t>
      </w:r>
      <w:r>
        <w:rPr>
          <w:rFonts w:ascii="Times New Roman" w:hAnsi="Times New Roman" w:cs="Times New Roman"/>
          <w:b/>
          <w:bCs/>
          <w:i/>
          <w:iCs/>
          <w:sz w:val="24"/>
          <w:szCs w:val="24"/>
        </w:rPr>
        <w:t>"</w:t>
      </w:r>
      <w:r>
        <w:rPr>
          <w:rFonts w:ascii="Times New Roman" w:hAnsi="Times New Roman" w:cs="Times New Roman"/>
          <w:b/>
          <w:bCs/>
          <w:i/>
          <w:iCs/>
          <w:sz w:val="26"/>
          <w:szCs w:val="26"/>
        </w:rPr>
        <w:t xml:space="preserve">Vino Classico with a Craft Beer Chaser," </w:t>
      </w:r>
      <w:r>
        <w:rPr>
          <w:rFonts w:ascii="Times New Roman" w:hAnsi="Times New Roman" w:cs="Times New Roman"/>
          <w:sz w:val="24"/>
          <w:szCs w:val="24"/>
        </w:rPr>
        <w:t>a popular wine, beer an</w:t>
      </w:r>
      <w:r>
        <w:rPr>
          <w:rFonts w:ascii="Times New Roman" w:hAnsi="Times New Roman" w:cs="Times New Roman"/>
          <w:sz w:val="24"/>
          <w:szCs w:val="24"/>
        </w:rPr>
        <w:t xml:space="preserve">d food tasting plus silent auction fund-raiser. Vino Classico, which annually draws over 300 people, will feature more than </w:t>
      </w:r>
      <w:r>
        <w:rPr>
          <w:rFonts w:ascii="Times New Roman" w:hAnsi="Times New Roman" w:cs="Times New Roman"/>
          <w:b/>
          <w:bCs/>
          <w:sz w:val="24"/>
          <w:szCs w:val="24"/>
        </w:rPr>
        <w:t xml:space="preserve">100 wines, beers </w:t>
      </w:r>
      <w:r>
        <w:rPr>
          <w:rFonts w:ascii="Times New Roman" w:hAnsi="Times New Roman" w:cs="Times New Roman"/>
          <w:sz w:val="24"/>
          <w:szCs w:val="24"/>
        </w:rPr>
        <w:t xml:space="preserve">from several vendors, sodas, plus </w:t>
      </w:r>
      <w:r>
        <w:rPr>
          <w:rFonts w:ascii="Times New Roman" w:hAnsi="Times New Roman" w:cs="Times New Roman"/>
          <w:b/>
          <w:bCs/>
          <w:sz w:val="24"/>
          <w:szCs w:val="24"/>
        </w:rPr>
        <w:t xml:space="preserve">food samples from local restaurants. </w:t>
      </w:r>
      <w:r>
        <w:rPr>
          <w:rFonts w:ascii="Times New Roman" w:hAnsi="Times New Roman" w:cs="Times New Roman"/>
          <w:sz w:val="24"/>
          <w:szCs w:val="24"/>
        </w:rPr>
        <w:t>Attendees will also be able to order specially priced bottles of the beverages through Eden Prairie Liquor.</w:t>
      </w:r>
    </w:p>
    <w:p w:rsidR="00000000" w:rsidRDefault="00581E19">
      <w:pPr>
        <w:pStyle w:val="BodyText"/>
        <w:kinsoku w:val="0"/>
        <w:overflowPunct w:val="0"/>
        <w:spacing w:before="4"/>
        <w:rPr>
          <w:rFonts w:ascii="Times New Roman" w:hAnsi="Times New Roman" w:cs="Times New Roman"/>
          <w:sz w:val="26"/>
          <w:szCs w:val="26"/>
        </w:rPr>
      </w:pPr>
    </w:p>
    <w:p w:rsidR="00000000" w:rsidRDefault="00581E19">
      <w:pPr>
        <w:pStyle w:val="Heading1"/>
        <w:tabs>
          <w:tab w:val="left" w:leader="dot" w:pos="2139"/>
        </w:tabs>
        <w:kinsoku w:val="0"/>
        <w:overflowPunct w:val="0"/>
        <w:ind w:left="880"/>
        <w:rPr>
          <w:rFonts w:ascii="Times New Roman" w:hAnsi="Times New Roman" w:cs="Times New Roman"/>
          <w:color w:val="800000"/>
        </w:rPr>
      </w:pPr>
      <w:r>
        <w:rPr>
          <w:rFonts w:ascii="Times New Roman" w:hAnsi="Times New Roman" w:cs="Times New Roman"/>
          <w:color w:val="800000"/>
        </w:rPr>
        <w:t>Date</w:t>
      </w:r>
      <w:r>
        <w:rPr>
          <w:rFonts w:ascii="Times New Roman" w:hAnsi="Times New Roman" w:cs="Times New Roman"/>
          <w:color w:val="800000"/>
        </w:rPr>
        <w:tab/>
        <w:t>Saturday, Oct. 6,</w:t>
      </w:r>
      <w:r>
        <w:rPr>
          <w:rFonts w:ascii="Times New Roman" w:hAnsi="Times New Roman" w:cs="Times New Roman"/>
          <w:color w:val="800000"/>
          <w:spacing w:val="-1"/>
        </w:rPr>
        <w:t xml:space="preserve"> </w:t>
      </w:r>
      <w:r>
        <w:rPr>
          <w:rFonts w:ascii="Times New Roman" w:hAnsi="Times New Roman" w:cs="Times New Roman"/>
          <w:color w:val="800000"/>
        </w:rPr>
        <w:t>2018</w:t>
      </w:r>
    </w:p>
    <w:p w:rsidR="00000000" w:rsidRDefault="00581E19">
      <w:pPr>
        <w:pStyle w:val="BodyText"/>
        <w:tabs>
          <w:tab w:val="left" w:leader="dot" w:pos="2188"/>
        </w:tabs>
        <w:kinsoku w:val="0"/>
        <w:overflowPunct w:val="0"/>
        <w:spacing w:before="24"/>
        <w:ind w:left="880"/>
        <w:rPr>
          <w:rFonts w:ascii="Times New Roman" w:hAnsi="Times New Roman" w:cs="Times New Roman"/>
          <w:b/>
          <w:bCs/>
          <w:color w:val="800000"/>
          <w:sz w:val="24"/>
          <w:szCs w:val="24"/>
        </w:rPr>
      </w:pPr>
      <w:r>
        <w:rPr>
          <w:rFonts w:ascii="Times New Roman" w:hAnsi="Times New Roman" w:cs="Times New Roman"/>
          <w:b/>
          <w:bCs/>
          <w:color w:val="800000"/>
          <w:sz w:val="24"/>
          <w:szCs w:val="24"/>
        </w:rPr>
        <w:t>Time</w:t>
      </w:r>
      <w:r>
        <w:rPr>
          <w:rFonts w:ascii="Times New Roman" w:hAnsi="Times New Roman" w:cs="Times New Roman"/>
          <w:b/>
          <w:bCs/>
          <w:color w:val="800000"/>
          <w:sz w:val="24"/>
          <w:szCs w:val="24"/>
        </w:rPr>
        <w:tab/>
        <w:t>6:30 to 9:00 p.m.</w:t>
      </w:r>
    </w:p>
    <w:p w:rsidR="00000000" w:rsidRDefault="00581E19">
      <w:pPr>
        <w:pStyle w:val="BodyText"/>
        <w:tabs>
          <w:tab w:val="left" w:leader="dot" w:pos="2206"/>
        </w:tabs>
        <w:kinsoku w:val="0"/>
        <w:overflowPunct w:val="0"/>
        <w:spacing w:before="24"/>
        <w:ind w:left="880"/>
        <w:rPr>
          <w:rFonts w:ascii="Times New Roman" w:hAnsi="Times New Roman" w:cs="Times New Roman"/>
          <w:b/>
          <w:bCs/>
          <w:color w:val="800000"/>
          <w:sz w:val="24"/>
          <w:szCs w:val="24"/>
        </w:rPr>
      </w:pPr>
      <w:r>
        <w:rPr>
          <w:rFonts w:ascii="Times New Roman" w:hAnsi="Times New Roman" w:cs="Times New Roman"/>
          <w:b/>
          <w:bCs/>
          <w:color w:val="800000"/>
          <w:sz w:val="24"/>
          <w:szCs w:val="24"/>
        </w:rPr>
        <w:t>Location</w:t>
      </w:r>
      <w:r>
        <w:rPr>
          <w:rFonts w:ascii="Times New Roman" w:hAnsi="Times New Roman" w:cs="Times New Roman"/>
          <w:b/>
          <w:bCs/>
          <w:color w:val="800000"/>
          <w:sz w:val="24"/>
          <w:szCs w:val="24"/>
        </w:rPr>
        <w:tab/>
        <w:t xml:space="preserve">Eden Prairie Community </w:t>
      </w:r>
      <w:r>
        <w:rPr>
          <w:rFonts w:ascii="Times New Roman" w:hAnsi="Times New Roman" w:cs="Times New Roman"/>
          <w:b/>
          <w:bCs/>
          <w:color w:val="800000"/>
          <w:spacing w:val="-4"/>
          <w:sz w:val="24"/>
          <w:szCs w:val="24"/>
        </w:rPr>
        <w:t xml:space="preserve">Center, </w:t>
      </w:r>
      <w:r>
        <w:rPr>
          <w:rFonts w:ascii="Times New Roman" w:hAnsi="Times New Roman" w:cs="Times New Roman"/>
          <w:b/>
          <w:bCs/>
          <w:color w:val="800000"/>
          <w:sz w:val="24"/>
          <w:szCs w:val="24"/>
        </w:rPr>
        <w:t xml:space="preserve">16700 </w:t>
      </w:r>
      <w:r>
        <w:rPr>
          <w:rFonts w:ascii="Times New Roman" w:hAnsi="Times New Roman" w:cs="Times New Roman"/>
          <w:b/>
          <w:bCs/>
          <w:color w:val="800000"/>
          <w:spacing w:val="-5"/>
          <w:sz w:val="24"/>
          <w:szCs w:val="24"/>
        </w:rPr>
        <w:t xml:space="preserve">Valley </w:t>
      </w:r>
      <w:r>
        <w:rPr>
          <w:rFonts w:ascii="Times New Roman" w:hAnsi="Times New Roman" w:cs="Times New Roman"/>
          <w:b/>
          <w:bCs/>
          <w:color w:val="800000"/>
          <w:spacing w:val="-3"/>
          <w:sz w:val="24"/>
          <w:szCs w:val="24"/>
        </w:rPr>
        <w:t xml:space="preserve">View </w:t>
      </w:r>
      <w:r>
        <w:rPr>
          <w:rFonts w:ascii="Times New Roman" w:hAnsi="Times New Roman" w:cs="Times New Roman"/>
          <w:b/>
          <w:bCs/>
          <w:color w:val="800000"/>
          <w:sz w:val="24"/>
          <w:szCs w:val="24"/>
        </w:rPr>
        <w:t>Road in Eden</w:t>
      </w:r>
      <w:r>
        <w:rPr>
          <w:rFonts w:ascii="Times New Roman" w:hAnsi="Times New Roman" w:cs="Times New Roman"/>
          <w:b/>
          <w:bCs/>
          <w:color w:val="800000"/>
          <w:spacing w:val="1"/>
          <w:sz w:val="24"/>
          <w:szCs w:val="24"/>
        </w:rPr>
        <w:t xml:space="preserve"> </w:t>
      </w:r>
      <w:r>
        <w:rPr>
          <w:rFonts w:ascii="Times New Roman" w:hAnsi="Times New Roman" w:cs="Times New Roman"/>
          <w:b/>
          <w:bCs/>
          <w:color w:val="800000"/>
          <w:sz w:val="24"/>
          <w:szCs w:val="24"/>
        </w:rPr>
        <w:t>Prairie.</w:t>
      </w:r>
    </w:p>
    <w:p w:rsidR="00000000" w:rsidRDefault="00581E19">
      <w:pPr>
        <w:pStyle w:val="BodyText"/>
        <w:kinsoku w:val="0"/>
        <w:overflowPunct w:val="0"/>
        <w:spacing w:before="11"/>
        <w:rPr>
          <w:rFonts w:ascii="Times New Roman" w:hAnsi="Times New Roman" w:cs="Times New Roman"/>
          <w:b/>
          <w:bCs/>
          <w:sz w:val="24"/>
          <w:szCs w:val="24"/>
        </w:rPr>
      </w:pPr>
    </w:p>
    <w:p w:rsidR="00000000" w:rsidRDefault="00581E19">
      <w:pPr>
        <w:pStyle w:val="BodyText"/>
        <w:kinsoku w:val="0"/>
        <w:overflowPunct w:val="0"/>
        <w:spacing w:line="266" w:lineRule="auto"/>
        <w:ind w:left="160" w:right="1006"/>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 xml:space="preserve">Eden Prairie (A.M.) Rotary Club </w:t>
      </w:r>
      <w:r>
        <w:rPr>
          <w:rFonts w:ascii="Times New Roman" w:hAnsi="Times New Roman" w:cs="Times New Roman"/>
          <w:sz w:val="24"/>
          <w:szCs w:val="24"/>
        </w:rPr>
        <w:t xml:space="preserve">organizes the annual event to raise more than </w:t>
      </w:r>
      <w:r>
        <w:rPr>
          <w:rFonts w:ascii="Times New Roman" w:hAnsi="Times New Roman" w:cs="Times New Roman"/>
          <w:b/>
          <w:bCs/>
          <w:sz w:val="28"/>
          <w:szCs w:val="28"/>
        </w:rPr>
        <w:t xml:space="preserve">$31,000 </w:t>
      </w:r>
      <w:r>
        <w:rPr>
          <w:rFonts w:ascii="Times New Roman" w:hAnsi="Times New Roman" w:cs="Times New Roman"/>
          <w:sz w:val="24"/>
          <w:szCs w:val="24"/>
        </w:rPr>
        <w:t>for its many community, national and international programs, including…</w:t>
      </w:r>
    </w:p>
    <w:p w:rsidR="00000000" w:rsidRDefault="00581E19">
      <w:pPr>
        <w:pStyle w:val="BodyText"/>
        <w:kinsoku w:val="0"/>
        <w:overflowPunct w:val="0"/>
        <w:spacing w:before="6"/>
        <w:rPr>
          <w:rFonts w:ascii="Times New Roman" w:hAnsi="Times New Roman" w:cs="Times New Roman"/>
          <w:sz w:val="25"/>
          <w:szCs w:val="25"/>
        </w:rPr>
      </w:pPr>
    </w:p>
    <w:p w:rsidR="00000000" w:rsidRDefault="00581E19">
      <w:pPr>
        <w:pStyle w:val="Heading2"/>
        <w:numPr>
          <w:ilvl w:val="0"/>
          <w:numId w:val="1"/>
        </w:numPr>
        <w:tabs>
          <w:tab w:val="left" w:pos="1060"/>
        </w:tabs>
        <w:kinsoku w:val="0"/>
        <w:overflowPunct w:val="0"/>
        <w:spacing w:before="0"/>
      </w:pPr>
      <w:r>
        <w:t xml:space="preserve">Scholarships for STRIVE students, Above &amp; Beyond </w:t>
      </w:r>
      <w:r>
        <w:rPr>
          <w:spacing w:val="-5"/>
        </w:rPr>
        <w:t xml:space="preserve">Award </w:t>
      </w:r>
      <w:r>
        <w:t>and Golden Eagle</w:t>
      </w:r>
      <w:r>
        <w:rPr>
          <w:spacing w:val="-38"/>
        </w:rPr>
        <w:t xml:space="preserve"> </w:t>
      </w:r>
      <w:r>
        <w:rPr>
          <w:spacing w:val="-5"/>
        </w:rPr>
        <w:t xml:space="preserve">Award </w:t>
      </w:r>
      <w:r>
        <w:t>winners</w:t>
      </w:r>
    </w:p>
    <w:p w:rsidR="00000000" w:rsidRDefault="00581E19">
      <w:pPr>
        <w:pStyle w:val="ListParagraph"/>
        <w:numPr>
          <w:ilvl w:val="0"/>
          <w:numId w:val="1"/>
        </w:numPr>
        <w:tabs>
          <w:tab w:val="left" w:pos="1060"/>
        </w:tabs>
        <w:kinsoku w:val="0"/>
        <w:overflowPunct w:val="0"/>
      </w:pPr>
      <w:r>
        <w:t>Feed My Starving Children – packaging food to send to countries with food shortages or</w:t>
      </w:r>
      <w:r>
        <w:rPr>
          <w:spacing w:val="-11"/>
        </w:rPr>
        <w:t xml:space="preserve"> </w:t>
      </w:r>
      <w:r>
        <w:t>crises.</w:t>
      </w:r>
    </w:p>
    <w:p w:rsidR="00000000" w:rsidRDefault="00581E19">
      <w:pPr>
        <w:pStyle w:val="ListParagraph"/>
        <w:numPr>
          <w:ilvl w:val="0"/>
          <w:numId w:val="1"/>
        </w:numPr>
        <w:tabs>
          <w:tab w:val="left" w:pos="1060"/>
        </w:tabs>
        <w:kinsoku w:val="0"/>
        <w:overflowPunct w:val="0"/>
      </w:pPr>
      <w:r>
        <w:t>Other international projects in India, Nepal, Eastern Africa, Peru, and</w:t>
      </w:r>
      <w:r>
        <w:rPr>
          <w:spacing w:val="-18"/>
        </w:rPr>
        <w:t xml:space="preserve"> </w:t>
      </w:r>
      <w:r>
        <w:t>Honduras</w:t>
      </w:r>
    </w:p>
    <w:p w:rsidR="00000000" w:rsidRDefault="00581E19">
      <w:pPr>
        <w:pStyle w:val="ListParagraph"/>
        <w:numPr>
          <w:ilvl w:val="0"/>
          <w:numId w:val="1"/>
        </w:numPr>
        <w:tabs>
          <w:tab w:val="left" w:pos="1060"/>
        </w:tabs>
        <w:kinsoku w:val="0"/>
        <w:overflowPunct w:val="0"/>
        <w:spacing w:before="184"/>
      </w:pPr>
      <w:r>
        <w:t xml:space="preserve">Rotary </w:t>
      </w:r>
      <w:r>
        <w:rPr>
          <w:spacing w:val="-6"/>
        </w:rPr>
        <w:t xml:space="preserve">Youth </w:t>
      </w:r>
      <w:r>
        <w:t>Exchange students, both inbound and</w:t>
      </w:r>
      <w:r>
        <w:rPr>
          <w:spacing w:val="-5"/>
        </w:rPr>
        <w:t xml:space="preserve"> </w:t>
      </w:r>
      <w:r>
        <w:t>outbound</w:t>
      </w:r>
    </w:p>
    <w:p w:rsidR="00000000" w:rsidRDefault="00581E19">
      <w:pPr>
        <w:pStyle w:val="ListParagraph"/>
        <w:numPr>
          <w:ilvl w:val="0"/>
          <w:numId w:val="1"/>
        </w:numPr>
        <w:tabs>
          <w:tab w:val="left" w:pos="1060"/>
        </w:tabs>
        <w:kinsoku w:val="0"/>
        <w:overflowPunct w:val="0"/>
      </w:pPr>
      <w:r>
        <w:t>“Soaring Bird: Peace t</w:t>
      </w:r>
      <w:r>
        <w:t>hrough Service” sculpture at the Community</w:t>
      </w:r>
      <w:r>
        <w:rPr>
          <w:spacing w:val="-9"/>
        </w:rPr>
        <w:t xml:space="preserve"> </w:t>
      </w:r>
      <w:r>
        <w:t>Center</w:t>
      </w:r>
    </w:p>
    <w:p w:rsidR="00000000" w:rsidRDefault="00581E19">
      <w:pPr>
        <w:pStyle w:val="ListParagraph"/>
        <w:numPr>
          <w:ilvl w:val="0"/>
          <w:numId w:val="1"/>
        </w:numPr>
        <w:tabs>
          <w:tab w:val="left" w:pos="1060"/>
        </w:tabs>
        <w:kinsoku w:val="0"/>
        <w:overflowPunct w:val="0"/>
      </w:pPr>
      <w:r>
        <w:t>PROP (People Reaching out to Other People)</w:t>
      </w:r>
      <w:r>
        <w:rPr>
          <w:spacing w:val="-13"/>
        </w:rPr>
        <w:t xml:space="preserve"> </w:t>
      </w:r>
      <w:r>
        <w:t>projects</w:t>
      </w:r>
    </w:p>
    <w:p w:rsidR="00000000" w:rsidRDefault="00581E19">
      <w:pPr>
        <w:pStyle w:val="BodyText"/>
        <w:kinsoku w:val="0"/>
        <w:overflowPunct w:val="0"/>
        <w:spacing w:before="164" w:line="400" w:lineRule="auto"/>
        <w:ind w:left="880" w:right="848"/>
        <w:rPr>
          <w:rFonts w:ascii="Times New Roman" w:hAnsi="Times New Roman" w:cs="Times New Roman"/>
          <w:sz w:val="24"/>
          <w:szCs w:val="24"/>
        </w:rPr>
      </w:pPr>
      <w:r>
        <w:rPr>
          <w:rFonts w:ascii="Times New Roman" w:hAnsi="Times New Roman" w:cs="Times New Roman"/>
          <w:sz w:val="24"/>
          <w:szCs w:val="24"/>
        </w:rPr>
        <w:t>*Community grants to Edendale Senior Housing, Choice Inc., Cornerstone, PROP, PROP Shop, MoveFwd (prev. Teens Alone), TRAIL, and True Friends in 2015-2016</w:t>
      </w:r>
      <w:r>
        <w:rPr>
          <w:rFonts w:ascii="Times New Roman" w:hAnsi="Times New Roman" w:cs="Times New Roman"/>
          <w:sz w:val="24"/>
          <w:szCs w:val="24"/>
        </w:rPr>
        <w:t xml:space="preserve"> plus others in years past.</w:t>
      </w:r>
    </w:p>
    <w:p w:rsidR="00000000" w:rsidRDefault="00581E19">
      <w:pPr>
        <w:pStyle w:val="BodyText"/>
        <w:kinsoku w:val="0"/>
        <w:overflowPunct w:val="0"/>
        <w:spacing w:before="3"/>
        <w:rPr>
          <w:rFonts w:ascii="Times New Roman" w:hAnsi="Times New Roman" w:cs="Times New Roman"/>
          <w:sz w:val="24"/>
          <w:szCs w:val="24"/>
        </w:rPr>
      </w:pPr>
    </w:p>
    <w:p w:rsidR="00000000" w:rsidRDefault="00581E19">
      <w:pPr>
        <w:pStyle w:val="BodyText"/>
        <w:kinsoku w:val="0"/>
        <w:overflowPunct w:val="0"/>
        <w:spacing w:line="261" w:lineRule="auto"/>
        <w:ind w:left="160" w:right="1006"/>
        <w:rPr>
          <w:rFonts w:ascii="Times New Roman" w:hAnsi="Times New Roman" w:cs="Times New Roman"/>
          <w:b/>
          <w:bCs/>
          <w:sz w:val="24"/>
          <w:szCs w:val="24"/>
        </w:rPr>
      </w:pPr>
      <w:r>
        <w:rPr>
          <w:rFonts w:ascii="Times New Roman" w:hAnsi="Times New Roman" w:cs="Times New Roman"/>
          <w:sz w:val="24"/>
          <w:szCs w:val="24"/>
        </w:rPr>
        <w:t xml:space="preserve">This year's Vino Classico features a silent auction, with dozens of items donated by area businesses - including event tickets and sports memorabilia - and a raffle for prizes from our </w:t>
      </w:r>
      <w:r>
        <w:rPr>
          <w:rFonts w:ascii="Times New Roman" w:hAnsi="Times New Roman" w:cs="Times New Roman"/>
          <w:b/>
          <w:bCs/>
          <w:sz w:val="24"/>
          <w:szCs w:val="24"/>
        </w:rPr>
        <w:t>"Wall of Wine."</w:t>
      </w:r>
    </w:p>
    <w:p w:rsidR="00000000" w:rsidRDefault="00581E19">
      <w:pPr>
        <w:pStyle w:val="BodyText"/>
        <w:kinsoku w:val="0"/>
        <w:overflowPunct w:val="0"/>
        <w:spacing w:before="10"/>
        <w:rPr>
          <w:rFonts w:ascii="Times New Roman" w:hAnsi="Times New Roman" w:cs="Times New Roman"/>
          <w:b/>
          <w:bCs/>
          <w:sz w:val="25"/>
          <w:szCs w:val="25"/>
        </w:rPr>
      </w:pPr>
    </w:p>
    <w:p w:rsidR="00000000" w:rsidRDefault="00581E19">
      <w:pPr>
        <w:pStyle w:val="BodyText"/>
        <w:kinsoku w:val="0"/>
        <w:overflowPunct w:val="0"/>
        <w:spacing w:before="1" w:line="261" w:lineRule="auto"/>
        <w:ind w:left="160" w:right="817"/>
        <w:rPr>
          <w:rFonts w:ascii="Times New Roman" w:hAnsi="Times New Roman" w:cs="Times New Roman"/>
          <w:color w:val="000000"/>
          <w:sz w:val="24"/>
          <w:szCs w:val="24"/>
        </w:rPr>
      </w:pPr>
      <w:r>
        <w:rPr>
          <w:rFonts w:ascii="Times New Roman" w:hAnsi="Times New Roman" w:cs="Times New Roman"/>
          <w:sz w:val="24"/>
          <w:szCs w:val="24"/>
        </w:rPr>
        <w:t>Tickets to Vino Classico cost $35 in advance and $40 at the door and are also available at Eden Prairie city-owned liquor stores (at Prairie Village Mall, near Lunds/Byerlys, or near Cub Foods grocery store) - from members of the Eden Prairie (A.M.) Rotary</w:t>
      </w:r>
      <w:r>
        <w:rPr>
          <w:rFonts w:ascii="Times New Roman" w:hAnsi="Times New Roman" w:cs="Times New Roman"/>
          <w:sz w:val="24"/>
          <w:szCs w:val="24"/>
        </w:rPr>
        <w:t xml:space="preserve"> Club, and online at </w:t>
      </w:r>
      <w:hyperlink r:id="rId13" w:history="1">
        <w:r>
          <w:rPr>
            <w:rFonts w:ascii="Times New Roman" w:hAnsi="Times New Roman" w:cs="Times New Roman"/>
            <w:color w:val="0000FF"/>
            <w:sz w:val="24"/>
            <w:szCs w:val="24"/>
            <w:u w:val="single"/>
          </w:rPr>
          <w:t>http://vinoclassico.eventbrite.com</w:t>
        </w:r>
      </w:hyperlink>
      <w:r>
        <w:rPr>
          <w:rFonts w:ascii="Times New Roman" w:hAnsi="Times New Roman" w:cs="Times New Roman"/>
          <w:color w:val="0000FF"/>
          <w:sz w:val="24"/>
          <w:szCs w:val="24"/>
        </w:rPr>
        <w:t xml:space="preserve"> </w:t>
      </w:r>
      <w:r>
        <w:rPr>
          <w:rFonts w:ascii="Times New Roman" w:hAnsi="Times New Roman" w:cs="Times New Roman"/>
          <w:b/>
          <w:bCs/>
          <w:color w:val="000000"/>
          <w:sz w:val="24"/>
          <w:szCs w:val="24"/>
        </w:rPr>
        <w:t>Checks may be made out to: EPAM Rotary Foundation</w:t>
      </w:r>
      <w:r>
        <w:rPr>
          <w:b/>
          <w:bCs/>
          <w:i/>
          <w:iCs/>
          <w:color w:val="000000"/>
          <w:sz w:val="20"/>
          <w:szCs w:val="20"/>
        </w:rPr>
        <w:t xml:space="preserve">, </w:t>
      </w:r>
      <w:r>
        <w:rPr>
          <w:i/>
          <w:iCs/>
          <w:color w:val="000000"/>
          <w:sz w:val="20"/>
          <w:szCs w:val="20"/>
        </w:rPr>
        <w:t>(</w:t>
      </w:r>
      <w:r>
        <w:rPr>
          <w:rFonts w:ascii="Times New Roman" w:hAnsi="Times New Roman" w:cs="Times New Roman"/>
          <w:color w:val="000000"/>
          <w:sz w:val="24"/>
          <w:szCs w:val="24"/>
        </w:rPr>
        <w:t>a 501(c)(3) organization).</w:t>
      </w:r>
    </w:p>
    <w:p w:rsidR="00000000" w:rsidRDefault="00581E19">
      <w:pPr>
        <w:pStyle w:val="BodyText"/>
        <w:kinsoku w:val="0"/>
        <w:overflowPunct w:val="0"/>
        <w:spacing w:before="9"/>
        <w:rPr>
          <w:rFonts w:ascii="Times New Roman" w:hAnsi="Times New Roman" w:cs="Times New Roman"/>
          <w:sz w:val="25"/>
          <w:szCs w:val="25"/>
        </w:rPr>
      </w:pPr>
    </w:p>
    <w:p w:rsidR="00581E19" w:rsidRDefault="00581E19">
      <w:pPr>
        <w:pStyle w:val="BodyText"/>
        <w:tabs>
          <w:tab w:val="left" w:pos="2039"/>
          <w:tab w:val="left" w:pos="5497"/>
        </w:tabs>
        <w:kinsoku w:val="0"/>
        <w:overflowPunct w:val="0"/>
        <w:spacing w:line="261" w:lineRule="auto"/>
        <w:ind w:left="160" w:right="1599"/>
        <w:rPr>
          <w:rFonts w:ascii="Times New Roman" w:hAnsi="Times New Roman" w:cs="Times New Roman"/>
          <w:b/>
          <w:bCs/>
          <w:i/>
          <w:iCs/>
          <w:color w:val="0000FF"/>
          <w:sz w:val="24"/>
          <w:szCs w:val="24"/>
        </w:rPr>
      </w:pPr>
      <w:r>
        <w:rPr>
          <w:rFonts w:ascii="Times New Roman" w:hAnsi="Times New Roman" w:cs="Times New Roman"/>
          <w:b/>
          <w:bCs/>
          <w:i/>
          <w:iCs/>
          <w:sz w:val="24"/>
          <w:szCs w:val="24"/>
        </w:rPr>
        <w:t>For more information, to be a Rotary sponsor, or to donate to the Si</w:t>
      </w:r>
      <w:r>
        <w:rPr>
          <w:rFonts w:ascii="Times New Roman" w:hAnsi="Times New Roman" w:cs="Times New Roman"/>
          <w:b/>
          <w:bCs/>
          <w:i/>
          <w:iCs/>
          <w:sz w:val="24"/>
          <w:szCs w:val="24"/>
        </w:rPr>
        <w:t>lent Auction, contact</w:t>
      </w:r>
      <w:r>
        <w:rPr>
          <w:rFonts w:ascii="Times New Roman" w:hAnsi="Times New Roman" w:cs="Times New Roman"/>
          <w:b/>
          <w:bCs/>
          <w:i/>
          <w:iCs/>
          <w:spacing w:val="-35"/>
          <w:sz w:val="24"/>
          <w:szCs w:val="24"/>
        </w:rPr>
        <w:t xml:space="preserve"> </w:t>
      </w:r>
      <w:r>
        <w:rPr>
          <w:rFonts w:ascii="Times New Roman" w:hAnsi="Times New Roman" w:cs="Times New Roman"/>
          <w:b/>
          <w:bCs/>
          <w:i/>
          <w:iCs/>
          <w:sz w:val="24"/>
          <w:szCs w:val="24"/>
        </w:rPr>
        <w:t>(813) 215-7120.</w:t>
      </w:r>
      <w:r>
        <w:rPr>
          <w:rFonts w:ascii="Times New Roman" w:hAnsi="Times New Roman" w:cs="Times New Roman"/>
          <w:b/>
          <w:bCs/>
          <w:i/>
          <w:iCs/>
          <w:sz w:val="24"/>
          <w:szCs w:val="24"/>
        </w:rPr>
        <w:tab/>
        <w:t>Email:</w:t>
      </w:r>
      <w:r>
        <w:rPr>
          <w:rFonts w:ascii="Times New Roman" w:hAnsi="Times New Roman" w:cs="Times New Roman"/>
          <w:b/>
          <w:bCs/>
          <w:i/>
          <w:iCs/>
          <w:spacing w:val="53"/>
          <w:sz w:val="24"/>
          <w:szCs w:val="24"/>
        </w:rPr>
        <w:t xml:space="preserve"> </w:t>
      </w:r>
      <w:hyperlink r:id="rId14" w:history="1">
        <w:r>
          <w:rPr>
            <w:rFonts w:ascii="Times New Roman" w:hAnsi="Times New Roman" w:cs="Times New Roman"/>
            <w:b/>
            <w:bCs/>
            <w:i/>
            <w:iCs/>
            <w:color w:val="0000FF"/>
            <w:sz w:val="24"/>
            <w:szCs w:val="24"/>
            <w:u w:val="thick"/>
          </w:rPr>
          <w:t>info@epamrotary.org</w:t>
        </w:r>
      </w:hyperlink>
      <w:r>
        <w:rPr>
          <w:rFonts w:ascii="Times New Roman" w:hAnsi="Times New Roman" w:cs="Times New Roman"/>
          <w:b/>
          <w:bCs/>
          <w:i/>
          <w:iCs/>
          <w:color w:val="0000FF"/>
          <w:sz w:val="24"/>
          <w:szCs w:val="24"/>
        </w:rPr>
        <w:tab/>
      </w:r>
      <w:r>
        <w:rPr>
          <w:rFonts w:ascii="Times New Roman" w:hAnsi="Times New Roman" w:cs="Times New Roman"/>
          <w:b/>
          <w:bCs/>
          <w:i/>
          <w:iCs/>
          <w:color w:val="000000"/>
          <w:sz w:val="24"/>
          <w:szCs w:val="24"/>
        </w:rPr>
        <w:t xml:space="preserve">website: </w:t>
      </w:r>
      <w:hyperlink r:id="rId15" w:history="1">
        <w:r>
          <w:rPr>
            <w:rFonts w:ascii="Times New Roman" w:hAnsi="Times New Roman" w:cs="Times New Roman"/>
            <w:b/>
            <w:bCs/>
            <w:i/>
            <w:iCs/>
            <w:color w:val="0000FF"/>
            <w:sz w:val="24"/>
            <w:szCs w:val="24"/>
            <w:u w:val="thick"/>
          </w:rPr>
          <w:t>www.epamrotary</w:t>
        </w:r>
        <w:r>
          <w:rPr>
            <w:rFonts w:ascii="Times New Roman" w:hAnsi="Times New Roman" w:cs="Times New Roman"/>
            <w:b/>
            <w:bCs/>
            <w:i/>
            <w:iCs/>
            <w:color w:val="0000FF"/>
            <w:spacing w:val="-4"/>
            <w:sz w:val="24"/>
            <w:szCs w:val="24"/>
            <w:u w:val="thick"/>
          </w:rPr>
          <w:t xml:space="preserve"> </w:t>
        </w:r>
        <w:r>
          <w:rPr>
            <w:rFonts w:ascii="Times New Roman" w:hAnsi="Times New Roman" w:cs="Times New Roman"/>
            <w:b/>
            <w:bCs/>
            <w:i/>
            <w:iCs/>
            <w:color w:val="0000FF"/>
            <w:sz w:val="24"/>
            <w:szCs w:val="24"/>
            <w:u w:val="thick"/>
          </w:rPr>
          <w:t>.org</w:t>
        </w:r>
      </w:hyperlink>
    </w:p>
    <w:sectPr w:rsidR="00581E19">
      <w:pgSz w:w="12240" w:h="15840"/>
      <w:pgMar w:top="1500" w:right="240" w:bottom="280" w:left="9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060" w:hanging="180"/>
      </w:pPr>
      <w:rPr>
        <w:rFonts w:ascii="Times New Roman" w:hAnsi="Times New Roman" w:cs="Times New Roman"/>
        <w:b w:val="0"/>
        <w:bCs w:val="0"/>
        <w:spacing w:val="-23"/>
        <w:w w:val="100"/>
        <w:sz w:val="24"/>
        <w:szCs w:val="24"/>
      </w:rPr>
    </w:lvl>
    <w:lvl w:ilvl="1">
      <w:numFmt w:val="bullet"/>
      <w:lvlText w:val="•"/>
      <w:lvlJc w:val="left"/>
      <w:pPr>
        <w:ind w:left="2062" w:hanging="180"/>
      </w:pPr>
    </w:lvl>
    <w:lvl w:ilvl="2">
      <w:numFmt w:val="bullet"/>
      <w:lvlText w:val="•"/>
      <w:lvlJc w:val="left"/>
      <w:pPr>
        <w:ind w:left="3064" w:hanging="180"/>
      </w:pPr>
    </w:lvl>
    <w:lvl w:ilvl="3">
      <w:numFmt w:val="bullet"/>
      <w:lvlText w:val="•"/>
      <w:lvlJc w:val="left"/>
      <w:pPr>
        <w:ind w:left="4066" w:hanging="180"/>
      </w:pPr>
    </w:lvl>
    <w:lvl w:ilvl="4">
      <w:numFmt w:val="bullet"/>
      <w:lvlText w:val="•"/>
      <w:lvlJc w:val="left"/>
      <w:pPr>
        <w:ind w:left="5068" w:hanging="180"/>
      </w:pPr>
    </w:lvl>
    <w:lvl w:ilvl="5">
      <w:numFmt w:val="bullet"/>
      <w:lvlText w:val="•"/>
      <w:lvlJc w:val="left"/>
      <w:pPr>
        <w:ind w:left="6070" w:hanging="180"/>
      </w:pPr>
    </w:lvl>
    <w:lvl w:ilvl="6">
      <w:numFmt w:val="bullet"/>
      <w:lvlText w:val="•"/>
      <w:lvlJc w:val="left"/>
      <w:pPr>
        <w:ind w:left="7072" w:hanging="180"/>
      </w:pPr>
    </w:lvl>
    <w:lvl w:ilvl="7">
      <w:numFmt w:val="bullet"/>
      <w:lvlText w:val="•"/>
      <w:lvlJc w:val="left"/>
      <w:pPr>
        <w:ind w:left="8074" w:hanging="180"/>
      </w:pPr>
    </w:lvl>
    <w:lvl w:ilvl="8">
      <w:numFmt w:val="bullet"/>
      <w:lvlText w:val="•"/>
      <w:lvlJc w:val="left"/>
      <w:pPr>
        <w:ind w:left="9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86"/>
    <w:rsid w:val="00581E19"/>
    <w:rsid w:val="005E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01AA0A-BD29-438D-9947-6FCA82E0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60"/>
      <w:outlineLvl w:val="0"/>
    </w:pPr>
    <w:rPr>
      <w:b/>
      <w:bCs/>
      <w:sz w:val="24"/>
      <w:szCs w:val="24"/>
    </w:rPr>
  </w:style>
  <w:style w:type="paragraph" w:styleId="Heading2">
    <w:name w:val="heading 2"/>
    <w:basedOn w:val="Normal"/>
    <w:next w:val="Normal"/>
    <w:link w:val="Heading2Char"/>
    <w:uiPriority w:val="1"/>
    <w:qFormat/>
    <w:pPr>
      <w:spacing w:before="164"/>
      <w:ind w:left="160"/>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spacing w:before="164"/>
      <w:ind w:left="1060" w:hanging="180"/>
    </w:pPr>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lewbull@gmail.com" TargetMode="External" Type="http://schemas.openxmlformats.org/officeDocument/2006/relationships/hyperlink"/>
<Relationship Id="rId11" Target="media/image5.jpeg" Type="http://schemas.openxmlformats.org/officeDocument/2006/relationships/image"/>
<Relationship Id="rId12" Target="media/image6.png" Type="http://schemas.openxmlformats.org/officeDocument/2006/relationships/image"/>
<Relationship Id="rId13" Target="http://vinoclassico.eventbrite.com/" TargetMode="External" Type="http://schemas.openxmlformats.org/officeDocument/2006/relationships/hyperlink"/>
<Relationship Id="rId14" Target="mailto:info@epamrotary.org" TargetMode="External" Type="http://schemas.openxmlformats.org/officeDocument/2006/relationships/hyperlink"/>
<Relationship Id="rId15" Target="http://www.epamrotary.org/" TargetMode="External" Type="http://schemas.openxmlformats.org/officeDocument/2006/relationships/hyperlink"/>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ailto:info@epamrotary.org" TargetMode="External" Type="http://schemas.openxmlformats.org/officeDocument/2006/relationships/hyperlink"/>
<Relationship Id="rId8" Target="media/image3.jpeg" Type="http://schemas.openxmlformats.org/officeDocument/2006/relationships/image"/>
<Relationship Id="rId9"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792</Words>
  <Characters>4519</Characters>
  <DocSecurity>0</DocSecurity>
  <Lines>37</Lines>
  <Paragraphs>10</Paragraphs>
  <ScaleCrop>false</ScaleCrop>
  <HeadingPairs>
    <vt:vector baseType="variant" size="2">
      <vt:variant>
        <vt:lpstr>Title</vt:lpstr>
      </vt:variant>
      <vt:variant>
        <vt:i4>1</vt:i4>
      </vt:variant>
    </vt:vector>
  </HeadingPairs>
  <TitlesOfParts>
    <vt:vector baseType="lpstr" size="1">
      <vt:lpstr>Silent Auction Request letter, donation form and flyer 2018</vt:lpstr>
    </vt:vector>
  </TitlesOfParts>
  <Company/>
  <LinksUpToDate>false</LinksUpToDate>
  <CharactersWithSpaces>5301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