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AB9" w:rsidRPr="00747AB9" w:rsidRDefault="00747AB9" w:rsidP="00747AB9">
      <w:pPr>
        <w:shd w:val="clear" w:color="auto" w:fill="FFFFFF"/>
        <w:spacing w:before="225" w:after="60" w:line="330" w:lineRule="atLeast"/>
        <w:outlineLvl w:val="2"/>
        <w:rPr>
          <w:rFonts w:ascii="Arial" w:eastAsia="Times New Roman" w:hAnsi="Arial" w:cs="Arial"/>
          <w:caps/>
          <w:color w:val="666666"/>
          <w:sz w:val="36"/>
          <w:szCs w:val="36"/>
        </w:rPr>
      </w:pPr>
      <w:bookmarkStart w:id="0" w:name="_GoBack"/>
      <w:r w:rsidRPr="00747AB9">
        <w:rPr>
          <w:rFonts w:ascii="Arial" w:eastAsia="Times New Roman" w:hAnsi="Arial" w:cs="Arial"/>
          <w:caps/>
          <w:color w:val="666666"/>
          <w:sz w:val="36"/>
          <w:szCs w:val="36"/>
        </w:rPr>
        <w:t>DENIAL LETTER</w:t>
      </w:r>
    </w:p>
    <w:p w:rsidR="00747AB9" w:rsidRPr="00747AB9" w:rsidRDefault="00747AB9" w:rsidP="00747AB9">
      <w:pPr>
        <w:shd w:val="clear" w:color="auto" w:fill="FFFFFF"/>
        <w:spacing w:after="75" w:line="360" w:lineRule="atLeast"/>
        <w:rPr>
          <w:rFonts w:ascii="Georgia" w:eastAsia="Times New Roman" w:hAnsi="Georgia" w:cs="Times New Roman"/>
          <w:color w:val="000000"/>
          <w:sz w:val="36"/>
          <w:szCs w:val="36"/>
        </w:rPr>
      </w:pPr>
      <w:r w:rsidRPr="00747AB9">
        <w:rPr>
          <w:rFonts w:ascii="Georgia" w:eastAsia="Times New Roman" w:hAnsi="Georgia" w:cs="Times New Roman"/>
          <w:color w:val="000000"/>
          <w:sz w:val="36"/>
          <w:szCs w:val="36"/>
        </w:rPr>
        <w:t>Dear [name],</w:t>
      </w:r>
    </w:p>
    <w:p w:rsidR="00747AB9" w:rsidRPr="00747AB9" w:rsidRDefault="00747AB9" w:rsidP="00747AB9">
      <w:pPr>
        <w:shd w:val="clear" w:color="auto" w:fill="FFFFFF"/>
        <w:spacing w:after="75" w:line="360" w:lineRule="atLeast"/>
        <w:rPr>
          <w:rFonts w:ascii="Georgia" w:eastAsia="Times New Roman" w:hAnsi="Georgia" w:cs="Times New Roman"/>
          <w:color w:val="000000"/>
          <w:sz w:val="36"/>
          <w:szCs w:val="36"/>
        </w:rPr>
      </w:pPr>
      <w:r w:rsidRPr="00747AB9">
        <w:rPr>
          <w:rFonts w:ascii="Georgia" w:eastAsia="Times New Roman" w:hAnsi="Georgia" w:cs="Times New Roman"/>
          <w:color w:val="000000"/>
          <w:sz w:val="36"/>
          <w:szCs w:val="36"/>
        </w:rPr>
        <w:t>Thank you for applying to the George Washington University. After completing a careful review of your application and supporting credentials, our Admissions Committee has concluded that we are unable to offer you acceptance to the university. This year we received nearly 22,000 applications for 2,350 places, making the competition keen and our task difficult. Regrettably, we cannot accommodate all students interested in GW.</w:t>
      </w:r>
    </w:p>
    <w:p w:rsidR="00747AB9" w:rsidRPr="00747AB9" w:rsidRDefault="00747AB9" w:rsidP="00747AB9">
      <w:pPr>
        <w:shd w:val="clear" w:color="auto" w:fill="FFFFFF"/>
        <w:spacing w:after="75" w:line="360" w:lineRule="atLeast"/>
        <w:rPr>
          <w:rFonts w:ascii="Georgia" w:eastAsia="Times New Roman" w:hAnsi="Georgia" w:cs="Times New Roman"/>
          <w:color w:val="000000"/>
          <w:sz w:val="36"/>
          <w:szCs w:val="36"/>
        </w:rPr>
      </w:pPr>
      <w:r w:rsidRPr="00747AB9">
        <w:rPr>
          <w:rFonts w:ascii="Georgia" w:eastAsia="Times New Roman" w:hAnsi="Georgia" w:cs="Times New Roman"/>
          <w:color w:val="000000"/>
          <w:sz w:val="36"/>
          <w:szCs w:val="36"/>
        </w:rPr>
        <w:t>If your interest in GW remains, please note that we enroll a transfer class of nearly 300 students each year. We look forward to hearing from you in the future if you believe your needs could still be served at GW.</w:t>
      </w:r>
    </w:p>
    <w:p w:rsidR="00747AB9" w:rsidRPr="00747AB9" w:rsidRDefault="00747AB9" w:rsidP="00747AB9">
      <w:pPr>
        <w:shd w:val="clear" w:color="auto" w:fill="FFFFFF"/>
        <w:spacing w:after="75" w:line="360" w:lineRule="atLeast"/>
        <w:rPr>
          <w:rFonts w:ascii="Georgia" w:eastAsia="Times New Roman" w:hAnsi="Georgia" w:cs="Times New Roman"/>
          <w:color w:val="000000"/>
          <w:sz w:val="36"/>
          <w:szCs w:val="36"/>
        </w:rPr>
      </w:pPr>
      <w:r w:rsidRPr="00747AB9">
        <w:rPr>
          <w:rFonts w:ascii="Georgia" w:eastAsia="Times New Roman" w:hAnsi="Georgia" w:cs="Times New Roman"/>
          <w:color w:val="000000"/>
          <w:sz w:val="36"/>
          <w:szCs w:val="36"/>
        </w:rPr>
        <w:t>We are honored to have been placed on your list of college choices and appreciate the time you spent creating a thoughtful application for admission. We wish you great success in your college studies.</w:t>
      </w:r>
    </w:p>
    <w:p w:rsidR="00747AB9" w:rsidRPr="00747AB9" w:rsidRDefault="00747AB9" w:rsidP="00747AB9">
      <w:pPr>
        <w:shd w:val="clear" w:color="auto" w:fill="FFFFFF"/>
        <w:spacing w:after="75" w:line="360" w:lineRule="atLeast"/>
        <w:rPr>
          <w:rFonts w:ascii="Georgia" w:eastAsia="Times New Roman" w:hAnsi="Georgia" w:cs="Times New Roman"/>
          <w:color w:val="000000"/>
          <w:sz w:val="36"/>
          <w:szCs w:val="36"/>
        </w:rPr>
      </w:pPr>
      <w:r w:rsidRPr="00747AB9">
        <w:rPr>
          <w:rFonts w:ascii="Georgia" w:eastAsia="Times New Roman" w:hAnsi="Georgia" w:cs="Times New Roman"/>
          <w:color w:val="000000"/>
          <w:sz w:val="36"/>
          <w:szCs w:val="36"/>
        </w:rPr>
        <w:t>Sincerely,</w:t>
      </w:r>
    </w:p>
    <w:p w:rsidR="00747AB9" w:rsidRPr="00747AB9" w:rsidRDefault="00747AB9" w:rsidP="00747AB9">
      <w:pPr>
        <w:shd w:val="clear" w:color="auto" w:fill="FFFFFF"/>
        <w:spacing w:after="75" w:line="360" w:lineRule="atLeast"/>
        <w:rPr>
          <w:rFonts w:ascii="Georgia" w:eastAsia="Times New Roman" w:hAnsi="Georgia" w:cs="Times New Roman"/>
          <w:color w:val="000000"/>
          <w:sz w:val="36"/>
          <w:szCs w:val="36"/>
        </w:rPr>
      </w:pPr>
      <w:r w:rsidRPr="00747AB9">
        <w:rPr>
          <w:rFonts w:ascii="Georgia" w:eastAsia="Times New Roman" w:hAnsi="Georgia" w:cs="Times New Roman"/>
          <w:color w:val="000000"/>
          <w:sz w:val="36"/>
          <w:szCs w:val="36"/>
        </w:rPr>
        <w:t>Karen S. Felton</w:t>
      </w:r>
    </w:p>
    <w:p w:rsidR="00747AB9" w:rsidRPr="00747AB9" w:rsidRDefault="00747AB9" w:rsidP="00747AB9">
      <w:pPr>
        <w:shd w:val="clear" w:color="auto" w:fill="FFFFFF"/>
        <w:spacing w:after="75" w:line="360" w:lineRule="atLeast"/>
        <w:rPr>
          <w:rFonts w:ascii="Georgia" w:eastAsia="Times New Roman" w:hAnsi="Georgia" w:cs="Times New Roman"/>
          <w:color w:val="000000"/>
          <w:sz w:val="36"/>
          <w:szCs w:val="36"/>
        </w:rPr>
      </w:pPr>
      <w:r w:rsidRPr="00747AB9">
        <w:rPr>
          <w:rFonts w:ascii="Georgia" w:eastAsia="Times New Roman" w:hAnsi="Georgia" w:cs="Times New Roman"/>
          <w:color w:val="000000"/>
          <w:sz w:val="36"/>
          <w:szCs w:val="36"/>
        </w:rPr>
        <w:t>Director of Admissions</w:t>
      </w:r>
    </w:p>
    <w:bookmarkEnd w:id="0"/>
    <w:p w:rsidR="009674FF" w:rsidRPr="00747AB9" w:rsidRDefault="009674FF">
      <w:pPr>
        <w:rPr>
          <w:sz w:val="36"/>
          <w:szCs w:val="36"/>
        </w:rPr>
      </w:pPr>
    </w:p>
    <w:sectPr w:rsidR="009674FF" w:rsidRPr="00747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B9"/>
    <w:rsid w:val="00747AB9"/>
    <w:rsid w:val="0096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AB870-751A-437A-BCCD-8A7DCC7B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47A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7A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47A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2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137</Words>
  <Characters>785</Characters>
  <Application/>
  <DocSecurity>0</DocSecurity>
  <Lines>6</Lines>
  <Paragraphs>1</Paragraphs>
  <ScaleCrop>false</ScaleCrop>
  <Company/>
  <LinksUpToDate>false</LinksUpToDate>
  <CharactersWithSpaces>921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