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A45" w:rsidRDefault="00812EEC">
      <w:pPr>
        <w:spacing w:after="1140" w:line="265" w:lineRule="auto"/>
        <w:ind w:left="2098" w:right="2107"/>
        <w:jc w:val="center"/>
      </w:pPr>
      <w:bookmarkStart w:id="0" w:name="_GoBack"/>
      <w:r>
        <w:t>FOR A FEW DAYS MORE</w:t>
      </w:r>
    </w:p>
    <w:p w:rsidR="00A97A45" w:rsidRDefault="00812EEC">
      <w:pPr>
        <w:spacing w:after="780" w:line="265" w:lineRule="auto"/>
        <w:ind w:left="2098" w:right="2090"/>
        <w:jc w:val="center"/>
      </w:pPr>
      <w:r>
        <w:t>Written by</w:t>
      </w:r>
    </w:p>
    <w:p w:rsidR="00A97A45" w:rsidRDefault="00812EEC">
      <w:pPr>
        <w:pStyle w:val="Heading1"/>
        <w:spacing w:after="2927"/>
        <w:ind w:left="2098" w:right="2109"/>
      </w:pPr>
      <w:r>
        <w:t>April Rider</w:t>
      </w:r>
    </w:p>
    <w:p w:rsidR="00A97A45" w:rsidRDefault="00812EEC">
      <w:pPr>
        <w:spacing w:after="1453" w:line="308" w:lineRule="auto"/>
        <w:ind w:left="-5" w:right="0"/>
        <w:jc w:val="both"/>
      </w:pPr>
      <w:r>
        <w:rPr>
          <w:rFonts w:ascii="Gill Sans MT" w:eastAsia="Gill Sans MT" w:hAnsi="Gill Sans MT" w:cs="Gill Sans MT"/>
        </w:rPr>
        <w:t>[NOTE: A typical title page may look like this. For the Academy Nicholl Fellowships competition, you should eliminate all instances of your name, address, phone number and email address from the title page and all other pages of the screenplay. Only the ti</w:t>
      </w:r>
      <w:r>
        <w:rPr>
          <w:rFonts w:ascii="Gill Sans MT" w:eastAsia="Gill Sans MT" w:hAnsi="Gill Sans MT" w:cs="Gill Sans MT"/>
        </w:rPr>
        <w:t>tle of the screenplay is needed. It is also permissible to include a U.S. Copyright Office or WGA registration number on the title page (though registration is not a requirement).]</w:t>
      </w:r>
    </w:p>
    <w:p w:rsidR="00A97A45" w:rsidRDefault="00812EEC">
      <w:pPr>
        <w:spacing w:after="0" w:line="317" w:lineRule="auto"/>
        <w:ind w:left="6010" w:right="0"/>
      </w:pPr>
      <w:r>
        <w:t>April Rider             999 George Kaplan St NNW Hitchcock, SD 57000     60</w:t>
      </w:r>
      <w:r>
        <w:t xml:space="preserve">5-555-5555            </w:t>
      </w:r>
    </w:p>
    <w:p w:rsidR="00A97A45" w:rsidRDefault="00812EEC">
      <w:pPr>
        <w:spacing w:after="60" w:line="265" w:lineRule="auto"/>
        <w:ind w:right="980"/>
        <w:jc w:val="right"/>
      </w:pPr>
      <w:r>
        <w:t xml:space="preserve">April@nowhere.com       </w:t>
      </w:r>
    </w:p>
    <w:p w:rsidR="00A97A45" w:rsidRDefault="00812EEC">
      <w:pPr>
        <w:spacing w:after="53" w:line="259" w:lineRule="auto"/>
        <w:ind w:left="0" w:right="1" w:firstLine="0"/>
        <w:jc w:val="right"/>
      </w:pPr>
      <w:r>
        <w:t xml:space="preserve">   </w:t>
      </w:r>
    </w:p>
    <w:p w:rsidR="00A97A45" w:rsidRDefault="00812EEC">
      <w:pPr>
        <w:spacing w:after="1453" w:line="308" w:lineRule="auto"/>
        <w:ind w:left="-5" w:right="0"/>
        <w:jc w:val="both"/>
      </w:pPr>
      <w:r>
        <w:rPr>
          <w:rFonts w:ascii="Gill Sans MT" w:eastAsia="Gill Sans MT" w:hAnsi="Gill Sans MT" w:cs="Gill Sans MT"/>
        </w:rPr>
        <w:t>[This format guide was originally written by Greg Beal in 1996 and has been revised several times by him since then, most recently in February, 2014.]</w:t>
      </w:r>
    </w:p>
    <w:p w:rsidR="00A97A45" w:rsidRDefault="00812EEC">
      <w:pPr>
        <w:spacing w:after="469"/>
        <w:ind w:left="730" w:right="1464"/>
      </w:pPr>
      <w:r>
        <w:lastRenderedPageBreak/>
        <w:t>FADE IN:</w:t>
      </w:r>
    </w:p>
    <w:p w:rsidR="00A97A45" w:rsidRDefault="00812EEC">
      <w:pPr>
        <w:ind w:left="730" w:right="1464"/>
      </w:pPr>
      <w:r>
        <w:t>INT. DRISKILL HOTEL SEMINAR ROOM - DAY</w:t>
      </w:r>
    </w:p>
    <w:p w:rsidR="00A97A45" w:rsidRDefault="00812EEC">
      <w:pPr>
        <w:ind w:left="730" w:right="0"/>
      </w:pPr>
      <w:r>
        <w:t>JOE a</w:t>
      </w:r>
      <w:r>
        <w:t>nd APRIL burst through the doors into a clean, well-lit seminar room.</w:t>
      </w:r>
    </w:p>
    <w:p w:rsidR="00A97A45" w:rsidRDefault="00812EEC">
      <w:pPr>
        <w:spacing w:after="3" w:line="265" w:lineRule="auto"/>
        <w:ind w:left="2098" w:right="2389"/>
        <w:jc w:val="center"/>
      </w:pPr>
      <w:r>
        <w:t>JOE</w:t>
      </w:r>
    </w:p>
    <w:p w:rsidR="00A97A45" w:rsidRDefault="00812EEC">
      <w:pPr>
        <w:ind w:left="2890" w:right="1464"/>
      </w:pPr>
      <w:r>
        <w:t>Are we in time?</w:t>
      </w:r>
    </w:p>
    <w:p w:rsidR="00A97A45" w:rsidRDefault="00812EEC">
      <w:pPr>
        <w:pStyle w:val="Heading1"/>
        <w:ind w:left="2098" w:right="2110"/>
      </w:pPr>
      <w:r>
        <w:t>APRIL</w:t>
      </w:r>
    </w:p>
    <w:p w:rsidR="00A97A45" w:rsidRDefault="00812EEC">
      <w:pPr>
        <w:ind w:left="2890" w:right="1464"/>
      </w:pPr>
      <w:r>
        <w:t>How could they start without us? We’re the main attraction.</w:t>
      </w:r>
    </w:p>
    <w:p w:rsidR="00A97A45" w:rsidRDefault="00812EEC">
      <w:pPr>
        <w:ind w:left="730" w:right="0"/>
      </w:pPr>
      <w:r>
        <w:t>Joe catches his breath as he leans against the podium at the front of the room.</w:t>
      </w:r>
    </w:p>
    <w:p w:rsidR="00A97A45" w:rsidRDefault="00812EEC">
      <w:pPr>
        <w:pStyle w:val="Heading1"/>
        <w:ind w:left="2098" w:right="2389"/>
      </w:pPr>
      <w:r>
        <w:t>JOE</w:t>
      </w:r>
    </w:p>
    <w:p w:rsidR="00A97A45" w:rsidRDefault="00812EEC">
      <w:pPr>
        <w:ind w:left="2880" w:right="3940" w:firstLine="580"/>
      </w:pPr>
      <w:r>
        <w:t>(looking about          the room) We are?</w:t>
      </w:r>
    </w:p>
    <w:p w:rsidR="00A97A45" w:rsidRDefault="00812EEC">
      <w:pPr>
        <w:pStyle w:val="Heading1"/>
        <w:ind w:left="2098" w:right="2110"/>
      </w:pPr>
      <w:r>
        <w:t>APRIL</w:t>
      </w:r>
    </w:p>
    <w:p w:rsidR="00A97A45" w:rsidRDefault="00812EEC">
      <w:pPr>
        <w:ind w:left="2890" w:right="1464"/>
      </w:pPr>
      <w:r>
        <w:t>Don’t be an idiot. You know we’ve been invited to Austin to discuss script format.</w:t>
      </w:r>
    </w:p>
    <w:p w:rsidR="00A97A45" w:rsidRDefault="00812EEC">
      <w:pPr>
        <w:pStyle w:val="Heading1"/>
        <w:ind w:left="2098" w:right="2389"/>
      </w:pPr>
      <w:r>
        <w:t>JOE</w:t>
      </w:r>
    </w:p>
    <w:p w:rsidR="00A97A45" w:rsidRDefault="00812EEC">
      <w:pPr>
        <w:ind w:left="2890" w:right="1464"/>
      </w:pPr>
      <w:r>
        <w:t>But why is the room empty?</w:t>
      </w:r>
    </w:p>
    <w:p w:rsidR="00A97A45" w:rsidRDefault="00812EEC">
      <w:pPr>
        <w:ind w:left="730" w:right="0"/>
      </w:pPr>
      <w:r>
        <w:t>April and Joe look out across the room - rows of empty chairs and nary a person in sight.</w:t>
      </w:r>
    </w:p>
    <w:p w:rsidR="00A97A45" w:rsidRDefault="00812EEC">
      <w:pPr>
        <w:ind w:left="2880" w:right="3120" w:firstLine="1440"/>
      </w:pPr>
      <w:r>
        <w:t>APRI</w:t>
      </w:r>
      <w:r>
        <w:t>L Okay, okay. Don’t panic.</w:t>
      </w:r>
    </w:p>
    <w:p w:rsidR="00A97A45" w:rsidRDefault="00812EEC">
      <w:pPr>
        <w:ind w:left="730" w:right="0"/>
      </w:pPr>
      <w:r>
        <w:t>She takes three deep breaths. Then April looks at her watch and smiles.</w:t>
      </w:r>
    </w:p>
    <w:p w:rsidR="00A97A45" w:rsidRDefault="00812EEC">
      <w:pPr>
        <w:ind w:left="2880" w:right="2377" w:firstLine="1440"/>
      </w:pPr>
      <w:r>
        <w:t>APRIL (CONT’D) We’re an hour early</w:t>
      </w:r>
      <w:proofErr w:type="gramStart"/>
      <w:r>
        <w:t>. . . .</w:t>
      </w:r>
      <w:proofErr w:type="gramEnd"/>
      <w:r>
        <w:t xml:space="preserve"> We should rehearse.</w:t>
      </w:r>
    </w:p>
    <w:p w:rsidR="00A97A45" w:rsidRDefault="00812EEC">
      <w:pPr>
        <w:spacing w:after="3" w:line="265" w:lineRule="auto"/>
        <w:ind w:left="2098" w:right="2389"/>
        <w:jc w:val="center"/>
      </w:pPr>
      <w:r>
        <w:t>JOE</w:t>
      </w:r>
    </w:p>
    <w:p w:rsidR="00A97A45" w:rsidRDefault="00812EEC">
      <w:pPr>
        <w:ind w:left="2890" w:right="1464"/>
      </w:pPr>
      <w:r>
        <w:t>Okay, you start. Margins?</w:t>
      </w:r>
    </w:p>
    <w:p w:rsidR="00A97A45" w:rsidRDefault="00812EEC">
      <w:pPr>
        <w:pStyle w:val="Heading1"/>
        <w:ind w:left="2098" w:right="2110"/>
      </w:pPr>
      <w:r>
        <w:t>APRIL</w:t>
      </w:r>
    </w:p>
    <w:p w:rsidR="00A97A45" w:rsidRDefault="00812EEC">
      <w:pPr>
        <w:ind w:left="2890" w:right="1464"/>
      </w:pPr>
      <w:r>
        <w:t xml:space="preserve">Left, 1.5 inches. Right, 1.0 inches. Top, 1.0 inches to the body, 0.5 inches to the number. </w:t>
      </w:r>
      <w:r>
        <w:lastRenderedPageBreak/>
        <w:t>Bottom, 0.5 to 1.5 inches, depending upon where the page break comes.</w:t>
      </w:r>
    </w:p>
    <w:p w:rsidR="00A97A45" w:rsidRDefault="00812EEC">
      <w:pPr>
        <w:ind w:left="2880" w:right="4057" w:firstLine="1440"/>
      </w:pPr>
      <w:r>
        <w:t>JOE Page break?</w:t>
      </w:r>
    </w:p>
    <w:p w:rsidR="00A97A45" w:rsidRDefault="00812EEC">
      <w:pPr>
        <w:pStyle w:val="Heading1"/>
        <w:ind w:left="2098" w:right="2110"/>
      </w:pPr>
      <w:r>
        <w:t>APRIL</w:t>
      </w:r>
    </w:p>
    <w:p w:rsidR="00A97A45" w:rsidRDefault="00812EEC">
      <w:pPr>
        <w:ind w:left="2890" w:right="1464"/>
      </w:pPr>
      <w:r>
        <w:t>Right above you. There are rules for breaking a page. Scene headers rema</w:t>
      </w:r>
      <w:r>
        <w:t>in attached to description. A single line of dialogue is pushed to the following page. A long dialogue passage would be split - but I’ll get to that later.</w:t>
      </w:r>
    </w:p>
    <w:p w:rsidR="00A97A45" w:rsidRDefault="00812EEC">
      <w:pPr>
        <w:spacing w:after="3" w:line="265" w:lineRule="auto"/>
        <w:ind w:left="2098" w:right="2389"/>
        <w:jc w:val="center"/>
      </w:pPr>
      <w:r>
        <w:t>JOE</w:t>
      </w:r>
    </w:p>
    <w:p w:rsidR="00A97A45" w:rsidRDefault="00812EEC">
      <w:pPr>
        <w:ind w:left="2890" w:right="1464"/>
      </w:pPr>
      <w:r>
        <w:t>What about fonts?</w:t>
      </w:r>
    </w:p>
    <w:p w:rsidR="00A97A45" w:rsidRDefault="00812EEC">
      <w:pPr>
        <w:pStyle w:val="Heading1"/>
        <w:ind w:left="2098" w:right="2110"/>
      </w:pPr>
      <w:r>
        <w:t>APRIL</w:t>
      </w:r>
    </w:p>
    <w:p w:rsidR="00A97A45" w:rsidRDefault="00812EEC">
      <w:pPr>
        <w:ind w:left="2890" w:right="1464"/>
      </w:pPr>
      <w:r>
        <w:t>Courier, 12-point, 10-pitch. Make sure it’s a non-proportional version o</w:t>
      </w:r>
      <w:r>
        <w:t>f Courier and avoid Courier New unless you want your script to be about 10% longer.</w:t>
      </w:r>
    </w:p>
    <w:p w:rsidR="00A97A45" w:rsidRDefault="00812EEC">
      <w:pPr>
        <w:pStyle w:val="Heading1"/>
        <w:ind w:left="2098" w:right="2389"/>
      </w:pPr>
      <w:r>
        <w:t>JOE</w:t>
      </w:r>
    </w:p>
    <w:p w:rsidR="00A97A45" w:rsidRDefault="00812EEC">
      <w:pPr>
        <w:ind w:left="2890" w:right="1464"/>
      </w:pPr>
      <w:r>
        <w:t>What about bold-face or italics? Or a cool font like Garamond? I love to jazz up my scripts.</w:t>
      </w:r>
    </w:p>
    <w:p w:rsidR="00A97A45" w:rsidRDefault="00812EEC">
      <w:pPr>
        <w:pStyle w:val="Heading1"/>
        <w:ind w:left="2098" w:right="2110"/>
      </w:pPr>
      <w:r>
        <w:t>APRIL</w:t>
      </w:r>
    </w:p>
    <w:p w:rsidR="00A97A45" w:rsidRDefault="00812EEC">
      <w:pPr>
        <w:ind w:left="2890" w:right="1464"/>
      </w:pPr>
      <w:r>
        <w:t>Mostly, you should steer clear of bold and italics. Definitely no Gar</w:t>
      </w:r>
      <w:r>
        <w:t>amond, no Helvetica, no Times Roman. Stick with Courier. That’s the industry standard.</w:t>
      </w:r>
    </w:p>
    <w:p w:rsidR="00A97A45" w:rsidRDefault="00812EEC">
      <w:pPr>
        <w:pStyle w:val="Heading1"/>
        <w:ind w:left="2098" w:right="2389"/>
      </w:pPr>
      <w:r>
        <w:t>JOE</w:t>
      </w:r>
    </w:p>
    <w:p w:rsidR="00A97A45" w:rsidRDefault="00812EEC">
      <w:pPr>
        <w:ind w:left="2890" w:right="1464"/>
      </w:pPr>
      <w:r>
        <w:t>Ah . . . we’re talking about industry standards.</w:t>
      </w:r>
    </w:p>
    <w:p w:rsidR="00A97A45" w:rsidRDefault="00812EEC">
      <w:pPr>
        <w:spacing w:after="469"/>
        <w:ind w:left="730" w:right="0"/>
      </w:pPr>
      <w:r>
        <w:t>Suddenly, Joe bolts from behind the podium and runs out into:</w:t>
      </w:r>
    </w:p>
    <w:p w:rsidR="00A97A45" w:rsidRDefault="00812EEC">
      <w:pPr>
        <w:ind w:left="730" w:right="1464"/>
      </w:pPr>
      <w:r>
        <w:t>INT. DRISKILL HOTEL HALLWAY - DAY</w:t>
      </w:r>
    </w:p>
    <w:p w:rsidR="00A97A45" w:rsidRDefault="00812EEC">
      <w:pPr>
        <w:ind w:left="730" w:right="0"/>
      </w:pPr>
      <w:r>
        <w:t>Joe glances up and d</w:t>
      </w:r>
      <w:r>
        <w:t>own the hallway, then reaches back to open the door.</w:t>
      </w:r>
    </w:p>
    <w:p w:rsidR="00A97A45" w:rsidRDefault="00812EEC">
      <w:pPr>
        <w:pStyle w:val="Heading1"/>
        <w:ind w:left="2098" w:right="2389"/>
      </w:pPr>
      <w:r>
        <w:lastRenderedPageBreak/>
        <w:t>JOE</w:t>
      </w:r>
    </w:p>
    <w:p w:rsidR="00A97A45" w:rsidRDefault="00812EEC">
      <w:pPr>
        <w:spacing w:after="43"/>
        <w:ind w:left="3470" w:right="1464"/>
      </w:pPr>
      <w:r>
        <w:t>(calling)</w:t>
      </w:r>
    </w:p>
    <w:p w:rsidR="00A97A45" w:rsidRDefault="00812EEC">
      <w:pPr>
        <w:ind w:left="2890" w:right="1464"/>
      </w:pPr>
      <w:r>
        <w:t>April - come on! There’s no one here.</w:t>
      </w:r>
    </w:p>
    <w:p w:rsidR="00A97A45" w:rsidRDefault="00A97A45">
      <w:pPr>
        <w:sectPr w:rsidR="00A97A45">
          <w:headerReference w:type="even" r:id="rId6"/>
          <w:headerReference w:type="default" r:id="rId7"/>
          <w:headerReference w:type="first" r:id="rId8"/>
          <w:pgSz w:w="12240" w:h="15840"/>
          <w:pgMar w:top="1200" w:right="1774" w:bottom="1704" w:left="1100" w:header="720" w:footer="720" w:gutter="0"/>
          <w:pgNumType w:start="0"/>
          <w:cols w:space="720"/>
          <w:titlePg/>
        </w:sectPr>
      </w:pPr>
    </w:p>
    <w:p w:rsidR="00A97A45" w:rsidRDefault="00812EEC">
      <w:pPr>
        <w:pStyle w:val="Heading1"/>
        <w:ind w:left="2098" w:right="2729"/>
      </w:pPr>
      <w:r>
        <w:lastRenderedPageBreak/>
        <w:t>APRIL</w:t>
      </w:r>
    </w:p>
    <w:p w:rsidR="00A97A45" w:rsidRDefault="00812EEC">
      <w:pPr>
        <w:spacing w:after="0"/>
        <w:ind w:left="2880" w:right="1736" w:hanging="140"/>
      </w:pPr>
      <w:r>
        <w:t>(walking through          the door)</w:t>
      </w:r>
    </w:p>
    <w:p w:rsidR="00A97A45" w:rsidRDefault="00812EEC">
      <w:pPr>
        <w:pStyle w:val="Heading1"/>
        <w:ind w:left="2098" w:right="1267"/>
      </w:pPr>
      <w:r>
        <w:t xml:space="preserve">A scene heading. Or a slug line, as I was taught in film school. Always CAPPED. Usually begins with INT. or </w:t>
      </w:r>
    </w:p>
    <w:p w:rsidR="00A97A45" w:rsidRDefault="00812EEC">
      <w:pPr>
        <w:spacing w:after="469"/>
        <w:ind w:left="2155" w:right="1464"/>
      </w:pPr>
      <w:r>
        <w:t>EXT. What happens if we --</w:t>
      </w:r>
    </w:p>
    <w:p w:rsidR="00A97A45" w:rsidRDefault="00812EEC">
      <w:pPr>
        <w:ind w:right="1464"/>
      </w:pPr>
      <w:r>
        <w:t>EXT. TEXAS CAPITOL BUILDING - DAY</w:t>
      </w:r>
    </w:p>
    <w:p w:rsidR="00A97A45" w:rsidRDefault="00812EEC">
      <w:pPr>
        <w:ind w:right="0"/>
      </w:pPr>
      <w:r>
        <w:t>Joe looks startled as he stands with April before the seat of Texas politics.</w:t>
      </w:r>
    </w:p>
    <w:p w:rsidR="00A97A45" w:rsidRDefault="00812EEC">
      <w:pPr>
        <w:spacing w:after="3" w:line="265" w:lineRule="auto"/>
        <w:ind w:left="2098" w:right="3009"/>
        <w:jc w:val="center"/>
      </w:pPr>
      <w:r>
        <w:t>JOE</w:t>
      </w:r>
    </w:p>
    <w:p w:rsidR="00A97A45" w:rsidRDefault="00812EEC">
      <w:pPr>
        <w:ind w:left="2155" w:right="1464"/>
      </w:pPr>
      <w:r>
        <w:t>How’d you do that?</w:t>
      </w:r>
    </w:p>
    <w:p w:rsidR="00A97A45" w:rsidRDefault="00812EEC">
      <w:pPr>
        <w:pStyle w:val="Heading1"/>
        <w:ind w:left="2098" w:right="2729"/>
      </w:pPr>
      <w:r>
        <w:t>APRIL</w:t>
      </w:r>
    </w:p>
    <w:p w:rsidR="00A97A45" w:rsidRDefault="00812EEC">
      <w:pPr>
        <w:ind w:left="2155" w:right="1464"/>
      </w:pPr>
      <w:r>
        <w:t>There was a cut - from the hallway to the capitol. What’d you want to do - ride in a cab?</w:t>
      </w:r>
    </w:p>
    <w:p w:rsidR="00A97A45" w:rsidRDefault="00812EEC">
      <w:pPr>
        <w:spacing w:after="3" w:line="265" w:lineRule="auto"/>
        <w:ind w:left="2098" w:right="3009"/>
        <w:jc w:val="center"/>
      </w:pPr>
      <w:r>
        <w:t>JOE</w:t>
      </w:r>
    </w:p>
    <w:p w:rsidR="00A97A45" w:rsidRDefault="00812EEC">
      <w:pPr>
        <w:ind w:left="2155" w:right="1464"/>
      </w:pPr>
      <w:r>
        <w:t xml:space="preserve">Dialogue margins. </w:t>
      </w:r>
    </w:p>
    <w:p w:rsidR="00A97A45" w:rsidRDefault="00812EEC">
      <w:pPr>
        <w:pStyle w:val="Heading1"/>
        <w:ind w:left="2098" w:right="2729"/>
      </w:pPr>
      <w:r>
        <w:t>APRIL</w:t>
      </w:r>
    </w:p>
    <w:p w:rsidR="00A97A45" w:rsidRDefault="00812EEC">
      <w:pPr>
        <w:ind w:left="2155" w:right="1464"/>
      </w:pPr>
      <w:r>
        <w:t>Left, 2.5 inches. Right, 2.5 i</w:t>
      </w:r>
      <w:r>
        <w:t>nches. Of course, you can cheat those a tad.</w:t>
      </w:r>
    </w:p>
    <w:p w:rsidR="00A97A45" w:rsidRDefault="00812EEC">
      <w:pPr>
        <w:pStyle w:val="Heading1"/>
        <w:ind w:left="2098" w:right="3009"/>
      </w:pPr>
      <w:r>
        <w:t>JOE</w:t>
      </w:r>
    </w:p>
    <w:p w:rsidR="00A97A45" w:rsidRDefault="00812EEC">
      <w:pPr>
        <w:ind w:left="2155" w:right="1464"/>
      </w:pPr>
      <w:r>
        <w:t>So, you have about 3.5 inches for each line of dialogue?</w:t>
      </w:r>
    </w:p>
    <w:p w:rsidR="00A97A45" w:rsidRDefault="00812EEC">
      <w:pPr>
        <w:pStyle w:val="Heading1"/>
        <w:ind w:left="2098" w:right="2729"/>
      </w:pPr>
      <w:r>
        <w:t>APRIL</w:t>
      </w:r>
    </w:p>
    <w:p w:rsidR="00A97A45" w:rsidRDefault="00812EEC">
      <w:pPr>
        <w:ind w:left="2155" w:right="1464"/>
      </w:pPr>
      <w:r>
        <w:t>You’ve got it. And you can sneak out another character or two to the right and no one will hold it against you.</w:t>
      </w:r>
    </w:p>
    <w:p w:rsidR="00A97A45" w:rsidRDefault="00812EEC">
      <w:pPr>
        <w:ind w:right="0"/>
      </w:pPr>
      <w:r>
        <w:t>Joe jots down notes on a 3 x 5 c</w:t>
      </w:r>
      <w:r>
        <w:t>ard, studies the card for a moment, then scribbles another note.</w:t>
      </w:r>
    </w:p>
    <w:p w:rsidR="00A97A45" w:rsidRDefault="00812EEC">
      <w:pPr>
        <w:pStyle w:val="Heading1"/>
        <w:ind w:left="2098" w:right="3009"/>
      </w:pPr>
      <w:r>
        <w:t>JOE</w:t>
      </w:r>
    </w:p>
    <w:p w:rsidR="00A97A45" w:rsidRDefault="00812EEC">
      <w:pPr>
        <w:spacing w:after="43"/>
        <w:ind w:left="2750" w:right="1464"/>
      </w:pPr>
      <w:r>
        <w:t>(looking up)</w:t>
      </w:r>
    </w:p>
    <w:p w:rsidR="00A97A45" w:rsidRDefault="00812EEC">
      <w:pPr>
        <w:ind w:left="2155" w:right="1464"/>
      </w:pPr>
      <w:r>
        <w:t>And the position of the character’s name?</w:t>
      </w:r>
    </w:p>
    <w:p w:rsidR="00A97A45" w:rsidRDefault="00812EEC">
      <w:pPr>
        <w:pStyle w:val="Heading1"/>
        <w:ind w:left="2098" w:right="2729"/>
      </w:pPr>
      <w:r>
        <w:t>APRIL</w:t>
      </w:r>
    </w:p>
    <w:p w:rsidR="00A97A45" w:rsidRDefault="00812EEC">
      <w:pPr>
        <w:spacing w:after="0"/>
        <w:ind w:left="2155" w:right="1464"/>
      </w:pPr>
      <w:r>
        <w:t xml:space="preserve">ALL CAPS, and tabbed to about 4.0 to 4.2 inches, depending upon the look you like. Some writers center all characters’ names in dialogue. </w:t>
      </w:r>
      <w:r>
        <w:lastRenderedPageBreak/>
        <w:t xml:space="preserve">Personally, I don’t think it matters too much. </w:t>
      </w:r>
    </w:p>
    <w:p w:rsidR="00A97A45" w:rsidRDefault="00812EEC">
      <w:pPr>
        <w:spacing w:after="3" w:line="265" w:lineRule="auto"/>
        <w:ind w:left="2098" w:right="2573"/>
        <w:jc w:val="center"/>
      </w:pPr>
      <w:r>
        <w:t>(MORE)</w:t>
      </w:r>
    </w:p>
    <w:p w:rsidR="00A97A45" w:rsidRDefault="00812EEC">
      <w:pPr>
        <w:pStyle w:val="Heading1"/>
        <w:ind w:left="2098" w:right="1413"/>
      </w:pPr>
      <w:r>
        <w:t>APRIL (CONT'D)</w:t>
      </w:r>
    </w:p>
    <w:p w:rsidR="00A97A45" w:rsidRDefault="00812EEC">
      <w:pPr>
        <w:ind w:left="2155" w:right="1464"/>
      </w:pPr>
      <w:r>
        <w:t>The appearance of the script pages is slightly d</w:t>
      </w:r>
      <w:r>
        <w:t>ifferent in each case, but all are within the norm.</w:t>
      </w:r>
    </w:p>
    <w:p w:rsidR="00A97A45" w:rsidRDefault="00812EEC">
      <w:pPr>
        <w:spacing w:after="3" w:line="265" w:lineRule="auto"/>
        <w:ind w:left="2098" w:right="3009"/>
        <w:jc w:val="center"/>
      </w:pPr>
      <w:r>
        <w:t>JOE</w:t>
      </w:r>
    </w:p>
    <w:p w:rsidR="00A97A45" w:rsidRDefault="00812EEC">
      <w:pPr>
        <w:ind w:left="2155" w:right="1464"/>
      </w:pPr>
      <w:r>
        <w:t>Hey! What happened?</w:t>
      </w:r>
    </w:p>
    <w:p w:rsidR="00A97A45" w:rsidRDefault="00812EEC">
      <w:pPr>
        <w:pStyle w:val="Heading1"/>
        <w:ind w:left="2098" w:right="2729"/>
      </w:pPr>
      <w:r>
        <w:t>APRIL</w:t>
      </w:r>
    </w:p>
    <w:p w:rsidR="00A97A45" w:rsidRDefault="00812EEC">
      <w:pPr>
        <w:ind w:left="2155" w:right="1464"/>
      </w:pPr>
      <w:r>
        <w:t>A page break appeared in the middle of my dialogue. You use (MORE) at the bottom of the page to show that the character’s dialogue continues onto the next page. Then add (CON</w:t>
      </w:r>
      <w:r>
        <w:t>T’D) after the character’s name to show that the lines have roots in the previous page.</w:t>
      </w:r>
    </w:p>
    <w:p w:rsidR="00A97A45" w:rsidRDefault="00812EEC">
      <w:pPr>
        <w:pStyle w:val="Heading1"/>
        <w:ind w:left="2098" w:right="3009"/>
      </w:pPr>
      <w:r>
        <w:t>JOE</w:t>
      </w:r>
    </w:p>
    <w:p w:rsidR="00A97A45" w:rsidRDefault="00812EEC">
      <w:pPr>
        <w:spacing w:after="475"/>
        <w:ind w:left="2155" w:right="1464"/>
      </w:pPr>
      <w:r>
        <w:t>But not everyone uses MOREs and CONT’Ds, do they?</w:t>
      </w:r>
    </w:p>
    <w:p w:rsidR="00A97A45" w:rsidRDefault="00812EEC">
      <w:pPr>
        <w:ind w:right="1464"/>
      </w:pPr>
      <w:r>
        <w:t>INT. CAPITOL BUILDING - DAY</w:t>
      </w:r>
    </w:p>
    <w:p w:rsidR="00A97A45" w:rsidRDefault="00812EEC">
      <w:pPr>
        <w:ind w:right="0"/>
      </w:pPr>
      <w:r>
        <w:t>Joe stares up into the dome. April examines the portraits of Texas governors on the ne</w:t>
      </w:r>
      <w:r>
        <w:t>arby walls.</w:t>
      </w:r>
    </w:p>
    <w:p w:rsidR="00A97A45" w:rsidRDefault="00812EEC">
      <w:pPr>
        <w:pStyle w:val="Heading1"/>
        <w:ind w:left="2098" w:right="2729"/>
      </w:pPr>
      <w:r>
        <w:t>APRIL</w:t>
      </w:r>
    </w:p>
    <w:p w:rsidR="00A97A45" w:rsidRDefault="00812EEC">
      <w:pPr>
        <w:ind w:left="2155" w:right="1464"/>
      </w:pPr>
      <w:r>
        <w:t>Some writers just plan their page breaks so as to avoid them.</w:t>
      </w:r>
    </w:p>
    <w:p w:rsidR="00A97A45" w:rsidRDefault="00812EEC">
      <w:pPr>
        <w:pStyle w:val="Heading1"/>
        <w:ind w:left="2098" w:right="3009"/>
      </w:pPr>
      <w:r>
        <w:t>JOE</w:t>
      </w:r>
    </w:p>
    <w:p w:rsidR="00A97A45" w:rsidRDefault="00812EEC">
      <w:pPr>
        <w:spacing w:after="43"/>
        <w:ind w:left="2750" w:right="1464"/>
      </w:pPr>
      <w:r>
        <w:t>(considering)</w:t>
      </w:r>
    </w:p>
    <w:p w:rsidR="00A97A45" w:rsidRDefault="00812EEC">
      <w:pPr>
        <w:spacing w:after="180" w:line="265" w:lineRule="auto"/>
        <w:ind w:left="2098" w:right="2668"/>
        <w:jc w:val="center"/>
      </w:pPr>
      <w:r>
        <w:t>What about parentheticals?</w:t>
      </w:r>
    </w:p>
    <w:p w:rsidR="00A97A45" w:rsidRDefault="00812EEC">
      <w:pPr>
        <w:pStyle w:val="Heading1"/>
        <w:ind w:left="2098" w:right="2729"/>
      </w:pPr>
      <w:r>
        <w:t>APRIL</w:t>
      </w:r>
    </w:p>
    <w:p w:rsidR="00A97A45" w:rsidRDefault="00812EEC">
      <w:pPr>
        <w:ind w:left="2155" w:right="1464"/>
      </w:pPr>
      <w:r>
        <w:t>Start them about 0.5 inches to the left of the character name tab mark. In our case, that would be at 3.0 inches.</w:t>
      </w:r>
    </w:p>
    <w:p w:rsidR="00A97A45" w:rsidRDefault="00812EEC">
      <w:pPr>
        <w:spacing w:after="3" w:line="265" w:lineRule="auto"/>
        <w:ind w:left="2098" w:right="3009"/>
        <w:jc w:val="center"/>
      </w:pPr>
      <w:r>
        <w:t>JOE</w:t>
      </w:r>
    </w:p>
    <w:p w:rsidR="00A97A45" w:rsidRDefault="00812EEC">
      <w:pPr>
        <w:ind w:left="2155" w:right="1464"/>
      </w:pPr>
      <w:r>
        <w:t>And what are they for?</w:t>
      </w:r>
    </w:p>
    <w:p w:rsidR="00A97A45" w:rsidRDefault="00812EEC">
      <w:pPr>
        <w:pStyle w:val="Heading1"/>
        <w:ind w:left="2098" w:right="2729"/>
      </w:pPr>
      <w:r>
        <w:t>APRIL</w:t>
      </w:r>
    </w:p>
    <w:p w:rsidR="00A97A45" w:rsidRDefault="00812EEC">
      <w:pPr>
        <w:ind w:left="2155" w:right="1464"/>
      </w:pPr>
      <w:r>
        <w:t xml:space="preserve">For years, parentheticals were used to express emotion, the manner in which a character spoke </w:t>
      </w:r>
      <w:r>
        <w:lastRenderedPageBreak/>
        <w:t>her lines. Loudly, passionately, sadly, and so on. That’s frowned upon these days, but some writers still use them for bits of action.</w:t>
      </w:r>
    </w:p>
    <w:p w:rsidR="00A97A45" w:rsidRDefault="00812EEC">
      <w:pPr>
        <w:pStyle w:val="Heading1"/>
        <w:ind w:left="2098" w:right="3009"/>
      </w:pPr>
      <w:r>
        <w:t>JOE</w:t>
      </w:r>
    </w:p>
    <w:p w:rsidR="00A97A45" w:rsidRDefault="00812EEC">
      <w:pPr>
        <w:spacing w:after="0"/>
        <w:ind w:left="2880" w:right="1595" w:hanging="140"/>
      </w:pPr>
      <w:r>
        <w:t>(going up a          st</w:t>
      </w:r>
      <w:r>
        <w:t>airway)</w:t>
      </w:r>
    </w:p>
    <w:p w:rsidR="00A97A45" w:rsidRDefault="00812EEC">
      <w:pPr>
        <w:ind w:left="2155" w:right="1464"/>
      </w:pPr>
      <w:r>
        <w:t>Something like this?</w:t>
      </w:r>
    </w:p>
    <w:p w:rsidR="00A97A45" w:rsidRDefault="00812EEC">
      <w:pPr>
        <w:pStyle w:val="Heading1"/>
        <w:ind w:left="2098" w:right="2729"/>
      </w:pPr>
      <w:r>
        <w:t>APRIL</w:t>
      </w:r>
    </w:p>
    <w:p w:rsidR="00A97A45" w:rsidRDefault="00812EEC">
      <w:pPr>
        <w:ind w:left="2145" w:right="2576" w:firstLine="580"/>
      </w:pPr>
      <w:r>
        <w:t>(following him) Exactly.</w:t>
      </w:r>
    </w:p>
    <w:p w:rsidR="00A97A45" w:rsidRDefault="00812EEC">
      <w:pPr>
        <w:spacing w:after="3" w:line="265" w:lineRule="auto"/>
        <w:ind w:left="2098" w:right="3009"/>
        <w:jc w:val="center"/>
      </w:pPr>
      <w:r>
        <w:t>JOE</w:t>
      </w:r>
    </w:p>
    <w:p w:rsidR="00A97A45" w:rsidRDefault="00812EEC">
      <w:pPr>
        <w:ind w:left="2155" w:right="1464"/>
      </w:pPr>
      <w:r>
        <w:t>How wide are parentheticals?</w:t>
      </w:r>
    </w:p>
    <w:p w:rsidR="00A97A45" w:rsidRDefault="00812EEC">
      <w:pPr>
        <w:pStyle w:val="Heading1"/>
        <w:ind w:left="2098" w:right="2729"/>
      </w:pPr>
      <w:r>
        <w:t>APRIL</w:t>
      </w:r>
    </w:p>
    <w:p w:rsidR="00A97A45" w:rsidRDefault="00812EEC">
      <w:pPr>
        <w:spacing w:after="0"/>
        <w:ind w:left="2155" w:right="1464"/>
      </w:pPr>
      <w:r>
        <w:t>Not very - about 1.5 inches. And they should wrap to the following line when they extend beyond that point.</w:t>
      </w:r>
    </w:p>
    <w:p w:rsidR="00A97A45" w:rsidRDefault="00812EEC">
      <w:pPr>
        <w:spacing w:after="0"/>
        <w:ind w:left="2880" w:right="2017" w:hanging="140"/>
      </w:pPr>
      <w:r>
        <w:t>(pointing to the        top of the page)</w:t>
      </w:r>
    </w:p>
    <w:p w:rsidR="00A97A45" w:rsidRDefault="00812EEC">
      <w:pPr>
        <w:spacing w:after="475"/>
        <w:ind w:left="2155" w:right="1464"/>
      </w:pPr>
      <w:r>
        <w:t>If you place a parenthetical in the middle of a dialogue passage, it should remain distinct from the dialogue.</w:t>
      </w:r>
    </w:p>
    <w:p w:rsidR="00A97A45" w:rsidRDefault="00812EEC">
      <w:pPr>
        <w:ind w:right="1464"/>
      </w:pPr>
      <w:r>
        <w:t>EXT. MISSISSIPPI RIVERBOAT - NIGHT</w:t>
      </w:r>
    </w:p>
    <w:p w:rsidR="00A97A45" w:rsidRDefault="00812EEC">
      <w:pPr>
        <w:ind w:right="0"/>
      </w:pPr>
      <w:r>
        <w:t>A gambling boat is docked along the riverfront. April and Joe wander about its upper deck.</w:t>
      </w:r>
    </w:p>
    <w:p w:rsidR="00A97A45" w:rsidRDefault="00812EEC">
      <w:pPr>
        <w:pStyle w:val="Heading1"/>
        <w:ind w:left="2098" w:right="3009"/>
      </w:pPr>
      <w:r>
        <w:t>JOE</w:t>
      </w:r>
    </w:p>
    <w:p w:rsidR="00A97A45" w:rsidRDefault="00812EEC">
      <w:pPr>
        <w:ind w:left="2155" w:right="1464"/>
      </w:pPr>
      <w:r>
        <w:t xml:space="preserve">I have to ask. </w:t>
      </w:r>
      <w:r>
        <w:t xml:space="preserve">What happened to CUT </w:t>
      </w:r>
      <w:proofErr w:type="gramStart"/>
      <w:r>
        <w:t>TO:s</w:t>
      </w:r>
      <w:proofErr w:type="gramEnd"/>
      <w:r>
        <w:t xml:space="preserve"> between scenes.</w:t>
      </w:r>
    </w:p>
    <w:p w:rsidR="00A97A45" w:rsidRDefault="00812EEC">
      <w:pPr>
        <w:pStyle w:val="Heading1"/>
        <w:ind w:left="2098" w:right="2729"/>
      </w:pPr>
      <w:r>
        <w:t>APRIL</w:t>
      </w:r>
    </w:p>
    <w:p w:rsidR="00A97A45" w:rsidRDefault="00812EEC">
      <w:pPr>
        <w:ind w:left="2155" w:right="1464"/>
      </w:pPr>
      <w:r>
        <w:t>Some writers still use transitions such as CUT TO: and DISSOLVE TO: between scenes.</w:t>
      </w:r>
    </w:p>
    <w:p w:rsidR="00A97A45" w:rsidRDefault="00812EEC">
      <w:pPr>
        <w:pStyle w:val="Heading1"/>
        <w:ind w:left="2098" w:right="3009"/>
      </w:pPr>
      <w:r>
        <w:t>JOE</w:t>
      </w:r>
    </w:p>
    <w:p w:rsidR="00A97A45" w:rsidRDefault="00812EEC">
      <w:pPr>
        <w:ind w:left="2155" w:right="1464"/>
      </w:pPr>
      <w:r>
        <w:t>Those would introduce a new scene header?</w:t>
      </w:r>
    </w:p>
    <w:p w:rsidR="00A97A45" w:rsidRDefault="00812EEC">
      <w:pPr>
        <w:pStyle w:val="Heading1"/>
        <w:ind w:left="2098" w:right="2729"/>
      </w:pPr>
      <w:r>
        <w:t>APRIL</w:t>
      </w:r>
    </w:p>
    <w:p w:rsidR="00A97A45" w:rsidRDefault="00812EEC">
      <w:pPr>
        <w:ind w:left="2155" w:right="1464"/>
      </w:pPr>
      <w:r>
        <w:t>And typically a different place and/or time. But many writers have dispe</w:t>
      </w:r>
      <w:r>
        <w:t xml:space="preserve">nsed with such transitions, feeling that a new scene header clearly signifies a cut without </w:t>
      </w:r>
      <w:r>
        <w:lastRenderedPageBreak/>
        <w:t>the need of any additional indicator.</w:t>
      </w:r>
    </w:p>
    <w:p w:rsidR="00A97A45" w:rsidRDefault="00812EEC">
      <w:pPr>
        <w:ind w:right="1464"/>
      </w:pPr>
      <w:r>
        <w:t>Joe gazes out at the river.</w:t>
      </w:r>
    </w:p>
    <w:p w:rsidR="00A97A45" w:rsidRDefault="00812EEC">
      <w:pPr>
        <w:pStyle w:val="Heading1"/>
        <w:ind w:left="2098" w:right="3009"/>
      </w:pPr>
      <w:r>
        <w:t>JOE</w:t>
      </w:r>
    </w:p>
    <w:p w:rsidR="00A97A45" w:rsidRDefault="00812EEC">
      <w:pPr>
        <w:ind w:left="2155" w:right="1464"/>
      </w:pPr>
      <w:r>
        <w:t>How did we reach the Mississippi and when did the sun set?</w:t>
      </w:r>
    </w:p>
    <w:p w:rsidR="00A97A45" w:rsidRDefault="00812EEC">
      <w:pPr>
        <w:pStyle w:val="Heading1"/>
        <w:ind w:left="2098" w:right="2729"/>
      </w:pPr>
      <w:r>
        <w:t>APRIL</w:t>
      </w:r>
    </w:p>
    <w:p w:rsidR="00A97A45" w:rsidRDefault="00812EEC">
      <w:pPr>
        <w:spacing w:after="469"/>
        <w:ind w:left="2155" w:right="1464"/>
      </w:pPr>
      <w:r>
        <w:t>If you’d rather . . .</w:t>
      </w:r>
    </w:p>
    <w:p w:rsidR="00A97A45" w:rsidRDefault="00812EEC">
      <w:pPr>
        <w:ind w:right="1464"/>
      </w:pPr>
      <w:r>
        <w:t>EXT. AIRPLANE - SUNSET</w:t>
      </w:r>
    </w:p>
    <w:p w:rsidR="00A97A45" w:rsidRDefault="00812EEC">
      <w:pPr>
        <w:spacing w:after="469"/>
        <w:ind w:right="0"/>
      </w:pPr>
      <w:r>
        <w:t>A jet liner cruises across Texas towards the setting sun.</w:t>
      </w:r>
    </w:p>
    <w:p w:rsidR="00A97A45" w:rsidRDefault="00812EEC">
      <w:pPr>
        <w:ind w:right="1464"/>
      </w:pPr>
      <w:r>
        <w:t>INT. AIRPLANE</w:t>
      </w:r>
    </w:p>
    <w:p w:rsidR="00A97A45" w:rsidRDefault="00812EEC">
      <w:pPr>
        <w:ind w:right="0"/>
      </w:pPr>
      <w:r>
        <w:t>A customized interior, outfitted with leather chairs and sofas. April and Joe sip salt-encrusted margaritas.</w:t>
      </w:r>
    </w:p>
    <w:p w:rsidR="00A97A45" w:rsidRDefault="00812EEC">
      <w:pPr>
        <w:spacing w:after="3" w:line="265" w:lineRule="auto"/>
        <w:ind w:left="2098" w:right="3009"/>
        <w:jc w:val="center"/>
      </w:pPr>
      <w:r>
        <w:t>JOE</w:t>
      </w:r>
    </w:p>
    <w:p w:rsidR="00A97A45" w:rsidRDefault="00812EEC">
      <w:pPr>
        <w:ind w:left="2155" w:right="1464"/>
      </w:pPr>
      <w:r>
        <w:t>Is this a flashback?</w:t>
      </w:r>
    </w:p>
    <w:p w:rsidR="00A97A45" w:rsidRDefault="00812EEC">
      <w:pPr>
        <w:pStyle w:val="Heading1"/>
        <w:ind w:left="2098" w:right="2729"/>
      </w:pPr>
      <w:r>
        <w:t>APRIL</w:t>
      </w:r>
    </w:p>
    <w:p w:rsidR="00A97A45" w:rsidRDefault="00812EEC">
      <w:pPr>
        <w:ind w:left="2155" w:right="1464"/>
      </w:pPr>
      <w:r>
        <w:t>Or it could be tomorr</w:t>
      </w:r>
      <w:r>
        <w:t>ow or next month?</w:t>
      </w:r>
    </w:p>
    <w:p w:rsidR="00A97A45" w:rsidRDefault="00812EEC">
      <w:pPr>
        <w:ind w:right="1464"/>
      </w:pPr>
      <w:r>
        <w:t>TITLE OVER:</w:t>
      </w:r>
    </w:p>
    <w:p w:rsidR="00A97A45" w:rsidRDefault="00812EEC">
      <w:pPr>
        <w:spacing w:after="660" w:line="265" w:lineRule="auto"/>
        <w:ind w:left="2098" w:right="1988"/>
        <w:jc w:val="center"/>
      </w:pPr>
      <w:r>
        <w:t>October 25, 2014</w:t>
      </w:r>
    </w:p>
    <w:p w:rsidR="00A97A45" w:rsidRDefault="00812EEC">
      <w:pPr>
        <w:spacing w:after="3" w:line="265" w:lineRule="auto"/>
        <w:ind w:left="2098" w:right="1469"/>
        <w:jc w:val="center"/>
      </w:pPr>
      <w:r>
        <w:t>APRIL (CONT’D)</w:t>
      </w:r>
    </w:p>
    <w:p w:rsidR="00A97A45" w:rsidRDefault="00812EEC">
      <w:pPr>
        <w:ind w:left="2155" w:right="1464"/>
      </w:pPr>
      <w:r>
        <w:t>You see, a whole year has passed.</w:t>
      </w:r>
    </w:p>
    <w:p w:rsidR="00A97A45" w:rsidRDefault="00812EEC">
      <w:pPr>
        <w:pStyle w:val="Heading1"/>
        <w:ind w:left="2098" w:right="3009"/>
      </w:pPr>
      <w:r>
        <w:t>JOE</w:t>
      </w:r>
    </w:p>
    <w:p w:rsidR="00A97A45" w:rsidRDefault="00812EEC">
      <w:pPr>
        <w:ind w:left="2155" w:right="1464"/>
      </w:pPr>
      <w:r>
        <w:t>Okay, I didn’t notice. But I thought only DAY and NIGHT were allowed in scene headers.</w:t>
      </w:r>
    </w:p>
    <w:p w:rsidR="00A97A45" w:rsidRDefault="00812EEC">
      <w:pPr>
        <w:pStyle w:val="Heading1"/>
        <w:ind w:left="2098" w:right="2729"/>
      </w:pPr>
      <w:r>
        <w:t>APRIL</w:t>
      </w:r>
    </w:p>
    <w:p w:rsidR="00A97A45" w:rsidRDefault="00812EEC">
      <w:pPr>
        <w:ind w:left="2155" w:right="1464"/>
      </w:pPr>
      <w:r>
        <w:t xml:space="preserve">Production managers might prefer it that way, but many writers </w:t>
      </w:r>
      <w:r>
        <w:t>use headers as a means of depicting a particular time of day. For instance, SUNRISE, DAWN, LATE AFTERNOON and SUNSET.</w:t>
      </w:r>
    </w:p>
    <w:p w:rsidR="00A97A45" w:rsidRDefault="00812EEC">
      <w:pPr>
        <w:spacing w:after="3" w:line="265" w:lineRule="auto"/>
        <w:ind w:left="2098" w:right="3009"/>
        <w:jc w:val="center"/>
      </w:pPr>
      <w:r>
        <w:t>JOE</w:t>
      </w:r>
    </w:p>
    <w:p w:rsidR="00A97A45" w:rsidRDefault="00812EEC">
      <w:pPr>
        <w:ind w:left="2155" w:right="1464"/>
      </w:pPr>
      <w:r>
        <w:t>That’s allowed?</w:t>
      </w:r>
    </w:p>
    <w:p w:rsidR="00A97A45" w:rsidRDefault="00812EEC">
      <w:pPr>
        <w:pStyle w:val="Heading1"/>
        <w:ind w:left="2098" w:right="2729"/>
      </w:pPr>
      <w:r>
        <w:lastRenderedPageBreak/>
        <w:t>APRIL</w:t>
      </w:r>
    </w:p>
    <w:p w:rsidR="00A97A45" w:rsidRDefault="00812EEC">
      <w:pPr>
        <w:ind w:left="2155" w:right="1464"/>
      </w:pPr>
      <w:r>
        <w:t>On a writer’s draft, without a doubt.</w:t>
      </w:r>
    </w:p>
    <w:p w:rsidR="00A97A45" w:rsidRDefault="00812EEC">
      <w:pPr>
        <w:spacing w:after="3" w:line="265" w:lineRule="auto"/>
        <w:ind w:left="2098" w:right="3009"/>
        <w:jc w:val="center"/>
      </w:pPr>
      <w:r>
        <w:t>JOE</w:t>
      </w:r>
    </w:p>
    <w:p w:rsidR="00A97A45" w:rsidRDefault="00812EEC">
      <w:pPr>
        <w:ind w:left="2155" w:right="1464"/>
      </w:pPr>
      <w:r>
        <w:t>A writer’s draft?</w:t>
      </w:r>
    </w:p>
    <w:p w:rsidR="00A97A45" w:rsidRDefault="00812EEC">
      <w:pPr>
        <w:pStyle w:val="Heading1"/>
        <w:ind w:left="2098" w:right="2729"/>
      </w:pPr>
      <w:r>
        <w:t>APRIL</w:t>
      </w:r>
    </w:p>
    <w:p w:rsidR="00A97A45" w:rsidRDefault="00812EEC">
      <w:pPr>
        <w:ind w:left="2155" w:right="1464"/>
      </w:pPr>
      <w:r>
        <w:t>Essentially, any draft that hasn’t been paid for. A draft to be submitted to agents, managers, producers, development execs. Or even to a screenplay competition. Those are writer’s drafts. And they should all be FIRST DRAFTs, no matter how many versions th</w:t>
      </w:r>
      <w:r>
        <w:t>e writer has actually written.</w:t>
      </w:r>
    </w:p>
    <w:p w:rsidR="00A97A45" w:rsidRDefault="00812EEC">
      <w:pPr>
        <w:pStyle w:val="Heading1"/>
        <w:ind w:left="2098" w:right="3009"/>
      </w:pPr>
      <w:r>
        <w:t>JOE</w:t>
      </w:r>
    </w:p>
    <w:p w:rsidR="00A97A45" w:rsidRDefault="00812EEC">
      <w:pPr>
        <w:ind w:left="2155" w:right="1464"/>
      </w:pPr>
      <w:r>
        <w:t>You really think so?</w:t>
      </w:r>
    </w:p>
    <w:p w:rsidR="00A97A45" w:rsidRDefault="00812EEC">
      <w:pPr>
        <w:spacing w:after="475"/>
        <w:ind w:left="2145" w:right="2879" w:firstLine="1440"/>
      </w:pPr>
      <w:r>
        <w:t>APRIL That’s my recommendation.</w:t>
      </w:r>
    </w:p>
    <w:p w:rsidR="00A97A45" w:rsidRDefault="00812EEC">
      <w:pPr>
        <w:ind w:right="1464"/>
      </w:pPr>
      <w:r>
        <w:t>INT. BLUE CAMARO - DAY</w:t>
      </w:r>
    </w:p>
    <w:p w:rsidR="00A97A45" w:rsidRDefault="00812EEC">
      <w:pPr>
        <w:ind w:right="0"/>
      </w:pPr>
      <w:r>
        <w:t>April drives along Austin’s Congress Avenue as Joe rides shotgun.</w:t>
      </w:r>
    </w:p>
    <w:p w:rsidR="00A97A45" w:rsidRDefault="00812EEC">
      <w:pPr>
        <w:spacing w:after="3" w:line="265" w:lineRule="auto"/>
        <w:ind w:left="2098" w:right="3009"/>
        <w:jc w:val="center"/>
      </w:pPr>
      <w:r>
        <w:t>JOE</w:t>
      </w:r>
    </w:p>
    <w:p w:rsidR="00A97A45" w:rsidRDefault="00812EEC">
      <w:pPr>
        <w:spacing w:after="180" w:line="265" w:lineRule="auto"/>
        <w:ind w:left="2098" w:right="1828"/>
        <w:jc w:val="center"/>
      </w:pPr>
      <w:r>
        <w:t>You speak any foreign languages?</w:t>
      </w:r>
    </w:p>
    <w:p w:rsidR="00A97A45" w:rsidRDefault="00812EEC">
      <w:pPr>
        <w:pStyle w:val="Heading1"/>
        <w:ind w:left="2098" w:right="2729"/>
      </w:pPr>
      <w:r>
        <w:t>APRIL</w:t>
      </w:r>
    </w:p>
    <w:p w:rsidR="00A97A45" w:rsidRDefault="00812EEC">
      <w:pPr>
        <w:spacing w:after="43"/>
        <w:ind w:left="2750" w:right="1464"/>
      </w:pPr>
      <w:r>
        <w:t>(in French)</w:t>
      </w:r>
    </w:p>
    <w:p w:rsidR="00A97A45" w:rsidRDefault="00812EEC">
      <w:pPr>
        <w:spacing w:after="180" w:line="265" w:lineRule="auto"/>
        <w:ind w:left="2098" w:right="1827"/>
        <w:jc w:val="center"/>
      </w:pPr>
      <w:r>
        <w:t>Of course, I do. Why do you ask?</w:t>
      </w:r>
    </w:p>
    <w:p w:rsidR="00A97A45" w:rsidRDefault="00812EEC">
      <w:pPr>
        <w:pStyle w:val="Heading1"/>
        <w:ind w:left="2098" w:right="3009"/>
      </w:pPr>
      <w:r>
        <w:t>JOE</w:t>
      </w:r>
    </w:p>
    <w:p w:rsidR="00A97A45" w:rsidRDefault="00812EEC">
      <w:pPr>
        <w:spacing w:after="180" w:line="265" w:lineRule="auto"/>
        <w:ind w:left="2098" w:right="2387"/>
        <w:jc w:val="center"/>
      </w:pPr>
      <w:r>
        <w:t>What about action sequences?</w:t>
      </w:r>
    </w:p>
    <w:p w:rsidR="00A97A45" w:rsidRDefault="00812EEC">
      <w:pPr>
        <w:ind w:right="1464"/>
      </w:pPr>
      <w:r>
        <w:t>SUDDENLY, A BLACK MUSTANG</w:t>
      </w:r>
    </w:p>
    <w:p w:rsidR="00A97A45" w:rsidRDefault="00812EEC">
      <w:pPr>
        <w:ind w:right="0"/>
      </w:pPr>
      <w:r>
        <w:t>Whips around a corner, racing quickly towards them.</w:t>
      </w:r>
    </w:p>
    <w:p w:rsidR="00A97A45" w:rsidRDefault="00812EEC">
      <w:pPr>
        <w:ind w:right="1464"/>
      </w:pPr>
      <w:r>
        <w:t>APRIL</w:t>
      </w:r>
    </w:p>
    <w:p w:rsidR="00A97A45" w:rsidRDefault="00812EEC">
      <w:pPr>
        <w:ind w:right="1464"/>
      </w:pPr>
      <w:r>
        <w:t>Punches the accelerator and --</w:t>
      </w:r>
    </w:p>
    <w:p w:rsidR="00A97A45" w:rsidRDefault="00812EEC">
      <w:pPr>
        <w:ind w:right="1464"/>
      </w:pPr>
      <w:r>
        <w:t>THE BLUE CAMARO</w:t>
      </w:r>
    </w:p>
    <w:p w:rsidR="00A97A45" w:rsidRDefault="00812EEC">
      <w:pPr>
        <w:ind w:right="0"/>
      </w:pPr>
      <w:r>
        <w:t>Leaps forward, laying a trail of rubber. The Camaro takes a</w:t>
      </w:r>
      <w:r>
        <w:t xml:space="preserve"> screeching left, then a quick right to accelerate into --</w:t>
      </w:r>
    </w:p>
    <w:p w:rsidR="00A97A45" w:rsidRDefault="00812EEC">
      <w:pPr>
        <w:ind w:right="1464"/>
      </w:pPr>
      <w:r>
        <w:t>AN ALLEY BURIED IN DEEP SHADOWS</w:t>
      </w:r>
    </w:p>
    <w:p w:rsidR="00A97A45" w:rsidRDefault="00812EEC">
      <w:pPr>
        <w:ind w:right="0"/>
      </w:pPr>
      <w:r>
        <w:lastRenderedPageBreak/>
        <w:t>Where the Camaro all too quickly runs into a dead end, just as --</w:t>
      </w:r>
    </w:p>
    <w:p w:rsidR="00A97A45" w:rsidRDefault="00812EEC">
      <w:pPr>
        <w:ind w:right="1464"/>
      </w:pPr>
      <w:r>
        <w:t>THE BLACK MUSTANG</w:t>
      </w:r>
    </w:p>
    <w:p w:rsidR="00A97A45" w:rsidRDefault="00812EEC">
      <w:pPr>
        <w:ind w:right="1464"/>
      </w:pPr>
      <w:r>
        <w:t>Roars into the alley, sealing it shut.</w:t>
      </w:r>
    </w:p>
    <w:p w:rsidR="00A97A45" w:rsidRDefault="00812EEC">
      <w:pPr>
        <w:ind w:right="1464"/>
      </w:pPr>
      <w:r>
        <w:t>APRIL</w:t>
      </w:r>
    </w:p>
    <w:p w:rsidR="00A97A45" w:rsidRDefault="00812EEC">
      <w:pPr>
        <w:spacing w:after="469"/>
        <w:ind w:right="1464"/>
      </w:pPr>
      <w:r>
        <w:t>Looks to Joe, fear filling his eyes.</w:t>
      </w:r>
    </w:p>
    <w:p w:rsidR="00A97A45" w:rsidRDefault="00812EEC">
      <w:pPr>
        <w:ind w:right="1464"/>
      </w:pPr>
      <w:r>
        <w:t>EXT. DRISKILL HOTEL PORTICO - DAY</w:t>
      </w:r>
    </w:p>
    <w:p w:rsidR="00A97A45" w:rsidRDefault="00812EEC">
      <w:pPr>
        <w:ind w:right="0"/>
      </w:pPr>
      <w:r>
        <w:t>April guides a dazed and confused Joe from the Camaro towards the front doors held open by a smiling VALET.</w:t>
      </w:r>
    </w:p>
    <w:p w:rsidR="00A97A45" w:rsidRDefault="00812EEC">
      <w:pPr>
        <w:pStyle w:val="Heading1"/>
        <w:ind w:left="2098" w:right="2729"/>
      </w:pPr>
      <w:r>
        <w:t>APRIL</w:t>
      </w:r>
    </w:p>
    <w:p w:rsidR="00A97A45" w:rsidRDefault="00812EEC">
      <w:pPr>
        <w:ind w:left="2155" w:right="1464"/>
      </w:pPr>
      <w:r>
        <w:t>That’s one way to write an action scene. It’s a variation on the Bill Goldman style used by many pros.</w:t>
      </w:r>
    </w:p>
    <w:p w:rsidR="00A97A45" w:rsidRDefault="00812EEC">
      <w:pPr>
        <w:pStyle w:val="Heading1"/>
        <w:ind w:left="2098" w:right="3009"/>
      </w:pPr>
      <w:r>
        <w:t>JOE</w:t>
      </w:r>
    </w:p>
    <w:p w:rsidR="00A97A45" w:rsidRDefault="00812EEC">
      <w:pPr>
        <w:spacing w:after="43"/>
        <w:ind w:left="2750" w:right="1464"/>
      </w:pPr>
      <w:r>
        <w:t>(coming to)</w:t>
      </w:r>
    </w:p>
    <w:p w:rsidR="00A97A45" w:rsidRDefault="00812EEC">
      <w:pPr>
        <w:ind w:left="2155" w:right="1464"/>
      </w:pPr>
      <w:r>
        <w:t>But other writers just use standard scene headers and description for action scenes, don’t they?</w:t>
      </w:r>
    </w:p>
    <w:p w:rsidR="00A97A45" w:rsidRDefault="00812EEC">
      <w:pPr>
        <w:spacing w:after="475"/>
        <w:ind w:left="2145" w:right="3677" w:firstLine="1440"/>
      </w:pPr>
      <w:r>
        <w:t>APRIL Many do.</w:t>
      </w:r>
    </w:p>
    <w:p w:rsidR="00A97A45" w:rsidRDefault="00812EEC">
      <w:pPr>
        <w:ind w:right="1464"/>
      </w:pPr>
      <w:r>
        <w:t>INT. DRISKILL HOTEL LOBBY - DAY</w:t>
      </w:r>
    </w:p>
    <w:p w:rsidR="00A97A45" w:rsidRDefault="00812EEC">
      <w:pPr>
        <w:ind w:right="1464"/>
      </w:pPr>
      <w:r>
        <w:t>A confused Joe speaks into a house phone.</w:t>
      </w:r>
    </w:p>
    <w:p w:rsidR="00A97A45" w:rsidRDefault="00812EEC">
      <w:pPr>
        <w:spacing w:after="3" w:line="265" w:lineRule="auto"/>
        <w:ind w:left="2098" w:right="3009"/>
        <w:jc w:val="center"/>
      </w:pPr>
      <w:r>
        <w:t>JOE</w:t>
      </w:r>
    </w:p>
    <w:p w:rsidR="00A97A45" w:rsidRDefault="00812EEC">
      <w:pPr>
        <w:ind w:left="2155" w:right="1464"/>
      </w:pPr>
      <w:r>
        <w:t>I thought we were walking together.</w:t>
      </w:r>
    </w:p>
    <w:p w:rsidR="00A97A45" w:rsidRDefault="00812EEC">
      <w:pPr>
        <w:pStyle w:val="Heading1"/>
        <w:ind w:left="2098" w:right="1747"/>
      </w:pPr>
      <w:r>
        <w:t>APRIL (O.S.)</w:t>
      </w:r>
    </w:p>
    <w:p w:rsidR="00A97A45" w:rsidRDefault="00812EEC">
      <w:pPr>
        <w:spacing w:after="43"/>
        <w:ind w:left="2750" w:right="1464"/>
      </w:pPr>
      <w:r>
        <w:t>(filt</w:t>
      </w:r>
      <w:r>
        <w:t>ered)</w:t>
      </w:r>
    </w:p>
    <w:p w:rsidR="00A97A45" w:rsidRDefault="00812EEC">
      <w:pPr>
        <w:ind w:left="2155" w:right="1464"/>
      </w:pPr>
      <w:r>
        <w:t>Well, we were, but I realized a phone call was needed.</w:t>
      </w:r>
    </w:p>
    <w:p w:rsidR="00A97A45" w:rsidRDefault="00812EEC">
      <w:pPr>
        <w:pStyle w:val="Heading1"/>
        <w:ind w:left="2098" w:right="3009"/>
      </w:pPr>
      <w:r>
        <w:t>JOE</w:t>
      </w:r>
    </w:p>
    <w:p w:rsidR="00A97A45" w:rsidRDefault="00812EEC">
      <w:pPr>
        <w:ind w:left="2155" w:right="1464"/>
      </w:pPr>
      <w:r>
        <w:t>You’re filtered?</w:t>
      </w:r>
    </w:p>
    <w:p w:rsidR="00A97A45" w:rsidRDefault="00812EEC">
      <w:pPr>
        <w:spacing w:after="420" w:line="265" w:lineRule="auto"/>
        <w:ind w:right="465"/>
        <w:jc w:val="right"/>
      </w:pPr>
      <w:r>
        <w:t>INTERCUT WITH:</w:t>
      </w:r>
    </w:p>
    <w:p w:rsidR="00A97A45" w:rsidRDefault="00812EEC">
      <w:pPr>
        <w:ind w:right="1464"/>
      </w:pPr>
      <w:r>
        <w:t>EXT. STATE CAPITOL - DAY</w:t>
      </w:r>
    </w:p>
    <w:p w:rsidR="00A97A45" w:rsidRDefault="00812EEC">
      <w:pPr>
        <w:ind w:right="0"/>
      </w:pPr>
      <w:r>
        <w:lastRenderedPageBreak/>
        <w:t>With the capitol dome looming large behind her, April speaks on her mobile phone.</w:t>
      </w:r>
    </w:p>
    <w:p w:rsidR="00A97A45" w:rsidRDefault="00812EEC">
      <w:pPr>
        <w:pStyle w:val="Heading1"/>
        <w:ind w:left="2098" w:right="2729"/>
      </w:pPr>
      <w:r>
        <w:t>APRIL</w:t>
      </w:r>
    </w:p>
    <w:p w:rsidR="00A97A45" w:rsidRDefault="00812EEC">
      <w:pPr>
        <w:ind w:left="2155" w:right="1464"/>
      </w:pPr>
      <w:r>
        <w:t>Only when you hear my voice over the phone. Radio voices and phone calls can be filtered, though it’s a convention that isn’t used as much these days.</w:t>
      </w:r>
    </w:p>
    <w:p w:rsidR="00A97A45" w:rsidRDefault="00812EEC">
      <w:pPr>
        <w:pStyle w:val="Heading1"/>
        <w:ind w:left="2098" w:right="3009"/>
      </w:pPr>
      <w:r>
        <w:t>JOE</w:t>
      </w:r>
    </w:p>
    <w:p w:rsidR="00A97A45" w:rsidRDefault="00812EEC">
      <w:pPr>
        <w:ind w:left="2155" w:right="1464"/>
      </w:pPr>
      <w:r>
        <w:t>Let’s try something easy. What about page numbers?</w:t>
      </w:r>
    </w:p>
    <w:p w:rsidR="00A97A45" w:rsidRDefault="00812EEC">
      <w:pPr>
        <w:pStyle w:val="Heading1"/>
        <w:ind w:left="2098" w:right="2729"/>
      </w:pPr>
      <w:r>
        <w:t>APRIL</w:t>
      </w:r>
    </w:p>
    <w:p w:rsidR="00A97A45" w:rsidRDefault="00812EEC">
      <w:pPr>
        <w:spacing w:after="475"/>
        <w:ind w:left="2155" w:right="1464"/>
      </w:pPr>
      <w:r>
        <w:t>Number each and every page, though you can start with page two. The numbers should appear in the upper right-hand corner, about 0.5 inches down and 0.75 inches from the right page edge. Those dimensions are not set in stone, but the page numbers should alw</w:t>
      </w:r>
      <w:r>
        <w:t>ays be placed in the upper right-hand corner.</w:t>
      </w:r>
    </w:p>
    <w:p w:rsidR="00A97A45" w:rsidRDefault="00812EEC">
      <w:pPr>
        <w:ind w:right="1464"/>
      </w:pPr>
      <w:r>
        <w:t>INT. DRISKILL HOTEL HALLWAY - DAY</w:t>
      </w:r>
    </w:p>
    <w:p w:rsidR="00A97A45" w:rsidRDefault="00812EEC">
      <w:pPr>
        <w:ind w:right="1464"/>
      </w:pPr>
      <w:r>
        <w:t>Joe strolls slowly towards the seminar room.</w:t>
      </w:r>
    </w:p>
    <w:p w:rsidR="00A97A45" w:rsidRDefault="00812EEC">
      <w:pPr>
        <w:pStyle w:val="Heading1"/>
        <w:ind w:left="2098" w:right="3009"/>
      </w:pPr>
      <w:r>
        <w:t>JOE</w:t>
      </w:r>
    </w:p>
    <w:p w:rsidR="00A97A45" w:rsidRDefault="00812EEC">
      <w:pPr>
        <w:ind w:left="2155" w:right="1464"/>
      </w:pPr>
      <w:r>
        <w:t>You know, that pronouncement almost seemed godlike.</w:t>
      </w:r>
    </w:p>
    <w:p w:rsidR="00A97A45" w:rsidRDefault="00812EEC">
      <w:pPr>
        <w:pStyle w:val="Heading1"/>
        <w:ind w:left="2098" w:right="1748"/>
      </w:pPr>
      <w:r>
        <w:t>APRIL (V.O.)</w:t>
      </w:r>
    </w:p>
    <w:p w:rsidR="00A97A45" w:rsidRDefault="00812EEC">
      <w:pPr>
        <w:ind w:left="2155" w:right="1464"/>
      </w:pPr>
      <w:r>
        <w:t>If it were, I probably would have spoken in a voice-over and n</w:t>
      </w:r>
      <w:r>
        <w:t>ot on the phone.</w:t>
      </w:r>
    </w:p>
    <w:p w:rsidR="00A97A45" w:rsidRDefault="00812EEC">
      <w:pPr>
        <w:ind w:right="0"/>
      </w:pPr>
      <w:r>
        <w:t>Joe searches the hallway, trying to decide just where this disembodied voice is emanating from.</w:t>
      </w:r>
    </w:p>
    <w:p w:rsidR="00A97A45" w:rsidRDefault="00812EEC">
      <w:pPr>
        <w:pStyle w:val="Heading1"/>
        <w:ind w:left="2098" w:right="3009"/>
      </w:pPr>
      <w:r>
        <w:t>JOE</w:t>
      </w:r>
    </w:p>
    <w:p w:rsidR="00A97A45" w:rsidRDefault="00812EEC">
      <w:pPr>
        <w:ind w:left="2155" w:right="1464"/>
      </w:pPr>
      <w:r>
        <w:t>What’s a V.O. used for?</w:t>
      </w:r>
    </w:p>
    <w:p w:rsidR="00A97A45" w:rsidRDefault="00812EEC">
      <w:pPr>
        <w:spacing w:after="475"/>
        <w:ind w:left="2145" w:right="1464" w:firstLine="1440"/>
      </w:pPr>
      <w:r>
        <w:t xml:space="preserve">APRIL (V.O.) Often for narration, for a narrator’s voice. In film noir, the protagonists often filled the audience </w:t>
      </w:r>
      <w:r>
        <w:t>in on their thoughts or story details. Scorsese films are often filled with voice-over, as are many documentaries.</w:t>
      </w:r>
    </w:p>
    <w:p w:rsidR="00A97A45" w:rsidRDefault="00812EEC">
      <w:pPr>
        <w:ind w:right="1464"/>
      </w:pPr>
      <w:r>
        <w:lastRenderedPageBreak/>
        <w:t>INT. DRISKILL HOTEL SEMINAR ROOM - DAY</w:t>
      </w:r>
    </w:p>
    <w:p w:rsidR="00A97A45" w:rsidRDefault="00812EEC">
      <w:pPr>
        <w:ind w:right="0"/>
      </w:pPr>
      <w:r>
        <w:t>Joe races past April to reach the podium first. April walks casually past the still-empty chairs.</w:t>
      </w:r>
    </w:p>
    <w:p w:rsidR="00A97A45" w:rsidRDefault="00812EEC">
      <w:pPr>
        <w:ind w:right="0"/>
      </w:pPr>
      <w:r>
        <w:t>At t</w:t>
      </w:r>
      <w:r>
        <w:t>he podium Joe gestures with his hands as if he were delivering a major political speech.</w:t>
      </w:r>
    </w:p>
    <w:p w:rsidR="00A97A45" w:rsidRDefault="00812EEC">
      <w:pPr>
        <w:ind w:right="0"/>
      </w:pPr>
      <w:r>
        <w:t>April sneaks up behind him and mimics his gestures - until he notices. Joe spins to confront her.</w:t>
      </w:r>
    </w:p>
    <w:p w:rsidR="00A97A45" w:rsidRDefault="00812EEC">
      <w:pPr>
        <w:spacing w:after="3" w:line="265" w:lineRule="auto"/>
        <w:ind w:left="2098" w:right="3009"/>
        <w:jc w:val="center"/>
      </w:pPr>
      <w:r>
        <w:t>JOE</w:t>
      </w:r>
    </w:p>
    <w:p w:rsidR="00A97A45" w:rsidRDefault="00812EEC">
      <w:pPr>
        <w:ind w:left="2155" w:right="1464"/>
      </w:pPr>
      <w:r>
        <w:t xml:space="preserve">Why I </w:t>
      </w:r>
      <w:proofErr w:type="spellStart"/>
      <w:r>
        <w:t>ought’a</w:t>
      </w:r>
      <w:proofErr w:type="spellEnd"/>
      <w:r>
        <w:t xml:space="preserve"> . . .</w:t>
      </w:r>
    </w:p>
    <w:p w:rsidR="00A97A45" w:rsidRDefault="00812EEC">
      <w:pPr>
        <w:pStyle w:val="Heading1"/>
        <w:ind w:left="2098" w:right="2729"/>
      </w:pPr>
      <w:r>
        <w:t>APRIL</w:t>
      </w:r>
    </w:p>
    <w:p w:rsidR="00A97A45" w:rsidRDefault="00812EEC">
      <w:pPr>
        <w:ind w:left="2155" w:right="1464"/>
      </w:pPr>
      <w:r>
        <w:t>I was simply demonstrating the way many writers break descriptions into shorter paragraphs. As opposed to allowing description to fill dense blocks running on for lines.</w:t>
      </w:r>
    </w:p>
    <w:p w:rsidR="00A97A45" w:rsidRDefault="00812EEC">
      <w:pPr>
        <w:pStyle w:val="Heading1"/>
        <w:ind w:left="2098" w:right="3009"/>
      </w:pPr>
      <w:r>
        <w:t>JOE</w:t>
      </w:r>
    </w:p>
    <w:p w:rsidR="00A97A45" w:rsidRDefault="00812EEC">
      <w:pPr>
        <w:ind w:left="2155" w:right="1464"/>
      </w:pPr>
      <w:r>
        <w:t>That makes for tougher reading, doesn’t it?</w:t>
      </w:r>
    </w:p>
    <w:p w:rsidR="00A97A45" w:rsidRDefault="00812EEC">
      <w:pPr>
        <w:pStyle w:val="Heading1"/>
        <w:ind w:left="2098" w:right="2729"/>
      </w:pPr>
      <w:r>
        <w:t>APRIL</w:t>
      </w:r>
    </w:p>
    <w:p w:rsidR="00A97A45" w:rsidRDefault="00812EEC">
      <w:pPr>
        <w:ind w:left="2155" w:right="1464"/>
      </w:pPr>
      <w:r>
        <w:t xml:space="preserve">I know studio readers who claim </w:t>
      </w:r>
      <w:r>
        <w:t>they skip long description passages and only read dialogue.</w:t>
      </w:r>
    </w:p>
    <w:p w:rsidR="00A97A45" w:rsidRDefault="00812EEC">
      <w:pPr>
        <w:pStyle w:val="Heading1"/>
        <w:ind w:left="2098" w:right="3009"/>
      </w:pPr>
      <w:r>
        <w:t>JOE</w:t>
      </w:r>
    </w:p>
    <w:p w:rsidR="00A97A45" w:rsidRDefault="00812EEC">
      <w:pPr>
        <w:ind w:left="2155" w:right="1464"/>
      </w:pPr>
      <w:r>
        <w:t>But there are pros who write scripts with extended description.</w:t>
      </w:r>
    </w:p>
    <w:p w:rsidR="00A97A45" w:rsidRDefault="00812EEC">
      <w:pPr>
        <w:pStyle w:val="Heading1"/>
        <w:ind w:left="2098" w:right="2729"/>
      </w:pPr>
      <w:r>
        <w:t>APRIL</w:t>
      </w:r>
    </w:p>
    <w:p w:rsidR="00A97A45" w:rsidRDefault="00812EEC">
      <w:pPr>
        <w:ind w:left="2155" w:right="1464"/>
      </w:pPr>
      <w:r>
        <w:t>They do - but that doesn’t mean you should too. When you’re paid to write a screenplay, you just have to satisfy the peopl</w:t>
      </w:r>
      <w:r>
        <w:t>e writing your checks.</w:t>
      </w:r>
    </w:p>
    <w:p w:rsidR="00A97A45" w:rsidRDefault="00812EEC">
      <w:pPr>
        <w:ind w:right="1464"/>
      </w:pPr>
      <w:r>
        <w:t>Joe balances on one leg atop the podium.</w:t>
      </w:r>
    </w:p>
    <w:p w:rsidR="00A97A45" w:rsidRDefault="00812EEC">
      <w:pPr>
        <w:pStyle w:val="Heading1"/>
        <w:ind w:left="2098" w:right="3009"/>
      </w:pPr>
      <w:r>
        <w:t>JOE</w:t>
      </w:r>
    </w:p>
    <w:p w:rsidR="00A97A45" w:rsidRDefault="00812EEC">
      <w:pPr>
        <w:ind w:left="2155" w:right="1464"/>
      </w:pPr>
      <w:r>
        <w:t>But when you’re like me, you should stick to format. Is that what you’re trying to say?</w:t>
      </w:r>
    </w:p>
    <w:p w:rsidR="00A97A45" w:rsidRDefault="00812EEC">
      <w:pPr>
        <w:pStyle w:val="Heading1"/>
        <w:ind w:left="2098" w:right="2729"/>
      </w:pPr>
      <w:r>
        <w:t>APRIL</w:t>
      </w:r>
    </w:p>
    <w:p w:rsidR="00A97A45" w:rsidRDefault="00812EEC">
      <w:pPr>
        <w:ind w:left="2155" w:right="1464"/>
      </w:pPr>
      <w:r>
        <w:t>You just want to make your script as easy a read as possible.</w:t>
      </w:r>
    </w:p>
    <w:p w:rsidR="00A97A45" w:rsidRDefault="00812EEC">
      <w:pPr>
        <w:ind w:right="0"/>
      </w:pPr>
      <w:r>
        <w:lastRenderedPageBreak/>
        <w:t>Joe jumps down from the podium a</w:t>
      </w:r>
      <w:r>
        <w:t>nd hustles out the door just as conference ATTENDEES begin to enter.</w:t>
      </w:r>
    </w:p>
    <w:p w:rsidR="00A97A45" w:rsidRDefault="00812EEC">
      <w:pPr>
        <w:ind w:left="2145" w:right="1620" w:firstLine="1440"/>
      </w:pPr>
      <w:r>
        <w:t>APRIL (CONT’D) By the way, the first time you introduce a character in description, you CAP his name. And when you break a dialogue passage with description, the standard is to place (CON</w:t>
      </w:r>
      <w:r>
        <w:t>T’D) next to the speaking character’s name.</w:t>
      </w:r>
    </w:p>
    <w:p w:rsidR="00A97A45" w:rsidRDefault="00812EEC">
      <w:pPr>
        <w:ind w:right="0"/>
      </w:pPr>
      <w:r>
        <w:t>April watches as a number of people find chairs in front of her.</w:t>
      </w:r>
    </w:p>
    <w:p w:rsidR="00A97A45" w:rsidRDefault="00812EEC">
      <w:pPr>
        <w:ind w:left="2145" w:right="1619" w:firstLine="1440"/>
      </w:pPr>
      <w:r>
        <w:t>APRIL (CONT’D) Of course, many writers have dropped (CONT’D) from their repertoire. I mean, it’s obvious that I’m still speaking, isn’t it? And that I never stopped speaking.</w:t>
      </w:r>
    </w:p>
    <w:p w:rsidR="00A97A45" w:rsidRDefault="00812EEC">
      <w:pPr>
        <w:pStyle w:val="Heading1"/>
        <w:ind w:left="2098" w:right="2028"/>
      </w:pPr>
      <w:r>
        <w:t>JOE (O.S.)</w:t>
      </w:r>
    </w:p>
    <w:p w:rsidR="00A97A45" w:rsidRDefault="00812EEC">
      <w:pPr>
        <w:ind w:left="2145" w:right="1620" w:firstLine="580"/>
      </w:pPr>
      <w:r>
        <w:t>(shouting from       beyond the door) Hey, April! C’mon! There’s a bar</w:t>
      </w:r>
      <w:r>
        <w:t>beque at the Governor’s Mansion and a shuttle leaving in two minutes.</w:t>
      </w:r>
    </w:p>
    <w:p w:rsidR="00A97A45" w:rsidRDefault="00812EEC">
      <w:pPr>
        <w:pStyle w:val="Heading1"/>
        <w:ind w:left="2098" w:right="2729"/>
      </w:pPr>
      <w:r>
        <w:t>APRIL</w:t>
      </w:r>
    </w:p>
    <w:p w:rsidR="00A97A45" w:rsidRDefault="00812EEC">
      <w:pPr>
        <w:spacing w:after="43"/>
        <w:ind w:left="2750" w:right="1464"/>
      </w:pPr>
      <w:r>
        <w:t>(shouting)</w:t>
      </w:r>
    </w:p>
    <w:p w:rsidR="00A97A45" w:rsidRDefault="00812EEC">
      <w:pPr>
        <w:ind w:left="2155" w:right="1464"/>
      </w:pPr>
      <w:r>
        <w:t>We haven’t mentioned master scenes.</w:t>
      </w:r>
    </w:p>
    <w:p w:rsidR="00A97A45" w:rsidRDefault="00812EEC">
      <w:pPr>
        <w:ind w:right="0"/>
      </w:pPr>
      <w:r>
        <w:t>A sheepish Joe slides back into the seminar room, slowly walking to the podium.</w:t>
      </w:r>
    </w:p>
    <w:p w:rsidR="00A97A45" w:rsidRDefault="00812EEC">
      <w:pPr>
        <w:pStyle w:val="Heading1"/>
        <w:ind w:left="2098" w:right="3009"/>
      </w:pPr>
      <w:r>
        <w:t>JOE</w:t>
      </w:r>
    </w:p>
    <w:p w:rsidR="00A97A45" w:rsidRDefault="00812EEC">
      <w:pPr>
        <w:ind w:left="2155" w:right="1464"/>
      </w:pPr>
      <w:r>
        <w:t>That one I know. No CLOSE UPs, no WIDE SHOTs, mos</w:t>
      </w:r>
      <w:r>
        <w:t>tly no shots of any kind. Just scene headers, description and dialogue. And no scene numbers. Those only belong on shooting scripts.</w:t>
      </w:r>
    </w:p>
    <w:p w:rsidR="00A97A45" w:rsidRDefault="00812EEC">
      <w:pPr>
        <w:pStyle w:val="Heading1"/>
        <w:ind w:left="2098" w:right="2729"/>
      </w:pPr>
      <w:r>
        <w:t>APRIL</w:t>
      </w:r>
    </w:p>
    <w:p w:rsidR="00A97A45" w:rsidRDefault="00812EEC">
      <w:pPr>
        <w:ind w:left="2155" w:right="1464"/>
      </w:pPr>
      <w:r>
        <w:t>It’s okay to sneak in a shot here and there when it’s necessary to highlight a moment or move the action along.</w:t>
      </w:r>
    </w:p>
    <w:p w:rsidR="00A97A45" w:rsidRDefault="00812EEC">
      <w:pPr>
        <w:spacing w:after="3" w:line="265" w:lineRule="auto"/>
        <w:ind w:left="2098" w:right="3009"/>
        <w:jc w:val="center"/>
      </w:pPr>
      <w:r>
        <w:t>JOE</w:t>
      </w:r>
    </w:p>
    <w:p w:rsidR="00A97A45" w:rsidRDefault="00812EEC">
      <w:pPr>
        <w:spacing w:after="180" w:line="265" w:lineRule="auto"/>
        <w:ind w:left="2098" w:right="2387"/>
        <w:jc w:val="center"/>
      </w:pPr>
      <w:r>
        <w:t>O</w:t>
      </w:r>
      <w:r>
        <w:t>kay. I can get behind that.</w:t>
      </w:r>
    </w:p>
    <w:p w:rsidR="00A97A45" w:rsidRDefault="00812EEC">
      <w:pPr>
        <w:pStyle w:val="Heading1"/>
        <w:ind w:left="2098" w:right="2729"/>
      </w:pPr>
      <w:r>
        <w:lastRenderedPageBreak/>
        <w:t>APRIL</w:t>
      </w:r>
    </w:p>
    <w:p w:rsidR="00A97A45" w:rsidRDefault="00812EEC">
      <w:pPr>
        <w:ind w:left="2155" w:right="1464"/>
      </w:pPr>
      <w:r>
        <w:t>And don’t worry. I would never let you miss a meal.</w:t>
      </w:r>
    </w:p>
    <w:p w:rsidR="00A97A45" w:rsidRDefault="00812EEC">
      <w:pPr>
        <w:spacing w:after="420" w:line="265" w:lineRule="auto"/>
        <w:ind w:right="465"/>
        <w:jc w:val="right"/>
      </w:pPr>
      <w:r>
        <w:t>FADE OUT.</w:t>
      </w:r>
    </w:p>
    <w:p w:rsidR="00A97A45" w:rsidRDefault="00812EEC">
      <w:pPr>
        <w:pStyle w:val="Heading1"/>
        <w:ind w:left="2098" w:right="2009"/>
      </w:pPr>
      <w:r>
        <w:t>THE END</w:t>
      </w:r>
    </w:p>
    <w:p w:rsidR="00A97A45" w:rsidRDefault="00812EEC">
      <w:pPr>
        <w:ind w:right="1464"/>
      </w:pPr>
      <w:r>
        <w:t>A FEW ADDITIONAL NOTES:</w:t>
      </w:r>
    </w:p>
    <w:p w:rsidR="00A97A45" w:rsidRDefault="00812EEC">
      <w:pPr>
        <w:ind w:right="0"/>
      </w:pPr>
      <w:r>
        <w:t>How closely should the format presented on the above pages be followed?</w:t>
      </w:r>
    </w:p>
    <w:p w:rsidR="00A97A45" w:rsidRDefault="00812EEC">
      <w:pPr>
        <w:ind w:right="0"/>
      </w:pPr>
      <w:r>
        <w:t>Close enough so that your script at least resembles these pages. That said, there is no absolute standard format within the U.S. film industry. The format used by professional screenwriters can vary considerably from writer to writer - but overall the form</w:t>
      </w:r>
      <w:r>
        <w:t>at used by one professional writer generally resembles that used by another professional writer. Nuances may vary – margins slightly different, a dash here or there, parentheticals used this way or that or not at all – but overall, professional screenplays</w:t>
      </w:r>
      <w:r>
        <w:t xml:space="preserve"> fit within or near these guidelines.</w:t>
      </w:r>
    </w:p>
    <w:p w:rsidR="00A97A45" w:rsidRDefault="00812EEC">
      <w:pPr>
        <w:ind w:right="0"/>
      </w:pPr>
      <w:r>
        <w:t>Clarity is the goal. If your script’s format can be easily read by anyone working in the film industry, then it falls within acceptable standards.</w:t>
      </w:r>
    </w:p>
    <w:p w:rsidR="00A97A45" w:rsidRDefault="00812EEC">
      <w:pPr>
        <w:ind w:right="0"/>
      </w:pPr>
      <w:r>
        <w:t xml:space="preserve">Do realize that “shooting scripts,” the form in which scripts are most </w:t>
      </w:r>
      <w:r>
        <w:t>often available online, in books and at libraries, are not the form in which most professional writers submit their scripts. Submission scripts, sales scripts, first draft scripts – all usually share certain characteristics: no scene numbers, few designate</w:t>
      </w:r>
      <w:r>
        <w:t>d camera shots and sequences generally written in master scenes.</w:t>
      </w:r>
    </w:p>
    <w:p w:rsidR="00A97A45" w:rsidRDefault="00812EEC">
      <w:pPr>
        <w:ind w:right="0"/>
      </w:pPr>
      <w:r>
        <w:t>If you’re confused about which nuances are acceptable and which would push your script into an “out-of-format” category, you would do well to follow these guidelines and eliminate those quest</w:t>
      </w:r>
      <w:r>
        <w:t>ionable nuances.</w:t>
      </w:r>
      <w:bookmarkEnd w:id="0"/>
    </w:p>
    <w:sectPr w:rsidR="00A97A45">
      <w:headerReference w:type="even" r:id="rId9"/>
      <w:headerReference w:type="default" r:id="rId10"/>
      <w:headerReference w:type="first" r:id="rId11"/>
      <w:pgSz w:w="12240" w:h="15840"/>
      <w:pgMar w:top="940" w:right="1875" w:bottom="1224" w:left="1820" w:header="48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EEC" w:rsidRDefault="00812EEC">
      <w:pPr>
        <w:spacing w:after="0" w:line="240" w:lineRule="auto"/>
      </w:pPr>
      <w:r>
        <w:separator/>
      </w:r>
    </w:p>
  </w:endnote>
  <w:endnote w:type="continuationSeparator" w:id="0">
    <w:p w:rsidR="00812EEC" w:rsidRDefault="0081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EEC" w:rsidRDefault="00812EEC">
      <w:pPr>
        <w:spacing w:after="0" w:line="240" w:lineRule="auto"/>
      </w:pPr>
      <w:r>
        <w:separator/>
      </w:r>
    </w:p>
  </w:footnote>
  <w:footnote w:type="continuationSeparator" w:id="0">
    <w:p w:rsidR="00812EEC" w:rsidRDefault="0081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5" w:rsidRDefault="00812EEC">
    <w:pPr>
      <w:spacing w:after="0" w:line="259" w:lineRule="auto"/>
      <w:ind w:left="0" w:right="365" w:firstLine="0"/>
      <w:jc w:val="right"/>
    </w:pPr>
    <w:r>
      <w:fldChar w:fldCharType="begin"/>
    </w:r>
    <w:r>
      <w:instrText xml:space="preserve"> PAGE   \* MERGEFORMAT </w:instrText>
    </w:r>
    <w:r>
      <w:fldChar w:fldCharType="separate"/>
    </w:r>
    <w:r w:rsidR="001E0D7C">
      <w:rPr>
        <w:noProof/>
      </w:rPr>
      <w:t>2</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5" w:rsidRDefault="00A97A4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5" w:rsidRDefault="00A97A45">
    <w:pPr>
      <w:spacing w:after="160" w:line="259" w:lineRule="auto"/>
      <w:ind w:left="0" w:righ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5" w:rsidRDefault="00812EEC">
    <w:pPr>
      <w:spacing w:after="0" w:line="259" w:lineRule="auto"/>
      <w:ind w:left="0" w:right="265" w:firstLine="0"/>
      <w:jc w:val="right"/>
    </w:pPr>
    <w:r>
      <w:fldChar w:fldCharType="begin"/>
    </w:r>
    <w:r>
      <w:instrText xml:space="preserve"> PAGE   \* MERGEFORMAT </w:instrText>
    </w:r>
    <w:r>
      <w:fldChar w:fldCharType="separate"/>
    </w:r>
    <w:r w:rsidR="001E0D7C">
      <w:rPr>
        <w:noProof/>
      </w:rPr>
      <w:t>12</w:t>
    </w:r>
    <w:r>
      <w:fldChar w:fldCharType="end"/>
    </w:r>
    <w: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5" w:rsidRDefault="00812EEC">
    <w:pPr>
      <w:spacing w:after="0" w:line="259" w:lineRule="auto"/>
      <w:ind w:left="0" w:right="265" w:firstLine="0"/>
      <w:jc w:val="right"/>
    </w:pPr>
    <w:r>
      <w:fldChar w:fldCharType="begin"/>
    </w:r>
    <w:r>
      <w:instrText xml:space="preserve"> PAGE   \* MERGEFORMAT </w:instrText>
    </w:r>
    <w:r>
      <w:fldChar w:fldCharType="separate"/>
    </w:r>
    <w:r w:rsidR="001E0D7C">
      <w:rPr>
        <w:noProof/>
      </w:rPr>
      <w:t>13</w:t>
    </w:r>
    <w:r>
      <w:fldChar w:fldCharType="end"/>
    </w:r>
    <w: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A45" w:rsidRDefault="00812EEC">
    <w:pPr>
      <w:spacing w:after="0" w:line="259" w:lineRule="auto"/>
      <w:ind w:left="0" w:right="265" w:firstLine="0"/>
      <w:jc w:val="right"/>
    </w:pPr>
    <w:r>
      <w:fldChar w:fldCharType="begin"/>
    </w:r>
    <w:r>
      <w:instrText xml:space="preserve"> PAGE   \* MERGEFORMAT </w:instrText>
    </w:r>
    <w:r>
      <w:fldChar w:fldCharType="separate"/>
    </w:r>
    <w:r>
      <w:t>2</w:t>
    </w:r>
    <w:r>
      <w:fldChar w:fldCharType="end"/>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45"/>
    <w:rsid w:val="001E0D7C"/>
    <w:rsid w:val="00812EEC"/>
    <w:rsid w:val="00A9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D1107-0B2C-426A-8C5B-DBD9612A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16" w:lineRule="auto"/>
      <w:ind w:left="10" w:right="19" w:hanging="10"/>
    </w:pPr>
    <w:rPr>
      <w:rFonts w:ascii="Courier New" w:eastAsia="Courier New" w:hAnsi="Courier New" w:cs="Courier New"/>
      <w:color w:val="000000"/>
      <w:sz w:val="24"/>
    </w:rPr>
  </w:style>
  <w:style w:type="paragraph" w:styleId="Heading1">
    <w:name w:val="heading 1"/>
    <w:next w:val="Normal"/>
    <w:link w:val="Heading1Char"/>
    <w:uiPriority w:val="9"/>
    <w:unhideWhenUsed/>
    <w:qFormat/>
    <w:pPr>
      <w:keepNext/>
      <w:keepLines/>
      <w:spacing w:after="3" w:line="265" w:lineRule="auto"/>
      <w:ind w:left="10" w:right="19" w:hanging="10"/>
      <w:jc w:val="center"/>
      <w:outlineLvl w:val="0"/>
    </w:pPr>
    <w:rPr>
      <w:rFonts w:ascii="Courier New" w:eastAsia="Courier New" w:hAnsi="Courier New" w:cs="Courier New"/>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5.xml" Type="http://schemas.openxmlformats.org/officeDocument/2006/relationships/header"/>
<Relationship Id="rId11" Target="header6.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header3.xml" Type="http://schemas.openxmlformats.org/officeDocument/2006/relationships/header"/>
<Relationship Id="rId9" Target="header4.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1954</Words>
  <Characters>11140</Characters>
  <DocSecurity>0</DocSecurity>
  <Lines>92</Lines>
  <Paragraphs>26</Paragraphs>
  <ScaleCrop>false</ScaleCrop>
  <Company/>
  <LinksUpToDate>false</LinksUpToDate>
  <CharactersWithSpaces>13068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