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7076" w:rsidRDefault="006B118C">
      <w:r>
        <w:rPr>
          <w:rFonts w:ascii="Quicksand" w:eastAsia="Quicksand" w:hAnsi="Quicksand" w:cs="Quicksand"/>
          <w:b/>
        </w:rPr>
        <w:t>Digital Storyboard Template</w:t>
      </w:r>
    </w:p>
    <w:p w:rsidR="00887076" w:rsidRDefault="006B118C">
      <w:r>
        <w:rPr>
          <w:rFonts w:ascii="Quicksand" w:eastAsia="Quicksand" w:hAnsi="Quicksand" w:cs="Quicksand"/>
          <w:b/>
        </w:rPr>
        <w:t xml:space="preserve">Name _________________________________ </w:t>
      </w:r>
      <w:r>
        <w:rPr>
          <w:rFonts w:ascii="Quicksand" w:eastAsia="Quicksand" w:hAnsi="Quicksand" w:cs="Quicksand"/>
          <w:b/>
        </w:rPr>
        <w:tab/>
      </w:r>
      <w:r>
        <w:rPr>
          <w:rFonts w:ascii="Quicksand" w:eastAsia="Quicksand" w:hAnsi="Quicksand" w:cs="Quicksand"/>
          <w:b/>
        </w:rPr>
        <w:tab/>
      </w:r>
      <w:r>
        <w:rPr>
          <w:rFonts w:ascii="Quicksand" w:eastAsia="Quicksand" w:hAnsi="Quicksand" w:cs="Quicksand"/>
          <w:b/>
        </w:rPr>
        <w:tab/>
        <w:t>Project Title ____________________________</w:t>
      </w:r>
    </w:p>
    <w:p w:rsidR="00887076" w:rsidRDefault="00887076"/>
    <w:p w:rsidR="00887076" w:rsidRDefault="00887076"/>
    <w:tbl>
      <w:tblPr>
        <w:tblStyle w:val="a"/>
        <w:tblW w:w="12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 Movement/Location: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</w:t>
            </w:r>
            <w:bookmarkStart w:id="0" w:name="_GoBack"/>
            <w:bookmarkEnd w:id="0"/>
            <w:r>
              <w:rPr>
                <w:rFonts w:ascii="Quicksand" w:eastAsia="Quicksand" w:hAnsi="Quicksand" w:cs="Quicksand"/>
              </w:rPr>
              <w:t>cation: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</w:tr>
    </w:tbl>
    <w:p w:rsidR="00887076" w:rsidRDefault="00887076"/>
    <w:p w:rsidR="00887076" w:rsidRDefault="00887076"/>
    <w:tbl>
      <w:tblPr>
        <w:tblStyle w:val="a0"/>
        <w:tblW w:w="12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 Movement/Location: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</w:tr>
    </w:tbl>
    <w:p w:rsidR="00887076" w:rsidRDefault="00887076"/>
    <w:p w:rsidR="00887076" w:rsidRDefault="00887076"/>
    <w:p w:rsidR="00887076" w:rsidRDefault="00887076"/>
    <w:p w:rsidR="00887076" w:rsidRDefault="00887076"/>
    <w:tbl>
      <w:tblPr>
        <w:tblStyle w:val="a1"/>
        <w:tblW w:w="12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Image/Shot: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 Movement/Location: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Camera/Location: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Spoken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Written Text: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  <w:p w:rsidR="00887076" w:rsidRDefault="00887076">
            <w:pPr>
              <w:spacing w:line="240" w:lineRule="auto"/>
            </w:pP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Music/Sound Effects: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Credits:</w:t>
            </w:r>
          </w:p>
        </w:tc>
      </w:tr>
      <w:tr w:rsidR="00887076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  <w:p w:rsidR="00887076" w:rsidRDefault="00887076">
            <w:pPr>
              <w:spacing w:line="240" w:lineRule="auto"/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7076" w:rsidRDefault="006B118C">
            <w:pPr>
              <w:spacing w:line="240" w:lineRule="auto"/>
            </w:pPr>
            <w:r>
              <w:rPr>
                <w:rFonts w:ascii="Quicksand" w:eastAsia="Quicksand" w:hAnsi="Quicksand" w:cs="Quicksand"/>
              </w:rPr>
              <w:t>Other:</w:t>
            </w:r>
          </w:p>
        </w:tc>
      </w:tr>
    </w:tbl>
    <w:p w:rsidR="00887076" w:rsidRDefault="00887076"/>
    <w:p w:rsidR="00887076" w:rsidRDefault="00887076"/>
    <w:sectPr w:rsidR="00887076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icksan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7076"/>
    <w:rsid w:val="006B118C"/>
    <w:rsid w:val="008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158</Words>
  <Characters>901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