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840" from="72.024002pt,181.029068pt" to="537.305342pt,181.029068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816" from="72.024002pt,196.389114pt" to="537.305342pt,196.389114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92" from="72.024002pt,211.869095pt" to="537.305342pt,211.869095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68" from="72.024002pt,227.46907pt" to="537.305342pt,227.46907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44" from="72.024002pt,350.019073pt" to="537.305342pt,350.019073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20" from="72.024002pt,365.379059pt" to="537.471492pt,365.379059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696" from="72.024002pt,380.85907pt" to="537.305342pt,380.85907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672" from="72.024002pt,396.459076pt" to="537.305342pt,396.459076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648" from="72.024002pt,488.159058pt" to="537.305342pt,488.159058pt" stroked="true" strokeweight=".71691pt" strokecolor="#000000">
            <v:stroke dashstyle="solid"/>
            <w10:wrap type="none"/>
          </v:line>
        </w:pict>
      </w:r>
      <w:r>
        <w:rPr/>
        <w:pict>
          <v:shape style="position:absolute;margin-left:72.024002pt;margin-top:503.519073pt;width:465.6pt;height:.1pt;mso-position-horizontal-relative:page;mso-position-vertical-relative:page;z-index:-7624" coordorigin="1440,10070" coordsize="9312,0" path="m1440,10070l8667,10070m8670,10070l10752,10070e" filled="false" stroked="true" strokeweight=".71691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7600" from="72.024002pt,518.999084pt" to="537.305342pt,518.999084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76" from="72.024002pt,534.59906pt" to="537.305342pt,534.59906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52" from="72.024002pt,626.189087pt" to="537.305342pt,626.189087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28" from="72.024002pt,641.669067pt" to="537.305342pt,641.669067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04" from="72.024002pt,657.149048pt" to="537.324860pt,657.149048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480" from="72.024002pt,672.629089pt" to="537.305342pt,672.629089pt" stroked="true" strokeweight=".71691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3.330002pt;margin-top:73.400002pt;width:165.35pt;height:28.7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0" w:right="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Artist Statement Worksheet</w:t>
                  </w: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(may be read during oral critique)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29.220001pt;width:422.85pt;height:28.65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Intention: </w:t>
                  </w:r>
                  <w:r>
                    <w:rPr>
                      <w:sz w:val="22"/>
                    </w:rPr>
                    <w:t>what was your </w:t>
                  </w:r>
                  <w:r>
                    <w:rPr>
                      <w:b/>
                      <w:i/>
                      <w:sz w:val="22"/>
                    </w:rPr>
                    <w:t>intention </w:t>
                  </w:r>
                  <w:r>
                    <w:rPr>
                      <w:sz w:val="22"/>
                    </w:rPr>
                    <w:t>in the making of the work in terms of what you wanted to</w:t>
                  </w:r>
                </w:p>
                <w:p>
                  <w:pPr>
                    <w:pStyle w:val="BodyText"/>
                    <w:spacing w:before="43"/>
                    <w:ind w:left="20"/>
                  </w:pPr>
                  <w:r>
                    <w:rPr/>
                    <w:t>communicate to the viewer or to yourself?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67.369995pt;width:463.4pt;height:59.5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Personal Decision-Making (Manner of Working): </w:t>
                  </w:r>
                  <w:r>
                    <w:rPr>
                      <w:sz w:val="22"/>
                    </w:rPr>
                    <w:t>What </w:t>
                  </w:r>
                  <w:r>
                    <w:rPr>
                      <w:b/>
                      <w:i/>
                      <w:sz w:val="22"/>
                    </w:rPr>
                    <w:t>personal decision-making </w:t>
                  </w:r>
                  <w:r>
                    <w:rPr>
                      <w:sz w:val="22"/>
                    </w:rPr>
                    <w:t>did you engage in</w:t>
                  </w:r>
                </w:p>
                <w:p>
                  <w:pPr>
                    <w:pStyle w:val="BodyText"/>
                    <w:spacing w:line="278" w:lineRule="auto" w:before="38"/>
                    <w:ind w:left="20" w:right="-1"/>
                  </w:pPr>
                  <w:r>
                    <w:rPr/>
                    <w:t>when making choices about what to include in the art form/subject matter? This might also reflect decisions having to deal with physical conditions that needed to be considered due to the nature of the 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6.350006pt;width:462.7pt;height:28.65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>
                      <w:b/>
                    </w:rPr>
                    <w:t>Content: </w:t>
                  </w:r>
                  <w:r>
                    <w:rPr/>
                    <w:t>What is being seen in the work’s </w:t>
                  </w:r>
                  <w:r>
                    <w:rPr>
                      <w:b/>
                      <w:i/>
                    </w:rPr>
                    <w:t>content</w:t>
                  </w:r>
                  <w:r>
                    <w:rPr/>
                    <w:t>? Be as detailed and specific as you can in describing</w:t>
                  </w:r>
                </w:p>
                <w:p>
                  <w:pPr>
                    <w:pStyle w:val="BodyText"/>
                    <w:spacing w:before="43"/>
                    <w:ind w:left="20"/>
                  </w:pPr>
                  <w:r>
                    <w:rPr/>
                    <w:t>what you have included in the image.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74.469971pt;width:456.75pt;height:28.55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>
                      <w:b/>
                    </w:rPr>
                    <w:t>Design Concept: </w:t>
                  </w:r>
                  <w:r>
                    <w:rPr/>
                    <w:t>Explain your incorporation of the elements of art and the principles of design as they</w:t>
                  </w:r>
                </w:p>
                <w:p>
                  <w:pPr>
                    <w:spacing w:before="4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relate to the </w:t>
                  </w:r>
                  <w:r>
                    <w:rPr>
                      <w:b/>
                      <w:i/>
                      <w:sz w:val="22"/>
                    </w:rPr>
                    <w:t>design concept </w:t>
                  </w:r>
                  <w:r>
                    <w:rPr>
                      <w:sz w:val="22"/>
                    </w:rPr>
                    <w:t>of the 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70.029068pt;width:465.3pt;height:12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85.389114pt;width:465.3pt;height:12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200.869095pt;width:465.3pt;height:12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216.46907pt;width:465.3pt;height:12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339.019073pt;width:465.3pt;height:12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354.379059pt;width:465.45pt;height:12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369.85907pt;width:465.3pt;height:12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385.459076pt;width:465.3pt;height:12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477.159058pt;width:465.3pt;height:12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492.519073pt;width:465.6pt;height:12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07.999084pt;width:465.3pt;height:12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23.59906pt;width:465.3pt;height:12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615.189087pt;width:465.3pt;height:12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630.669067pt;width:465.3pt;height:12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646.149048pt;width:465.35pt;height:12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661.629089pt;width:465.3pt;height:12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952" from="72.024002pt,124.869087pt" to="537.305342pt,124.869087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928" from="72.024002pt,140.229080pt" to="537.305342pt,140.229080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904" from="72.024002pt,155.709061pt" to="537.362298pt,155.709061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880" from="72.024002pt,171.309097pt" to="537.305342pt,171.309097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856" from="72.024002pt,278.379089pt" to="537.305342pt,278.379089pt" stroked="true" strokeweight=".71691pt" strokecolor="#000000">
            <v:stroke dashstyle="solid"/>
            <w10:wrap type="none"/>
          </v:line>
        </w:pict>
      </w:r>
      <w:r>
        <w:rPr/>
        <w:pict>
          <v:shape style="position:absolute;margin-left:72.024002pt;margin-top:293.859070pt;width:465.5pt;height:.1pt;mso-position-horizontal-relative:page;mso-position-vertical-relative:page;z-index:-6832" coordorigin="1440,5877" coordsize="9310,0" path="m1440,5877l6697,5877m6700,5877l10750,5877e" filled="false" stroked="true" strokeweight=".71691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6808" from="72.024002pt,309.339081pt" to="537.305342pt,309.339081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784" from="72.024002pt,324.819061pt" to="537.305342pt,324.819061pt" stroked="true" strokeweight=".71691pt" strokecolor="#000000">
            <v:stroke dashstyle="solid"/>
            <w10:wrap type="none"/>
          </v:line>
        </w:pict>
      </w:r>
      <w:r>
        <w:rPr/>
        <w:pict>
          <v:shape style="position:absolute;margin-left:71.024002pt;margin-top:73.040001pt;width:462.25pt;height:28.7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Process/Technique/Procedure: </w:t>
                  </w:r>
                  <w:r>
                    <w:rPr>
                      <w:sz w:val="22"/>
                    </w:rPr>
                    <w:t>What </w:t>
                  </w:r>
                  <w:r>
                    <w:rPr>
                      <w:b/>
                      <w:i/>
                      <w:sz w:val="22"/>
                    </w:rPr>
                    <w:t>process, technique, and procedure </w:t>
                  </w:r>
                  <w:r>
                    <w:rPr>
                      <w:sz w:val="22"/>
                    </w:rPr>
                    <w:t>did you use in the creation of</w:t>
                  </w:r>
                </w:p>
                <w:p>
                  <w:pPr>
                    <w:pStyle w:val="BodyText"/>
                    <w:spacing w:before="44"/>
                    <w:ind w:left="20"/>
                  </w:pPr>
                  <w:r>
                    <w:rPr/>
                    <w:t>your work? Discuss steps, materials and tools that you used.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1.179993pt;width:454.15pt;height:44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>
                      <w:b/>
                    </w:rPr>
                    <w:t>Discovery: </w:t>
                  </w:r>
                  <w:r>
                    <w:rPr/>
                    <w:t>What did you become aware of while creating the object or after its completion, including</w:t>
                  </w:r>
                </w:p>
                <w:p>
                  <w:pPr>
                    <w:pStyle w:val="BodyText"/>
                    <w:spacing w:before="38"/>
                    <w:ind w:left="20"/>
                  </w:pPr>
                  <w:r>
                    <w:rPr/>
                    <w:t>connections to other experiences, art history, and the source(s) of your exploration as a part of the</w:t>
                  </w:r>
                </w:p>
                <w:p>
                  <w:pPr>
                    <w:spacing w:before="4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discovery </w:t>
                  </w:r>
                  <w:r>
                    <w:rPr>
                      <w:sz w:val="22"/>
                    </w:rPr>
                    <w:t>process?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223999pt;margin-top:364.690002pt;width:461.15pt;height:44.15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1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Each of these topics must be addressed in a clear and concise way in your written artist statement.</w:t>
                  </w:r>
                </w:p>
                <w:p>
                  <w:pPr>
                    <w:spacing w:line="278" w:lineRule="auto" w:before="41"/>
                    <w:ind w:left="732" w:right="0" w:hanging="713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The artist statement has no length restriction, but needs to cover all topics above. A highly engaging artist statement uses proper grammar, well-formed paragraphs, and reads smoothly.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6.670013pt;width:162.3pt;height:13.05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Artist Statement is worth 30 points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72.109985pt;width:450.85pt;height:13.05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tabs>
                      <w:tab w:pos="2852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1= not included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in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statement</w:t>
                    <w:tab/>
                    <w:t>2= vaguely included in statement 3= clearly included in</w:t>
                  </w:r>
                  <w:r>
                    <w:rPr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7.549988pt;width:73.25pt;height:13.05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Intention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497.549988pt;width:146.6pt;height:13.05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Proper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Grammar/Spelling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22.98999pt;width:147.450pt;height:13.0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Personal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Decision-Making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522.98999pt;width:153.15pt;height:13.05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Neat Penmanship 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Typed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48.429993pt;width:68.05pt;height:13.0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Content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548.429993pt;width:142.950pt;height:13.05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Well-Formed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Paragraphs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73.869995pt;width:101.55pt;height:13.05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Design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Concept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573.869995pt;width:103.7pt;height:13.05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Reads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Smoothly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9.340027pt;width:167.45pt;height:13.05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Process/Technique/Procedure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4.780029pt;width:75.25pt;height:13.05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Discovery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624.780029pt;width:97.2pt;height:13.05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tabs>
                      <w:tab w:pos="614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  <w:r>
                    <w:rPr>
                      <w:b/>
                      <w:sz w:val="22"/>
                    </w:rPr>
                    <w:t>total out of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13.869087pt;width:465.3pt;height:12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29.229080pt;width:465.3pt;height:12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44.709061pt;width:465.35pt;height:1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60.309097pt;width:465.3pt;height:1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267.379089pt;width:465.3pt;height:1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282.859070pt;width:465.5pt;height:1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298.339081pt;width:465.3pt;height:12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313.819061pt;width:465.3pt;height:12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495.829987pt;width:29.75pt;height:12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9988pt;margin-top:495.829987pt;width:29.75pt;height:1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21.270020pt;width:29.75pt;height:12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9988pt;margin-top:521.270020pt;width:29.75pt;height:12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46.710022pt;width:29.75pt;height:12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9988pt;margin-top:546.710022pt;width:29.75pt;height:12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72.150024pt;width:29.75pt;height:12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9988pt;margin-top:572.150024pt;width:29.75pt;height:12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97.619995pt;width:29.75pt;height:12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623.059998pt;width:29.75pt;height:12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9988pt;margin-top:623.059998pt;width:29.75pt;height:12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60" w:bottom="28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