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66BC5">
      <w:pPr>
        <w:pStyle w:val="Heading1"/>
        <w:kinsoku w:val="0"/>
        <w:overflowPunct w:val="0"/>
        <w:ind w:right="1576"/>
      </w:pPr>
      <w:bookmarkStart w:id="0" w:name="_GoBack"/>
      <w:bookmarkEnd w:id="0"/>
      <w:r>
        <w:t>Community Service PE Assignment</w:t>
      </w:r>
    </w:p>
    <w:p w:rsidR="00000000" w:rsidRDefault="00466BC5">
      <w:pPr>
        <w:pStyle w:val="BodyText"/>
        <w:kinsoku w:val="0"/>
        <w:overflowPunct w:val="0"/>
        <w:spacing w:before="318" w:line="237" w:lineRule="auto"/>
        <w:ind w:left="1539" w:right="1587"/>
        <w:jc w:val="center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“Never doubt that small group of thoughtful, committed people can change the world. Indeed it is the only thing that ever has.”</w:t>
      </w:r>
    </w:p>
    <w:p w:rsidR="00000000" w:rsidRDefault="00466BC5">
      <w:pPr>
        <w:pStyle w:val="BodyText"/>
        <w:kinsoku w:val="0"/>
        <w:overflowPunct w:val="0"/>
        <w:spacing w:before="9"/>
        <w:rPr>
          <w:i/>
          <w:iCs/>
          <w:sz w:val="21"/>
          <w:szCs w:val="21"/>
        </w:rPr>
      </w:pPr>
    </w:p>
    <w:p w:rsidR="00000000" w:rsidRDefault="00466BC5">
      <w:pPr>
        <w:pStyle w:val="Heading2"/>
        <w:kinsoku w:val="0"/>
        <w:overflowPunct w:val="0"/>
        <w:spacing w:line="232" w:lineRule="auto"/>
        <w:ind w:left="220" w:right="255" w:firstLine="0"/>
        <w:rPr>
          <w:b/>
          <w:bCs/>
        </w:rPr>
      </w:pPr>
      <w:r>
        <w:t xml:space="preserve">All verification forms + additional proof must be </w:t>
      </w:r>
      <w:r>
        <w:rPr>
          <w:u w:val="single"/>
          <w:shd w:val="clear" w:color="auto" w:fill="FFFF00"/>
        </w:rPr>
        <w:t xml:space="preserve">submitted </w:t>
      </w:r>
      <w:r>
        <w:rPr>
          <w:shd w:val="clear" w:color="auto" w:fill="FFFF00"/>
        </w:rPr>
        <w:t>through your PE teacher’s</w:t>
      </w:r>
      <w:r>
        <w:t xml:space="preserve"> </w:t>
      </w:r>
      <w:r>
        <w:rPr>
          <w:shd w:val="clear" w:color="auto" w:fill="FFFF00"/>
        </w:rPr>
        <w:t xml:space="preserve">Community Service Assignment in Schoology </w:t>
      </w:r>
      <w:r>
        <w:rPr>
          <w:u w:val="single"/>
          <w:shd w:val="clear" w:color="auto" w:fill="FFFF00"/>
        </w:rPr>
        <w:t>during the SPRING SEMESTER</w:t>
      </w:r>
      <w:r>
        <w:t xml:space="preserve"> by the end of school on or </w:t>
      </w:r>
      <w:r>
        <w:rPr>
          <w:b/>
          <w:bCs/>
        </w:rPr>
        <w:t xml:space="preserve">before </w:t>
      </w:r>
      <w:r>
        <w:t xml:space="preserve">the due date: </w:t>
      </w:r>
      <w:r>
        <w:rPr>
          <w:b/>
          <w:bCs/>
        </w:rPr>
        <w:t>Friday, April 17, 2020</w:t>
      </w:r>
    </w:p>
    <w:p w:rsidR="00000000" w:rsidRDefault="00466BC5">
      <w:pPr>
        <w:pStyle w:val="BodyText"/>
        <w:kinsoku w:val="0"/>
        <w:overflowPunct w:val="0"/>
        <w:spacing w:before="10"/>
        <w:rPr>
          <w:b/>
          <w:bCs/>
          <w:sz w:val="24"/>
          <w:szCs w:val="24"/>
        </w:rPr>
      </w:pPr>
    </w:p>
    <w:p w:rsidR="00000000" w:rsidRDefault="00466BC5">
      <w:pPr>
        <w:pStyle w:val="BodyText"/>
        <w:kinsoku w:val="0"/>
        <w:overflowPunct w:val="0"/>
        <w:spacing w:before="0" w:line="225" w:lineRule="auto"/>
        <w:ind w:left="220" w:right="418"/>
        <w:rPr>
          <w:sz w:val="24"/>
          <w:szCs w:val="24"/>
        </w:rPr>
      </w:pPr>
      <w:r>
        <w:rPr>
          <w:sz w:val="28"/>
          <w:szCs w:val="28"/>
          <w:u w:val="single"/>
        </w:rPr>
        <w:t>Late assignments will not be accepted</w:t>
      </w:r>
      <w:r>
        <w:rPr>
          <w:sz w:val="28"/>
          <w:szCs w:val="28"/>
        </w:rPr>
        <w:t xml:space="preserve">. </w:t>
      </w:r>
      <w:r>
        <w:rPr>
          <w:sz w:val="24"/>
          <w:szCs w:val="24"/>
        </w:rPr>
        <w:t xml:space="preserve">Remember, community service hours must be completed </w:t>
      </w:r>
      <w:r>
        <w:rPr>
          <w:b/>
          <w:bCs/>
          <w:sz w:val="24"/>
          <w:szCs w:val="24"/>
        </w:rPr>
        <w:t>during the school year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We encourage all students to turn in the assignment </w:t>
      </w:r>
      <w:r>
        <w:rPr>
          <w:b/>
          <w:bCs/>
          <w:sz w:val="24"/>
          <w:szCs w:val="24"/>
        </w:rPr>
        <w:t>early</w:t>
      </w:r>
      <w:r>
        <w:rPr>
          <w:sz w:val="24"/>
          <w:szCs w:val="24"/>
        </w:rPr>
        <w:t>.</w:t>
      </w:r>
    </w:p>
    <w:p w:rsidR="00000000" w:rsidRDefault="00466BC5">
      <w:pPr>
        <w:pStyle w:val="BodyText"/>
        <w:kinsoku w:val="0"/>
        <w:overflowPunct w:val="0"/>
        <w:spacing w:before="4"/>
      </w:pPr>
    </w:p>
    <w:p w:rsidR="00000000" w:rsidRDefault="00466BC5">
      <w:pPr>
        <w:pStyle w:val="Heading2"/>
        <w:numPr>
          <w:ilvl w:val="0"/>
          <w:numId w:val="3"/>
        </w:numPr>
        <w:tabs>
          <w:tab w:val="left" w:pos="940"/>
        </w:tabs>
        <w:kinsoku w:val="0"/>
        <w:overflowPunct w:val="0"/>
        <w:spacing w:line="232" w:lineRule="auto"/>
        <w:ind w:right="888"/>
      </w:pPr>
      <w:r>
        <w:t xml:space="preserve">Each student must complete at least 5 hours of community service for this </w:t>
      </w:r>
      <w:r>
        <w:rPr>
          <w:spacing w:val="-3"/>
        </w:rPr>
        <w:t xml:space="preserve">project </w:t>
      </w:r>
      <w:r>
        <w:t>during the current school year.</w:t>
      </w:r>
    </w:p>
    <w:p w:rsidR="00000000" w:rsidRDefault="00466BC5">
      <w:pPr>
        <w:pStyle w:val="ListParagraph"/>
        <w:numPr>
          <w:ilvl w:val="0"/>
          <w:numId w:val="3"/>
        </w:numPr>
        <w:tabs>
          <w:tab w:val="left" w:pos="940"/>
        </w:tabs>
        <w:kinsoku w:val="0"/>
        <w:overflowPunct w:val="0"/>
        <w:spacing w:line="284" w:lineRule="exact"/>
      </w:pPr>
      <w:r>
        <w:t>Print the verification form to be completed by the supervising organization.</w:t>
      </w:r>
    </w:p>
    <w:p w:rsidR="00000000" w:rsidRDefault="00466BC5">
      <w:pPr>
        <w:pStyle w:val="ListParagraph"/>
        <w:numPr>
          <w:ilvl w:val="0"/>
          <w:numId w:val="3"/>
        </w:numPr>
        <w:tabs>
          <w:tab w:val="left" w:pos="940"/>
        </w:tabs>
        <w:kinsoku w:val="0"/>
        <w:overflowPunct w:val="0"/>
        <w:spacing w:before="3" w:line="232" w:lineRule="auto"/>
        <w:ind w:right="616"/>
        <w:rPr>
          <w:color w:val="000000"/>
        </w:rPr>
      </w:pPr>
      <w:r>
        <w:rPr>
          <w:shd w:val="clear" w:color="auto" w:fill="FFFF00"/>
        </w:rPr>
        <w:t>A pho</w:t>
      </w:r>
      <w:r>
        <w:rPr>
          <w:shd w:val="clear" w:color="auto" w:fill="FFFF00"/>
        </w:rPr>
        <w:t xml:space="preserve">to that clearly shows yourself at the event/activity is REQUIRED proof, </w:t>
      </w:r>
      <w:r>
        <w:rPr>
          <w:color w:val="FF0000"/>
          <w:shd w:val="clear" w:color="auto" w:fill="FFFF00"/>
        </w:rPr>
        <w:t xml:space="preserve">even </w:t>
      </w:r>
      <w:r>
        <w:rPr>
          <w:color w:val="FF0000"/>
          <w:spacing w:val="-6"/>
          <w:shd w:val="clear" w:color="auto" w:fill="FFFF00"/>
        </w:rPr>
        <w:t xml:space="preserve">for </w:t>
      </w:r>
      <w:r>
        <w:rPr>
          <w:color w:val="FF0000"/>
          <w:shd w:val="clear" w:color="auto" w:fill="FFFF00"/>
        </w:rPr>
        <w:t>Revere activities</w:t>
      </w:r>
      <w:r>
        <w:rPr>
          <w:color w:val="000000"/>
          <w:shd w:val="clear" w:color="auto" w:fill="FFFF00"/>
        </w:rPr>
        <w:t>.</w:t>
      </w:r>
      <w:r>
        <w:rPr>
          <w:color w:val="000000"/>
        </w:rPr>
        <w:t xml:space="preserve"> Additional proof is acceptable but optional.</w:t>
      </w:r>
    </w:p>
    <w:p w:rsidR="00000000" w:rsidRDefault="00466BC5">
      <w:pPr>
        <w:pStyle w:val="ListParagraph"/>
        <w:numPr>
          <w:ilvl w:val="0"/>
          <w:numId w:val="3"/>
        </w:numPr>
        <w:tabs>
          <w:tab w:val="left" w:pos="940"/>
        </w:tabs>
        <w:kinsoku w:val="0"/>
        <w:overflowPunct w:val="0"/>
        <w:spacing w:before="2" w:line="232" w:lineRule="auto"/>
        <w:ind w:right="480"/>
      </w:pPr>
      <w:r>
        <w:t>Scans/photos (in focus and unaltered) of verification forms + proof must be submitted through your PE teacher’s</w:t>
      </w:r>
      <w:r>
        <w:t xml:space="preserve"> Community Service Assignment in Schoology.</w:t>
      </w:r>
    </w:p>
    <w:p w:rsidR="00000000" w:rsidRDefault="00466BC5">
      <w:pPr>
        <w:pStyle w:val="BodyText"/>
        <w:kinsoku w:val="0"/>
        <w:overflowPunct w:val="0"/>
        <w:spacing w:before="2"/>
        <w:rPr>
          <w:sz w:val="23"/>
          <w:szCs w:val="23"/>
        </w:rPr>
      </w:pPr>
    </w:p>
    <w:p w:rsidR="00000000" w:rsidRDefault="00466BC5">
      <w:pPr>
        <w:pStyle w:val="BodyText"/>
        <w:kinsoku w:val="0"/>
        <w:overflowPunct w:val="0"/>
        <w:ind w:left="220" w:right="76"/>
      </w:pPr>
      <w:r>
        <w:t>Community service must be volunteer type work for a reputable non-profit organization (NOT a business or individual) and beneficial to the community. It can be done in one day or spread through many. Sele</w:t>
      </w:r>
      <w:r>
        <w:t>ct an activity that you are interested in, and get involved. If you are not sure if a certain activity counts for community service or you are having difficulty finding something, let your PE teacher know early!</w:t>
      </w:r>
    </w:p>
    <w:p w:rsidR="00000000" w:rsidRDefault="00466BC5">
      <w:pPr>
        <w:pStyle w:val="BodyText"/>
        <w:kinsoku w:val="0"/>
        <w:overflowPunct w:val="0"/>
        <w:spacing w:before="5"/>
        <w:ind w:left="220"/>
      </w:pPr>
      <w:r>
        <w:t>Examples of accepted and not accepted commun</w:t>
      </w:r>
      <w:r>
        <w:t>ity service are:</w:t>
      </w:r>
    </w:p>
    <w:p w:rsidR="00000000" w:rsidRDefault="00466BC5">
      <w:pPr>
        <w:pStyle w:val="BodyText"/>
        <w:kinsoku w:val="0"/>
        <w:overflowPunct w:val="0"/>
        <w:spacing w:before="3"/>
      </w:pPr>
    </w:p>
    <w:tbl>
      <w:tblPr>
        <w:tblW w:w="0" w:type="auto"/>
        <w:tblInd w:w="1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5"/>
        <w:gridCol w:w="478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/>
        </w:trPr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66BC5">
            <w:pPr>
              <w:pStyle w:val="TableParagraph"/>
              <w:kinsoku w:val="0"/>
              <w:overflowPunct w:val="0"/>
              <w:spacing w:before="0" w:line="245" w:lineRule="exact"/>
              <w:ind w:left="1785" w:right="1801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ACCEPTABLE</w:t>
            </w: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66BC5">
            <w:pPr>
              <w:pStyle w:val="TableParagraph"/>
              <w:kinsoku w:val="0"/>
              <w:overflowPunct w:val="0"/>
              <w:spacing w:before="0" w:line="245" w:lineRule="exact"/>
              <w:ind w:left="1579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 ACCEPTABLE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5"/>
        </w:trPr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66BC5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</w:tabs>
              <w:kinsoku w:val="0"/>
              <w:overflowPunct w:val="0"/>
              <w:spacing w:before="0" w:line="268" w:lineRule="auto"/>
              <w:ind w:left="814" w:right="4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Visiting/Entertaining Seniors at</w:t>
            </w:r>
            <w:r>
              <w:rPr>
                <w:spacing w:val="-3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Nursing Home or Senior Citizen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Center</w:t>
            </w:r>
          </w:p>
          <w:p w:rsidR="00000000" w:rsidRDefault="00466BC5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</w:tabs>
              <w:kinsoku w:val="0"/>
              <w:overflowPunct w:val="0"/>
              <w:spacing w:before="0" w:line="267" w:lineRule="exact"/>
              <w:ind w:hanging="3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Serving Food at a Soup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Kitchen</w:t>
            </w:r>
          </w:p>
          <w:p w:rsidR="00000000" w:rsidRDefault="00466BC5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</w:tabs>
              <w:kinsoku w:val="0"/>
              <w:overflowPunct w:val="0"/>
              <w:spacing w:before="29"/>
              <w:ind w:hanging="3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Beach Clean Up w/Non-Profit</w:t>
            </w:r>
            <w:r>
              <w:rPr>
                <w:spacing w:val="-2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Organization</w:t>
            </w:r>
          </w:p>
          <w:p w:rsidR="00000000" w:rsidRDefault="00466BC5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</w:tabs>
              <w:kinsoku w:val="0"/>
              <w:overflowPunct w:val="0"/>
              <w:spacing w:before="32"/>
              <w:ind w:hanging="3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Assisting Teachers at Public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School</w:t>
            </w:r>
          </w:p>
          <w:p w:rsidR="00000000" w:rsidRDefault="00466BC5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</w:tabs>
              <w:kinsoku w:val="0"/>
              <w:overflowPunct w:val="0"/>
              <w:ind w:hanging="3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Tutoring Younger Kids at Public</w:t>
            </w:r>
            <w:r>
              <w:rPr>
                <w:spacing w:val="-1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School</w:t>
            </w:r>
          </w:p>
          <w:p w:rsidR="00000000" w:rsidRDefault="00466BC5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</w:tabs>
              <w:kinsoku w:val="0"/>
              <w:overflowPunct w:val="0"/>
              <w:spacing w:before="32"/>
              <w:ind w:hanging="3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Feeding/Caring for Animals at a</w:t>
            </w:r>
            <w:r>
              <w:rPr>
                <w:spacing w:val="-1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Shelter</w:t>
            </w:r>
          </w:p>
          <w:p w:rsidR="00000000" w:rsidRDefault="00466BC5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</w:tabs>
              <w:kinsoku w:val="0"/>
              <w:overflowPunct w:val="0"/>
              <w:ind w:hanging="3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Horticulture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Club</w:t>
            </w:r>
          </w:p>
          <w:p w:rsidR="00000000" w:rsidRDefault="00466BC5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</w:tabs>
              <w:kinsoku w:val="0"/>
              <w:overflowPunct w:val="0"/>
              <w:ind w:hanging="3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Community Service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Club</w:t>
            </w:r>
          </w:p>
          <w:p w:rsidR="00000000" w:rsidRDefault="00466BC5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</w:tabs>
              <w:kinsoku w:val="0"/>
              <w:overflowPunct w:val="0"/>
              <w:spacing w:before="32"/>
              <w:ind w:hanging="3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Garden Work Day at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Revere</w:t>
            </w:r>
          </w:p>
          <w:p w:rsidR="00000000" w:rsidRDefault="00466BC5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</w:tabs>
              <w:kinsoku w:val="0"/>
              <w:overflowPunct w:val="0"/>
              <w:ind w:hanging="3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Trash Pick Up at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Revere</w:t>
            </w: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466BC5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</w:tabs>
              <w:kinsoku w:val="0"/>
              <w:overflowPunct w:val="0"/>
              <w:spacing w:before="0" w:line="268" w:lineRule="auto"/>
              <w:ind w:left="814" w:right="7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Assisting at Dance, Martial Arts, Gymnastics Studios or Sports</w:t>
            </w:r>
            <w:r>
              <w:rPr>
                <w:spacing w:val="-2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Teams</w:t>
            </w:r>
          </w:p>
          <w:p w:rsidR="00000000" w:rsidRDefault="00466BC5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</w:tabs>
              <w:kinsoku w:val="0"/>
              <w:overflowPunct w:val="0"/>
              <w:spacing w:before="0" w:line="267" w:lineRule="exact"/>
              <w:ind w:hanging="3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Businesses</w:t>
            </w:r>
          </w:p>
          <w:p w:rsidR="00000000" w:rsidRDefault="00466BC5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</w:tabs>
              <w:kinsoku w:val="0"/>
              <w:overflowPunct w:val="0"/>
              <w:spacing w:before="29"/>
              <w:ind w:hanging="3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Beach Clean Up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w/Lifeguard</w:t>
            </w:r>
          </w:p>
          <w:p w:rsidR="00000000" w:rsidRDefault="00466BC5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</w:tabs>
              <w:kinsoku w:val="0"/>
              <w:overflowPunct w:val="0"/>
              <w:spacing w:before="32"/>
              <w:ind w:hanging="3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Trash Clean Up around the</w:t>
            </w:r>
            <w:r>
              <w:rPr>
                <w:spacing w:val="-1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Neighborhood</w:t>
            </w:r>
          </w:p>
          <w:p w:rsidR="00000000" w:rsidRDefault="00466BC5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</w:tabs>
              <w:kinsoku w:val="0"/>
              <w:overflowPunct w:val="0"/>
              <w:ind w:hanging="3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Babysitting/Paid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Tutoring</w:t>
            </w:r>
          </w:p>
          <w:p w:rsidR="00000000" w:rsidRDefault="00466BC5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</w:tabs>
              <w:kinsoku w:val="0"/>
              <w:overflowPunct w:val="0"/>
              <w:spacing w:before="32"/>
              <w:ind w:hanging="3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Helping Neighbors or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Grandparents</w:t>
            </w:r>
          </w:p>
          <w:p w:rsidR="00000000" w:rsidRDefault="00466BC5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</w:tabs>
              <w:kinsoku w:val="0"/>
              <w:overflowPunct w:val="0"/>
              <w:ind w:hanging="3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Working at Pet Stores/Walking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Dogs</w:t>
            </w:r>
          </w:p>
          <w:p w:rsidR="00000000" w:rsidRDefault="00466BC5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</w:tabs>
              <w:kinsoku w:val="0"/>
              <w:overflowPunct w:val="0"/>
              <w:ind w:hanging="3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Getting Paid to do</w:t>
            </w:r>
            <w:r>
              <w:rPr>
                <w:spacing w:val="-1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Work</w:t>
            </w:r>
          </w:p>
          <w:p w:rsidR="00000000" w:rsidRDefault="00466BC5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</w:tabs>
              <w:kinsoku w:val="0"/>
              <w:overflowPunct w:val="0"/>
              <w:spacing w:before="32"/>
              <w:ind w:hanging="3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Donating</w:t>
            </w:r>
            <w:r>
              <w:rPr>
                <w:spacing w:val="-2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Food/Clothing</w:t>
            </w:r>
          </w:p>
          <w:p w:rsidR="00000000" w:rsidRDefault="00466BC5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</w:tabs>
              <w:kinsoku w:val="0"/>
              <w:overflowPunct w:val="0"/>
              <w:ind w:hanging="3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Private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Schools</w:t>
            </w:r>
          </w:p>
        </w:tc>
      </w:tr>
    </w:tbl>
    <w:p w:rsidR="00000000" w:rsidRDefault="00466BC5">
      <w:pPr>
        <w:pStyle w:val="BodyText"/>
        <w:kinsoku w:val="0"/>
        <w:overflowPunct w:val="0"/>
      </w:pPr>
    </w:p>
    <w:p w:rsidR="00000000" w:rsidRDefault="00466BC5">
      <w:pPr>
        <w:pStyle w:val="BodyText"/>
        <w:kinsoku w:val="0"/>
        <w:overflowPunct w:val="0"/>
        <w:ind w:left="220"/>
        <w:rPr>
          <w:color w:val="1154CC"/>
        </w:rPr>
      </w:pPr>
      <w:r>
        <w:rPr>
          <w:b/>
          <w:bCs/>
        </w:rPr>
        <w:t xml:space="preserve">For community service ideas, visit: </w:t>
      </w:r>
      <w:hyperlink r:id="rId5" w:history="1">
        <w:r>
          <w:rPr>
            <w:color w:val="1154CC"/>
            <w:u w:val="single"/>
          </w:rPr>
          <w:t>https://www.paulreverems.com/domain/194</w:t>
        </w:r>
      </w:hyperlink>
    </w:p>
    <w:p w:rsidR="00000000" w:rsidRDefault="00466BC5">
      <w:pPr>
        <w:pStyle w:val="BodyText"/>
        <w:kinsoku w:val="0"/>
        <w:overflowPunct w:val="0"/>
        <w:spacing w:before="2"/>
      </w:pPr>
    </w:p>
    <w:p w:rsidR="00000000" w:rsidRDefault="00466BC5">
      <w:pPr>
        <w:pStyle w:val="BodyText"/>
        <w:kinsoku w:val="0"/>
        <w:overflowPunct w:val="0"/>
        <w:ind w:left="220" w:right="255"/>
      </w:pPr>
      <w:r>
        <w:rPr>
          <w:b/>
          <w:bCs/>
        </w:rPr>
        <w:t>Verification of Hours</w:t>
      </w:r>
      <w:r>
        <w:t>: Be sure to get the verification form filled out and signed by the non-profit organization’s adult supervisor of the activity (NOT a parent/family member/frie</w:t>
      </w:r>
      <w:r>
        <w:t>nd). Upload and submit the form + proof through your PE teacher’s Community Service Assignment in Schoology.</w:t>
      </w:r>
    </w:p>
    <w:p w:rsidR="00000000" w:rsidRDefault="00466BC5">
      <w:pPr>
        <w:pStyle w:val="BodyText"/>
        <w:kinsoku w:val="0"/>
        <w:overflowPunct w:val="0"/>
        <w:rPr>
          <w:sz w:val="26"/>
          <w:szCs w:val="26"/>
        </w:rPr>
      </w:pPr>
    </w:p>
    <w:p w:rsidR="00000000" w:rsidRDefault="00466BC5">
      <w:pPr>
        <w:pStyle w:val="BodyText"/>
        <w:kinsoku w:val="0"/>
        <w:overflowPunct w:val="0"/>
        <w:spacing w:line="254" w:lineRule="auto"/>
        <w:ind w:left="220" w:right="255"/>
      </w:pPr>
      <w:r>
        <w:rPr>
          <w:b/>
          <w:bCs/>
        </w:rPr>
        <w:t>Grade</w:t>
      </w:r>
      <w:r>
        <w:t>: Students who do not complete the required hours will see their PE grade drop one letter grade (ex: from an A to B) and/or will receive a “U</w:t>
      </w:r>
      <w:r>
        <w:t>” in work habits on the 20-week report card.</w:t>
      </w:r>
    </w:p>
    <w:p w:rsidR="00000000" w:rsidRDefault="00466BC5">
      <w:pPr>
        <w:pStyle w:val="BodyText"/>
        <w:kinsoku w:val="0"/>
        <w:overflowPunct w:val="0"/>
        <w:spacing w:line="254" w:lineRule="auto"/>
        <w:ind w:left="220" w:right="255"/>
        <w:sectPr w:rsidR="00000000">
          <w:type w:val="continuous"/>
          <w:pgSz w:w="12240" w:h="15840"/>
          <w:pgMar w:top="720" w:right="1200" w:bottom="280" w:left="1220" w:header="720" w:footer="720" w:gutter="0"/>
          <w:cols w:space="720"/>
          <w:noEndnote/>
        </w:sectPr>
      </w:pPr>
    </w:p>
    <w:p w:rsidR="00000000" w:rsidRDefault="00466BC5">
      <w:pPr>
        <w:pStyle w:val="Heading1"/>
        <w:kinsoku w:val="0"/>
        <w:overflowPunct w:val="0"/>
      </w:pPr>
      <w:r>
        <w:lastRenderedPageBreak/>
        <w:t>PE Community Service Verification Form</w:t>
      </w:r>
    </w:p>
    <w:p w:rsidR="00000000" w:rsidRDefault="00466BC5">
      <w:pPr>
        <w:pStyle w:val="BodyText"/>
        <w:kinsoku w:val="0"/>
        <w:overflowPunct w:val="0"/>
        <w:spacing w:before="13"/>
        <w:ind w:left="1539" w:right="1584"/>
        <w:jc w:val="center"/>
        <w:rPr>
          <w:sz w:val="20"/>
          <w:szCs w:val="20"/>
        </w:rPr>
      </w:pPr>
      <w:r>
        <w:rPr>
          <w:sz w:val="20"/>
          <w:szCs w:val="20"/>
        </w:rPr>
        <w:t>(to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completed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during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current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school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year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by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Friday,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April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17,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2020)</w:t>
      </w:r>
    </w:p>
    <w:p w:rsidR="00000000" w:rsidRDefault="00466BC5">
      <w:pPr>
        <w:pStyle w:val="BodyText"/>
        <w:kinsoku w:val="0"/>
        <w:overflowPunct w:val="0"/>
        <w:spacing w:before="0"/>
        <w:rPr>
          <w:sz w:val="20"/>
          <w:szCs w:val="20"/>
        </w:rPr>
      </w:pPr>
    </w:p>
    <w:p w:rsidR="00000000" w:rsidRDefault="00466BC5">
      <w:pPr>
        <w:pStyle w:val="BodyText"/>
        <w:tabs>
          <w:tab w:val="left" w:pos="9044"/>
        </w:tabs>
        <w:kinsoku w:val="0"/>
        <w:overflowPunct w:val="0"/>
        <w:spacing w:before="122"/>
        <w:ind w:left="12"/>
        <w:jc w:val="center"/>
        <w:rPr>
          <w:rFonts w:ascii="Times New Roman" w:hAnsi="Times New Roman" w:cs="Times New Roman"/>
        </w:rPr>
      </w:pPr>
      <w:r>
        <w:t>Student’s</w:t>
      </w:r>
      <w:r>
        <w:rPr>
          <w:spacing w:val="-13"/>
        </w:rPr>
        <w:t xml:space="preserve"> </w:t>
      </w:r>
      <w:r>
        <w:t>Name:</w:t>
      </w:r>
      <w:r>
        <w:rPr>
          <w:spacing w:val="-1"/>
        </w:rPr>
        <w:t xml:space="preserve"> </w:t>
      </w:r>
      <w:r>
        <w:rPr>
          <w:rFonts w:ascii="Times New Roman" w:hAnsi="Times New Roman" w:cs="Times New Roman"/>
          <w:u w:val="single" w:color="000000"/>
        </w:rPr>
        <w:t xml:space="preserve"> </w:t>
      </w:r>
      <w:r>
        <w:rPr>
          <w:rFonts w:ascii="Times New Roman" w:hAnsi="Times New Roman" w:cs="Times New Roman"/>
          <w:u w:val="single" w:color="000000"/>
        </w:rPr>
        <w:tab/>
      </w:r>
    </w:p>
    <w:p w:rsidR="00000000" w:rsidRDefault="00466BC5">
      <w:pPr>
        <w:pStyle w:val="BodyText"/>
        <w:kinsoku w:val="0"/>
        <w:overflowPunct w:val="0"/>
        <w:spacing w:before="8"/>
        <w:rPr>
          <w:rFonts w:ascii="Times New Roman" w:hAnsi="Times New Roman" w:cs="Times New Roman"/>
          <w:sz w:val="18"/>
          <w:szCs w:val="18"/>
        </w:rPr>
      </w:pPr>
    </w:p>
    <w:p w:rsidR="00000000" w:rsidRDefault="00466BC5">
      <w:pPr>
        <w:pStyle w:val="BodyText"/>
        <w:tabs>
          <w:tab w:val="left" w:pos="5393"/>
          <w:tab w:val="left" w:pos="9423"/>
        </w:tabs>
        <w:kinsoku w:val="0"/>
        <w:overflowPunct w:val="0"/>
        <w:spacing w:before="87"/>
        <w:ind w:left="415"/>
        <w:rPr>
          <w:rFonts w:ascii="Times New Roman" w:hAnsi="Times New Roman" w:cs="Times New Roman"/>
        </w:rPr>
      </w:pPr>
      <w:r>
        <w:t>PE</w:t>
      </w:r>
      <w:r>
        <w:rPr>
          <w:spacing w:val="-4"/>
        </w:rPr>
        <w:t xml:space="preserve"> </w:t>
      </w:r>
      <w:r>
        <w:t>Teacher: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PE</w:t>
      </w:r>
      <w:r>
        <w:rPr>
          <w:spacing w:val="-8"/>
        </w:rPr>
        <w:t xml:space="preserve"> </w:t>
      </w:r>
      <w:r>
        <w:t>Period:</w:t>
      </w:r>
      <w:r>
        <w:rPr>
          <w:spacing w:val="-1"/>
        </w:rPr>
        <w:t xml:space="preserve"> </w:t>
      </w:r>
      <w:r>
        <w:rPr>
          <w:rFonts w:ascii="Times New Roman" w:hAnsi="Times New Roman" w:cs="Times New Roman"/>
          <w:u w:val="single" w:color="000000"/>
        </w:rPr>
        <w:t xml:space="preserve"> </w:t>
      </w:r>
      <w:r>
        <w:rPr>
          <w:rFonts w:ascii="Times New Roman" w:hAnsi="Times New Roman" w:cs="Times New Roman"/>
          <w:u w:val="single" w:color="000000"/>
        </w:rPr>
        <w:tab/>
      </w:r>
    </w:p>
    <w:p w:rsidR="00000000" w:rsidRDefault="00466BC5">
      <w:pPr>
        <w:pStyle w:val="BodyText"/>
        <w:kinsoku w:val="0"/>
        <w:overflowPunct w:val="0"/>
        <w:spacing w:before="4"/>
        <w:rPr>
          <w:rFonts w:ascii="Times New Roman" w:hAnsi="Times New Roman" w:cs="Times New Roman"/>
          <w:sz w:val="17"/>
          <w:szCs w:val="17"/>
        </w:rPr>
      </w:pPr>
    </w:p>
    <w:p w:rsidR="00000000" w:rsidRDefault="00466BC5">
      <w:pPr>
        <w:pStyle w:val="BodyText"/>
        <w:tabs>
          <w:tab w:val="left" w:pos="5472"/>
          <w:tab w:val="left" w:pos="9467"/>
        </w:tabs>
        <w:kinsoku w:val="0"/>
        <w:overflowPunct w:val="0"/>
        <w:spacing w:before="87"/>
        <w:ind w:left="370"/>
        <w:rPr>
          <w:rFonts w:ascii="Times New Roman" w:hAnsi="Times New Roman" w:cs="Times New Roman"/>
        </w:rPr>
      </w:pPr>
      <w:r>
        <w:t>Service</w:t>
      </w:r>
      <w:r>
        <w:rPr>
          <w:spacing w:val="-4"/>
        </w:rPr>
        <w:t xml:space="preserve"> </w:t>
      </w:r>
      <w:r>
        <w:t>Date: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# of Volunteer</w:t>
      </w:r>
      <w:r>
        <w:rPr>
          <w:spacing w:val="-17"/>
        </w:rPr>
        <w:t xml:space="preserve"> </w:t>
      </w:r>
      <w:r>
        <w:t>Hours:</w:t>
      </w:r>
      <w:r>
        <w:rPr>
          <w:spacing w:val="-1"/>
        </w:rPr>
        <w:t xml:space="preserve"> </w:t>
      </w:r>
      <w:r>
        <w:rPr>
          <w:rFonts w:ascii="Times New Roman" w:hAnsi="Times New Roman" w:cs="Times New Roman"/>
          <w:u w:val="single" w:color="000000"/>
        </w:rPr>
        <w:t xml:space="preserve"> </w:t>
      </w:r>
      <w:r>
        <w:rPr>
          <w:rFonts w:ascii="Times New Roman" w:hAnsi="Times New Roman" w:cs="Times New Roman"/>
          <w:u w:val="single" w:color="000000"/>
        </w:rPr>
        <w:tab/>
      </w:r>
    </w:p>
    <w:p w:rsidR="00000000" w:rsidRDefault="00466BC5">
      <w:pPr>
        <w:pStyle w:val="BodyText"/>
        <w:kinsoku w:val="0"/>
        <w:overflowPunct w:val="0"/>
        <w:rPr>
          <w:rFonts w:ascii="Times New Roman" w:hAnsi="Times New Roman" w:cs="Times New Roman"/>
          <w:sz w:val="16"/>
          <w:szCs w:val="16"/>
        </w:rPr>
      </w:pPr>
    </w:p>
    <w:p w:rsidR="00000000" w:rsidRDefault="00466BC5">
      <w:pPr>
        <w:pStyle w:val="BodyText"/>
        <w:tabs>
          <w:tab w:val="left" w:pos="9434"/>
        </w:tabs>
        <w:kinsoku w:val="0"/>
        <w:overflowPunct w:val="0"/>
        <w:spacing w:before="86"/>
        <w:ind w:left="415"/>
        <w:rPr>
          <w:rFonts w:ascii="Times New Roman" w:hAnsi="Times New Roman" w:cs="Times New Roman"/>
        </w:rPr>
      </w:pPr>
      <w:r>
        <w:t>Name of Non-Profit</w:t>
      </w:r>
      <w:r>
        <w:rPr>
          <w:spacing w:val="-28"/>
        </w:rPr>
        <w:t xml:space="preserve"> </w:t>
      </w:r>
      <w:r>
        <w:t>Organization:</w:t>
      </w:r>
      <w:r>
        <w:rPr>
          <w:spacing w:val="-1"/>
        </w:rPr>
        <w:t xml:space="preserve"> </w:t>
      </w:r>
      <w:r>
        <w:rPr>
          <w:rFonts w:ascii="Times New Roman" w:hAnsi="Times New Roman" w:cs="Times New Roman"/>
          <w:u w:val="single" w:color="000000"/>
        </w:rPr>
        <w:t xml:space="preserve"> </w:t>
      </w:r>
      <w:r>
        <w:rPr>
          <w:rFonts w:ascii="Times New Roman" w:hAnsi="Times New Roman" w:cs="Times New Roman"/>
          <w:u w:val="single" w:color="000000"/>
        </w:rPr>
        <w:tab/>
      </w:r>
    </w:p>
    <w:p w:rsidR="00000000" w:rsidRDefault="00466BC5">
      <w:pPr>
        <w:pStyle w:val="BodyText"/>
        <w:kinsoku w:val="0"/>
        <w:overflowPunct w:val="0"/>
        <w:rPr>
          <w:rFonts w:ascii="Times New Roman" w:hAnsi="Times New Roman" w:cs="Times New Roman"/>
          <w:sz w:val="16"/>
          <w:szCs w:val="16"/>
        </w:rPr>
      </w:pPr>
    </w:p>
    <w:p w:rsidR="00000000" w:rsidRDefault="00466BC5">
      <w:pPr>
        <w:pStyle w:val="BodyText"/>
        <w:tabs>
          <w:tab w:val="left" w:pos="5044"/>
          <w:tab w:val="left" w:pos="9454"/>
        </w:tabs>
        <w:kinsoku w:val="0"/>
        <w:overflowPunct w:val="0"/>
        <w:spacing w:before="87"/>
        <w:ind w:left="370"/>
        <w:rPr>
          <w:rFonts w:ascii="Times New Roman" w:hAnsi="Times New Roman" w:cs="Times New Roman"/>
        </w:rPr>
      </w:pPr>
      <w:r>
        <w:t>Supervisor’s</w:t>
      </w:r>
      <w:r>
        <w:rPr>
          <w:spacing w:val="-5"/>
        </w:rPr>
        <w:t xml:space="preserve"> </w:t>
      </w:r>
      <w:r>
        <w:t>Name: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Phone</w:t>
      </w:r>
      <w:r>
        <w:rPr>
          <w:spacing w:val="-11"/>
        </w:rPr>
        <w:t xml:space="preserve"> </w:t>
      </w:r>
      <w:r>
        <w:t>Number:</w:t>
      </w:r>
      <w:r>
        <w:rPr>
          <w:spacing w:val="13"/>
        </w:rPr>
        <w:t xml:space="preserve"> </w:t>
      </w:r>
      <w:r>
        <w:rPr>
          <w:rFonts w:ascii="Times New Roman" w:hAnsi="Times New Roman" w:cs="Times New Roman"/>
          <w:u w:val="single" w:color="000000"/>
        </w:rPr>
        <w:t xml:space="preserve"> </w:t>
      </w:r>
      <w:r>
        <w:rPr>
          <w:rFonts w:ascii="Times New Roman" w:hAnsi="Times New Roman" w:cs="Times New Roman"/>
          <w:u w:val="single" w:color="000000"/>
        </w:rPr>
        <w:tab/>
      </w:r>
    </w:p>
    <w:p w:rsidR="00000000" w:rsidRDefault="00466BC5">
      <w:pPr>
        <w:pStyle w:val="BodyText"/>
        <w:kinsoku w:val="0"/>
        <w:overflowPunct w:val="0"/>
        <w:rPr>
          <w:rFonts w:ascii="Times New Roman" w:hAnsi="Times New Roman" w:cs="Times New Roman"/>
          <w:sz w:val="16"/>
          <w:szCs w:val="16"/>
        </w:rPr>
      </w:pPr>
    </w:p>
    <w:p w:rsidR="00000000" w:rsidRDefault="00466BC5">
      <w:pPr>
        <w:pStyle w:val="BodyText"/>
        <w:tabs>
          <w:tab w:val="left" w:pos="5064"/>
          <w:tab w:val="left" w:pos="9435"/>
        </w:tabs>
        <w:kinsoku w:val="0"/>
        <w:overflowPunct w:val="0"/>
        <w:spacing w:before="86"/>
        <w:ind w:left="400"/>
        <w:rPr>
          <w:rFonts w:ascii="Times New Roman" w:hAnsi="Times New Roman" w:cs="Times New Roman"/>
        </w:rPr>
      </w:pPr>
      <w:r>
        <w:t>Supervisor’s</w:t>
      </w:r>
      <w:r>
        <w:rPr>
          <w:spacing w:val="-7"/>
        </w:rPr>
        <w:t xml:space="preserve"> </w:t>
      </w:r>
      <w:r>
        <w:t>Signature: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Email</w:t>
      </w:r>
      <w:r>
        <w:rPr>
          <w:spacing w:val="-6"/>
        </w:rPr>
        <w:t xml:space="preserve"> </w:t>
      </w:r>
      <w:r>
        <w:t>Address:</w:t>
      </w:r>
      <w:r>
        <w:rPr>
          <w:rFonts w:ascii="Times New Roman" w:hAnsi="Times New Roman" w:cs="Times New Roman"/>
          <w:u w:val="single" w:color="000000"/>
        </w:rPr>
        <w:t xml:space="preserve"> </w:t>
      </w:r>
      <w:r>
        <w:rPr>
          <w:rFonts w:ascii="Times New Roman" w:hAnsi="Times New Roman" w:cs="Times New Roman"/>
          <w:u w:val="single" w:color="000000"/>
        </w:rPr>
        <w:tab/>
      </w:r>
    </w:p>
    <w:p w:rsidR="00000000" w:rsidRDefault="00466BC5">
      <w:pPr>
        <w:pStyle w:val="BodyText"/>
        <w:kinsoku w:val="0"/>
        <w:overflowPunct w:val="0"/>
        <w:spacing w:before="5"/>
        <w:rPr>
          <w:rFonts w:ascii="Times New Roman" w:hAnsi="Times New Roman" w:cs="Times New Roman"/>
          <w:sz w:val="17"/>
          <w:szCs w:val="17"/>
        </w:rPr>
      </w:pPr>
    </w:p>
    <w:p w:rsidR="00000000" w:rsidRDefault="00466BC5">
      <w:pPr>
        <w:pStyle w:val="BodyText"/>
        <w:tabs>
          <w:tab w:val="left" w:pos="9446"/>
        </w:tabs>
        <w:kinsoku w:val="0"/>
        <w:overflowPunct w:val="0"/>
        <w:spacing w:before="86"/>
        <w:ind w:left="385"/>
        <w:rPr>
          <w:rFonts w:ascii="Times New Roman" w:hAnsi="Times New Roman" w:cs="Times New Roman"/>
        </w:rPr>
      </w:pPr>
      <w:r>
        <w:t>Type of Community</w:t>
      </w:r>
      <w:r>
        <w:rPr>
          <w:spacing w:val="-22"/>
        </w:rPr>
        <w:t xml:space="preserve"> </w:t>
      </w:r>
      <w:r>
        <w:t>Service:</w:t>
      </w:r>
      <w:r>
        <w:rPr>
          <w:spacing w:val="-1"/>
        </w:rPr>
        <w:t xml:space="preserve"> </w:t>
      </w:r>
      <w:r>
        <w:rPr>
          <w:rFonts w:ascii="Times New Roman" w:hAnsi="Times New Roman" w:cs="Times New Roman"/>
          <w:u w:val="single" w:color="000000"/>
        </w:rPr>
        <w:t xml:space="preserve"> </w:t>
      </w:r>
      <w:r>
        <w:rPr>
          <w:rFonts w:ascii="Times New Roman" w:hAnsi="Times New Roman" w:cs="Times New Roman"/>
          <w:u w:val="single" w:color="000000"/>
        </w:rPr>
        <w:tab/>
      </w:r>
    </w:p>
    <w:p w:rsidR="00000000" w:rsidRDefault="00466BC5">
      <w:pPr>
        <w:pStyle w:val="BodyText"/>
        <w:kinsoku w:val="0"/>
        <w:overflowPunct w:val="0"/>
        <w:spacing w:before="0"/>
        <w:rPr>
          <w:rFonts w:ascii="Times New Roman" w:hAnsi="Times New Roman" w:cs="Times New Roman"/>
          <w:sz w:val="20"/>
          <w:szCs w:val="20"/>
        </w:rPr>
      </w:pPr>
    </w:p>
    <w:p w:rsidR="00000000" w:rsidRDefault="00B035AC">
      <w:pPr>
        <w:pStyle w:val="BodyText"/>
        <w:kinsoku w:val="0"/>
        <w:overflowPunct w:val="0"/>
        <w:spacing w:before="2"/>
        <w:rPr>
          <w:rFonts w:ascii="Times New Roman" w:hAnsi="Times New Roman" w:cs="Times New Roman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page">
                  <wp:posOffset>1028700</wp:posOffset>
                </wp:positionH>
                <wp:positionV relativeFrom="paragraph">
                  <wp:posOffset>198755</wp:posOffset>
                </wp:positionV>
                <wp:extent cx="5701665" cy="1270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1665" cy="12700"/>
                        </a:xfrm>
                        <a:custGeom>
                          <a:avLst/>
                          <a:gdLst>
                            <a:gd name="T0" fmla="*/ 0 w 8979"/>
                            <a:gd name="T1" fmla="*/ 0 h 20"/>
                            <a:gd name="T2" fmla="*/ 8978 w 897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979" h="20">
                              <a:moveTo>
                                <a:pt x="0" y="0"/>
                              </a:moveTo>
                              <a:lnTo>
                                <a:pt x="8978" y="0"/>
                              </a:lnTo>
                            </a:path>
                          </a:pathLst>
                        </a:custGeom>
                        <a:noFill/>
                        <a:ln w="90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C451D9A" id="Freeform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1pt,15.65pt,529.9pt,15.65pt" coordsize="897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" o:allowincell="f" filled="f" strokeweight=".25186mm">
                <v:path arrowok="t" o:connecttype="custom" o:connectlocs="0,0;5701030,0" o:connectangles="0,0"/>
                <w10:wrap type="topAndBottom" anchorx="page"/>
              </v:polyline>
            </w:pict>
          </mc:Fallback>
        </mc:AlternateContent>
      </w:r>
    </w:p>
    <w:p w:rsidR="00000000" w:rsidRDefault="00466BC5">
      <w:pPr>
        <w:pStyle w:val="BodyText"/>
        <w:kinsoku w:val="0"/>
        <w:overflowPunct w:val="0"/>
        <w:spacing w:before="10"/>
        <w:rPr>
          <w:rFonts w:ascii="Times New Roman" w:hAnsi="Times New Roman" w:cs="Times New Roman"/>
          <w:sz w:val="17"/>
          <w:szCs w:val="17"/>
        </w:rPr>
      </w:pPr>
    </w:p>
    <w:p w:rsidR="00000000" w:rsidRDefault="00466BC5">
      <w:pPr>
        <w:pStyle w:val="BodyText"/>
        <w:kinsoku w:val="0"/>
        <w:overflowPunct w:val="0"/>
        <w:spacing w:before="59" w:line="232" w:lineRule="auto"/>
        <w:ind w:left="12" w:right="52"/>
        <w:jc w:val="center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In addition to this form, </w:t>
      </w:r>
      <w:r>
        <w:rPr>
          <w:b/>
          <w:bCs/>
          <w:color w:val="FF0000"/>
          <w:sz w:val="24"/>
          <w:szCs w:val="24"/>
        </w:rPr>
        <w:t xml:space="preserve">a photo that clearly shows yourself doing the community service is REQUIRED proof, </w:t>
      </w:r>
      <w:r>
        <w:rPr>
          <w:b/>
          <w:bCs/>
          <w:color w:val="FF0000"/>
          <w:sz w:val="24"/>
          <w:szCs w:val="24"/>
          <w:u w:val="single"/>
        </w:rPr>
        <w:t>even for Revere activities</w:t>
      </w:r>
      <w:r>
        <w:rPr>
          <w:b/>
          <w:bCs/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Additional proof is acceptable but optional.</w:t>
      </w:r>
    </w:p>
    <w:p w:rsidR="00000000" w:rsidRDefault="00466BC5">
      <w:pPr>
        <w:pStyle w:val="BodyText"/>
        <w:kinsoku w:val="0"/>
        <w:overflowPunct w:val="0"/>
        <w:spacing w:before="0"/>
        <w:rPr>
          <w:sz w:val="24"/>
          <w:szCs w:val="24"/>
        </w:rPr>
      </w:pPr>
    </w:p>
    <w:p w:rsidR="00000000" w:rsidRDefault="00466BC5">
      <w:pPr>
        <w:pStyle w:val="BodyText"/>
        <w:kinsoku w:val="0"/>
        <w:overflowPunct w:val="0"/>
        <w:spacing w:before="0"/>
        <w:rPr>
          <w:sz w:val="24"/>
          <w:szCs w:val="24"/>
        </w:rPr>
      </w:pPr>
    </w:p>
    <w:p w:rsidR="00000000" w:rsidRDefault="00466BC5">
      <w:pPr>
        <w:pStyle w:val="BodyText"/>
        <w:kinsoku w:val="0"/>
        <w:overflowPunct w:val="0"/>
        <w:spacing w:before="0"/>
        <w:rPr>
          <w:sz w:val="24"/>
          <w:szCs w:val="24"/>
        </w:rPr>
      </w:pPr>
    </w:p>
    <w:p w:rsidR="00000000" w:rsidRDefault="00466BC5">
      <w:pPr>
        <w:pStyle w:val="BodyText"/>
        <w:kinsoku w:val="0"/>
        <w:overflowPunct w:val="0"/>
        <w:spacing w:before="0"/>
        <w:rPr>
          <w:sz w:val="24"/>
          <w:szCs w:val="24"/>
        </w:rPr>
      </w:pPr>
    </w:p>
    <w:p w:rsidR="00000000" w:rsidRDefault="00466BC5">
      <w:pPr>
        <w:pStyle w:val="BodyText"/>
        <w:kinsoku w:val="0"/>
        <w:overflowPunct w:val="0"/>
        <w:spacing w:before="0"/>
        <w:rPr>
          <w:sz w:val="24"/>
          <w:szCs w:val="24"/>
        </w:rPr>
      </w:pPr>
    </w:p>
    <w:p w:rsidR="00000000" w:rsidRDefault="00466BC5">
      <w:pPr>
        <w:pStyle w:val="BodyText"/>
        <w:kinsoku w:val="0"/>
        <w:overflowPunct w:val="0"/>
        <w:spacing w:before="0"/>
        <w:rPr>
          <w:sz w:val="24"/>
          <w:szCs w:val="24"/>
        </w:rPr>
      </w:pPr>
    </w:p>
    <w:p w:rsidR="00000000" w:rsidRDefault="00466BC5">
      <w:pPr>
        <w:pStyle w:val="BodyText"/>
        <w:kinsoku w:val="0"/>
        <w:overflowPunct w:val="0"/>
        <w:spacing w:before="5"/>
        <w:rPr>
          <w:sz w:val="19"/>
          <w:szCs w:val="19"/>
        </w:rPr>
      </w:pPr>
    </w:p>
    <w:p w:rsidR="00000000" w:rsidRDefault="00466BC5">
      <w:pPr>
        <w:pStyle w:val="Heading1"/>
        <w:kinsoku w:val="0"/>
        <w:overflowPunct w:val="0"/>
        <w:spacing w:before="0"/>
      </w:pPr>
      <w:r>
        <w:t>PE Community Service Verification Form</w:t>
      </w:r>
    </w:p>
    <w:p w:rsidR="00000000" w:rsidRDefault="00466BC5">
      <w:pPr>
        <w:pStyle w:val="BodyText"/>
        <w:kinsoku w:val="0"/>
        <w:overflowPunct w:val="0"/>
        <w:spacing w:before="13"/>
        <w:ind w:left="1539" w:right="1584"/>
        <w:jc w:val="center"/>
        <w:rPr>
          <w:sz w:val="20"/>
          <w:szCs w:val="20"/>
        </w:rPr>
      </w:pPr>
      <w:r>
        <w:rPr>
          <w:sz w:val="20"/>
          <w:szCs w:val="20"/>
        </w:rPr>
        <w:t>(to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completed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during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current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school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year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by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Friday,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April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17,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2020)</w:t>
      </w:r>
    </w:p>
    <w:p w:rsidR="00000000" w:rsidRDefault="00466BC5">
      <w:pPr>
        <w:pStyle w:val="BodyText"/>
        <w:kinsoku w:val="0"/>
        <w:overflowPunct w:val="0"/>
        <w:spacing w:before="0"/>
        <w:rPr>
          <w:sz w:val="20"/>
          <w:szCs w:val="20"/>
        </w:rPr>
      </w:pPr>
    </w:p>
    <w:p w:rsidR="00000000" w:rsidRDefault="00466BC5">
      <w:pPr>
        <w:pStyle w:val="BodyText"/>
        <w:tabs>
          <w:tab w:val="left" w:pos="9044"/>
        </w:tabs>
        <w:kinsoku w:val="0"/>
        <w:overflowPunct w:val="0"/>
        <w:spacing w:before="123"/>
        <w:ind w:left="12"/>
        <w:jc w:val="center"/>
        <w:rPr>
          <w:rFonts w:ascii="Times New Roman" w:hAnsi="Times New Roman" w:cs="Times New Roman"/>
        </w:rPr>
      </w:pPr>
      <w:r>
        <w:t>Student’s</w:t>
      </w:r>
      <w:r>
        <w:rPr>
          <w:spacing w:val="-13"/>
        </w:rPr>
        <w:t xml:space="preserve"> </w:t>
      </w:r>
      <w:r>
        <w:t>Name:</w:t>
      </w:r>
      <w:r>
        <w:rPr>
          <w:spacing w:val="-1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</w:p>
    <w:p w:rsidR="00000000" w:rsidRDefault="00466BC5">
      <w:pPr>
        <w:pStyle w:val="BodyText"/>
        <w:kinsoku w:val="0"/>
        <w:overflowPunct w:val="0"/>
        <w:spacing w:before="8"/>
        <w:rPr>
          <w:rFonts w:ascii="Times New Roman" w:hAnsi="Times New Roman" w:cs="Times New Roman"/>
          <w:sz w:val="18"/>
          <w:szCs w:val="18"/>
        </w:rPr>
      </w:pPr>
    </w:p>
    <w:p w:rsidR="00000000" w:rsidRDefault="00466BC5">
      <w:pPr>
        <w:pStyle w:val="BodyText"/>
        <w:tabs>
          <w:tab w:val="left" w:pos="5393"/>
          <w:tab w:val="left" w:pos="9423"/>
        </w:tabs>
        <w:kinsoku w:val="0"/>
        <w:overflowPunct w:val="0"/>
        <w:spacing w:before="86"/>
        <w:ind w:left="415"/>
        <w:rPr>
          <w:rFonts w:ascii="Times New Roman" w:hAnsi="Times New Roman" w:cs="Times New Roman"/>
        </w:rPr>
      </w:pPr>
      <w:r>
        <w:t>PE</w:t>
      </w:r>
      <w:r>
        <w:rPr>
          <w:spacing w:val="-4"/>
        </w:rPr>
        <w:t xml:space="preserve"> </w:t>
      </w:r>
      <w:r>
        <w:t>Teacher: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PE</w:t>
      </w:r>
      <w:r>
        <w:rPr>
          <w:spacing w:val="-8"/>
        </w:rPr>
        <w:t xml:space="preserve"> </w:t>
      </w:r>
      <w:r>
        <w:t>Period:</w:t>
      </w:r>
      <w:r>
        <w:rPr>
          <w:spacing w:val="-1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</w:p>
    <w:p w:rsidR="00000000" w:rsidRDefault="00466BC5">
      <w:pPr>
        <w:pStyle w:val="BodyText"/>
        <w:kinsoku w:val="0"/>
        <w:overflowPunct w:val="0"/>
        <w:spacing w:before="5"/>
        <w:rPr>
          <w:rFonts w:ascii="Times New Roman" w:hAnsi="Times New Roman" w:cs="Times New Roman"/>
          <w:sz w:val="17"/>
          <w:szCs w:val="17"/>
        </w:rPr>
      </w:pPr>
    </w:p>
    <w:p w:rsidR="00000000" w:rsidRDefault="00466BC5">
      <w:pPr>
        <w:pStyle w:val="BodyText"/>
        <w:tabs>
          <w:tab w:val="left" w:pos="5472"/>
          <w:tab w:val="left" w:pos="9467"/>
        </w:tabs>
        <w:kinsoku w:val="0"/>
        <w:overflowPunct w:val="0"/>
        <w:spacing w:before="86"/>
        <w:ind w:left="370"/>
        <w:rPr>
          <w:rFonts w:ascii="Times New Roman" w:hAnsi="Times New Roman" w:cs="Times New Roman"/>
        </w:rPr>
      </w:pPr>
      <w:r>
        <w:t>Service</w:t>
      </w:r>
      <w:r>
        <w:rPr>
          <w:spacing w:val="-4"/>
        </w:rPr>
        <w:t xml:space="preserve"> </w:t>
      </w:r>
      <w:r>
        <w:t>Date: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# of Volunteer</w:t>
      </w:r>
      <w:r>
        <w:rPr>
          <w:spacing w:val="-17"/>
        </w:rPr>
        <w:t xml:space="preserve"> </w:t>
      </w:r>
      <w:r>
        <w:t>Hours:</w:t>
      </w:r>
      <w:r>
        <w:rPr>
          <w:spacing w:val="-1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</w:p>
    <w:p w:rsidR="00000000" w:rsidRDefault="00466BC5">
      <w:pPr>
        <w:pStyle w:val="BodyText"/>
        <w:kinsoku w:val="0"/>
        <w:overflowPunct w:val="0"/>
        <w:rPr>
          <w:rFonts w:ascii="Times New Roman" w:hAnsi="Times New Roman" w:cs="Times New Roman"/>
          <w:sz w:val="16"/>
          <w:szCs w:val="16"/>
        </w:rPr>
      </w:pPr>
    </w:p>
    <w:p w:rsidR="00000000" w:rsidRDefault="00466BC5">
      <w:pPr>
        <w:pStyle w:val="BodyText"/>
        <w:tabs>
          <w:tab w:val="left" w:pos="9434"/>
        </w:tabs>
        <w:kinsoku w:val="0"/>
        <w:overflowPunct w:val="0"/>
        <w:spacing w:before="87"/>
        <w:ind w:left="415"/>
        <w:rPr>
          <w:rFonts w:ascii="Times New Roman" w:hAnsi="Times New Roman" w:cs="Times New Roman"/>
        </w:rPr>
      </w:pPr>
      <w:r>
        <w:t>Name of Non-Profit</w:t>
      </w:r>
      <w:r>
        <w:rPr>
          <w:spacing w:val="-28"/>
        </w:rPr>
        <w:t xml:space="preserve"> </w:t>
      </w:r>
      <w:r>
        <w:t>Organization:</w:t>
      </w:r>
      <w:r>
        <w:rPr>
          <w:spacing w:val="-1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</w:p>
    <w:p w:rsidR="00000000" w:rsidRDefault="00466BC5">
      <w:pPr>
        <w:pStyle w:val="BodyText"/>
        <w:kinsoku w:val="0"/>
        <w:overflowPunct w:val="0"/>
        <w:rPr>
          <w:rFonts w:ascii="Times New Roman" w:hAnsi="Times New Roman" w:cs="Times New Roman"/>
          <w:sz w:val="16"/>
          <w:szCs w:val="16"/>
        </w:rPr>
      </w:pPr>
    </w:p>
    <w:p w:rsidR="00000000" w:rsidRDefault="00466BC5">
      <w:pPr>
        <w:pStyle w:val="BodyText"/>
        <w:tabs>
          <w:tab w:val="left" w:pos="5044"/>
          <w:tab w:val="left" w:pos="9454"/>
        </w:tabs>
        <w:kinsoku w:val="0"/>
        <w:overflowPunct w:val="0"/>
        <w:spacing w:before="86"/>
        <w:ind w:left="370"/>
        <w:rPr>
          <w:rFonts w:ascii="Times New Roman" w:hAnsi="Times New Roman" w:cs="Times New Roman"/>
        </w:rPr>
      </w:pPr>
      <w:r>
        <w:t>Supervisor’s</w:t>
      </w:r>
      <w:r>
        <w:rPr>
          <w:spacing w:val="-5"/>
        </w:rPr>
        <w:t xml:space="preserve"> </w:t>
      </w: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Phone</w:t>
      </w:r>
      <w:r>
        <w:rPr>
          <w:spacing w:val="-11"/>
        </w:rPr>
        <w:t xml:space="preserve"> </w:t>
      </w:r>
      <w:r>
        <w:t>Number:</w:t>
      </w:r>
      <w:r>
        <w:rPr>
          <w:spacing w:val="13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</w:p>
    <w:p w:rsidR="00000000" w:rsidRDefault="00466BC5">
      <w:pPr>
        <w:pStyle w:val="BodyText"/>
        <w:kinsoku w:val="0"/>
        <w:overflowPunct w:val="0"/>
        <w:rPr>
          <w:rFonts w:ascii="Times New Roman" w:hAnsi="Times New Roman" w:cs="Times New Roman"/>
          <w:sz w:val="16"/>
          <w:szCs w:val="16"/>
        </w:rPr>
      </w:pPr>
    </w:p>
    <w:p w:rsidR="00000000" w:rsidRDefault="00466BC5">
      <w:pPr>
        <w:pStyle w:val="BodyText"/>
        <w:tabs>
          <w:tab w:val="left" w:pos="5064"/>
          <w:tab w:val="left" w:pos="9435"/>
        </w:tabs>
        <w:kinsoku w:val="0"/>
        <w:overflowPunct w:val="0"/>
        <w:spacing w:before="87"/>
        <w:ind w:left="400"/>
        <w:rPr>
          <w:rFonts w:ascii="Times New Roman" w:hAnsi="Times New Roman" w:cs="Times New Roman"/>
        </w:rPr>
      </w:pPr>
      <w:r>
        <w:t>Supervisor’s</w:t>
      </w:r>
      <w:r>
        <w:rPr>
          <w:spacing w:val="-7"/>
        </w:rPr>
        <w:t xml:space="preserve"> </w:t>
      </w:r>
      <w:r>
        <w:t>Signature: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Email</w:t>
      </w:r>
      <w:r>
        <w:rPr>
          <w:spacing w:val="-6"/>
        </w:rPr>
        <w:t xml:space="preserve"> </w:t>
      </w:r>
      <w:r>
        <w:t>Address: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</w:p>
    <w:p w:rsidR="00000000" w:rsidRDefault="00466BC5">
      <w:pPr>
        <w:pStyle w:val="BodyText"/>
        <w:kinsoku w:val="0"/>
        <w:overflowPunct w:val="0"/>
        <w:spacing w:before="4"/>
        <w:rPr>
          <w:rFonts w:ascii="Times New Roman" w:hAnsi="Times New Roman" w:cs="Times New Roman"/>
          <w:sz w:val="17"/>
          <w:szCs w:val="17"/>
        </w:rPr>
      </w:pPr>
    </w:p>
    <w:p w:rsidR="00000000" w:rsidRDefault="00466BC5">
      <w:pPr>
        <w:pStyle w:val="BodyText"/>
        <w:tabs>
          <w:tab w:val="left" w:pos="9446"/>
        </w:tabs>
        <w:kinsoku w:val="0"/>
        <w:overflowPunct w:val="0"/>
        <w:spacing w:before="87"/>
        <w:ind w:left="385"/>
        <w:rPr>
          <w:rFonts w:ascii="Times New Roman" w:hAnsi="Times New Roman" w:cs="Times New Roman"/>
        </w:rPr>
      </w:pPr>
      <w:r>
        <w:t>Type of Community</w:t>
      </w:r>
      <w:r>
        <w:rPr>
          <w:spacing w:val="-22"/>
        </w:rPr>
        <w:t xml:space="preserve"> </w:t>
      </w:r>
      <w:r>
        <w:t>Service:</w:t>
      </w:r>
      <w:r>
        <w:rPr>
          <w:spacing w:val="-1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</w:p>
    <w:p w:rsidR="00000000" w:rsidRDefault="00466BC5">
      <w:pPr>
        <w:pStyle w:val="BodyText"/>
        <w:kinsoku w:val="0"/>
        <w:overflowPunct w:val="0"/>
        <w:spacing w:before="0"/>
        <w:rPr>
          <w:rFonts w:ascii="Times New Roman" w:hAnsi="Times New Roman" w:cs="Times New Roman"/>
          <w:sz w:val="20"/>
          <w:szCs w:val="20"/>
        </w:rPr>
      </w:pPr>
    </w:p>
    <w:p w:rsidR="00000000" w:rsidRDefault="00B035AC">
      <w:pPr>
        <w:pStyle w:val="BodyText"/>
        <w:kinsoku w:val="0"/>
        <w:overflowPunct w:val="0"/>
        <w:rPr>
          <w:rFonts w:ascii="Times New Roman" w:hAnsi="Times New Roman" w:cs="Times New Roman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page">
                  <wp:posOffset>1028700</wp:posOffset>
                </wp:positionH>
                <wp:positionV relativeFrom="paragraph">
                  <wp:posOffset>198120</wp:posOffset>
                </wp:positionV>
                <wp:extent cx="5701665" cy="12700"/>
                <wp:effectExtent l="0" t="0" r="0" b="0"/>
                <wp:wrapTopAndBottom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1665" cy="12700"/>
                        </a:xfrm>
                        <a:custGeom>
                          <a:avLst/>
                          <a:gdLst>
                            <a:gd name="T0" fmla="*/ 0 w 8979"/>
                            <a:gd name="T1" fmla="*/ 0 h 20"/>
                            <a:gd name="T2" fmla="*/ 8978 w 897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979" h="20">
                              <a:moveTo>
                                <a:pt x="0" y="0"/>
                              </a:moveTo>
                              <a:lnTo>
                                <a:pt x="8978" y="0"/>
                              </a:lnTo>
                            </a:path>
                          </a:pathLst>
                        </a:custGeom>
                        <a:noFill/>
                        <a:ln w="90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A405D64" id="Freeform 3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1pt,15.6pt,529.9pt,15.6pt" coordsize="897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" o:allowincell="f" filled="f" strokeweight=".25186mm">
                <v:path arrowok="t" o:connecttype="custom" o:connectlocs="0,0;5701030,0" o:connectangles="0,0"/>
                <w10:wrap type="topAndBottom" anchorx="page"/>
              </v:polyline>
            </w:pict>
          </mc:Fallback>
        </mc:AlternateContent>
      </w:r>
    </w:p>
    <w:p w:rsidR="00000000" w:rsidRDefault="00466BC5">
      <w:pPr>
        <w:pStyle w:val="BodyText"/>
        <w:kinsoku w:val="0"/>
        <w:overflowPunct w:val="0"/>
        <w:spacing w:before="10"/>
        <w:rPr>
          <w:rFonts w:ascii="Times New Roman" w:hAnsi="Times New Roman" w:cs="Times New Roman"/>
          <w:sz w:val="17"/>
          <w:szCs w:val="17"/>
        </w:rPr>
      </w:pPr>
    </w:p>
    <w:p w:rsidR="00466BC5" w:rsidRDefault="00466BC5">
      <w:pPr>
        <w:pStyle w:val="BodyText"/>
        <w:kinsoku w:val="0"/>
        <w:overflowPunct w:val="0"/>
        <w:spacing w:before="59" w:line="232" w:lineRule="auto"/>
        <w:ind w:left="580" w:right="407" w:hanging="195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In addition to this form, </w:t>
      </w:r>
      <w:r>
        <w:rPr>
          <w:b/>
          <w:bCs/>
          <w:color w:val="FF0000"/>
          <w:sz w:val="24"/>
          <w:szCs w:val="24"/>
        </w:rPr>
        <w:t xml:space="preserve">a photo that clearly shows yourself doing the community service is REQUIRED proof, </w:t>
      </w:r>
      <w:r>
        <w:rPr>
          <w:b/>
          <w:bCs/>
          <w:color w:val="FF0000"/>
          <w:sz w:val="24"/>
          <w:szCs w:val="24"/>
          <w:u w:val="single"/>
        </w:rPr>
        <w:t>even for Revere activities</w:t>
      </w:r>
      <w:r>
        <w:rPr>
          <w:b/>
          <w:bCs/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Additional proof is acceptable but optional.</w:t>
      </w:r>
    </w:p>
    <w:sectPr w:rsidR="00466BC5">
      <w:pgSz w:w="12240" w:h="15840"/>
      <w:pgMar w:top="720" w:right="1200" w:bottom="280" w:left="12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940" w:hanging="360"/>
      </w:pPr>
      <w:rPr>
        <w:rFonts w:ascii="Calibri" w:hAnsi="Calibri" w:cs="Calibri"/>
        <w:b w:val="0"/>
        <w:bCs w:val="0"/>
        <w:spacing w:val="-3"/>
        <w:w w:val="100"/>
        <w:sz w:val="24"/>
        <w:szCs w:val="24"/>
      </w:rPr>
    </w:lvl>
    <w:lvl w:ilvl="1">
      <w:numFmt w:val="bullet"/>
      <w:lvlText w:val="•"/>
      <w:lvlJc w:val="left"/>
      <w:pPr>
        <w:ind w:left="1828" w:hanging="360"/>
      </w:pPr>
    </w:lvl>
    <w:lvl w:ilvl="2">
      <w:numFmt w:val="bullet"/>
      <w:lvlText w:val="•"/>
      <w:lvlJc w:val="left"/>
      <w:pPr>
        <w:ind w:left="2716" w:hanging="360"/>
      </w:pPr>
    </w:lvl>
    <w:lvl w:ilvl="3">
      <w:numFmt w:val="bullet"/>
      <w:lvlText w:val="•"/>
      <w:lvlJc w:val="left"/>
      <w:pPr>
        <w:ind w:left="3604" w:hanging="360"/>
      </w:pPr>
    </w:lvl>
    <w:lvl w:ilvl="4">
      <w:numFmt w:val="bullet"/>
      <w:lvlText w:val="•"/>
      <w:lvlJc w:val="left"/>
      <w:pPr>
        <w:ind w:left="4492" w:hanging="360"/>
      </w:pPr>
    </w:lvl>
    <w:lvl w:ilvl="5">
      <w:numFmt w:val="bullet"/>
      <w:lvlText w:val="•"/>
      <w:lvlJc w:val="left"/>
      <w:pPr>
        <w:ind w:left="5380" w:hanging="360"/>
      </w:pPr>
    </w:lvl>
    <w:lvl w:ilvl="6">
      <w:numFmt w:val="bullet"/>
      <w:lvlText w:val="•"/>
      <w:lvlJc w:val="left"/>
      <w:pPr>
        <w:ind w:left="6268" w:hanging="360"/>
      </w:pPr>
    </w:lvl>
    <w:lvl w:ilvl="7">
      <w:numFmt w:val="bullet"/>
      <w:lvlText w:val="•"/>
      <w:lvlJc w:val="left"/>
      <w:pPr>
        <w:ind w:left="7156" w:hanging="360"/>
      </w:pPr>
    </w:lvl>
    <w:lvl w:ilvl="8">
      <w:numFmt w:val="bullet"/>
      <w:lvlText w:val="•"/>
      <w:lvlJc w:val="left"/>
      <w:pPr>
        <w:ind w:left="8044" w:hanging="360"/>
      </w:pPr>
    </w:lvl>
  </w:abstractNum>
  <w:abstractNum w:abstractNumId="1">
    <w:nsid w:val="00000403"/>
    <w:multiLevelType w:val="multilevel"/>
    <w:tmpl w:val="00000886"/>
    <w:lvl w:ilvl="0">
      <w:numFmt w:val="bullet"/>
      <w:lvlText w:val="●"/>
      <w:lvlJc w:val="left"/>
      <w:pPr>
        <w:ind w:left="815" w:hanging="360"/>
      </w:pPr>
      <w:rPr>
        <w:rFonts w:ascii="Arial" w:hAnsi="Arial" w:cs="Arial"/>
        <w:b w:val="0"/>
        <w:b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214" w:hanging="360"/>
      </w:pPr>
    </w:lvl>
    <w:lvl w:ilvl="2">
      <w:numFmt w:val="bullet"/>
      <w:lvlText w:val="•"/>
      <w:lvlJc w:val="left"/>
      <w:pPr>
        <w:ind w:left="1609" w:hanging="360"/>
      </w:pPr>
    </w:lvl>
    <w:lvl w:ilvl="3">
      <w:numFmt w:val="bullet"/>
      <w:lvlText w:val="•"/>
      <w:lvlJc w:val="left"/>
      <w:pPr>
        <w:ind w:left="2003" w:hanging="360"/>
      </w:pPr>
    </w:lvl>
    <w:lvl w:ilvl="4">
      <w:numFmt w:val="bullet"/>
      <w:lvlText w:val="•"/>
      <w:lvlJc w:val="left"/>
      <w:pPr>
        <w:ind w:left="2398" w:hanging="360"/>
      </w:pPr>
    </w:lvl>
    <w:lvl w:ilvl="5">
      <w:numFmt w:val="bullet"/>
      <w:lvlText w:val="•"/>
      <w:lvlJc w:val="left"/>
      <w:pPr>
        <w:ind w:left="2792" w:hanging="360"/>
      </w:pPr>
    </w:lvl>
    <w:lvl w:ilvl="6">
      <w:numFmt w:val="bullet"/>
      <w:lvlText w:val="•"/>
      <w:lvlJc w:val="left"/>
      <w:pPr>
        <w:ind w:left="3187" w:hanging="360"/>
      </w:pPr>
    </w:lvl>
    <w:lvl w:ilvl="7">
      <w:numFmt w:val="bullet"/>
      <w:lvlText w:val="•"/>
      <w:lvlJc w:val="left"/>
      <w:pPr>
        <w:ind w:left="3581" w:hanging="360"/>
      </w:pPr>
    </w:lvl>
    <w:lvl w:ilvl="8">
      <w:numFmt w:val="bullet"/>
      <w:lvlText w:val="•"/>
      <w:lvlJc w:val="left"/>
      <w:pPr>
        <w:ind w:left="3976" w:hanging="360"/>
      </w:pPr>
    </w:lvl>
  </w:abstractNum>
  <w:abstractNum w:abstractNumId="2">
    <w:nsid w:val="00000404"/>
    <w:multiLevelType w:val="multilevel"/>
    <w:tmpl w:val="00000887"/>
    <w:lvl w:ilvl="0">
      <w:numFmt w:val="bullet"/>
      <w:lvlText w:val="●"/>
      <w:lvlJc w:val="left"/>
      <w:pPr>
        <w:ind w:left="815" w:hanging="360"/>
      </w:pPr>
      <w:rPr>
        <w:rFonts w:ascii="Arial" w:hAnsi="Arial" w:cs="Arial"/>
        <w:b w:val="0"/>
        <w:b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214" w:hanging="360"/>
      </w:pPr>
    </w:lvl>
    <w:lvl w:ilvl="2">
      <w:numFmt w:val="bullet"/>
      <w:lvlText w:val="•"/>
      <w:lvlJc w:val="left"/>
      <w:pPr>
        <w:ind w:left="1609" w:hanging="360"/>
      </w:pPr>
    </w:lvl>
    <w:lvl w:ilvl="3">
      <w:numFmt w:val="bullet"/>
      <w:lvlText w:val="•"/>
      <w:lvlJc w:val="left"/>
      <w:pPr>
        <w:ind w:left="2003" w:hanging="360"/>
      </w:pPr>
    </w:lvl>
    <w:lvl w:ilvl="4">
      <w:numFmt w:val="bullet"/>
      <w:lvlText w:val="•"/>
      <w:lvlJc w:val="left"/>
      <w:pPr>
        <w:ind w:left="2398" w:hanging="360"/>
      </w:pPr>
    </w:lvl>
    <w:lvl w:ilvl="5">
      <w:numFmt w:val="bullet"/>
      <w:lvlText w:val="•"/>
      <w:lvlJc w:val="left"/>
      <w:pPr>
        <w:ind w:left="2792" w:hanging="360"/>
      </w:pPr>
    </w:lvl>
    <w:lvl w:ilvl="6">
      <w:numFmt w:val="bullet"/>
      <w:lvlText w:val="•"/>
      <w:lvlJc w:val="left"/>
      <w:pPr>
        <w:ind w:left="3187" w:hanging="360"/>
      </w:pPr>
    </w:lvl>
    <w:lvl w:ilvl="7">
      <w:numFmt w:val="bullet"/>
      <w:lvlText w:val="•"/>
      <w:lvlJc w:val="left"/>
      <w:pPr>
        <w:ind w:left="3581" w:hanging="360"/>
      </w:pPr>
    </w:lvl>
    <w:lvl w:ilvl="8">
      <w:numFmt w:val="bullet"/>
      <w:lvlText w:val="•"/>
      <w:lvlJc w:val="left"/>
      <w:pPr>
        <w:ind w:left="3976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5AC"/>
    <w:rsid w:val="00466BC5"/>
    <w:rsid w:val="00B0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7F3E645-88F6-42DD-8D58-62334B23D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17"/>
      <w:ind w:left="1539" w:right="1563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940" w:hanging="360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35"/>
    </w:rPr>
  </w:style>
  <w:style w:type="paragraph" w:styleId="ListParagraph">
    <w:name w:val="List Paragraph"/>
    <w:basedOn w:val="Normal"/>
    <w:uiPriority w:val="1"/>
    <w:qFormat/>
    <w:pPr>
      <w:ind w:left="940" w:hanging="36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31"/>
      <w:ind w:left="815" w:hanging="36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https://www.paulreverems.com/domain/194" TargetMode="External" Type="http://schemas.openxmlformats.org/officeDocument/2006/relationships/hyperlink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584</Words>
  <Characters>3335</Characters>
  <Application/>
  <DocSecurity>0</DocSecurity>
  <Lines>27</Lines>
  <Paragraphs>7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3912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