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0868736">
            <wp:simplePos x="0" y="0"/>
            <wp:positionH relativeFrom="page">
              <wp:posOffset>4206230</wp:posOffset>
            </wp:positionH>
            <wp:positionV relativeFrom="page">
              <wp:posOffset>953261</wp:posOffset>
            </wp:positionV>
            <wp:extent cx="1787343" cy="172751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87343" cy="172751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5pt;margin-top:7.052979pt;width:198.15pt;height:21.1pt;mso-position-horizontal-relative:page;mso-position-vertical-relative:page;z-index:-252446720" type="#_x0000_t202" filled="false" stroked="false">
            <v:textbox inset="0,0,0,0">
              <w:txbxContent>
                <w:p>
                  <w:pPr>
                    <w:spacing w:line="208" w:lineRule="auto" w:before="36"/>
                    <w:ind w:left="20" w:right="1" w:firstLine="0"/>
                    <w:jc w:val="left"/>
                    <w:rPr>
                      <w:rFonts w:ascii="Arial" w:hAnsi="Arial"/>
                      <w:sz w:val="18"/>
                    </w:rPr>
                  </w:pPr>
                  <w:r>
                    <w:rPr>
                      <w:rFonts w:ascii="Arial" w:hAnsi="Arial"/>
                      <w:sz w:val="18"/>
                    </w:rPr>
                    <w:t>© 2001 ASM International. All Rights Reserved. Engineers’ Guide to Technical Writing (#06218G)</w:t>
                  </w:r>
                </w:p>
              </w:txbxContent>
            </v:textbox>
            <w10:wrap type="none"/>
          </v:shape>
        </w:pict>
      </w:r>
      <w:r>
        <w:rPr/>
        <w:pict>
          <v:shape style="position:absolute;margin-left:363.4729pt;margin-top:7.052979pt;width:105.5pt;height:12.1pt;mso-position-horizontal-relative:page;mso-position-vertical-relative:page;z-index:-252445696"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53pt;margin-top:85.026443pt;width:266pt;height:59.25pt;mso-position-horizontal-relative:page;mso-position-vertical-relative:page;z-index:-252444672" type="#_x0000_t202" filled="false" stroked="false">
            <v:textbox inset="0,0,0,0">
              <w:txbxContent>
                <w:p>
                  <w:pPr>
                    <w:tabs>
                      <w:tab w:pos="5299" w:val="left" w:leader="none"/>
                    </w:tabs>
                    <w:spacing w:before="2"/>
                    <w:ind w:left="20" w:right="0" w:firstLine="0"/>
                    <w:jc w:val="left"/>
                    <w:rPr>
                      <w:rFonts w:ascii="Trebuchet MS"/>
                      <w:b/>
                      <w:sz w:val="96"/>
                    </w:rPr>
                  </w:pPr>
                  <w:r>
                    <w:rPr>
                      <w:rFonts w:ascii="Gill Sans MT"/>
                      <w:w w:val="95"/>
                      <w:sz w:val="20"/>
                      <w:u w:val="single"/>
                    </w:rPr>
                    <w:t>CHAPTE</w:t>
                  </w:r>
                  <w:r>
                    <w:rPr>
                      <w:rFonts w:ascii="Gill Sans MT"/>
                      <w:w w:val="95"/>
                      <w:sz w:val="20"/>
                    </w:rPr>
                    <w:t>R</w:t>
                  </w:r>
                  <w:r>
                    <w:rPr>
                      <w:rFonts w:ascii="Gill Sans MT"/>
                      <w:spacing w:val="13"/>
                      <w:w w:val="95"/>
                      <w:sz w:val="20"/>
                    </w:rPr>
                    <w:t> </w:t>
                  </w:r>
                  <w:r>
                    <w:rPr>
                      <w:rFonts w:ascii="Trebuchet MS"/>
                      <w:b/>
                      <w:w w:val="95"/>
                      <w:sz w:val="96"/>
                    </w:rPr>
                    <w:t>1</w:t>
                  </w:r>
                  <w:r>
                    <w:rPr>
                      <w:rFonts w:ascii="Trebuchet MS"/>
                      <w:b/>
                      <w:sz w:val="96"/>
                    </w:rPr>
                    <w:tab/>
                  </w:r>
                </w:p>
              </w:txbxContent>
            </v:textbox>
            <w10:wrap type="none"/>
          </v:shape>
        </w:pict>
      </w:r>
      <w:r>
        <w:rPr/>
        <w:pict>
          <v:shape style="position:absolute;margin-left:92.000397pt;margin-top:210.664505pt;width:262.350pt;height:167.55pt;mso-position-horizontal-relative:page;mso-position-vertical-relative:page;z-index:-252443648" type="#_x0000_t202" filled="false" stroked="false">
            <v:textbox inset="0,0,0,0">
              <w:txbxContent>
                <w:p>
                  <w:pPr>
                    <w:spacing w:line="228" w:lineRule="auto" w:before="41"/>
                    <w:ind w:left="196" w:right="481" w:firstLine="0"/>
                    <w:jc w:val="center"/>
                    <w:rPr>
                      <w:rFonts w:ascii="Gill Sans MT"/>
                      <w:sz w:val="60"/>
                    </w:rPr>
                  </w:pPr>
                  <w:r>
                    <w:rPr>
                      <w:rFonts w:ascii="Gill Sans MT"/>
                      <w:w w:val="105"/>
                      <w:sz w:val="60"/>
                    </w:rPr>
                    <w:t>What Is </w:t>
                  </w:r>
                  <w:r>
                    <w:rPr>
                      <w:rFonts w:ascii="Gill Sans MT"/>
                      <w:spacing w:val="-9"/>
                      <w:w w:val="105"/>
                      <w:sz w:val="60"/>
                    </w:rPr>
                    <w:t>Technical </w:t>
                  </w:r>
                  <w:r>
                    <w:rPr>
                      <w:rFonts w:ascii="Gill Sans MT"/>
                      <w:spacing w:val="-6"/>
                      <w:w w:val="105"/>
                      <w:sz w:val="60"/>
                    </w:rPr>
                    <w:t>Writing?</w:t>
                  </w:r>
                </w:p>
                <w:p>
                  <w:pPr>
                    <w:spacing w:before="441"/>
                    <w:ind w:left="196" w:right="481" w:firstLine="0"/>
                    <w:jc w:val="center"/>
                    <w:rPr>
                      <w:rFonts w:ascii="Calibri"/>
                      <w:i/>
                      <w:sz w:val="28"/>
                    </w:rPr>
                  </w:pPr>
                  <w:r>
                    <w:rPr>
                      <w:rFonts w:ascii="Calibri"/>
                      <w:i/>
                      <w:w w:val="115"/>
                      <w:sz w:val="28"/>
                    </w:rPr>
                    <w:t>CHAPTER</w:t>
                  </w:r>
                  <w:r>
                    <w:rPr>
                      <w:rFonts w:ascii="Calibri"/>
                      <w:i/>
                      <w:spacing w:val="33"/>
                      <w:w w:val="115"/>
                      <w:sz w:val="28"/>
                    </w:rPr>
                    <w:t> </w:t>
                  </w:r>
                  <w:r>
                    <w:rPr>
                      <w:rFonts w:ascii="Calibri"/>
                      <w:i/>
                      <w:w w:val="115"/>
                      <w:sz w:val="28"/>
                    </w:rPr>
                    <w:t>GOALS</w:t>
                  </w:r>
                </w:p>
                <w:p>
                  <w:pPr>
                    <w:spacing w:line="232" w:lineRule="auto" w:before="142"/>
                    <w:ind w:left="20" w:right="7" w:firstLine="0"/>
                    <w:jc w:val="left"/>
                    <w:rPr>
                      <w:rFonts w:ascii="Calibri"/>
                      <w:i/>
                      <w:sz w:val="22"/>
                    </w:rPr>
                  </w:pPr>
                  <w:r>
                    <w:rPr>
                      <w:rFonts w:ascii="Calibri"/>
                      <w:i/>
                      <w:w w:val="105"/>
                      <w:sz w:val="22"/>
                    </w:rPr>
                    <w:t>Show where technical writing fits into the spectrum of </w:t>
                  </w:r>
                  <w:r>
                    <w:rPr>
                      <w:rFonts w:ascii="Calibri"/>
                      <w:i/>
                      <w:w w:val="105"/>
                      <w:sz w:val="22"/>
                    </w:rPr>
                    <w:t>interpersonal communications</w:t>
                  </w:r>
                </w:p>
                <w:p>
                  <w:pPr>
                    <w:spacing w:line="232" w:lineRule="auto" w:before="0"/>
                    <w:ind w:left="20" w:right="7" w:firstLine="0"/>
                    <w:jc w:val="left"/>
                    <w:rPr>
                      <w:rFonts w:ascii="Calibri"/>
                      <w:i/>
                      <w:sz w:val="22"/>
                    </w:rPr>
                  </w:pPr>
                  <w:r>
                    <w:rPr>
                      <w:rFonts w:ascii="Calibri"/>
                      <w:i/>
                      <w:w w:val="105"/>
                      <w:sz w:val="22"/>
                    </w:rPr>
                    <w:t>Illustrate how technical writing differs from other forms </w:t>
                  </w:r>
                  <w:r>
                    <w:rPr>
                      <w:rFonts w:ascii="Calibri"/>
                      <w:i/>
                      <w:w w:val="105"/>
                      <w:sz w:val="22"/>
                    </w:rPr>
                    <w:t>of writing</w:t>
                  </w:r>
                </w:p>
              </w:txbxContent>
            </v:textbox>
            <w10:wrap type="none"/>
          </v:shape>
        </w:pict>
      </w:r>
      <w:r>
        <w:rPr/>
        <w:pict>
          <v:shape style="position:absolute;margin-left:74pt;margin-top:324.125305pt;width:11.15pt;height:15.1pt;mso-position-horizontal-relative:page;mso-position-vertical-relative:page;z-index:-252442624" type="#_x0000_t202" filled="false" stroked="false">
            <v:textbox inset="0,0,0,0">
              <w:txbxContent>
                <w:p>
                  <w:pPr>
                    <w:spacing w:before="12"/>
                    <w:ind w:left="20" w:right="0" w:firstLine="0"/>
                    <w:jc w:val="left"/>
                    <w:rPr>
                      <w:rFonts w:ascii="Calibri"/>
                      <w:i/>
                      <w:sz w:val="22"/>
                    </w:rPr>
                  </w:pPr>
                  <w:r>
                    <w:rPr>
                      <w:rFonts w:ascii="Calibri"/>
                      <w:i/>
                      <w:w w:val="110"/>
                      <w:sz w:val="22"/>
                    </w:rPr>
                    <w:t>1.</w:t>
                  </w:r>
                </w:p>
              </w:txbxContent>
            </v:textbox>
            <w10:wrap type="none"/>
          </v:shape>
        </w:pict>
      </w:r>
      <w:r>
        <w:rPr/>
        <w:pict>
          <v:shape style="position:absolute;margin-left:74pt;margin-top:350.124695pt;width:11.15pt;height:15.1pt;mso-position-horizontal-relative:page;mso-position-vertical-relative:page;z-index:-252441600" type="#_x0000_t202" filled="false" stroked="false">
            <v:textbox inset="0,0,0,0">
              <w:txbxContent>
                <w:p>
                  <w:pPr>
                    <w:spacing w:before="12"/>
                    <w:ind w:left="20" w:right="0" w:firstLine="0"/>
                    <w:jc w:val="left"/>
                    <w:rPr>
                      <w:rFonts w:ascii="Calibri"/>
                      <w:i/>
                      <w:sz w:val="22"/>
                    </w:rPr>
                  </w:pPr>
                  <w:r>
                    <w:rPr>
                      <w:rFonts w:ascii="Calibri"/>
                      <w:i/>
                      <w:w w:val="110"/>
                      <w:sz w:val="22"/>
                    </w:rPr>
                    <w:t>2.</w:t>
                  </w:r>
                </w:p>
              </w:txbxContent>
            </v:textbox>
            <w10:wrap type="none"/>
          </v:shape>
        </w:pict>
      </w:r>
      <w:r>
        <w:rPr/>
        <w:pict>
          <v:shape style="position:absolute;margin-left:52.999901pt;margin-top:400.430725pt;width:325.95pt;height:53.2pt;mso-position-horizontal-relative:page;mso-position-vertical-relative:page;z-index:-252440576" type="#_x0000_t202" filled="false" stroked="false">
            <v:textbox inset="0,0,0,0">
              <w:txbxContent>
                <w:p>
                  <w:pPr>
                    <w:pStyle w:val="BodyText"/>
                    <w:spacing w:line="247" w:lineRule="auto" w:before="10"/>
                    <w:ind w:right="17" w:firstLine="180"/>
                    <w:jc w:val="both"/>
                  </w:pPr>
                  <w:r>
                    <w:rPr/>
                    <w:t>TECHNICAL</w:t>
                  </w:r>
                  <w:r>
                    <w:rPr>
                      <w:spacing w:val="-6"/>
                    </w:rPr>
                    <w:t> </w:t>
                  </w:r>
                  <w:r>
                    <w:rPr/>
                    <w:t>WRITING</w:t>
                  </w:r>
                  <w:r>
                    <w:rPr>
                      <w:spacing w:val="-6"/>
                    </w:rPr>
                    <w:t> </w:t>
                  </w:r>
                  <w:r>
                    <w:rPr/>
                    <w:t>is</w:t>
                  </w:r>
                  <w:r>
                    <w:rPr>
                      <w:spacing w:val="-6"/>
                    </w:rPr>
                    <w:t> </w:t>
                  </w:r>
                  <w:r>
                    <w:rPr/>
                    <w:t>a</w:t>
                  </w:r>
                  <w:r>
                    <w:rPr>
                      <w:spacing w:val="-6"/>
                    </w:rPr>
                    <w:t> </w:t>
                  </w:r>
                  <w:r>
                    <w:rPr/>
                    <w:t>broad</w:t>
                  </w:r>
                  <w:r>
                    <w:rPr>
                      <w:spacing w:val="-6"/>
                    </w:rPr>
                    <w:t> </w:t>
                  </w:r>
                  <w:r>
                    <w:rPr/>
                    <w:t>term</w:t>
                  </w:r>
                  <w:r>
                    <w:rPr>
                      <w:spacing w:val="-6"/>
                    </w:rPr>
                    <w:t> </w:t>
                  </w:r>
                  <w:r>
                    <w:rPr/>
                    <w:t>that</w:t>
                  </w:r>
                  <w:r>
                    <w:rPr>
                      <w:spacing w:val="-6"/>
                    </w:rPr>
                    <w:t> </w:t>
                  </w:r>
                  <w:r>
                    <w:rPr/>
                    <w:t>encompasses</w:t>
                  </w:r>
                  <w:r>
                    <w:rPr>
                      <w:spacing w:val="-6"/>
                    </w:rPr>
                    <w:t> </w:t>
                  </w:r>
                  <w:r>
                    <w:rPr/>
                    <w:t>a</w:t>
                  </w:r>
                  <w:r>
                    <w:rPr>
                      <w:spacing w:val="-6"/>
                    </w:rPr>
                    <w:t> </w:t>
                  </w:r>
                  <w:r>
                    <w:rPr/>
                    <w:t>wide</w:t>
                  </w:r>
                  <w:r>
                    <w:rPr>
                      <w:spacing w:val="-6"/>
                    </w:rPr>
                    <w:t> </w:t>
                  </w:r>
                  <w:r>
                    <w:rPr/>
                    <w:t>vari- ety of documents in science, engineering, and the skilled trades. The ma- jor</w:t>
                  </w:r>
                  <w:r>
                    <w:rPr>
                      <w:spacing w:val="-11"/>
                    </w:rPr>
                    <w:t> </w:t>
                  </w:r>
                  <w:r>
                    <w:rPr/>
                    <w:t>types</w:t>
                  </w:r>
                  <w:r>
                    <w:rPr>
                      <w:spacing w:val="-11"/>
                    </w:rPr>
                    <w:t> </w:t>
                  </w:r>
                  <w:r>
                    <w:rPr/>
                    <w:t>of</w:t>
                  </w:r>
                  <w:r>
                    <w:rPr>
                      <w:spacing w:val="-11"/>
                    </w:rPr>
                    <w:t> </w:t>
                  </w:r>
                  <w:r>
                    <w:rPr/>
                    <w:t>documents</w:t>
                  </w:r>
                  <w:r>
                    <w:rPr>
                      <w:spacing w:val="-11"/>
                    </w:rPr>
                    <w:t> </w:t>
                  </w:r>
                  <w:r>
                    <w:rPr/>
                    <w:t>in</w:t>
                  </w:r>
                  <w:r>
                    <w:rPr>
                      <w:spacing w:val="-11"/>
                    </w:rPr>
                    <w:t> </w:t>
                  </w:r>
                  <w:r>
                    <w:rPr/>
                    <w:t>technical</w:t>
                  </w:r>
                  <w:r>
                    <w:rPr>
                      <w:spacing w:val="-10"/>
                    </w:rPr>
                    <w:t> </w:t>
                  </w:r>
                  <w:r>
                    <w:rPr/>
                    <w:t>writing</w:t>
                  </w:r>
                  <w:r>
                    <w:rPr>
                      <w:spacing w:val="-11"/>
                    </w:rPr>
                    <w:t> </w:t>
                  </w:r>
                  <w:r>
                    <w:rPr/>
                    <w:t>can</w:t>
                  </w:r>
                  <w:r>
                    <w:rPr>
                      <w:spacing w:val="-11"/>
                    </w:rPr>
                    <w:t> </w:t>
                  </w:r>
                  <w:r>
                    <w:rPr/>
                    <w:t>be</w:t>
                  </w:r>
                  <w:r>
                    <w:rPr>
                      <w:spacing w:val="-11"/>
                    </w:rPr>
                    <w:t> </w:t>
                  </w:r>
                  <w:r>
                    <w:rPr/>
                    <w:t>grouped</w:t>
                  </w:r>
                  <w:r>
                    <w:rPr>
                      <w:spacing w:val="-11"/>
                    </w:rPr>
                    <w:t> </w:t>
                  </w:r>
                  <w:r>
                    <w:rPr/>
                    <w:t>into</w:t>
                  </w:r>
                  <w:r>
                    <w:rPr>
                      <w:spacing w:val="-10"/>
                    </w:rPr>
                    <w:t> </w:t>
                  </w:r>
                  <w:r>
                    <w:rPr/>
                    <w:t>four</w:t>
                  </w:r>
                  <w:r>
                    <w:rPr>
                      <w:spacing w:val="-11"/>
                    </w:rPr>
                    <w:t> </w:t>
                  </w:r>
                  <w:r>
                    <w:rPr/>
                    <w:t>major categories (Fig.</w:t>
                  </w:r>
                  <w:r>
                    <w:rPr>
                      <w:spacing w:val="-3"/>
                    </w:rPr>
                    <w:t> </w:t>
                  </w:r>
                  <w:r>
                    <w:rPr/>
                    <w:t>1.1):</w:t>
                  </w:r>
                </w:p>
              </w:txbxContent>
            </v:textbox>
            <w10:wrap type="none"/>
          </v:shape>
        </w:pict>
      </w:r>
      <w:r>
        <w:rPr/>
        <w:pict>
          <v:shape style="position:absolute;margin-left:52.999901pt;margin-top:463.429504pt;width:5.85pt;height:27.2pt;mso-position-horizontal-relative:page;mso-position-vertical-relative:page;z-index:-252439552" type="#_x0000_t202" filled="false" stroked="false">
            <v:textbox inset="0,0,0,0">
              <w:txbxContent>
                <w:p>
                  <w:pPr>
                    <w:pStyle w:val="BodyText"/>
                    <w:spacing w:before="10"/>
                  </w:pPr>
                  <w:r>
                    <w:rPr/>
                    <w:t>•</w:t>
                  </w:r>
                </w:p>
                <w:p>
                  <w:pPr>
                    <w:pStyle w:val="BodyText"/>
                  </w:pPr>
                  <w:r>
                    <w:rPr/>
                    <w:t>•</w:t>
                  </w:r>
                </w:p>
              </w:txbxContent>
            </v:textbox>
            <w10:wrap type="none"/>
          </v:shape>
        </w:pict>
      </w:r>
      <w:r>
        <w:rPr/>
        <w:pict>
          <v:shape style="position:absolute;margin-left:70.000397pt;margin-top:463.429504pt;width:308.95pt;height:66.2pt;mso-position-horizontal-relative:page;mso-position-vertical-relative:page;z-index:-252438528" type="#_x0000_t202" filled="false" stroked="false">
            <v:textbox inset="0,0,0,0">
              <w:txbxContent>
                <w:p>
                  <w:pPr>
                    <w:pStyle w:val="BodyText"/>
                    <w:spacing w:before="10"/>
                  </w:pPr>
                  <w:r>
                    <w:rPr/>
                    <w:t>Reports and communications in day-to-day business</w:t>
                  </w:r>
                </w:p>
                <w:p>
                  <w:pPr>
                    <w:pStyle w:val="BodyText"/>
                    <w:spacing w:line="247" w:lineRule="auto"/>
                  </w:pPr>
                  <w:r>
                    <w:rPr/>
                    <w:t>Technical</w:t>
                  </w:r>
                  <w:r>
                    <w:rPr>
                      <w:spacing w:val="-11"/>
                    </w:rPr>
                    <w:t> </w:t>
                  </w:r>
                  <w:r>
                    <w:rPr/>
                    <w:t>papers,</w:t>
                  </w:r>
                  <w:r>
                    <w:rPr>
                      <w:spacing w:val="-10"/>
                    </w:rPr>
                    <w:t> </w:t>
                  </w:r>
                  <w:r>
                    <w:rPr/>
                    <w:t>magazine</w:t>
                  </w:r>
                  <w:r>
                    <w:rPr>
                      <w:spacing w:val="-10"/>
                    </w:rPr>
                    <w:t> </w:t>
                  </w:r>
                  <w:r>
                    <w:rPr/>
                    <w:t>articles,</w:t>
                  </w:r>
                  <w:r>
                    <w:rPr>
                      <w:spacing w:val="-10"/>
                    </w:rPr>
                    <w:t> </w:t>
                  </w:r>
                  <w:r>
                    <w:rPr/>
                    <w:t>books,</w:t>
                  </w:r>
                  <w:r>
                    <w:rPr>
                      <w:spacing w:val="-10"/>
                    </w:rPr>
                    <w:t> </w:t>
                  </w:r>
                  <w:r>
                    <w:rPr/>
                    <w:t>and</w:t>
                  </w:r>
                  <w:r>
                    <w:rPr>
                      <w:spacing w:val="-10"/>
                    </w:rPr>
                    <w:t> </w:t>
                  </w:r>
                  <w:r>
                    <w:rPr/>
                    <w:t>theses</w:t>
                  </w:r>
                  <w:r>
                    <w:rPr>
                      <w:spacing w:val="-10"/>
                    </w:rPr>
                    <w:t> </w:t>
                  </w:r>
                  <w:r>
                    <w:rPr/>
                    <w:t>for</w:t>
                  </w:r>
                  <w:r>
                    <w:rPr>
                      <w:spacing w:val="-11"/>
                    </w:rPr>
                    <w:t> </w:t>
                  </w:r>
                  <w:r>
                    <w:rPr/>
                    <w:t>purposes</w:t>
                  </w:r>
                  <w:r>
                    <w:rPr>
                      <w:spacing w:val="-10"/>
                    </w:rPr>
                    <w:t> </w:t>
                  </w:r>
                  <w:r>
                    <w:rPr/>
                    <w:t>of education, teaching, and the sharing of information and knowledge Patents</w:t>
                  </w:r>
                </w:p>
                <w:p>
                  <w:pPr>
                    <w:pStyle w:val="BodyText"/>
                    <w:spacing w:line="251" w:lineRule="exact" w:before="0"/>
                  </w:pPr>
                  <w:r>
                    <w:rPr/>
                    <w:t>Operational manuals, instructions, or procedures</w:t>
                  </w:r>
                </w:p>
              </w:txbxContent>
            </v:textbox>
            <w10:wrap type="none"/>
          </v:shape>
        </w:pict>
      </w:r>
      <w:r>
        <w:rPr/>
        <w:pict>
          <v:shape style="position:absolute;margin-left:52.999901pt;margin-top:502.428558pt;width:5.85pt;height:27.2pt;mso-position-horizontal-relative:page;mso-position-vertical-relative:page;z-index:-252437504" type="#_x0000_t202" filled="false" stroked="false">
            <v:textbox inset="0,0,0,0">
              <w:txbxContent>
                <w:p>
                  <w:pPr>
                    <w:pStyle w:val="BodyText"/>
                    <w:spacing w:before="10"/>
                  </w:pPr>
                  <w:r>
                    <w:rPr/>
                    <w:t>•</w:t>
                  </w:r>
                </w:p>
                <w:p>
                  <w:pPr>
                    <w:pStyle w:val="BodyText"/>
                  </w:pPr>
                  <w:r>
                    <w:rPr/>
                    <w:t>•</w:t>
                  </w:r>
                </w:p>
              </w:txbxContent>
            </v:textbox>
            <w10:wrap type="none"/>
          </v:shape>
        </w:pict>
      </w:r>
      <w:r>
        <w:rPr/>
        <w:pict>
          <v:shape style="position:absolute;margin-left:52.999901pt;margin-top:539.427917pt;width:326.1pt;height:118.2pt;mso-position-horizontal-relative:page;mso-position-vertical-relative:page;z-index:-252436480" type="#_x0000_t202" filled="false" stroked="false">
            <v:textbox inset="0,0,0,0">
              <w:txbxContent>
                <w:p>
                  <w:pPr>
                    <w:pStyle w:val="BodyText"/>
                    <w:spacing w:line="247" w:lineRule="auto" w:before="10"/>
                    <w:ind w:right="17"/>
                    <w:jc w:val="both"/>
                  </w:pPr>
                  <w:r>
                    <w:rPr/>
                    <w:t>Most technical writing in day-to-day business involves the preparation of various “reports” (Fig. 1.1). Writing reports is common for many techni- cal people because reports are a major part of the development and appli- cation of technology. Very few companies pay technical professionals a salary without written words to implement and evaluate what has been worked on or developed. For example, if an engineer spends a year de- veloping a new transmission for a car, several types of reports are needed for</w:t>
                  </w:r>
                  <w:r>
                    <w:rPr>
                      <w:spacing w:val="-10"/>
                    </w:rPr>
                    <w:t> </w:t>
                  </w:r>
                  <w:r>
                    <w:rPr/>
                    <w:t>the</w:t>
                  </w:r>
                  <w:r>
                    <w:rPr>
                      <w:spacing w:val="-10"/>
                    </w:rPr>
                    <w:t> </w:t>
                  </w:r>
                  <w:r>
                    <w:rPr/>
                    <w:t>design,</w:t>
                  </w:r>
                  <w:r>
                    <w:rPr>
                      <w:spacing w:val="-10"/>
                    </w:rPr>
                    <w:t> </w:t>
                  </w:r>
                  <w:r>
                    <w:rPr/>
                    <w:t>evaluation,</w:t>
                  </w:r>
                  <w:r>
                    <w:rPr>
                      <w:spacing w:val="-10"/>
                    </w:rPr>
                    <w:t> </w:t>
                  </w:r>
                  <w:r>
                    <w:rPr/>
                    <w:t>and</w:t>
                  </w:r>
                  <w:r>
                    <w:rPr>
                      <w:spacing w:val="-10"/>
                    </w:rPr>
                    <w:t> </w:t>
                  </w:r>
                  <w:r>
                    <w:rPr/>
                    <w:t>implementation</w:t>
                  </w:r>
                  <w:r>
                    <w:rPr>
                      <w:spacing w:val="-10"/>
                    </w:rPr>
                    <w:t> </w:t>
                  </w:r>
                  <w:r>
                    <w:rPr/>
                    <w:t>of</w:t>
                  </w:r>
                  <w:r>
                    <w:rPr>
                      <w:spacing w:val="-10"/>
                    </w:rPr>
                    <w:t> </w:t>
                  </w:r>
                  <w:r>
                    <w:rPr/>
                    <w:t>the</w:t>
                  </w:r>
                  <w:r>
                    <w:rPr>
                      <w:spacing w:val="-10"/>
                    </w:rPr>
                    <w:t> </w:t>
                  </w:r>
                  <w:r>
                    <w:rPr/>
                    <w:t>new</w:t>
                  </w:r>
                  <w:r>
                    <w:rPr>
                      <w:spacing w:val="-10"/>
                    </w:rPr>
                    <w:t> </w:t>
                  </w:r>
                  <w:r>
                    <w:rPr/>
                    <w:t>component.</w:t>
                  </w:r>
                  <w:r>
                    <w:rPr>
                      <w:spacing w:val="-10"/>
                    </w:rPr>
                    <w:t> </w:t>
                  </w:r>
                  <w:r>
                    <w:rPr/>
                    <w:t>En- gineering</w:t>
                  </w:r>
                  <w:r>
                    <w:rPr>
                      <w:spacing w:val="-10"/>
                    </w:rPr>
                    <w:t> </w:t>
                  </w:r>
                  <w:r>
                    <w:rPr/>
                    <w:t>must</w:t>
                  </w:r>
                  <w:r>
                    <w:rPr>
                      <w:spacing w:val="-10"/>
                    </w:rPr>
                    <w:t> </w:t>
                  </w:r>
                  <w:r>
                    <w:rPr/>
                    <w:t>also</w:t>
                  </w:r>
                  <w:r>
                    <w:rPr>
                      <w:spacing w:val="-10"/>
                    </w:rPr>
                    <w:t> </w:t>
                  </w:r>
                  <w:r>
                    <w:rPr/>
                    <w:t>report</w:t>
                  </w:r>
                  <w:r>
                    <w:rPr>
                      <w:spacing w:val="-10"/>
                    </w:rPr>
                    <w:t> </w:t>
                  </w:r>
                  <w:r>
                    <w:rPr/>
                    <w:t>to</w:t>
                  </w:r>
                  <w:r>
                    <w:rPr>
                      <w:spacing w:val="-10"/>
                    </w:rPr>
                    <w:t> </w:t>
                  </w:r>
                  <w:r>
                    <w:rPr/>
                    <w:t>management</w:t>
                  </w:r>
                  <w:r>
                    <w:rPr>
                      <w:spacing w:val="-10"/>
                    </w:rPr>
                    <w:t> </w:t>
                  </w:r>
                  <w:r>
                    <w:rPr/>
                    <w:t>on</w:t>
                  </w:r>
                  <w:r>
                    <w:rPr>
                      <w:spacing w:val="-10"/>
                    </w:rPr>
                    <w:t> </w:t>
                  </w:r>
                  <w:r>
                    <w:rPr/>
                    <w:t>the</w:t>
                  </w:r>
                  <w:r>
                    <w:rPr>
                      <w:spacing w:val="-10"/>
                    </w:rPr>
                    <w:t> </w:t>
                  </w:r>
                  <w:r>
                    <w:rPr/>
                    <w:t>viability</w:t>
                  </w:r>
                  <w:r>
                    <w:rPr>
                      <w:spacing w:val="-10"/>
                    </w:rPr>
                    <w:t> </w:t>
                  </w:r>
                  <w:r>
                    <w:rPr/>
                    <w:t>of</w:t>
                  </w:r>
                  <w:r>
                    <w:rPr>
                      <w:spacing w:val="-10"/>
                    </w:rPr>
                    <w:t> </w:t>
                  </w:r>
                  <w:r>
                    <w:rPr/>
                    <w:t>design,</w:t>
                  </w:r>
                  <w:r>
                    <w:rPr>
                      <w:spacing w:val="-10"/>
                    </w:rPr>
                    <w:t> </w:t>
                  </w:r>
                  <w:r>
                    <w:rPr/>
                    <w:t>costs,</w:t>
                  </w:r>
                </w:p>
              </w:txbxContent>
            </v:textbox>
            <w10:wrap type="none"/>
          </v:shape>
        </w:pict>
      </w:r>
      <w:r>
        <w:rPr/>
        <w:pict>
          <v:shape style="position:absolute;margin-left:91.233398pt;margin-top:119.234436pt;width:7.45pt;height:12pt;mso-position-horizontal-relative:page;mso-position-vertical-relative:page;z-index:-2524354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0080" w:h="14400"/>
          <w:pgMar w:top="140" w:bottom="280" w:left="480" w:right="480"/>
        </w:sectPr>
      </w:pPr>
    </w:p>
    <w:p>
      <w:pPr>
        <w:rPr>
          <w:sz w:val="2"/>
          <w:szCs w:val="2"/>
        </w:rPr>
      </w:pPr>
      <w:r>
        <w:rPr/>
        <w:pict>
          <v:line style="position:absolute;mso-position-horizontal-relative:page;mso-position-vertical-relative:page;z-index:-252434432" from="30pt,40.290039pt" to="450pt,40.290039pt" stroked="true" strokeweight=".5pt" strokecolor="#231f20">
            <v:stroke dashstyle="solid"/>
            <w10:wrap type="none"/>
          </v:line>
        </w:pict>
      </w:r>
      <w:r>
        <w:rPr/>
        <w:pict>
          <v:group style="position:absolute;margin-left:67.223633pt;margin-top:68.800957pt;width:349.3pt;height:248.25pt;mso-position-horizontal-relative:page;mso-position-vertical-relative:page;z-index:-252433408" coordorigin="1344,1376" coordsize="6986,4965">
            <v:shape style="position:absolute;left:1689;top:1477;width:6457;height:4544" coordorigin="1690,1477" coordsize="6457,4544" path="m8146,5095l8143,5159,8133,5221,8117,5282,8095,5341,8067,5398,8034,5453,7995,5506,7951,5556,7903,5604,7850,5649,7793,5691,7731,5729,7666,5765,7598,5797,7526,5825,7451,5850,7373,5870,7292,5887,7210,5898,7125,5906,7038,5908,6952,5906,6867,5898,6784,5887,6704,5870,6626,5850,6551,5825,6479,5797,6410,5765,6345,5729,6284,5691,6227,5649,6174,5604,6125,5556,6081,5506,6043,5453,6009,5398,5982,5341,5959,5282,5943,5221,5933,5159,5930,5095,5933,5032,5943,4970,5959,4909,5982,4850,6009,4793,6043,4738,6081,4685,6125,4635,6174,4587,6227,4542,6284,4500,6345,4462,6410,4426,6479,4394,6551,4366,6626,4341,6704,4321,6784,4305,6867,4293,6952,4286,7038,4283,7125,4286,7210,4293,7292,4305,7373,4321,7451,4341,7526,4366,7598,4394,7666,4426,7731,4462,7793,4500,7850,4542,7903,4587,7951,4635,7995,4685,8034,4738,8067,4793,8095,4850,8117,4909,8133,4970,8143,5032,8146,5095xm5917,3846l5911,3888,5894,3929,5867,3968,5830,4006,5784,4041,5730,4073,5667,4103,5598,4130,5522,4153,5440,4172,5352,4188,5260,4200,5164,4207,5065,4209,4965,4207,4869,4200,4777,4188,4690,4172,4608,4153,4532,4130,4462,4103,4400,4073,4345,4041,4299,4006,4262,3968,4235,3929,4218,3888,4213,3846,4218,3803,4235,3762,4262,3723,4299,3685,4345,3650,4400,3618,4462,3588,4532,3562,4608,3538,4690,3519,4777,3503,4869,3491,4965,3484,5065,3482,5164,3484,5260,3491,5352,3503,5440,3519,5522,3538,5598,3562,5667,3588,5730,3618,5784,3650,5830,3685,5867,3723,5894,3762,5911,3803,5917,3846xm3088,4579l3080,4619,3058,4657,3023,4694,2975,4727,2916,4758,2847,4785,2769,4808,2683,4826,2591,4840,2492,4849,2389,4851,2286,4849,2187,4840,2094,4826,2008,4808,1930,4785,1861,4758,1803,4727,1755,4694,1719,4657,1697,4619,1690,4579,1697,4538,1719,4500,1755,4463,1803,4430,1861,4399,1930,4373,2008,4350,2094,4331,2187,4317,2286,4309,2389,4306,2492,4309,2591,4317,2683,4331,2769,4350,2847,4373,2916,4399,2975,4430,3023,4463,3058,4500,3080,4538,3088,4579xm3599,5110l3590,5147,3564,5181,3523,5213,3468,5242,3401,5266,3323,5286,3236,5301,3142,5311,3042,5314,2942,5311,2848,5301,2761,5286,2684,5266,2616,5242,2562,5213,2520,5181,2495,5147,2486,5110,2495,5073,2520,5039,2562,5007,2616,4978,2684,4954,2761,4933,2848,4918,2942,4909,3042,4906,3142,4909,3236,4918,3323,4933,3401,4954,3468,4978,3523,5007,3564,5039,3590,5073,3599,5110xm4414,5506l4405,5542,4380,5575,4338,5606,4283,5634,4216,5658,4139,5677,4052,5692,3958,5701,3858,5704,3758,5701,3664,5692,3577,5677,3499,5658,3432,5634,3377,5606,3336,5575,3310,5542,3301,5506,3310,5470,3336,5437,3377,5406,3432,5378,3499,5354,3577,5335,3664,5320,3758,5311,3858,5307,3958,5311,4052,5320,4139,5335,4216,5354,4283,5378,4338,5406,4380,5437,4405,5470,4414,5506xm5530,5757l5521,5804,5495,5849,5454,5890,5399,5927,5332,5959,5255,5985,5168,6005,5074,6017,4974,6021,4874,6017,4780,6005,4693,5985,4615,5959,4548,5927,4493,5890,4452,5849,4426,5804,4417,5757,4426,5709,4452,5664,4493,5623,4548,5586,4615,5554,4693,5528,4780,5509,4874,5497,4974,5492,5074,5497,5168,5509,5255,5528,5332,5554,5399,5586,5454,5623,5495,5664,5521,5709,5530,5757xm5924,3680l6315,3289m5485,1734l5476,1776,5452,1815,5412,1852,5359,1886,5294,1916,5218,1942,5132,1963,5038,1978,4938,1988,4832,1991,4726,1988,4626,1978,4532,1963,4446,1942,4370,1916,4305,1886,4252,1852,4212,1815,4188,1776,4179,1734,4188,1693,4212,1653,4252,1616,4305,1582,4370,1552,4446,1527,4532,1506,4626,1490,4726,1481,4832,1477,4938,1481,5038,1490,5132,1506,5218,1527,5294,1552,5359,1582,5412,1616,5452,1653,5476,1693,5485,1734xm6519,2186l6511,2218,6485,2248,6445,2276,6391,2302,6325,2324,6247,2344,6160,2360,6064,2372,5962,2379,5854,2382,5746,2379,5644,2372,5549,2360,5462,2344,5384,2324,5318,2302,5263,2276,5223,2248,5198,2218,5189,2186,5198,2154,5223,2124,5263,2096,5318,2070,5384,2047,5462,2028,5549,2012,5644,2000,5746,1992,5854,1990,5962,1992,6064,2000,6160,2012,6247,2028,6325,2047,6391,2070,6445,2096,6485,2124,6511,2154,6519,2186xm4096,1991l4087,2026,4059,2059,4014,2090,3954,2117,3881,2141,3796,2160,3702,2175,3600,2184,3491,2187,3382,2184,3279,2175,3185,2160,3100,2141,3027,2117,2968,2090,2923,2059,2895,2026,2885,1991,2895,1956,2923,1922,2968,1892,3027,1865,3100,1841,3185,1822,3279,1807,3382,1798,3491,1795,3600,1798,3702,1807,3796,1822,3881,1841,3954,1865,4014,1892,4059,1922,4087,1956,4096,1991xm3686,2745l3679,2794,3659,2840,3626,2885,3582,2926,3527,2965,3462,2999,3389,3030,3308,3056,3220,3076,3126,3092,3026,3101,2923,3105,2819,3101,2720,3092,2626,3076,2538,3056,2457,3030,2383,2999,2319,2965,2264,2926,2220,2885,2187,2840,2167,2794,2160,2745,2167,2696,2187,2649,2220,2605,2264,2563,2319,2525,2383,2490,2457,2460,2538,2434,2626,2413,2720,2397,2819,2388,2923,2385,3026,2388,3126,2397,3220,2413,3308,2434,3389,2460,3462,2490,3527,2525,3582,2563,3626,2605,3659,2649,3679,2696,3686,2745xm7338,3125l7329,3171,7303,3214,7262,3254,7207,3290,7140,3321,7062,3346,6976,3365,6881,3377,6781,3381,6681,3377,6587,3365,6500,3346,6423,3321,6356,3290,6301,3254,6260,3214,6234,3171,6225,3125,6234,3079,6260,3036,6301,2996,6356,2960,6423,2929,6500,2904,6587,2885,6681,2873,6781,2869,6881,2873,6976,2885,7062,2904,7140,2929,7207,2960,7262,2996,7303,3036,7329,3079,7338,3125xm5313,3478l5704,2483m4910,3389l4898,2092m4709,3499l3885,2294m4404,3585l3592,3002m4208,3899l3592,3899m5814,4095l6315,4394m5203,4290l5209,5523m4599,4192l4208,5316m3501,3949l3492,3995,3466,4038,3425,4078,3370,4114,3303,4145,3225,4170,3139,4189,3045,4201,2945,4205,2845,4201,2750,4189,2664,4170,2586,4145,2519,4114,2464,4078,2423,4038,2397,3995,2388,3949,2397,3903,2423,3860,2464,3820,2519,3784,2586,3753,2664,3728,2750,3709,2845,3697,2945,3693,3045,3697,3139,3709,3225,3728,3303,3753,3370,3784,3425,3820,3466,3860,3492,3903,3501,3949xm4404,4217l3506,4907m4410,4107l3176,4510e" filled="false" stroked="true" strokeweight="1pt" strokecolor="#231f20">
              <v:path arrowok="t"/>
              <v:stroke dashstyle="solid"/>
            </v:shape>
            <v:shape style="position:absolute;left:2073;top:5808;width:403;height:209" type="#_x0000_t75" stroked="false">
              <v:imagedata r:id="rId7" o:title=""/>
            </v:shape>
            <v:shape style="position:absolute;left:8060;top:4483;width:270;height:188" type="#_x0000_t75" stroked="false">
              <v:imagedata r:id="rId8" o:title=""/>
            </v:shape>
            <v:shape style="position:absolute;left:7342;top:2874;width:278;height:109" type="#_x0000_t75" stroked="false">
              <v:imagedata r:id="rId9" o:title=""/>
            </v:shape>
            <v:shape style="position:absolute;left:6123;top:1550;width:311;height:106" type="#_x0000_t75" stroked="false">
              <v:imagedata r:id="rId10" o:title=""/>
            </v:shape>
            <v:shape style="position:absolute;left:1354;top:1386;width:5551;height:4945" coordorigin="1354,1386" coordsize="5551,4945" path="m6494,1845l6791,1975,6905,2061,6851,2144,6643,2261,6619,2273,6589,2287,6554,2303,6515,2320,6470,2339,6422,2359,6369,2380,6312,2402,6251,2426,6187,2450,6119,2476,6048,2502,5973,2530,5896,2558,5816,2586,5734,2616,5649,2646,5562,2676,5474,2707,5383,2738,5291,2769,5197,2801,5103,2832,5007,2864,4910,2896,4813,2927,4715,2959,4618,2990,4520,3020,4422,3051,4324,3081,4227,3110,4131,3139,4036,3166,3942,3194,3849,3220,3757,3245,3667,3270,3579,3293,3493,3315,3409,3336,3328,3356,3249,3375,3173,3391,3100,3407,3031,3421,2964,3433,2901,3443,2842,3452,2787,3459,2736,3464,2603,3472,2486,3473,2385,3469,2298,3460,2223,3446,2161,3426,2109,3403,2066,3375,2031,3344,2004,3310,1982,3272,1965,3232,1951,3190,1940,3147,1929,3101,1919,3055,1907,3008,1892,2961,2055,2155,2477,1715,2910,1532,3109,1495,3099,1475,3227,1457,3611,1431,4369,1386,5272,1450,5939,1609,6352,1771,6494,1845xm2284,3795l2945,3607,3418,3616,3703,3707,3798,3763,4754,4750,5251,5266,5451,5477,5514,5553,5524,5566,5539,5585,5558,5610,5580,5639,5604,5672,5630,5709,5656,5749,5682,5791,5707,5835,5730,5881,5751,5927,5768,5973,5781,6019,5789,6064,5791,6107,5786,6148,5774,6186,5754,6221,5724,6253,5685,6279,5634,6301,5573,6317,5498,6327,5411,6331,5310,6327,5219,6315,5131,6304,5046,6294,4965,6283,4886,6273,4809,6262,4734,6252,4662,6242,4590,6232,4521,6221,4452,6211,4384,6200,4317,6189,4250,6177,4183,6165,4116,6153,4048,6140,3980,6127,3911,6112,3841,6097,3769,6082,3695,6065,3620,6047,3543,6029,3463,6009,3380,5989,3294,5967,3206,5944,3113,5920,3017,5894,2918,5867,2813,5839,1743,5309,1359,4844,1354,4515,1421,4390,1424,4329,1515,4247,1774,4087,2284,3795xe" filled="false" stroked="true" strokeweight="1pt" strokecolor="#231f20">
              <v:path arrowok="t"/>
              <v:stroke dashstyle="dash"/>
            </v:shape>
            <w10:wrap type="none"/>
          </v:group>
        </w:pict>
      </w:r>
      <w:r>
        <w:rPr/>
        <w:pict>
          <v:shape style="position:absolute;margin-left:29pt;margin-top:7.052979pt;width:204.15pt;height:32.2pt;mso-position-horizontal-relative:page;mso-position-vertical-relative:page;z-index:-252432384" type="#_x0000_t202" filled="false" stroked="false">
            <v:textbox inset="0,0,0,0">
              <w:txbxContent>
                <w:p>
                  <w:pPr>
                    <w:spacing w:line="208" w:lineRule="auto" w:before="36"/>
                    <w:ind w:left="140" w:right="1" w:firstLine="0"/>
                    <w:jc w:val="left"/>
                    <w:rPr>
                      <w:rFonts w:ascii="Arial" w:hAnsi="Arial"/>
                      <w:sz w:val="18"/>
                    </w:rPr>
                  </w:pPr>
                  <w:r>
                    <w:rPr>
                      <w:rFonts w:ascii="Arial" w:hAnsi="Arial"/>
                      <w:sz w:val="18"/>
                    </w:rPr>
                    <w:t>© 2001 ASM International. All Rights Reserved. Engineers’ Guide to Technical Writing (#06218G)</w:t>
                  </w:r>
                </w:p>
                <w:p>
                  <w:pPr>
                    <w:spacing w:before="33"/>
                    <w:ind w:left="20" w:right="0" w:firstLine="0"/>
                    <w:jc w:val="left"/>
                    <w:rPr>
                      <w:rFonts w:ascii="Trebuchet MS" w:hAnsi="Trebuchet MS"/>
                      <w:b/>
                      <w:sz w:val="16"/>
                    </w:rPr>
                  </w:pPr>
                  <w:r>
                    <w:rPr>
                      <w:rFonts w:ascii="Trebuchet MS" w:hAnsi="Trebuchet MS"/>
                      <w:b/>
                      <w:color w:val="231F20"/>
                      <w:sz w:val="16"/>
                    </w:rPr>
                    <w:t>2 / Engineers’ Guide to Technical Writing</w:t>
                  </w:r>
                </w:p>
              </w:txbxContent>
            </v:textbox>
            <w10:wrap type="none"/>
          </v:shape>
        </w:pict>
      </w:r>
      <w:r>
        <w:rPr/>
        <w:pict>
          <v:shape style="position:absolute;margin-left:363.4729pt;margin-top:7.052979pt;width:105.5pt;height:12.1pt;mso-position-horizontal-relative:page;mso-position-vertical-relative:page;z-index:-252431360"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323.511963pt;margin-top:66.375908pt;width:59.05pt;height:18.850pt;mso-position-horizontal-relative:page;mso-position-vertical-relative:page;z-index:-252430336" type="#_x0000_t202" filled="false" stroked="false">
            <v:textbox inset="0,0,0,0">
              <w:txbxContent>
                <w:p>
                  <w:pPr>
                    <w:spacing w:line="268" w:lineRule="auto" w:before="15"/>
                    <w:ind w:left="20" w:right="-3" w:firstLine="0"/>
                    <w:jc w:val="left"/>
                    <w:rPr>
                      <w:rFonts w:ascii="Arial"/>
                      <w:sz w:val="14"/>
                    </w:rPr>
                  </w:pPr>
                  <w:r>
                    <w:rPr>
                      <w:rFonts w:ascii="Arial"/>
                      <w:color w:val="231F20"/>
                      <w:sz w:val="14"/>
                    </w:rPr>
                    <w:t>Technical writers specialize in these</w:t>
                  </w:r>
                </w:p>
              </w:txbxContent>
            </v:textbox>
            <w10:wrap type="none"/>
          </v:shape>
        </w:pict>
      </w:r>
      <w:r>
        <w:rPr/>
        <w:pict>
          <v:shape style="position:absolute;margin-left:222.178543pt;margin-top:82.375877pt;width:37.85pt;height:9.85pt;mso-position-horizontal-relative:page;mso-position-vertical-relative:page;z-index:-252429312" type="#_x0000_t202" filled="false" stroked="false">
            <v:textbox inset="0,0,0,0">
              <w:txbxContent>
                <w:p>
                  <w:pPr>
                    <w:spacing w:before="15"/>
                    <w:ind w:left="20" w:right="0" w:firstLine="0"/>
                    <w:jc w:val="left"/>
                    <w:rPr>
                      <w:rFonts w:ascii="Arial"/>
                      <w:sz w:val="14"/>
                    </w:rPr>
                  </w:pPr>
                  <w:r>
                    <w:rPr>
                      <w:rFonts w:ascii="Arial"/>
                      <w:color w:val="231F20"/>
                      <w:sz w:val="14"/>
                    </w:rPr>
                    <w:t>Instructions</w:t>
                  </w:r>
                </w:p>
              </w:txbxContent>
            </v:textbox>
            <w10:wrap type="none"/>
          </v:shape>
        </w:pict>
      </w:r>
      <w:r>
        <w:rPr/>
        <w:pict>
          <v:shape style="position:absolute;margin-left:160.845245pt;margin-top:94.375275pt;width:28.35pt;height:9.85pt;mso-position-horizontal-relative:page;mso-position-vertical-relative:page;z-index:-252428288" type="#_x0000_t202" filled="false" stroked="false">
            <v:textbox inset="0,0,0,0">
              <w:txbxContent>
                <w:p>
                  <w:pPr>
                    <w:spacing w:before="15"/>
                    <w:ind w:left="20" w:right="0" w:firstLine="0"/>
                    <w:jc w:val="left"/>
                    <w:rPr>
                      <w:rFonts w:ascii="Arial"/>
                      <w:sz w:val="14"/>
                    </w:rPr>
                  </w:pPr>
                  <w:r>
                    <w:rPr>
                      <w:rFonts w:ascii="Arial"/>
                      <w:color w:val="231F20"/>
                      <w:sz w:val="14"/>
                    </w:rPr>
                    <w:t>Manuals</w:t>
                  </w:r>
                </w:p>
              </w:txbxContent>
            </v:textbox>
            <w10:wrap type="none"/>
          </v:shape>
        </w:pict>
      </w:r>
      <w:r>
        <w:rPr/>
        <w:pict>
          <v:shape style="position:absolute;margin-left:272.178864pt;margin-top:104.376106pt;width:37.75pt;height:9.85pt;mso-position-horizontal-relative:page;mso-position-vertical-relative:page;z-index:-252427264" type="#_x0000_t202" filled="false" stroked="false">
            <v:textbox inset="0,0,0,0">
              <w:txbxContent>
                <w:p>
                  <w:pPr>
                    <w:spacing w:before="15"/>
                    <w:ind w:left="20" w:right="0" w:firstLine="0"/>
                    <w:jc w:val="left"/>
                    <w:rPr>
                      <w:rFonts w:ascii="Arial"/>
                      <w:sz w:val="14"/>
                    </w:rPr>
                  </w:pPr>
                  <w:r>
                    <w:rPr>
                      <w:rFonts w:ascii="Arial"/>
                      <w:color w:val="231F20"/>
                      <w:sz w:val="14"/>
                    </w:rPr>
                    <w:t>Procedures</w:t>
                  </w:r>
                </w:p>
              </w:txbxContent>
            </v:textbox>
            <w10:wrap type="none"/>
          </v:shape>
        </w:pict>
      </w:r>
      <w:r>
        <w:rPr/>
        <w:pict>
          <v:shape style="position:absolute;margin-left:362.177765pt;margin-top:123.04287pt;width:75.5pt;height:18.850pt;mso-position-horizontal-relative:page;mso-position-vertical-relative:page;z-index:-252426240" type="#_x0000_t202" filled="false" stroked="false">
            <v:textbox inset="0,0,0,0">
              <w:txbxContent>
                <w:p>
                  <w:pPr>
                    <w:spacing w:line="268" w:lineRule="auto" w:before="15"/>
                    <w:ind w:left="20" w:right="-1" w:firstLine="0"/>
                    <w:jc w:val="left"/>
                    <w:rPr>
                      <w:rFonts w:ascii="Arial"/>
                      <w:sz w:val="14"/>
                    </w:rPr>
                  </w:pPr>
                  <w:r>
                    <w:rPr>
                      <w:rFonts w:ascii="Arial"/>
                      <w:color w:val="231F20"/>
                      <w:sz w:val="14"/>
                    </w:rPr>
                    <w:t>Attorneys, engineers, researchers need these</w:t>
                  </w:r>
                </w:p>
              </w:txbxContent>
            </v:textbox>
            <w10:wrap type="none"/>
          </v:shape>
        </w:pict>
      </w:r>
      <w:r>
        <w:rPr/>
        <w:pict>
          <v:shape style="position:absolute;margin-left:126.204979pt;margin-top:123.708847pt;width:40.6pt;height:27.85pt;mso-position-horizontal-relative:page;mso-position-vertical-relative:page;z-index:-252425216" type="#_x0000_t202" filled="false" stroked="false">
            <v:textbox inset="0,0,0,0">
              <w:txbxContent>
                <w:p>
                  <w:pPr>
                    <w:spacing w:line="268" w:lineRule="auto" w:before="15"/>
                    <w:ind w:left="19" w:right="17" w:hanging="1"/>
                    <w:jc w:val="center"/>
                    <w:rPr>
                      <w:rFonts w:ascii="Arial"/>
                      <w:sz w:val="14"/>
                    </w:rPr>
                  </w:pPr>
                  <w:r>
                    <w:rPr>
                      <w:rFonts w:ascii="Arial"/>
                      <w:color w:val="231F20"/>
                      <w:sz w:val="14"/>
                    </w:rPr>
                    <w:t>Process or Machine Descriptions</w:t>
                  </w:r>
                </w:p>
              </w:txbxContent>
            </v:textbox>
            <w10:wrap type="none"/>
          </v:shape>
        </w:pict>
      </w:r>
      <w:r>
        <w:rPr/>
        <w:pict>
          <v:shape style="position:absolute;margin-left:324.844666pt;margin-top:151.709259pt;width:25.45pt;height:9.85pt;mso-position-horizontal-relative:page;mso-position-vertical-relative:page;z-index:-252424192" type="#_x0000_t202" filled="false" stroked="false">
            <v:textbox inset="0,0,0,0">
              <w:txbxContent>
                <w:p>
                  <w:pPr>
                    <w:spacing w:before="15"/>
                    <w:ind w:left="20" w:right="0" w:firstLine="0"/>
                    <w:jc w:val="left"/>
                    <w:rPr>
                      <w:rFonts w:ascii="Arial"/>
                      <w:sz w:val="14"/>
                    </w:rPr>
                  </w:pPr>
                  <w:r>
                    <w:rPr>
                      <w:rFonts w:ascii="Arial"/>
                      <w:color w:val="231F20"/>
                      <w:sz w:val="14"/>
                    </w:rPr>
                    <w:t>Patents</w:t>
                  </w:r>
                </w:p>
              </w:txbxContent>
            </v:textbox>
            <w10:wrap type="none"/>
          </v:shape>
        </w:pict>
      </w:r>
      <w:r>
        <w:rPr/>
        <w:pict>
          <v:shape style="position:absolute;margin-left:227.180542pt;margin-top:187.709pt;width:54.65pt;height:9.85pt;mso-position-horizontal-relative:page;mso-position-vertical-relative:page;z-index:-252423168" type="#_x0000_t202" filled="false" stroked="false">
            <v:textbox inset="0,0,0,0">
              <w:txbxContent>
                <w:p>
                  <w:pPr>
                    <w:spacing w:before="15"/>
                    <w:ind w:left="20" w:right="0" w:firstLine="0"/>
                    <w:jc w:val="left"/>
                    <w:rPr>
                      <w:rFonts w:ascii="Arial"/>
                      <w:sz w:val="14"/>
                    </w:rPr>
                  </w:pPr>
                  <w:r>
                    <w:rPr>
                      <w:rFonts w:ascii="Arial"/>
                      <w:color w:val="231F20"/>
                      <w:sz w:val="14"/>
                    </w:rPr>
                    <w:t>Technical</w:t>
                  </w:r>
                  <w:r>
                    <w:rPr>
                      <w:rFonts w:ascii="Arial"/>
                      <w:color w:val="231F20"/>
                      <w:spacing w:val="-16"/>
                      <w:sz w:val="14"/>
                    </w:rPr>
                    <w:t> </w:t>
                  </w:r>
                  <w:r>
                    <w:rPr>
                      <w:rFonts w:ascii="Arial"/>
                      <w:color w:val="231F20"/>
                      <w:sz w:val="14"/>
                    </w:rPr>
                    <w:t>Writing</w:t>
                  </w:r>
                </w:p>
              </w:txbxContent>
            </v:textbox>
            <w10:wrap type="none"/>
          </v:shape>
        </w:pict>
      </w:r>
      <w:r>
        <w:rPr/>
        <w:pict>
          <v:shape style="position:absolute;margin-left:132.096039pt;margin-top:192.377304pt;width:23.45pt;height:9.85pt;mso-position-horizontal-relative:page;mso-position-vertical-relative:page;z-index:-252422144" type="#_x0000_t202" filled="false" stroked="false">
            <v:textbox inset="0,0,0,0">
              <w:txbxContent>
                <w:p>
                  <w:pPr>
                    <w:spacing w:before="15"/>
                    <w:ind w:left="20" w:right="0" w:firstLine="0"/>
                    <w:jc w:val="left"/>
                    <w:rPr>
                      <w:rFonts w:ascii="Arial"/>
                      <w:sz w:val="14"/>
                    </w:rPr>
                  </w:pPr>
                  <w:r>
                    <w:rPr>
                      <w:rFonts w:ascii="Arial"/>
                      <w:color w:val="231F20"/>
                      <w:sz w:val="14"/>
                    </w:rPr>
                    <w:t>Scripts</w:t>
                  </w:r>
                </w:p>
              </w:txbxContent>
            </v:textbox>
            <w10:wrap type="none"/>
          </v:shape>
        </w:pict>
      </w:r>
      <w:r>
        <w:rPr/>
        <w:pict>
          <v:shape style="position:absolute;margin-left:394.845459pt;margin-top:194.375519pt;width:55.8pt;height:27.85pt;mso-position-horizontal-relative:page;mso-position-vertical-relative:page;z-index:-252421120" type="#_x0000_t202" filled="false" stroked="false">
            <v:textbox inset="0,0,0,0">
              <w:txbxContent>
                <w:p>
                  <w:pPr>
                    <w:spacing w:line="268" w:lineRule="auto" w:before="15"/>
                    <w:ind w:left="20" w:right="-6" w:firstLine="0"/>
                    <w:jc w:val="left"/>
                    <w:rPr>
                      <w:rFonts w:ascii="Arial"/>
                      <w:sz w:val="14"/>
                    </w:rPr>
                  </w:pPr>
                  <w:r>
                    <w:rPr>
                      <w:rFonts w:ascii="Arial"/>
                      <w:color w:val="231F20"/>
                      <w:sz w:val="14"/>
                    </w:rPr>
                    <w:t>For day-to-day business in many technical fields</w:t>
                  </w:r>
                </w:p>
              </w:txbxContent>
            </v:textbox>
            <w10:wrap type="none"/>
          </v:shape>
        </w:pict>
      </w:r>
      <w:r>
        <w:rPr/>
        <w:pict>
          <v:shape style="position:absolute;margin-left:314.315979pt;margin-top:217.041809pt;width:74.650pt;height:75.850pt;mso-position-horizontal-relative:page;mso-position-vertical-relative:page;z-index:-252420096" type="#_x0000_t202" filled="false" stroked="false">
            <v:textbox inset="0,0,0,0">
              <w:txbxContent>
                <w:p>
                  <w:pPr>
                    <w:spacing w:before="15"/>
                    <w:ind w:left="228" w:right="220" w:firstLine="0"/>
                    <w:jc w:val="center"/>
                    <w:rPr>
                      <w:rFonts w:ascii="Arial"/>
                      <w:sz w:val="14"/>
                    </w:rPr>
                  </w:pPr>
                  <w:r>
                    <w:rPr>
                      <w:rFonts w:ascii="Arial"/>
                      <w:color w:val="231F20"/>
                      <w:sz w:val="14"/>
                    </w:rPr>
                    <w:t>Reports</w:t>
                  </w:r>
                </w:p>
                <w:p>
                  <w:pPr>
                    <w:spacing w:before="79"/>
                    <w:ind w:left="228" w:right="220" w:firstLine="0"/>
                    <w:jc w:val="center"/>
                    <w:rPr>
                      <w:rFonts w:ascii="Arial"/>
                      <w:sz w:val="14"/>
                    </w:rPr>
                  </w:pPr>
                  <w:r>
                    <w:rPr>
                      <w:rFonts w:ascii="Arial"/>
                      <w:color w:val="231F20"/>
                      <w:sz w:val="14"/>
                    </w:rPr>
                    <w:t>Letters, memos,</w:t>
                  </w:r>
                </w:p>
                <w:p>
                  <w:pPr>
                    <w:spacing w:line="268" w:lineRule="auto" w:before="19"/>
                    <w:ind w:left="20" w:right="17" w:firstLine="7"/>
                    <w:jc w:val="center"/>
                    <w:rPr>
                      <w:rFonts w:ascii="Arial"/>
                      <w:sz w:val="14"/>
                    </w:rPr>
                  </w:pPr>
                  <w:r>
                    <w:rPr>
                      <w:rFonts w:ascii="Arial"/>
                      <w:color w:val="231F20"/>
                      <w:sz w:val="14"/>
                    </w:rPr>
                    <w:t>e-mail/notes, informal reports, formal reports, status reports, surveys, benchmarking, marketing, quality control</w:t>
                  </w:r>
                </w:p>
              </w:txbxContent>
            </v:textbox>
            <w10:wrap type="none"/>
          </v:shape>
        </w:pict>
      </w:r>
      <w:r>
        <w:rPr/>
        <w:pict>
          <v:shape style="position:absolute;margin-left:101.004768pt;margin-top:220.376541pt;width:32.35pt;height:18.850pt;mso-position-horizontal-relative:page;mso-position-vertical-relative:page;z-index:-252419072" type="#_x0000_t202" filled="false" stroked="false">
            <v:textbox inset="0,0,0,0">
              <w:txbxContent>
                <w:p>
                  <w:pPr>
                    <w:spacing w:line="268" w:lineRule="auto" w:before="15"/>
                    <w:ind w:left="91" w:right="0" w:hanging="72"/>
                    <w:jc w:val="left"/>
                    <w:rPr>
                      <w:rFonts w:ascii="Arial"/>
                      <w:sz w:val="14"/>
                    </w:rPr>
                  </w:pPr>
                  <w:r>
                    <w:rPr>
                      <w:rFonts w:ascii="Arial"/>
                      <w:color w:val="231F20"/>
                      <w:sz w:val="14"/>
                    </w:rPr>
                    <w:t>Magazine Articles</w:t>
                  </w:r>
                </w:p>
              </w:txbxContent>
            </v:textbox>
            <w10:wrap type="none"/>
          </v:shape>
        </w:pict>
      </w:r>
      <w:r>
        <w:rPr/>
        <w:pict>
          <v:shape style="position:absolute;margin-left:138.843903pt;margin-top:250.376511pt;width:21.45pt;height:9.85pt;mso-position-horizontal-relative:page;mso-position-vertical-relative:page;z-index:-252418048" type="#_x0000_t202" filled="false" stroked="false">
            <v:textbox inset="0,0,0,0">
              <w:txbxContent>
                <w:p>
                  <w:pPr>
                    <w:spacing w:before="15"/>
                    <w:ind w:left="20" w:right="0" w:firstLine="0"/>
                    <w:jc w:val="left"/>
                    <w:rPr>
                      <w:rFonts w:ascii="Arial"/>
                      <w:sz w:val="14"/>
                    </w:rPr>
                  </w:pPr>
                  <w:r>
                    <w:rPr>
                      <w:rFonts w:ascii="Arial"/>
                      <w:color w:val="231F20"/>
                      <w:sz w:val="14"/>
                    </w:rPr>
                    <w:t>Books</w:t>
                  </w:r>
                </w:p>
              </w:txbxContent>
            </v:textbox>
            <w10:wrap type="none"/>
          </v:shape>
        </w:pict>
      </w:r>
      <w:r>
        <w:rPr/>
        <w:pict>
          <v:shape style="position:absolute;margin-left:181.5103pt;margin-top:269.710449pt;width:23.85pt;height:9.85pt;mso-position-horizontal-relative:page;mso-position-vertical-relative:page;z-index:-252417024" type="#_x0000_t202" filled="false" stroked="false">
            <v:textbox inset="0,0,0,0">
              <w:txbxContent>
                <w:p>
                  <w:pPr>
                    <w:spacing w:before="15"/>
                    <w:ind w:left="20" w:right="0" w:firstLine="0"/>
                    <w:jc w:val="left"/>
                    <w:rPr>
                      <w:rFonts w:ascii="Arial"/>
                      <w:sz w:val="14"/>
                    </w:rPr>
                  </w:pPr>
                  <w:r>
                    <w:rPr>
                      <w:rFonts w:ascii="Arial"/>
                      <w:color w:val="231F20"/>
                      <w:sz w:val="14"/>
                    </w:rPr>
                    <w:t>Papers</w:t>
                  </w:r>
                </w:p>
              </w:txbxContent>
            </v:textbox>
            <w10:wrap type="none"/>
          </v:shape>
        </w:pict>
      </w:r>
      <w:r>
        <w:rPr/>
        <w:pict>
          <v:shape style="position:absolute;margin-left:233.510498pt;margin-top:284.376068pt;width:24.95pt;height:9.85pt;mso-position-horizontal-relative:page;mso-position-vertical-relative:page;z-index:-252416000" type="#_x0000_t202" filled="false" stroked="false">
            <v:textbox inset="0,0,0,0">
              <w:txbxContent>
                <w:p>
                  <w:pPr>
                    <w:spacing w:before="15"/>
                    <w:ind w:left="20" w:right="0" w:firstLine="0"/>
                    <w:jc w:val="left"/>
                    <w:rPr>
                      <w:rFonts w:ascii="Arial"/>
                      <w:sz w:val="14"/>
                    </w:rPr>
                  </w:pPr>
                  <w:r>
                    <w:rPr>
                      <w:rFonts w:ascii="Arial"/>
                      <w:color w:val="231F20"/>
                      <w:sz w:val="14"/>
                    </w:rPr>
                    <w:t>Theses</w:t>
                  </w:r>
                </w:p>
              </w:txbxContent>
            </v:textbox>
            <w10:wrap type="none"/>
          </v:shape>
        </w:pict>
      </w:r>
      <w:r>
        <w:rPr/>
        <w:pict>
          <v:shape style="position:absolute;margin-left:80.178581pt;margin-top:302.37558pt;width:54.3pt;height:18.850pt;mso-position-horizontal-relative:page;mso-position-vertical-relative:page;z-index:-252414976" type="#_x0000_t202" filled="false" stroked="false">
            <v:textbox inset="0,0,0,0">
              <w:txbxContent>
                <w:p>
                  <w:pPr>
                    <w:spacing w:line="268" w:lineRule="auto" w:before="15"/>
                    <w:ind w:left="20" w:right="-5" w:firstLine="0"/>
                    <w:jc w:val="left"/>
                    <w:rPr>
                      <w:rFonts w:ascii="Arial"/>
                      <w:sz w:val="14"/>
                    </w:rPr>
                  </w:pPr>
                  <w:r>
                    <w:rPr>
                      <w:rFonts w:ascii="Arial"/>
                      <w:color w:val="231F20"/>
                      <w:sz w:val="14"/>
                    </w:rPr>
                    <w:t>For teaching and education</w:t>
                  </w:r>
                </w:p>
              </w:txbxContent>
            </v:textbox>
            <w10:wrap type="none"/>
          </v:shape>
        </w:pict>
      </w:r>
      <w:r>
        <w:rPr/>
        <w:pict>
          <v:shape style="position:absolute;margin-left:63.287399pt;margin-top:324.279968pt;width:40.65pt;height:16.3500pt;mso-position-horizontal-relative:page;mso-position-vertical-relative:page;z-index:-252413952" type="#_x0000_t202" filled="false" stroked="false">
            <v:textbox inset="0,0,0,0">
              <w:txbxContent>
                <w:p>
                  <w:pPr>
                    <w:spacing w:before="15"/>
                    <w:ind w:left="20" w:right="0" w:firstLine="0"/>
                    <w:jc w:val="left"/>
                    <w:rPr>
                      <w:rFonts w:ascii="Trebuchet MS"/>
                      <w:b/>
                      <w:sz w:val="24"/>
                    </w:rPr>
                  </w:pPr>
                  <w:r>
                    <w:rPr>
                      <w:rFonts w:ascii="Trebuchet MS"/>
                      <w:b/>
                      <w:w w:val="95"/>
                      <w:sz w:val="24"/>
                    </w:rPr>
                    <w:t>Fig.</w:t>
                  </w:r>
                  <w:r>
                    <w:rPr>
                      <w:rFonts w:ascii="Trebuchet MS"/>
                      <w:b/>
                      <w:spacing w:val="-38"/>
                      <w:w w:val="95"/>
                      <w:sz w:val="24"/>
                    </w:rPr>
                    <w:t> </w:t>
                  </w:r>
                  <w:r>
                    <w:rPr>
                      <w:rFonts w:ascii="Trebuchet MS"/>
                      <w:b/>
                      <w:w w:val="95"/>
                      <w:sz w:val="24"/>
                    </w:rPr>
                    <w:t>1.1</w:t>
                  </w:r>
                </w:p>
              </w:txbxContent>
            </v:textbox>
            <w10:wrap type="none"/>
          </v:shape>
        </w:pict>
      </w:r>
      <w:r>
        <w:rPr/>
        <w:pict>
          <v:shape style="position:absolute;margin-left:107.965103pt;margin-top:327.97998pt;width:103.3pt;height:11.55pt;mso-position-horizontal-relative:page;mso-position-vertical-relative:page;z-index:-252412928" type="#_x0000_t202" filled="false" stroked="false">
            <v:textbox inset="0,0,0,0">
              <w:txbxContent>
                <w:p>
                  <w:pPr>
                    <w:spacing w:before="18"/>
                    <w:ind w:left="20" w:right="0" w:firstLine="0"/>
                    <w:jc w:val="left"/>
                    <w:rPr>
                      <w:rFonts w:ascii="Gill Sans MT"/>
                      <w:sz w:val="16"/>
                    </w:rPr>
                  </w:pPr>
                  <w:r>
                    <w:rPr>
                      <w:rFonts w:ascii="Gill Sans MT"/>
                      <w:w w:val="105"/>
                      <w:sz w:val="16"/>
                    </w:rPr>
                    <w:t>Spectrum of technical writing</w:t>
                  </w:r>
                </w:p>
              </w:txbxContent>
            </v:textbox>
            <w10:wrap type="none"/>
          </v:shape>
        </w:pict>
      </w:r>
      <w:r>
        <w:rPr/>
        <w:pict>
          <v:shape style="position:absolute;margin-left:125pt;margin-top:370.346741pt;width:326pt;height:287.2pt;mso-position-horizontal-relative:page;mso-position-vertical-relative:page;z-index:-252411904" type="#_x0000_t202" filled="false" stroked="false">
            <v:textbox inset="0,0,0,0">
              <w:txbxContent>
                <w:p>
                  <w:pPr>
                    <w:pStyle w:val="BodyText"/>
                    <w:spacing w:line="247" w:lineRule="auto" w:before="10"/>
                    <w:ind w:right="17"/>
                    <w:jc w:val="both"/>
                  </w:pPr>
                  <w:r>
                    <w:rPr>
                      <w:color w:val="231F20"/>
                    </w:rPr>
                    <w:t>and work objectives. This usually requires a written document and</w:t>
                  </w:r>
                  <w:r>
                    <w:rPr>
                      <w:color w:val="231F20"/>
                      <w:spacing w:val="-39"/>
                    </w:rPr>
                    <w:t> </w:t>
                  </w:r>
                  <w:r>
                    <w:rPr>
                      <w:color w:val="231F20"/>
                    </w:rPr>
                    <w:t>related engineering drawings—a</w:t>
                  </w:r>
                  <w:r>
                    <w:rPr>
                      <w:color w:val="231F20"/>
                      <w:spacing w:val="4"/>
                    </w:rPr>
                    <w:t> </w:t>
                  </w:r>
                  <w:r>
                    <w:rPr>
                      <w:color w:val="231F20"/>
                    </w:rPr>
                    <w:t>report.</w:t>
                  </w:r>
                </w:p>
                <w:p>
                  <w:pPr>
                    <w:pStyle w:val="BodyText"/>
                    <w:spacing w:line="247" w:lineRule="auto" w:before="0"/>
                    <w:ind w:right="18" w:firstLine="180"/>
                    <w:jc w:val="both"/>
                  </w:pPr>
                  <w:r>
                    <w:rPr>
                      <w:color w:val="231F20"/>
                    </w:rPr>
                    <w:t>A</w:t>
                  </w:r>
                  <w:r>
                    <w:rPr>
                      <w:color w:val="231F20"/>
                      <w:spacing w:val="-9"/>
                    </w:rPr>
                    <w:t> </w:t>
                  </w:r>
                  <w:r>
                    <w:rPr>
                      <w:color w:val="231F20"/>
                    </w:rPr>
                    <w:t>second</w:t>
                  </w:r>
                  <w:r>
                    <w:rPr>
                      <w:color w:val="231F20"/>
                      <w:spacing w:val="-8"/>
                    </w:rPr>
                    <w:t> </w:t>
                  </w:r>
                  <w:r>
                    <w:rPr>
                      <w:color w:val="231F20"/>
                    </w:rPr>
                    <w:t>category</w:t>
                  </w:r>
                  <w:r>
                    <w:rPr>
                      <w:color w:val="231F20"/>
                      <w:spacing w:val="-8"/>
                    </w:rPr>
                    <w:t> </w:t>
                  </w:r>
                  <w:r>
                    <w:rPr>
                      <w:color w:val="231F20"/>
                    </w:rPr>
                    <w:t>of</w:t>
                  </w:r>
                  <w:r>
                    <w:rPr>
                      <w:color w:val="231F20"/>
                      <w:spacing w:val="-8"/>
                    </w:rPr>
                    <w:t> </w:t>
                  </w:r>
                  <w:r>
                    <w:rPr>
                      <w:color w:val="231F20"/>
                    </w:rPr>
                    <w:t>technical</w:t>
                  </w:r>
                  <w:r>
                    <w:rPr>
                      <w:color w:val="231F20"/>
                      <w:spacing w:val="-8"/>
                    </w:rPr>
                    <w:t> </w:t>
                  </w:r>
                  <w:r>
                    <w:rPr>
                      <w:color w:val="231F20"/>
                    </w:rPr>
                    <w:t>writing</w:t>
                  </w:r>
                  <w:r>
                    <w:rPr>
                      <w:color w:val="231F20"/>
                      <w:spacing w:val="-8"/>
                    </w:rPr>
                    <w:t> </w:t>
                  </w:r>
                  <w:r>
                    <w:rPr>
                      <w:color w:val="231F20"/>
                    </w:rPr>
                    <w:t>includes</w:t>
                  </w:r>
                  <w:r>
                    <w:rPr>
                      <w:color w:val="231F20"/>
                      <w:spacing w:val="-8"/>
                    </w:rPr>
                    <w:t> </w:t>
                  </w:r>
                  <w:r>
                    <w:rPr>
                      <w:color w:val="231F20"/>
                    </w:rPr>
                    <w:t>documents</w:t>
                  </w:r>
                  <w:r>
                    <w:rPr>
                      <w:color w:val="231F20"/>
                      <w:spacing w:val="-9"/>
                    </w:rPr>
                    <w:t> </w:t>
                  </w:r>
                  <w:r>
                    <w:rPr>
                      <w:color w:val="231F20"/>
                    </w:rPr>
                    <w:t>for</w:t>
                  </w:r>
                  <w:r>
                    <w:rPr>
                      <w:color w:val="231F20"/>
                      <w:spacing w:val="-8"/>
                    </w:rPr>
                    <w:t> </w:t>
                  </w:r>
                  <w:r>
                    <w:rPr>
                      <w:color w:val="231F20"/>
                    </w:rPr>
                    <w:t>teaching and education (Fig. 1.1) in the form of scripts, magazine articles, books, papers,</w:t>
                  </w:r>
                  <w:r>
                    <w:rPr>
                      <w:color w:val="231F20"/>
                      <w:spacing w:val="-15"/>
                    </w:rPr>
                    <w:t> </w:t>
                  </w:r>
                  <w:r>
                    <w:rPr>
                      <w:color w:val="231F20"/>
                    </w:rPr>
                    <w:t>and</w:t>
                  </w:r>
                  <w:r>
                    <w:rPr>
                      <w:color w:val="231F20"/>
                      <w:spacing w:val="-15"/>
                    </w:rPr>
                    <w:t> </w:t>
                  </w:r>
                  <w:r>
                    <w:rPr>
                      <w:color w:val="231F20"/>
                    </w:rPr>
                    <w:t>degree</w:t>
                  </w:r>
                  <w:r>
                    <w:rPr>
                      <w:color w:val="231F20"/>
                      <w:spacing w:val="-15"/>
                    </w:rPr>
                    <w:t> </w:t>
                  </w:r>
                  <w:r>
                    <w:rPr>
                      <w:color w:val="231F20"/>
                    </w:rPr>
                    <w:t>theses.</w:t>
                  </w:r>
                  <w:r>
                    <w:rPr>
                      <w:color w:val="231F20"/>
                      <w:spacing w:val="-15"/>
                    </w:rPr>
                    <w:t> </w:t>
                  </w:r>
                  <w:r>
                    <w:rPr>
                      <w:color w:val="231F20"/>
                    </w:rPr>
                    <w:t>Scripts</w:t>
                  </w:r>
                  <w:r>
                    <w:rPr>
                      <w:color w:val="231F20"/>
                      <w:spacing w:val="-15"/>
                    </w:rPr>
                    <w:t> </w:t>
                  </w:r>
                  <w:r>
                    <w:rPr>
                      <w:color w:val="231F20"/>
                    </w:rPr>
                    <w:t>for</w:t>
                  </w:r>
                  <w:r>
                    <w:rPr>
                      <w:color w:val="231F20"/>
                      <w:spacing w:val="-15"/>
                    </w:rPr>
                    <w:t> </w:t>
                  </w:r>
                  <w:r>
                    <w:rPr>
                      <w:color w:val="231F20"/>
                    </w:rPr>
                    <w:t>videos,</w:t>
                  </w:r>
                  <w:r>
                    <w:rPr>
                      <w:color w:val="231F20"/>
                      <w:spacing w:val="-15"/>
                    </w:rPr>
                    <w:t> </w:t>
                  </w:r>
                  <w:r>
                    <w:rPr>
                      <w:color w:val="231F20"/>
                    </w:rPr>
                    <w:t>movies,</w:t>
                  </w:r>
                  <w:r>
                    <w:rPr>
                      <w:color w:val="231F20"/>
                      <w:spacing w:val="-15"/>
                    </w:rPr>
                    <w:t> </w:t>
                  </w:r>
                  <w:r>
                    <w:rPr>
                      <w:color w:val="231F20"/>
                    </w:rPr>
                    <w:t>magazine</w:t>
                  </w:r>
                  <w:r>
                    <w:rPr>
                      <w:color w:val="231F20"/>
                      <w:spacing w:val="-15"/>
                    </w:rPr>
                    <w:t> </w:t>
                  </w:r>
                  <w:r>
                    <w:rPr>
                      <w:color w:val="231F20"/>
                    </w:rPr>
                    <w:t>articles,</w:t>
                  </w:r>
                  <w:r>
                    <w:rPr>
                      <w:color w:val="231F20"/>
                      <w:spacing w:val="-15"/>
                    </w:rPr>
                    <w:t> </w:t>
                  </w:r>
                  <w:r>
                    <w:rPr>
                      <w:color w:val="231F20"/>
                    </w:rPr>
                    <w:t>or multimedia</w:t>
                  </w:r>
                  <w:r>
                    <w:rPr>
                      <w:color w:val="231F20"/>
                      <w:spacing w:val="-8"/>
                    </w:rPr>
                    <w:t> </w:t>
                  </w:r>
                  <w:r>
                    <w:rPr>
                      <w:color w:val="231F20"/>
                    </w:rPr>
                    <w:t>presentations</w:t>
                  </w:r>
                  <w:r>
                    <w:rPr>
                      <w:color w:val="231F20"/>
                      <w:spacing w:val="-7"/>
                    </w:rPr>
                    <w:t> </w:t>
                  </w:r>
                  <w:r>
                    <w:rPr>
                      <w:color w:val="231F20"/>
                    </w:rPr>
                    <w:t>are</w:t>
                  </w:r>
                  <w:r>
                    <w:rPr>
                      <w:color w:val="231F20"/>
                      <w:spacing w:val="-8"/>
                    </w:rPr>
                    <w:t> </w:t>
                  </w:r>
                  <w:r>
                    <w:rPr>
                      <w:color w:val="231F20"/>
                    </w:rPr>
                    <w:t>most</w:t>
                  </w:r>
                  <w:r>
                    <w:rPr>
                      <w:color w:val="231F20"/>
                      <w:spacing w:val="-7"/>
                    </w:rPr>
                    <w:t> </w:t>
                  </w:r>
                  <w:r>
                    <w:rPr>
                      <w:color w:val="231F20"/>
                    </w:rPr>
                    <w:t>often</w:t>
                  </w:r>
                  <w:r>
                    <w:rPr>
                      <w:color w:val="231F20"/>
                      <w:spacing w:val="-8"/>
                    </w:rPr>
                    <w:t> </w:t>
                  </w:r>
                  <w:r>
                    <w:rPr>
                      <w:color w:val="231F20"/>
                    </w:rPr>
                    <w:t>written</w:t>
                  </w:r>
                  <w:r>
                    <w:rPr>
                      <w:color w:val="231F20"/>
                      <w:spacing w:val="-7"/>
                    </w:rPr>
                    <w:t> </w:t>
                  </w:r>
                  <w:r>
                    <w:rPr>
                      <w:color w:val="231F20"/>
                    </w:rPr>
                    <w:t>and</w:t>
                  </w:r>
                  <w:r>
                    <w:rPr>
                      <w:color w:val="231F20"/>
                      <w:spacing w:val="-7"/>
                    </w:rPr>
                    <w:t> </w:t>
                  </w:r>
                  <w:r>
                    <w:rPr>
                      <w:color w:val="231F20"/>
                    </w:rPr>
                    <w:t>edited</w:t>
                  </w:r>
                  <w:r>
                    <w:rPr>
                      <w:color w:val="231F20"/>
                      <w:spacing w:val="-8"/>
                    </w:rPr>
                    <w:t> </w:t>
                  </w:r>
                  <w:r>
                    <w:rPr>
                      <w:color w:val="231F20"/>
                    </w:rPr>
                    <w:t>by</w:t>
                  </w:r>
                  <w:r>
                    <w:rPr>
                      <w:color w:val="231F20"/>
                      <w:spacing w:val="-7"/>
                    </w:rPr>
                    <w:t> </w:t>
                  </w:r>
                  <w:r>
                    <w:rPr>
                      <w:color w:val="231F20"/>
                    </w:rPr>
                    <w:t>profession- als in these</w:t>
                  </w:r>
                  <w:r>
                    <w:rPr>
                      <w:color w:val="231F20"/>
                      <w:spacing w:val="-4"/>
                    </w:rPr>
                    <w:t> </w:t>
                  </w:r>
                  <w:r>
                    <w:rPr>
                      <w:color w:val="231F20"/>
                    </w:rPr>
                    <w:t>fields.</w:t>
                  </w:r>
                </w:p>
                <w:p>
                  <w:pPr>
                    <w:pStyle w:val="BodyText"/>
                    <w:spacing w:line="247" w:lineRule="auto" w:before="0"/>
                    <w:ind w:right="17" w:firstLine="180"/>
                    <w:jc w:val="both"/>
                  </w:pPr>
                  <w:r>
                    <w:rPr>
                      <w:color w:val="231F20"/>
                    </w:rPr>
                    <w:t>Books on technical topics are most often written by academicians, al- though technical professionals occasionally may write an entire book in their</w:t>
                  </w:r>
                  <w:r>
                    <w:rPr>
                      <w:color w:val="231F20"/>
                      <w:spacing w:val="-17"/>
                    </w:rPr>
                    <w:t> </w:t>
                  </w:r>
                  <w:r>
                    <w:rPr>
                      <w:color w:val="231F20"/>
                    </w:rPr>
                    <w:t>area</w:t>
                  </w:r>
                  <w:r>
                    <w:rPr>
                      <w:color w:val="231F20"/>
                      <w:spacing w:val="-17"/>
                    </w:rPr>
                    <w:t> </w:t>
                  </w:r>
                  <w:r>
                    <w:rPr>
                      <w:color w:val="231F20"/>
                    </w:rPr>
                    <w:t>of</w:t>
                  </w:r>
                  <w:r>
                    <w:rPr>
                      <w:color w:val="231F20"/>
                      <w:spacing w:val="-16"/>
                    </w:rPr>
                    <w:t> </w:t>
                  </w:r>
                  <w:r>
                    <w:rPr>
                      <w:color w:val="231F20"/>
                    </w:rPr>
                    <w:t>experience</w:t>
                  </w:r>
                  <w:r>
                    <w:rPr>
                      <w:color w:val="231F20"/>
                      <w:spacing w:val="-17"/>
                    </w:rPr>
                    <w:t> </w:t>
                  </w:r>
                  <w:r>
                    <w:rPr>
                      <w:color w:val="231F20"/>
                    </w:rPr>
                    <w:t>and</w:t>
                  </w:r>
                  <w:r>
                    <w:rPr>
                      <w:color w:val="231F20"/>
                      <w:spacing w:val="-17"/>
                    </w:rPr>
                    <w:t> </w:t>
                  </w:r>
                  <w:r>
                    <w:rPr>
                      <w:color w:val="231F20"/>
                    </w:rPr>
                    <w:t>knowledge.</w:t>
                  </w:r>
                  <w:r>
                    <w:rPr>
                      <w:color w:val="231F20"/>
                      <w:spacing w:val="-16"/>
                    </w:rPr>
                    <w:t> </w:t>
                  </w:r>
                  <w:r>
                    <w:rPr>
                      <w:color w:val="231F20"/>
                    </w:rPr>
                    <w:t>Writing</w:t>
                  </w:r>
                  <w:r>
                    <w:rPr>
                      <w:color w:val="231F20"/>
                      <w:spacing w:val="-17"/>
                    </w:rPr>
                    <w:t> </w:t>
                  </w:r>
                  <w:r>
                    <w:rPr>
                      <w:color w:val="231F20"/>
                    </w:rPr>
                    <w:t>a</w:t>
                  </w:r>
                  <w:r>
                    <w:rPr>
                      <w:color w:val="231F20"/>
                      <w:spacing w:val="-16"/>
                    </w:rPr>
                    <w:t> </w:t>
                  </w:r>
                  <w:r>
                    <w:rPr>
                      <w:color w:val="231F20"/>
                    </w:rPr>
                    <w:t>book</w:t>
                  </w:r>
                  <w:r>
                    <w:rPr>
                      <w:color w:val="231F20"/>
                      <w:spacing w:val="-17"/>
                    </w:rPr>
                    <w:t> </w:t>
                  </w:r>
                  <w:r>
                    <w:rPr>
                      <w:color w:val="231F20"/>
                    </w:rPr>
                    <w:t>obviously</w:t>
                  </w:r>
                  <w:r>
                    <w:rPr>
                      <w:color w:val="231F20"/>
                      <w:spacing w:val="-17"/>
                    </w:rPr>
                    <w:t> </w:t>
                  </w:r>
                  <w:r>
                    <w:rPr>
                      <w:color w:val="231F20"/>
                    </w:rPr>
                    <w:t>requires much more discipline than the writing of reports, but it still requires the clarity of presentation and purpose as in the reports and papers of day-to- day business. Chapter 4, “Writing Strategy,” also has relevance for book authors.</w:t>
                  </w:r>
                  <w:r>
                    <w:rPr>
                      <w:color w:val="231F20"/>
                      <w:spacing w:val="-14"/>
                    </w:rPr>
                    <w:t> </w:t>
                  </w:r>
                  <w:r>
                    <w:rPr>
                      <w:color w:val="231F20"/>
                    </w:rPr>
                    <w:t>The</w:t>
                  </w:r>
                  <w:r>
                    <w:rPr>
                      <w:color w:val="231F20"/>
                      <w:spacing w:val="-14"/>
                    </w:rPr>
                    <w:t> </w:t>
                  </w:r>
                  <w:r>
                    <w:rPr>
                      <w:color w:val="231F20"/>
                    </w:rPr>
                    <w:t>key</w:t>
                  </w:r>
                  <w:r>
                    <w:rPr>
                      <w:color w:val="231F20"/>
                      <w:spacing w:val="-14"/>
                    </w:rPr>
                    <w:t> </w:t>
                  </w:r>
                  <w:r>
                    <w:rPr>
                      <w:color w:val="231F20"/>
                    </w:rPr>
                    <w:t>difference</w:t>
                  </w:r>
                  <w:r>
                    <w:rPr>
                      <w:color w:val="231F20"/>
                      <w:spacing w:val="-14"/>
                    </w:rPr>
                    <w:t> </w:t>
                  </w:r>
                  <w:r>
                    <w:rPr>
                      <w:color w:val="231F20"/>
                    </w:rPr>
                    <w:t>is</w:t>
                  </w:r>
                  <w:r>
                    <w:rPr>
                      <w:color w:val="231F20"/>
                      <w:spacing w:val="-14"/>
                    </w:rPr>
                    <w:t> </w:t>
                  </w:r>
                  <w:r>
                    <w:rPr>
                      <w:color w:val="231F20"/>
                    </w:rPr>
                    <w:t>that</w:t>
                  </w:r>
                  <w:r>
                    <w:rPr>
                      <w:color w:val="231F20"/>
                      <w:spacing w:val="-14"/>
                    </w:rPr>
                    <w:t> </w:t>
                  </w:r>
                  <w:r>
                    <w:rPr>
                      <w:color w:val="231F20"/>
                    </w:rPr>
                    <w:t>books</w:t>
                  </w:r>
                  <w:r>
                    <w:rPr>
                      <w:color w:val="231F20"/>
                      <w:spacing w:val="-14"/>
                    </w:rPr>
                    <w:t> </w:t>
                  </w:r>
                  <w:r>
                    <w:rPr>
                      <w:color w:val="231F20"/>
                    </w:rPr>
                    <w:t>are</w:t>
                  </w:r>
                  <w:r>
                    <w:rPr>
                      <w:color w:val="231F20"/>
                      <w:spacing w:val="-13"/>
                    </w:rPr>
                    <w:t> </w:t>
                  </w:r>
                  <w:r>
                    <w:rPr>
                      <w:color w:val="231F20"/>
                    </w:rPr>
                    <w:t>intended</w:t>
                  </w:r>
                  <w:r>
                    <w:rPr>
                      <w:color w:val="231F20"/>
                      <w:spacing w:val="-14"/>
                    </w:rPr>
                    <w:t> </w:t>
                  </w:r>
                  <w:r>
                    <w:rPr>
                      <w:color w:val="231F20"/>
                    </w:rPr>
                    <w:t>for</w:t>
                  </w:r>
                  <w:r>
                    <w:rPr>
                      <w:color w:val="231F20"/>
                      <w:spacing w:val="-14"/>
                    </w:rPr>
                    <w:t> </w:t>
                  </w:r>
                  <w:r>
                    <w:rPr>
                      <w:color w:val="231F20"/>
                    </w:rPr>
                    <w:t>a</w:t>
                  </w:r>
                  <w:r>
                    <w:rPr>
                      <w:color w:val="231F20"/>
                      <w:spacing w:val="-14"/>
                    </w:rPr>
                    <w:t> </w:t>
                  </w:r>
                  <w:r>
                    <w:rPr>
                      <w:color w:val="231F20"/>
                    </w:rPr>
                    <w:t>larger</w:t>
                  </w:r>
                  <w:r>
                    <w:rPr>
                      <w:color w:val="231F20"/>
                      <w:spacing w:val="-14"/>
                    </w:rPr>
                    <w:t> </w:t>
                  </w:r>
                  <w:r>
                    <w:rPr>
                      <w:color w:val="231F20"/>
                    </w:rPr>
                    <w:t>audience and should have unique and compelling features for the</w:t>
                  </w:r>
                  <w:r>
                    <w:rPr>
                      <w:color w:val="231F20"/>
                      <w:spacing w:val="-25"/>
                    </w:rPr>
                    <w:t> </w:t>
                  </w:r>
                  <w:r>
                    <w:rPr>
                      <w:color w:val="231F20"/>
                    </w:rPr>
                    <w:t>readers.</w:t>
                  </w:r>
                </w:p>
                <w:p>
                  <w:pPr>
                    <w:pStyle w:val="BodyText"/>
                    <w:spacing w:line="247" w:lineRule="auto" w:before="0"/>
                    <w:ind w:right="19" w:firstLine="180"/>
                    <w:jc w:val="both"/>
                  </w:pPr>
                  <w:r>
                    <w:rPr>
                      <w:color w:val="231F20"/>
                    </w:rPr>
                    <w:t>Papers and theses are more common forms of educational or informa- tional</w:t>
                  </w:r>
                  <w:r>
                    <w:rPr>
                      <w:color w:val="231F20"/>
                      <w:spacing w:val="-13"/>
                    </w:rPr>
                    <w:t> </w:t>
                  </w:r>
                  <w:r>
                    <w:rPr>
                      <w:color w:val="231F20"/>
                    </w:rPr>
                    <w:t>documents</w:t>
                  </w:r>
                  <w:r>
                    <w:rPr>
                      <w:color w:val="231F20"/>
                      <w:spacing w:val="-12"/>
                    </w:rPr>
                    <w:t> </w:t>
                  </w:r>
                  <w:r>
                    <w:rPr>
                      <w:color w:val="231F20"/>
                    </w:rPr>
                    <w:t>written</w:t>
                  </w:r>
                  <w:r>
                    <w:rPr>
                      <w:color w:val="231F20"/>
                      <w:spacing w:val="-13"/>
                    </w:rPr>
                    <w:t> </w:t>
                  </w:r>
                  <w:r>
                    <w:rPr>
                      <w:color w:val="231F20"/>
                    </w:rPr>
                    <w:t>by</w:t>
                  </w:r>
                  <w:r>
                    <w:rPr>
                      <w:color w:val="231F20"/>
                      <w:spacing w:val="-12"/>
                    </w:rPr>
                    <w:t> </w:t>
                  </w:r>
                  <w:r>
                    <w:rPr>
                      <w:color w:val="231F20"/>
                    </w:rPr>
                    <w:t>technical</w:t>
                  </w:r>
                  <w:r>
                    <w:rPr>
                      <w:color w:val="231F20"/>
                      <w:spacing w:val="-13"/>
                    </w:rPr>
                    <w:t> </w:t>
                  </w:r>
                  <w:r>
                    <w:rPr>
                      <w:color w:val="231F20"/>
                    </w:rPr>
                    <w:t>professionals.</w:t>
                  </w:r>
                  <w:r>
                    <w:rPr>
                      <w:color w:val="231F20"/>
                      <w:spacing w:val="-12"/>
                    </w:rPr>
                    <w:t> </w:t>
                  </w:r>
                  <w:r>
                    <w:rPr>
                      <w:color w:val="231F20"/>
                    </w:rPr>
                    <w:t>Of</w:t>
                  </w:r>
                  <w:r>
                    <w:rPr>
                      <w:color w:val="231F20"/>
                      <w:spacing w:val="-12"/>
                    </w:rPr>
                    <w:t> </w:t>
                  </w:r>
                  <w:r>
                    <w:rPr>
                      <w:color w:val="231F20"/>
                    </w:rPr>
                    <w:t>course,</w:t>
                  </w:r>
                  <w:r>
                    <w:rPr>
                      <w:color w:val="231F20"/>
                      <w:spacing w:val="-13"/>
                    </w:rPr>
                    <w:t> </w:t>
                  </w:r>
                  <w:r>
                    <w:rPr>
                      <w:color w:val="231F20"/>
                    </w:rPr>
                    <w:t>many</w:t>
                  </w:r>
                  <w:r>
                    <w:rPr>
                      <w:color w:val="231F20"/>
                      <w:spacing w:val="-12"/>
                    </w:rPr>
                    <w:t> </w:t>
                  </w:r>
                  <w:r>
                    <w:rPr>
                      <w:color w:val="231F20"/>
                    </w:rPr>
                    <w:t>peo- ple</w:t>
                  </w:r>
                  <w:r>
                    <w:rPr>
                      <w:color w:val="231F20"/>
                      <w:spacing w:val="-15"/>
                    </w:rPr>
                    <w:t> </w:t>
                  </w:r>
                  <w:r>
                    <w:rPr>
                      <w:color w:val="231F20"/>
                    </w:rPr>
                    <w:t>in</w:t>
                  </w:r>
                  <w:r>
                    <w:rPr>
                      <w:color w:val="231F20"/>
                      <w:spacing w:val="-14"/>
                    </w:rPr>
                    <w:t> </w:t>
                  </w:r>
                  <w:r>
                    <w:rPr>
                      <w:color w:val="231F20"/>
                    </w:rPr>
                    <w:t>science</w:t>
                  </w:r>
                  <w:r>
                    <w:rPr>
                      <w:color w:val="231F20"/>
                      <w:spacing w:val="-14"/>
                    </w:rPr>
                    <w:t> </w:t>
                  </w:r>
                  <w:r>
                    <w:rPr>
                      <w:color w:val="231F20"/>
                    </w:rPr>
                    <w:t>and</w:t>
                  </w:r>
                  <w:r>
                    <w:rPr>
                      <w:color w:val="231F20"/>
                      <w:spacing w:val="-14"/>
                    </w:rPr>
                    <w:t> </w:t>
                  </w:r>
                  <w:r>
                    <w:rPr>
                      <w:color w:val="231F20"/>
                    </w:rPr>
                    <w:t>engineering</w:t>
                  </w:r>
                  <w:r>
                    <w:rPr>
                      <w:color w:val="231F20"/>
                      <w:spacing w:val="-14"/>
                    </w:rPr>
                    <w:t> </w:t>
                  </w:r>
                  <w:r>
                    <w:rPr>
                      <w:color w:val="231F20"/>
                    </w:rPr>
                    <w:t>write</w:t>
                  </w:r>
                  <w:r>
                    <w:rPr>
                      <w:color w:val="231F20"/>
                      <w:spacing w:val="-15"/>
                    </w:rPr>
                    <w:t> </w:t>
                  </w:r>
                  <w:r>
                    <w:rPr>
                      <w:color w:val="231F20"/>
                    </w:rPr>
                    <w:t>theses.</w:t>
                  </w:r>
                  <w:r>
                    <w:rPr>
                      <w:color w:val="231F20"/>
                      <w:spacing w:val="-14"/>
                    </w:rPr>
                    <w:t> </w:t>
                  </w:r>
                  <w:r>
                    <w:rPr>
                      <w:color w:val="231F20"/>
                    </w:rPr>
                    <w:t>However,</w:t>
                  </w:r>
                  <w:r>
                    <w:rPr>
                      <w:color w:val="231F20"/>
                      <w:spacing w:val="-14"/>
                    </w:rPr>
                    <w:t> </w:t>
                  </w:r>
                  <w:r>
                    <w:rPr>
                      <w:color w:val="231F20"/>
                    </w:rPr>
                    <w:t>they</w:t>
                  </w:r>
                  <w:r>
                    <w:rPr>
                      <w:color w:val="231F20"/>
                      <w:spacing w:val="-14"/>
                    </w:rPr>
                    <w:t> </w:t>
                  </w:r>
                  <w:r>
                    <w:rPr>
                      <w:color w:val="231F20"/>
                    </w:rPr>
                    <w:t>usually</w:t>
                  </w:r>
                  <w:r>
                    <w:rPr>
                      <w:color w:val="231F20"/>
                      <w:spacing w:val="-14"/>
                    </w:rPr>
                    <w:t> </w:t>
                  </w:r>
                  <w:r>
                    <w:rPr>
                      <w:color w:val="231F20"/>
                    </w:rPr>
                    <w:t>only</w:t>
                  </w:r>
                  <w:r>
                    <w:rPr>
                      <w:color w:val="231F20"/>
                      <w:spacing w:val="-15"/>
                    </w:rPr>
                    <w:t> </w:t>
                  </w:r>
                  <w:r>
                    <w:rPr>
                      <w:color w:val="231F20"/>
                    </w:rPr>
                    <w:t>do one per degree, and the formal writing style and related details are almost always</w:t>
                  </w:r>
                  <w:r>
                    <w:rPr>
                      <w:color w:val="231F20"/>
                      <w:spacing w:val="-17"/>
                    </w:rPr>
                    <w:t> </w:t>
                  </w:r>
                  <w:r>
                    <w:rPr>
                      <w:color w:val="231F20"/>
                    </w:rPr>
                    <w:t>rigorously</w:t>
                  </w:r>
                  <w:r>
                    <w:rPr>
                      <w:color w:val="231F20"/>
                      <w:spacing w:val="-16"/>
                    </w:rPr>
                    <w:t> </w:t>
                  </w:r>
                  <w:r>
                    <w:rPr>
                      <w:color w:val="231F20"/>
                    </w:rPr>
                    <w:t>dictated</w:t>
                  </w:r>
                  <w:r>
                    <w:rPr>
                      <w:color w:val="231F20"/>
                      <w:spacing w:val="-17"/>
                    </w:rPr>
                    <w:t> </w:t>
                  </w:r>
                  <w:r>
                    <w:rPr>
                      <w:color w:val="231F20"/>
                    </w:rPr>
                    <w:t>by</w:t>
                  </w:r>
                  <w:r>
                    <w:rPr>
                      <w:color w:val="231F20"/>
                      <w:spacing w:val="-16"/>
                    </w:rPr>
                    <w:t> </w:t>
                  </w:r>
                  <w:r>
                    <w:rPr>
                      <w:color w:val="231F20"/>
                    </w:rPr>
                    <w:t>the</w:t>
                  </w:r>
                  <w:r>
                    <w:rPr>
                      <w:color w:val="231F20"/>
                      <w:spacing w:val="-16"/>
                    </w:rPr>
                    <w:t> </w:t>
                  </w:r>
                  <w:r>
                    <w:rPr>
                      <w:color w:val="231F20"/>
                    </w:rPr>
                    <w:t>school</w:t>
                  </w:r>
                  <w:r>
                    <w:rPr>
                      <w:color w:val="231F20"/>
                      <w:spacing w:val="-17"/>
                    </w:rPr>
                    <w:t> </w:t>
                  </w:r>
                  <w:r>
                    <w:rPr>
                      <w:color w:val="231F20"/>
                    </w:rPr>
                    <w:t>involved.</w:t>
                  </w:r>
                  <w:r>
                    <w:rPr>
                      <w:color w:val="231F20"/>
                      <w:spacing w:val="-16"/>
                    </w:rPr>
                    <w:t> </w:t>
                  </w:r>
                  <w:r>
                    <w:rPr>
                      <w:color w:val="231F20"/>
                    </w:rPr>
                    <w:t>Papers</w:t>
                  </w:r>
                  <w:r>
                    <w:rPr>
                      <w:color w:val="231F20"/>
                      <w:spacing w:val="-17"/>
                    </w:rPr>
                    <w:t> </w:t>
                  </w:r>
                  <w:r>
                    <w:rPr>
                      <w:color w:val="231F20"/>
                    </w:rPr>
                    <w:t>are</w:t>
                  </w:r>
                  <w:r>
                    <w:rPr>
                      <w:color w:val="231F20"/>
                      <w:spacing w:val="-16"/>
                    </w:rPr>
                    <w:t> </w:t>
                  </w:r>
                  <w:r>
                    <w:rPr>
                      <w:color w:val="231F20"/>
                    </w:rPr>
                    <w:t>the</w:t>
                  </w:r>
                  <w:r>
                    <w:rPr>
                      <w:color w:val="231F20"/>
                      <w:spacing w:val="-16"/>
                    </w:rPr>
                    <w:t> </w:t>
                  </w:r>
                  <w:r>
                    <w:rPr>
                      <w:color w:val="231F20"/>
                    </w:rPr>
                    <w:t>other</w:t>
                  </w:r>
                  <w:r>
                    <w:rPr>
                      <w:color w:val="231F20"/>
                      <w:spacing w:val="-17"/>
                    </w:rPr>
                    <w:t> </w:t>
                  </w:r>
                  <w:r>
                    <w:rPr>
                      <w:color w:val="231F20"/>
                    </w:rPr>
                    <w:t>cat- egory in the grouping of types of technical writing that could be consid- ered</w:t>
                  </w:r>
                  <w:r>
                    <w:rPr>
                      <w:color w:val="231F20"/>
                      <w:spacing w:val="-17"/>
                    </w:rPr>
                    <w:t> </w:t>
                  </w:r>
                  <w:r>
                    <w:rPr>
                      <w:color w:val="231F20"/>
                    </w:rPr>
                    <w:t>to</w:t>
                  </w:r>
                  <w:r>
                    <w:rPr>
                      <w:color w:val="231F20"/>
                      <w:spacing w:val="-16"/>
                    </w:rPr>
                    <w:t> </w:t>
                  </w:r>
                  <w:r>
                    <w:rPr>
                      <w:color w:val="231F20"/>
                    </w:rPr>
                    <w:t>be</w:t>
                  </w:r>
                  <w:r>
                    <w:rPr>
                      <w:color w:val="231F20"/>
                      <w:spacing w:val="-16"/>
                    </w:rPr>
                    <w:t> </w:t>
                  </w:r>
                  <w:r>
                    <w:rPr>
                      <w:color w:val="231F20"/>
                    </w:rPr>
                    <w:t>teaching</w:t>
                  </w:r>
                  <w:r>
                    <w:rPr>
                      <w:color w:val="231F20"/>
                      <w:spacing w:val="-17"/>
                    </w:rPr>
                    <w:t> </w:t>
                  </w:r>
                  <w:r>
                    <w:rPr>
                      <w:color w:val="231F20"/>
                    </w:rPr>
                    <w:t>or</w:t>
                  </w:r>
                  <w:r>
                    <w:rPr>
                      <w:color w:val="231F20"/>
                      <w:spacing w:val="-16"/>
                    </w:rPr>
                    <w:t> </w:t>
                  </w:r>
                  <w:r>
                    <w:rPr>
                      <w:color w:val="231F20"/>
                    </w:rPr>
                    <w:t>educational.</w:t>
                  </w:r>
                  <w:r>
                    <w:rPr>
                      <w:color w:val="231F20"/>
                      <w:spacing w:val="-16"/>
                    </w:rPr>
                    <w:t> </w:t>
                  </w:r>
                  <w:r>
                    <w:rPr>
                      <w:color w:val="231F20"/>
                    </w:rPr>
                    <w:t>This</w:t>
                  </w:r>
                  <w:r>
                    <w:rPr>
                      <w:color w:val="231F20"/>
                      <w:spacing w:val="-17"/>
                    </w:rPr>
                    <w:t> </w:t>
                  </w:r>
                  <w:r>
                    <w:rPr>
                      <w:color w:val="231F20"/>
                    </w:rPr>
                    <w:t>book</w:t>
                  </w:r>
                  <w:r>
                    <w:rPr>
                      <w:color w:val="231F20"/>
                      <w:spacing w:val="-16"/>
                    </w:rPr>
                    <w:t> </w:t>
                  </w:r>
                  <w:r>
                    <w:rPr>
                      <w:color w:val="231F20"/>
                    </w:rPr>
                    <w:t>includes</w:t>
                  </w:r>
                  <w:r>
                    <w:rPr>
                      <w:color w:val="231F20"/>
                      <w:spacing w:val="-16"/>
                    </w:rPr>
                    <w:t> </w:t>
                  </w:r>
                  <w:r>
                    <w:rPr>
                      <w:color w:val="231F20"/>
                    </w:rPr>
                    <w:t>information</w:t>
                  </w:r>
                  <w:r>
                    <w:rPr>
                      <w:color w:val="231F20"/>
                      <w:spacing w:val="-17"/>
                    </w:rPr>
                    <w:t> </w:t>
                  </w:r>
                  <w:r>
                    <w:rPr>
                      <w:color w:val="231F20"/>
                    </w:rPr>
                    <w:t>on</w:t>
                  </w:r>
                  <w:r>
                    <w:rPr>
                      <w:color w:val="231F20"/>
                      <w:spacing w:val="-16"/>
                    </w:rPr>
                    <w:t> </w:t>
                  </w:r>
                  <w:r>
                    <w:rPr>
                      <w:color w:val="231F20"/>
                    </w:rPr>
                    <w:t>writ-</w:t>
                  </w:r>
                </w:p>
              </w:txbxContent>
            </v:textbox>
            <w10:wrap type="none"/>
          </v:shape>
        </w:pict>
      </w:r>
      <w:r>
        <w:rPr/>
        <w:pict>
          <v:shape style="position:absolute;margin-left:30pt;margin-top:29.290039pt;width:420pt;height:12pt;mso-position-horizontal-relative:page;mso-position-vertical-relative:page;z-index:-252410880" type="#_x0000_t202" filled="false" stroked="false">
            <v:textbox inset="0,0,0,0">
              <w:txbxContent>
                <w:p>
                  <w:pPr>
                    <w:pStyle w:val="BodyText"/>
                    <w:spacing w:before="4"/>
                    <w:ind w:left="40"/>
                    <w:rPr>
                      <w:sz w:val="17"/>
                    </w:rPr>
                  </w:pPr>
                </w:p>
              </w:txbxContent>
            </v:textbox>
            <w10:wrap type="none"/>
          </v:shape>
        </w:pict>
      </w:r>
      <w:r>
        <w:rPr/>
        <w:pict>
          <v:shape style="position:absolute;margin-left:179.578003pt;margin-top:183.964966pt;width:30.85pt;height:12pt;mso-position-horizontal-relative:page;mso-position-vertical-relative:page;z-index:-2524098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080" w:h="14400"/>
          <w:pgMar w:top="140" w:bottom="280" w:left="480" w:right="480"/>
        </w:sectPr>
      </w:pPr>
    </w:p>
    <w:p>
      <w:pPr>
        <w:rPr>
          <w:sz w:val="2"/>
          <w:szCs w:val="2"/>
        </w:rPr>
      </w:pPr>
      <w:r>
        <w:rPr/>
        <w:pict>
          <v:line style="position:absolute;mso-position-horizontal-relative:page;mso-position-vertical-relative:page;z-index:-252408832" from="54pt,40.290039pt" to="474pt,40.290039pt" stroked="true" strokeweight=".5pt" strokecolor="#231f20">
            <v:stroke dashstyle="solid"/>
            <w10:wrap type="none"/>
          </v:line>
        </w:pict>
      </w:r>
      <w:r>
        <w:rPr/>
        <w:pict>
          <v:rect style="position:absolute;margin-left:54.25pt;margin-top:192.809998pt;width:323.5pt;height:33.5pt;mso-position-horizontal-relative:page;mso-position-vertical-relative:page;z-index:-252407808" filled="false" stroked="true" strokeweight=".5pt" strokecolor="#000000">
            <v:stroke dashstyle="solid"/>
            <w10:wrap type="none"/>
          </v:rect>
        </w:pict>
      </w:r>
      <w:r>
        <w:rPr/>
        <w:pict>
          <v:shape style="position:absolute;margin-left:35pt;margin-top:7.052979pt;width:198.15pt;height:21.1pt;mso-position-horizontal-relative:page;mso-position-vertical-relative:page;z-index:-252406784" type="#_x0000_t202" filled="false" stroked="false">
            <v:textbox inset="0,0,0,0">
              <w:txbxContent>
                <w:p>
                  <w:pPr>
                    <w:spacing w:line="208" w:lineRule="auto" w:before="36"/>
                    <w:ind w:left="20" w:right="1" w:firstLine="0"/>
                    <w:jc w:val="left"/>
                    <w:rPr>
                      <w:rFonts w:ascii="Arial" w:hAnsi="Arial"/>
                      <w:sz w:val="18"/>
                    </w:rPr>
                  </w:pPr>
                  <w:r>
                    <w:rPr>
                      <w:rFonts w:ascii="Arial" w:hAnsi="Arial"/>
                      <w:sz w:val="18"/>
                    </w:rPr>
                    <w:t>© 2001 ASM International. All Rights Reserved. Engineers’ Guide to Technical Writing (#06218G)</w:t>
                  </w:r>
                </w:p>
              </w:txbxContent>
            </v:textbox>
            <w10:wrap type="none"/>
          </v:shape>
        </w:pict>
      </w:r>
      <w:r>
        <w:rPr/>
        <w:pict>
          <v:shape style="position:absolute;margin-left:363.4729pt;margin-top:7.052979pt;width:105.5pt;height:12.1pt;mso-position-horizontal-relative:page;mso-position-vertical-relative:page;z-index:-252405760"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363.664093pt;margin-top:27.67112pt;width:111.3pt;height:11.55pt;mso-position-horizontal-relative:page;mso-position-vertical-relative:page;z-index:-252404736" type="#_x0000_t202" filled="false" stroked="false">
            <v:textbox inset="0,0,0,0">
              <w:txbxContent>
                <w:p>
                  <w:pPr>
                    <w:spacing w:before="17"/>
                    <w:ind w:left="20" w:right="0" w:firstLine="0"/>
                    <w:jc w:val="left"/>
                    <w:rPr>
                      <w:rFonts w:ascii="Trebuchet MS"/>
                      <w:b/>
                      <w:sz w:val="16"/>
                    </w:rPr>
                  </w:pPr>
                  <w:r>
                    <w:rPr>
                      <w:rFonts w:ascii="Trebuchet MS"/>
                      <w:b/>
                      <w:color w:val="231F20"/>
                      <w:sz w:val="16"/>
                    </w:rPr>
                    <w:t>What</w:t>
                  </w:r>
                  <w:r>
                    <w:rPr>
                      <w:rFonts w:ascii="Trebuchet MS"/>
                      <w:b/>
                      <w:color w:val="231F20"/>
                      <w:spacing w:val="-17"/>
                      <w:sz w:val="16"/>
                    </w:rPr>
                    <w:t> </w:t>
                  </w:r>
                  <w:r>
                    <w:rPr>
                      <w:rFonts w:ascii="Trebuchet MS"/>
                      <w:b/>
                      <w:color w:val="231F20"/>
                      <w:sz w:val="16"/>
                    </w:rPr>
                    <w:t>Is</w:t>
                  </w:r>
                  <w:r>
                    <w:rPr>
                      <w:rFonts w:ascii="Trebuchet MS"/>
                      <w:b/>
                      <w:color w:val="231F20"/>
                      <w:spacing w:val="-16"/>
                      <w:sz w:val="16"/>
                    </w:rPr>
                    <w:t> </w:t>
                  </w:r>
                  <w:r>
                    <w:rPr>
                      <w:rFonts w:ascii="Trebuchet MS"/>
                      <w:b/>
                      <w:color w:val="231F20"/>
                      <w:sz w:val="16"/>
                    </w:rPr>
                    <w:t>Technical</w:t>
                  </w:r>
                  <w:r>
                    <w:rPr>
                      <w:rFonts w:ascii="Trebuchet MS"/>
                      <w:b/>
                      <w:color w:val="231F20"/>
                      <w:spacing w:val="-16"/>
                      <w:sz w:val="16"/>
                    </w:rPr>
                    <w:t> </w:t>
                  </w:r>
                  <w:r>
                    <w:rPr>
                      <w:rFonts w:ascii="Trebuchet MS"/>
                      <w:b/>
                      <w:color w:val="231F20"/>
                      <w:sz w:val="16"/>
                    </w:rPr>
                    <w:t>Writing?</w:t>
                  </w:r>
                  <w:r>
                    <w:rPr>
                      <w:rFonts w:ascii="Trebuchet MS"/>
                      <w:b/>
                      <w:color w:val="231F20"/>
                      <w:spacing w:val="10"/>
                      <w:sz w:val="16"/>
                    </w:rPr>
                    <w:t> </w:t>
                  </w:r>
                  <w:r>
                    <w:rPr>
                      <w:rFonts w:ascii="Trebuchet MS"/>
                      <w:b/>
                      <w:color w:val="231F20"/>
                      <w:sz w:val="16"/>
                    </w:rPr>
                    <w:t>/</w:t>
                  </w:r>
                  <w:r>
                    <w:rPr>
                      <w:rFonts w:ascii="Trebuchet MS"/>
                      <w:b/>
                      <w:color w:val="231F20"/>
                      <w:spacing w:val="-16"/>
                      <w:sz w:val="16"/>
                    </w:rPr>
                    <w:t> </w:t>
                  </w:r>
                  <w:r>
                    <w:rPr>
                      <w:rFonts w:ascii="Trebuchet MS"/>
                      <w:b/>
                      <w:color w:val="231F20"/>
                      <w:sz w:val="16"/>
                    </w:rPr>
                    <w:t>3</w:t>
                  </w:r>
                </w:p>
              </w:txbxContent>
            </v:textbox>
            <w10:wrap type="none"/>
          </v:shape>
        </w:pict>
      </w:r>
      <w:r>
        <w:rPr/>
        <w:pict>
          <v:shape style="position:absolute;margin-left:53pt;margin-top:62.719975pt;width:326pt;height:118.2pt;mso-position-horizontal-relative:page;mso-position-vertical-relative:page;z-index:-252403712" type="#_x0000_t202" filled="false" stroked="false">
            <v:textbox inset="0,0,0,0">
              <w:txbxContent>
                <w:p>
                  <w:pPr>
                    <w:pStyle w:val="BodyText"/>
                    <w:spacing w:line="247" w:lineRule="auto" w:before="10"/>
                    <w:ind w:right="19"/>
                    <w:jc w:val="both"/>
                  </w:pPr>
                  <w:r>
                    <w:rPr>
                      <w:color w:val="231F20"/>
                    </w:rPr>
                    <w:t>ing</w:t>
                  </w:r>
                  <w:r>
                    <w:rPr>
                      <w:color w:val="231F20"/>
                      <w:spacing w:val="-16"/>
                    </w:rPr>
                    <w:t> </w:t>
                  </w:r>
                  <w:r>
                    <w:rPr>
                      <w:color w:val="231F20"/>
                    </w:rPr>
                    <w:t>a</w:t>
                  </w:r>
                  <w:r>
                    <w:rPr>
                      <w:color w:val="231F20"/>
                      <w:spacing w:val="-15"/>
                    </w:rPr>
                    <w:t> </w:t>
                  </w:r>
                  <w:r>
                    <w:rPr>
                      <w:color w:val="231F20"/>
                    </w:rPr>
                    <w:t>paper,</w:t>
                  </w:r>
                  <w:r>
                    <w:rPr>
                      <w:color w:val="231F20"/>
                      <w:spacing w:val="-16"/>
                    </w:rPr>
                    <w:t> </w:t>
                  </w:r>
                  <w:r>
                    <w:rPr>
                      <w:color w:val="231F20"/>
                    </w:rPr>
                    <w:t>because</w:t>
                  </w:r>
                  <w:r>
                    <w:rPr>
                      <w:color w:val="231F20"/>
                      <w:spacing w:val="-15"/>
                    </w:rPr>
                    <w:t> </w:t>
                  </w:r>
                  <w:r>
                    <w:rPr>
                      <w:color w:val="231F20"/>
                    </w:rPr>
                    <w:t>it</w:t>
                  </w:r>
                  <w:r>
                    <w:rPr>
                      <w:color w:val="231F20"/>
                      <w:spacing w:val="-15"/>
                    </w:rPr>
                    <w:t> </w:t>
                  </w:r>
                  <w:r>
                    <w:rPr>
                      <w:color w:val="231F20"/>
                    </w:rPr>
                    <w:t>is</w:t>
                  </w:r>
                  <w:r>
                    <w:rPr>
                      <w:color w:val="231F20"/>
                      <w:spacing w:val="-16"/>
                    </w:rPr>
                    <w:t> </w:t>
                  </w:r>
                  <w:r>
                    <w:rPr>
                      <w:color w:val="231F20"/>
                    </w:rPr>
                    <w:t>very</w:t>
                  </w:r>
                  <w:r>
                    <w:rPr>
                      <w:color w:val="231F20"/>
                      <w:spacing w:val="-15"/>
                    </w:rPr>
                    <w:t> </w:t>
                  </w:r>
                  <w:r>
                    <w:rPr>
                      <w:color w:val="231F20"/>
                    </w:rPr>
                    <w:t>possible</w:t>
                  </w:r>
                  <w:r>
                    <w:rPr>
                      <w:color w:val="231F20"/>
                      <w:spacing w:val="-16"/>
                    </w:rPr>
                    <w:t> </w:t>
                  </w:r>
                  <w:r>
                    <w:rPr>
                      <w:color w:val="231F20"/>
                    </w:rPr>
                    <w:t>that</w:t>
                  </w:r>
                  <w:r>
                    <w:rPr>
                      <w:color w:val="231F20"/>
                      <w:spacing w:val="-15"/>
                    </w:rPr>
                    <w:t> </w:t>
                  </w:r>
                  <w:r>
                    <w:rPr>
                      <w:color w:val="231F20"/>
                    </w:rPr>
                    <w:t>a</w:t>
                  </w:r>
                  <w:r>
                    <w:rPr>
                      <w:color w:val="231F20"/>
                      <w:spacing w:val="-15"/>
                    </w:rPr>
                    <w:t> </w:t>
                  </w:r>
                  <w:r>
                    <w:rPr>
                      <w:color w:val="231F20"/>
                    </w:rPr>
                    <w:t>technical</w:t>
                  </w:r>
                  <w:r>
                    <w:rPr>
                      <w:color w:val="231F20"/>
                      <w:spacing w:val="-16"/>
                    </w:rPr>
                    <w:t> </w:t>
                  </w:r>
                  <w:r>
                    <w:rPr>
                      <w:color w:val="231F20"/>
                    </w:rPr>
                    <w:t>person</w:t>
                  </w:r>
                  <w:r>
                    <w:rPr>
                      <w:color w:val="231F20"/>
                      <w:spacing w:val="-15"/>
                    </w:rPr>
                    <w:t> </w:t>
                  </w:r>
                  <w:r>
                    <w:rPr>
                      <w:color w:val="231F20"/>
                    </w:rPr>
                    <w:t>will</w:t>
                  </w:r>
                  <w:r>
                    <w:rPr>
                      <w:color w:val="231F20"/>
                      <w:spacing w:val="-15"/>
                    </w:rPr>
                    <w:t> </w:t>
                  </w:r>
                  <w:r>
                    <w:rPr>
                      <w:color w:val="231F20"/>
                    </w:rPr>
                    <w:t>write</w:t>
                  </w:r>
                  <w:r>
                    <w:rPr>
                      <w:color w:val="231F20"/>
                      <w:spacing w:val="-16"/>
                    </w:rPr>
                    <w:t> </w:t>
                  </w:r>
                  <w:r>
                    <w:rPr>
                      <w:color w:val="231F20"/>
                    </w:rPr>
                    <w:t>pa- pers throughout his or her</w:t>
                  </w:r>
                  <w:r>
                    <w:rPr>
                      <w:color w:val="231F20"/>
                      <w:spacing w:val="-7"/>
                    </w:rPr>
                    <w:t> </w:t>
                  </w:r>
                  <w:r>
                    <w:rPr>
                      <w:color w:val="231F20"/>
                    </w:rPr>
                    <w:t>career.</w:t>
                  </w:r>
                </w:p>
                <w:p>
                  <w:pPr>
                    <w:pStyle w:val="BodyText"/>
                    <w:spacing w:line="247" w:lineRule="auto" w:before="0"/>
                    <w:ind w:right="17" w:firstLine="180"/>
                    <w:jc w:val="both"/>
                  </w:pPr>
                  <w:r>
                    <w:rPr>
                      <w:color w:val="231F20"/>
                    </w:rPr>
                    <w:t>Another category of technical writing is for manuals, instructions, and procedures (Fig. 1.1). This form of specialized writing is not addressed in this book because these kinds of documents often have legal/liability im- plications</w:t>
                  </w:r>
                  <w:r>
                    <w:rPr>
                      <w:color w:val="231F20"/>
                      <w:spacing w:val="-12"/>
                    </w:rPr>
                    <w:t> </w:t>
                  </w:r>
                  <w:r>
                    <w:rPr>
                      <w:color w:val="231F20"/>
                    </w:rPr>
                    <w:t>and</w:t>
                  </w:r>
                  <w:r>
                    <w:rPr>
                      <w:color w:val="231F20"/>
                      <w:spacing w:val="-11"/>
                    </w:rPr>
                    <w:t> </w:t>
                  </w:r>
                  <w:r>
                    <w:rPr>
                      <w:color w:val="231F20"/>
                    </w:rPr>
                    <w:t>are</w:t>
                  </w:r>
                  <w:r>
                    <w:rPr>
                      <w:color w:val="231F20"/>
                      <w:spacing w:val="-11"/>
                    </w:rPr>
                    <w:t> </w:t>
                  </w:r>
                  <w:r>
                    <w:rPr>
                      <w:color w:val="231F20"/>
                    </w:rPr>
                    <w:t>best</w:t>
                  </w:r>
                  <w:r>
                    <w:rPr>
                      <w:color w:val="231F20"/>
                      <w:spacing w:val="-11"/>
                    </w:rPr>
                    <w:t> </w:t>
                  </w:r>
                  <w:r>
                    <w:rPr>
                      <w:color w:val="231F20"/>
                    </w:rPr>
                    <w:t>left</w:t>
                  </w:r>
                  <w:r>
                    <w:rPr>
                      <w:color w:val="231F20"/>
                      <w:spacing w:val="-11"/>
                    </w:rPr>
                    <w:t> </w:t>
                  </w:r>
                  <w:r>
                    <w:rPr>
                      <w:color w:val="231F20"/>
                    </w:rPr>
                    <w:t>to</w:t>
                  </w:r>
                  <w:r>
                    <w:rPr>
                      <w:color w:val="231F20"/>
                      <w:spacing w:val="-11"/>
                    </w:rPr>
                    <w:t> </w:t>
                  </w:r>
                  <w:r>
                    <w:rPr>
                      <w:color w:val="231F20"/>
                    </w:rPr>
                    <w:t>trained</w:t>
                  </w:r>
                  <w:r>
                    <w:rPr>
                      <w:color w:val="231F20"/>
                      <w:spacing w:val="-11"/>
                    </w:rPr>
                    <w:t> </w:t>
                  </w:r>
                  <w:r>
                    <w:rPr>
                      <w:color w:val="231F20"/>
                    </w:rPr>
                    <w:t>technical</w:t>
                  </w:r>
                  <w:r>
                    <w:rPr>
                      <w:color w:val="231F20"/>
                      <w:spacing w:val="-11"/>
                    </w:rPr>
                    <w:t> </w:t>
                  </w:r>
                  <w:r>
                    <w:rPr>
                      <w:color w:val="231F20"/>
                    </w:rPr>
                    <w:t>writers.</w:t>
                  </w:r>
                  <w:r>
                    <w:rPr>
                      <w:color w:val="231F20"/>
                      <w:spacing w:val="-11"/>
                    </w:rPr>
                    <w:t> </w:t>
                  </w:r>
                  <w:r>
                    <w:rPr>
                      <w:color w:val="231F20"/>
                    </w:rPr>
                    <w:t>For</w:t>
                  </w:r>
                  <w:r>
                    <w:rPr>
                      <w:color w:val="231F20"/>
                      <w:spacing w:val="-11"/>
                    </w:rPr>
                    <w:t> </w:t>
                  </w:r>
                  <w:r>
                    <w:rPr>
                      <w:color w:val="231F20"/>
                    </w:rPr>
                    <w:t>example,</w:t>
                  </w:r>
                  <w:r>
                    <w:rPr>
                      <w:color w:val="231F20"/>
                      <w:spacing w:val="-11"/>
                    </w:rPr>
                    <w:t> </w:t>
                  </w:r>
                  <w:r>
                    <w:rPr>
                      <w:color w:val="231F20"/>
                    </w:rPr>
                    <w:t>if</w:t>
                  </w:r>
                  <w:r>
                    <w:rPr>
                      <w:color w:val="231F20"/>
                      <w:spacing w:val="-11"/>
                    </w:rPr>
                    <w:t> </w:t>
                  </w:r>
                  <w:r>
                    <w:rPr>
                      <w:color w:val="231F20"/>
                    </w:rPr>
                    <w:t>you invent</w:t>
                  </w:r>
                  <w:r>
                    <w:rPr>
                      <w:color w:val="231F20"/>
                      <w:spacing w:val="-15"/>
                    </w:rPr>
                    <w:t> </w:t>
                  </w:r>
                  <w:r>
                    <w:rPr>
                      <w:color w:val="231F20"/>
                    </w:rPr>
                    <w:t>a</w:t>
                  </w:r>
                  <w:r>
                    <w:rPr>
                      <w:color w:val="231F20"/>
                      <w:spacing w:val="-14"/>
                    </w:rPr>
                    <w:t> </w:t>
                  </w:r>
                  <w:r>
                    <w:rPr>
                      <w:color w:val="231F20"/>
                    </w:rPr>
                    <w:t>novel</w:t>
                  </w:r>
                  <w:r>
                    <w:rPr>
                      <w:color w:val="231F20"/>
                      <w:spacing w:val="-14"/>
                    </w:rPr>
                    <w:t> </w:t>
                  </w:r>
                  <w:r>
                    <w:rPr>
                      <w:color w:val="231F20"/>
                    </w:rPr>
                    <w:t>type</w:t>
                  </w:r>
                  <w:r>
                    <w:rPr>
                      <w:color w:val="231F20"/>
                      <w:spacing w:val="-14"/>
                    </w:rPr>
                    <w:t> </w:t>
                  </w:r>
                  <w:r>
                    <w:rPr>
                      <w:color w:val="231F20"/>
                    </w:rPr>
                    <w:t>of</w:t>
                  </w:r>
                  <w:r>
                    <w:rPr>
                      <w:color w:val="231F20"/>
                      <w:spacing w:val="-14"/>
                    </w:rPr>
                    <w:t> </w:t>
                  </w:r>
                  <w:r>
                    <w:rPr>
                      <w:color w:val="231F20"/>
                    </w:rPr>
                    <w:t>bicycle</w:t>
                  </w:r>
                  <w:r>
                    <w:rPr>
                      <w:color w:val="231F20"/>
                      <w:spacing w:val="-15"/>
                    </w:rPr>
                    <w:t> </w:t>
                  </w:r>
                  <w:r>
                    <w:rPr>
                      <w:color w:val="231F20"/>
                    </w:rPr>
                    <w:t>seat,</w:t>
                  </w:r>
                  <w:r>
                    <w:rPr>
                      <w:color w:val="231F20"/>
                      <w:spacing w:val="-14"/>
                    </w:rPr>
                    <w:t> </w:t>
                  </w:r>
                  <w:r>
                    <w:rPr>
                      <w:color w:val="231F20"/>
                    </w:rPr>
                    <w:t>a</w:t>
                  </w:r>
                  <w:r>
                    <w:rPr>
                      <w:color w:val="231F20"/>
                      <w:spacing w:val="-14"/>
                    </w:rPr>
                    <w:t> </w:t>
                  </w:r>
                  <w:r>
                    <w:rPr>
                      <w:color w:val="231F20"/>
                    </w:rPr>
                    <w:t>user</w:t>
                  </w:r>
                  <w:r>
                    <w:rPr>
                      <w:color w:val="231F20"/>
                      <w:spacing w:val="-14"/>
                    </w:rPr>
                    <w:t> </w:t>
                  </w:r>
                  <w:r>
                    <w:rPr>
                      <w:color w:val="231F20"/>
                    </w:rPr>
                    <w:t>who</w:t>
                  </w:r>
                  <w:r>
                    <w:rPr>
                      <w:color w:val="231F20"/>
                      <w:spacing w:val="-14"/>
                    </w:rPr>
                    <w:t> </w:t>
                  </w:r>
                  <w:r>
                    <w:rPr>
                      <w:color w:val="231F20"/>
                    </w:rPr>
                    <w:t>got</w:t>
                  </w:r>
                  <w:r>
                    <w:rPr>
                      <w:color w:val="231F20"/>
                      <w:spacing w:val="-15"/>
                    </w:rPr>
                    <w:t> </w:t>
                  </w:r>
                  <w:r>
                    <w:rPr>
                      <w:color w:val="231F20"/>
                    </w:rPr>
                    <w:t>hurt</w:t>
                  </w:r>
                  <w:r>
                    <w:rPr>
                      <w:color w:val="231F20"/>
                      <w:spacing w:val="-14"/>
                    </w:rPr>
                    <w:t> </w:t>
                  </w:r>
                  <w:r>
                    <w:rPr>
                      <w:color w:val="231F20"/>
                    </w:rPr>
                    <w:t>because</w:t>
                  </w:r>
                  <w:r>
                    <w:rPr>
                      <w:color w:val="231F20"/>
                      <w:spacing w:val="-14"/>
                    </w:rPr>
                    <w:t> </w:t>
                  </w:r>
                  <w:r>
                    <w:rPr>
                      <w:color w:val="231F20"/>
                    </w:rPr>
                    <w:t>he</w:t>
                  </w:r>
                  <w:r>
                    <w:rPr>
                      <w:color w:val="231F20"/>
                      <w:spacing w:val="-14"/>
                    </w:rPr>
                    <w:t> </w:t>
                  </w:r>
                  <w:r>
                    <w:rPr>
                      <w:color w:val="231F20"/>
                    </w:rPr>
                    <w:t>installed the</w:t>
                  </w:r>
                  <w:r>
                    <w:rPr>
                      <w:color w:val="231F20"/>
                      <w:spacing w:val="-10"/>
                    </w:rPr>
                    <w:t> </w:t>
                  </w:r>
                  <w:r>
                    <w:rPr>
                      <w:color w:val="231F20"/>
                    </w:rPr>
                    <w:t>seat</w:t>
                  </w:r>
                  <w:r>
                    <w:rPr>
                      <w:color w:val="231F20"/>
                      <w:spacing w:val="-9"/>
                    </w:rPr>
                    <w:t> </w:t>
                  </w:r>
                  <w:r>
                    <w:rPr>
                      <w:color w:val="231F20"/>
                    </w:rPr>
                    <w:t>pointing</w:t>
                  </w:r>
                  <w:r>
                    <w:rPr>
                      <w:color w:val="231F20"/>
                      <w:spacing w:val="-9"/>
                    </w:rPr>
                    <w:t> </w:t>
                  </w:r>
                  <w:r>
                    <w:rPr>
                      <w:color w:val="231F20"/>
                    </w:rPr>
                    <w:t>aft</w:t>
                  </w:r>
                  <w:r>
                    <w:rPr>
                      <w:color w:val="231F20"/>
                      <w:spacing w:val="-10"/>
                    </w:rPr>
                    <w:t> </w:t>
                  </w:r>
                  <w:r>
                    <w:rPr>
                      <w:color w:val="231F20"/>
                    </w:rPr>
                    <w:t>could</w:t>
                  </w:r>
                  <w:r>
                    <w:rPr>
                      <w:color w:val="231F20"/>
                      <w:spacing w:val="-9"/>
                    </w:rPr>
                    <w:t> </w:t>
                  </w:r>
                  <w:r>
                    <w:rPr>
                      <w:color w:val="231F20"/>
                    </w:rPr>
                    <w:t>sue</w:t>
                  </w:r>
                  <w:r>
                    <w:rPr>
                      <w:color w:val="231F20"/>
                      <w:spacing w:val="-9"/>
                    </w:rPr>
                    <w:t> </w:t>
                  </w:r>
                  <w:r>
                    <w:rPr>
                      <w:color w:val="231F20"/>
                    </w:rPr>
                    <w:t>you</w:t>
                  </w:r>
                  <w:r>
                    <w:rPr>
                      <w:color w:val="231F20"/>
                      <w:spacing w:val="-9"/>
                    </w:rPr>
                    <w:t> </w:t>
                  </w:r>
                  <w:r>
                    <w:rPr>
                      <w:color w:val="231F20"/>
                    </w:rPr>
                    <w:t>if</w:t>
                  </w:r>
                  <w:r>
                    <w:rPr>
                      <w:color w:val="231F20"/>
                      <w:spacing w:val="-10"/>
                    </w:rPr>
                    <w:t> </w:t>
                  </w:r>
                  <w:r>
                    <w:rPr>
                      <w:color w:val="231F20"/>
                    </w:rPr>
                    <w:t>you</w:t>
                  </w:r>
                  <w:r>
                    <w:rPr>
                      <w:color w:val="231F20"/>
                      <w:spacing w:val="-9"/>
                    </w:rPr>
                    <w:t> </w:t>
                  </w:r>
                  <w:r>
                    <w:rPr>
                      <w:color w:val="231F20"/>
                    </w:rPr>
                    <w:t>did</w:t>
                  </w:r>
                  <w:r>
                    <w:rPr>
                      <w:color w:val="231F20"/>
                      <w:spacing w:val="-9"/>
                    </w:rPr>
                    <w:t> </w:t>
                  </w:r>
                  <w:r>
                    <w:rPr>
                      <w:color w:val="231F20"/>
                    </w:rPr>
                    <w:t>not</w:t>
                  </w:r>
                  <w:r>
                    <w:rPr>
                      <w:color w:val="231F20"/>
                      <w:spacing w:val="-9"/>
                    </w:rPr>
                    <w:t> </w:t>
                  </w:r>
                  <w:r>
                    <w:rPr>
                      <w:color w:val="231F20"/>
                    </w:rPr>
                    <w:t>include</w:t>
                  </w:r>
                  <w:r>
                    <w:rPr>
                      <w:color w:val="231F20"/>
                      <w:spacing w:val="-10"/>
                    </w:rPr>
                    <w:t> </w:t>
                  </w:r>
                  <w:r>
                    <w:rPr>
                      <w:color w:val="231F20"/>
                    </w:rPr>
                    <w:t>in</w:t>
                  </w:r>
                  <w:r>
                    <w:rPr>
                      <w:color w:val="231F20"/>
                      <w:spacing w:val="-9"/>
                    </w:rPr>
                    <w:t> </w:t>
                  </w:r>
                  <w:r>
                    <w:rPr>
                      <w:color w:val="231F20"/>
                    </w:rPr>
                    <w:t>the</w:t>
                  </w:r>
                  <w:r>
                    <w:rPr>
                      <w:color w:val="231F20"/>
                      <w:spacing w:val="-9"/>
                    </w:rPr>
                    <w:t> </w:t>
                  </w:r>
                  <w:r>
                    <w:rPr>
                      <w:color w:val="231F20"/>
                    </w:rPr>
                    <w:t>installation and use manual a statement like the</w:t>
                  </w:r>
                  <w:r>
                    <w:rPr>
                      <w:color w:val="231F20"/>
                      <w:spacing w:val="-12"/>
                    </w:rPr>
                    <w:t> </w:t>
                  </w:r>
                  <w:r>
                    <w:rPr>
                      <w:color w:val="231F20"/>
                    </w:rPr>
                    <w:t>following:</w:t>
                  </w:r>
                </w:p>
              </w:txbxContent>
            </v:textbox>
            <w10:wrap type="none"/>
          </v:shape>
        </w:pict>
      </w:r>
      <w:r>
        <w:rPr/>
        <w:pict>
          <v:shape style="position:absolute;margin-left:53pt;margin-top:238.367096pt;width:325.9pt;height:105.2pt;mso-position-horizontal-relative:page;mso-position-vertical-relative:page;z-index:-252402688" type="#_x0000_t202" filled="false" stroked="false">
            <v:textbox inset="0,0,0,0">
              <w:txbxContent>
                <w:p>
                  <w:pPr>
                    <w:pStyle w:val="BodyText"/>
                    <w:spacing w:line="247" w:lineRule="auto" w:before="10"/>
                    <w:ind w:left="0" w:right="17"/>
                    <w:jc w:val="right"/>
                  </w:pPr>
                  <w:r>
                    <w:rPr>
                      <w:color w:val="231F20"/>
                    </w:rPr>
                    <w:t>Similar</w:t>
                  </w:r>
                  <w:r>
                    <w:rPr>
                      <w:color w:val="231F20"/>
                      <w:spacing w:val="-11"/>
                    </w:rPr>
                    <w:t> </w:t>
                  </w:r>
                  <w:r>
                    <w:rPr>
                      <w:color w:val="231F20"/>
                    </w:rPr>
                    <w:t>liability</w:t>
                  </w:r>
                  <w:r>
                    <w:rPr>
                      <w:color w:val="231F20"/>
                      <w:spacing w:val="-10"/>
                    </w:rPr>
                    <w:t> </w:t>
                  </w:r>
                  <w:r>
                    <w:rPr>
                      <w:color w:val="231F20"/>
                    </w:rPr>
                    <w:t>could</w:t>
                  </w:r>
                  <w:r>
                    <w:rPr>
                      <w:color w:val="231F20"/>
                      <w:spacing w:val="-11"/>
                    </w:rPr>
                    <w:t> </w:t>
                  </w:r>
                  <w:r>
                    <w:rPr>
                      <w:color w:val="231F20"/>
                    </w:rPr>
                    <w:t>be</w:t>
                  </w:r>
                  <w:r>
                    <w:rPr>
                      <w:color w:val="231F20"/>
                      <w:spacing w:val="-10"/>
                    </w:rPr>
                    <w:t> </w:t>
                  </w:r>
                  <w:r>
                    <w:rPr>
                      <w:color w:val="231F20"/>
                    </w:rPr>
                    <w:t>incurred</w:t>
                  </w:r>
                  <w:r>
                    <w:rPr>
                      <w:color w:val="231F20"/>
                      <w:spacing w:val="-10"/>
                    </w:rPr>
                    <w:t> </w:t>
                  </w:r>
                  <w:r>
                    <w:rPr>
                      <w:color w:val="231F20"/>
                    </w:rPr>
                    <w:t>by</w:t>
                  </w:r>
                  <w:r>
                    <w:rPr>
                      <w:color w:val="231F20"/>
                      <w:spacing w:val="-11"/>
                    </w:rPr>
                    <w:t> </w:t>
                  </w:r>
                  <w:r>
                    <w:rPr>
                      <w:color w:val="231F20"/>
                    </w:rPr>
                    <w:t>overlooking</w:t>
                  </w:r>
                  <w:r>
                    <w:rPr>
                      <w:color w:val="231F20"/>
                      <w:spacing w:val="-10"/>
                    </w:rPr>
                    <w:t> </w:t>
                  </w:r>
                  <w:r>
                    <w:rPr>
                      <w:color w:val="231F20"/>
                    </w:rPr>
                    <w:t>a</w:t>
                  </w:r>
                  <w:r>
                    <w:rPr>
                      <w:color w:val="231F20"/>
                      <w:spacing w:val="-11"/>
                    </w:rPr>
                    <w:t> </w:t>
                  </w:r>
                  <w:r>
                    <w:rPr>
                      <w:color w:val="231F20"/>
                    </w:rPr>
                    <w:t>safety</w:t>
                  </w:r>
                  <w:r>
                    <w:rPr>
                      <w:color w:val="231F20"/>
                      <w:spacing w:val="-10"/>
                    </w:rPr>
                    <w:t> </w:t>
                  </w:r>
                  <w:r>
                    <w:rPr>
                      <w:color w:val="231F20"/>
                    </w:rPr>
                    <w:t>or</w:t>
                  </w:r>
                  <w:r>
                    <w:rPr>
                      <w:color w:val="231F20"/>
                      <w:spacing w:val="-10"/>
                    </w:rPr>
                    <w:t> </w:t>
                  </w:r>
                  <w:r>
                    <w:rPr>
                      <w:color w:val="231F20"/>
                    </w:rPr>
                    <w:t>environmen-</w:t>
                  </w:r>
                  <w:r>
                    <w:rPr>
                      <w:color w:val="231F20"/>
                      <w:spacing w:val="-1"/>
                    </w:rPr>
                    <w:t> </w:t>
                  </w:r>
                  <w:r>
                    <w:rPr>
                      <w:color w:val="231F20"/>
                    </w:rPr>
                    <w:t>tal</w:t>
                  </w:r>
                  <w:r>
                    <w:rPr>
                      <w:color w:val="231F20"/>
                      <w:spacing w:val="11"/>
                    </w:rPr>
                    <w:t> </w:t>
                  </w:r>
                  <w:r>
                    <w:rPr>
                      <w:color w:val="231F20"/>
                    </w:rPr>
                    <w:t>concern</w:t>
                  </w:r>
                  <w:r>
                    <w:rPr>
                      <w:color w:val="231F20"/>
                      <w:spacing w:val="11"/>
                    </w:rPr>
                    <w:t> </w:t>
                  </w:r>
                  <w:r>
                    <w:rPr>
                      <w:color w:val="231F20"/>
                    </w:rPr>
                    <w:t>in</w:t>
                  </w:r>
                  <w:r>
                    <w:rPr>
                      <w:color w:val="231F20"/>
                      <w:spacing w:val="11"/>
                    </w:rPr>
                    <w:t> </w:t>
                  </w:r>
                  <w:r>
                    <w:rPr>
                      <w:color w:val="231F20"/>
                    </w:rPr>
                    <w:t>writing</w:t>
                  </w:r>
                  <w:r>
                    <w:rPr>
                      <w:color w:val="231F20"/>
                      <w:spacing w:val="11"/>
                    </w:rPr>
                    <w:t> </w:t>
                  </w:r>
                  <w:r>
                    <w:rPr>
                      <w:color w:val="231F20"/>
                    </w:rPr>
                    <w:t>a</w:t>
                  </w:r>
                  <w:r>
                    <w:rPr>
                      <w:color w:val="231F20"/>
                      <w:spacing w:val="11"/>
                    </w:rPr>
                    <w:t> </w:t>
                  </w:r>
                  <w:r>
                    <w:rPr>
                      <w:color w:val="231F20"/>
                    </w:rPr>
                    <w:t>heat</w:t>
                  </w:r>
                  <w:r>
                    <w:rPr>
                      <w:color w:val="231F20"/>
                      <w:spacing w:val="11"/>
                    </w:rPr>
                    <w:t> </w:t>
                  </w:r>
                  <w:r>
                    <w:rPr>
                      <w:color w:val="231F20"/>
                    </w:rPr>
                    <w:t>treating</w:t>
                  </w:r>
                  <w:r>
                    <w:rPr>
                      <w:color w:val="231F20"/>
                      <w:spacing w:val="11"/>
                    </w:rPr>
                    <w:t> </w:t>
                  </w:r>
                  <w:r>
                    <w:rPr>
                      <w:color w:val="231F20"/>
                    </w:rPr>
                    <w:t>procedure</w:t>
                  </w:r>
                  <w:r>
                    <w:rPr>
                      <w:color w:val="231F20"/>
                      <w:spacing w:val="11"/>
                    </w:rPr>
                    <w:t> </w:t>
                  </w:r>
                  <w:r>
                    <w:rPr>
                      <w:color w:val="231F20"/>
                    </w:rPr>
                    <w:t>for</w:t>
                  </w:r>
                  <w:r>
                    <w:rPr>
                      <w:color w:val="231F20"/>
                      <w:spacing w:val="11"/>
                    </w:rPr>
                    <w:t> </w:t>
                  </w:r>
                  <w:r>
                    <w:rPr>
                      <w:color w:val="231F20"/>
                    </w:rPr>
                    <w:t>a</w:t>
                  </w:r>
                  <w:r>
                    <w:rPr>
                      <w:color w:val="231F20"/>
                      <w:spacing w:val="11"/>
                    </w:rPr>
                    <w:t> </w:t>
                  </w:r>
                  <w:r>
                    <w:rPr>
                      <w:color w:val="231F20"/>
                    </w:rPr>
                    <w:t>gear.</w:t>
                  </w:r>
                  <w:r>
                    <w:rPr>
                      <w:color w:val="231F20"/>
                      <w:spacing w:val="11"/>
                    </w:rPr>
                    <w:t> </w:t>
                  </w:r>
                  <w:r>
                    <w:rPr>
                      <w:color w:val="231F20"/>
                    </w:rPr>
                    <w:t>If</w:t>
                  </w:r>
                  <w:r>
                    <w:rPr>
                      <w:color w:val="231F20"/>
                      <w:spacing w:val="11"/>
                    </w:rPr>
                    <w:t> </w:t>
                  </w:r>
                  <w:r>
                    <w:rPr>
                      <w:color w:val="231F20"/>
                    </w:rPr>
                    <w:t>a</w:t>
                  </w:r>
                  <w:r>
                    <w:rPr>
                      <w:color w:val="231F20"/>
                      <w:spacing w:val="11"/>
                    </w:rPr>
                    <w:t> </w:t>
                  </w:r>
                  <w:r>
                    <w:rPr>
                      <w:color w:val="231F20"/>
                    </w:rPr>
                    <w:t>particular career</w:t>
                  </w:r>
                  <w:r>
                    <w:rPr>
                      <w:color w:val="231F20"/>
                      <w:spacing w:val="11"/>
                    </w:rPr>
                    <w:t> </w:t>
                  </w:r>
                  <w:r>
                    <w:rPr>
                      <w:color w:val="231F20"/>
                    </w:rPr>
                    <w:t>situation</w:t>
                  </w:r>
                  <w:r>
                    <w:rPr>
                      <w:color w:val="231F20"/>
                      <w:spacing w:val="11"/>
                    </w:rPr>
                    <w:t> </w:t>
                  </w:r>
                  <w:r>
                    <w:rPr>
                      <w:color w:val="231F20"/>
                    </w:rPr>
                    <w:t>requires</w:t>
                  </w:r>
                  <w:r>
                    <w:rPr>
                      <w:color w:val="231F20"/>
                      <w:spacing w:val="11"/>
                    </w:rPr>
                    <w:t> </w:t>
                  </w:r>
                  <w:r>
                    <w:rPr>
                      <w:color w:val="231F20"/>
                    </w:rPr>
                    <w:t>that</w:t>
                  </w:r>
                  <w:r>
                    <w:rPr>
                      <w:color w:val="231F20"/>
                      <w:spacing w:val="11"/>
                    </w:rPr>
                    <w:t> </w:t>
                  </w:r>
                  <w:r>
                    <w:rPr>
                      <w:color w:val="231F20"/>
                    </w:rPr>
                    <w:t>you</w:t>
                  </w:r>
                  <w:r>
                    <w:rPr>
                      <w:color w:val="231F20"/>
                      <w:spacing w:val="11"/>
                    </w:rPr>
                    <w:t> </w:t>
                  </w:r>
                  <w:r>
                    <w:rPr>
                      <w:color w:val="231F20"/>
                    </w:rPr>
                    <w:t>write</w:t>
                  </w:r>
                  <w:r>
                    <w:rPr>
                      <w:color w:val="231F20"/>
                      <w:spacing w:val="11"/>
                    </w:rPr>
                    <w:t> </w:t>
                  </w:r>
                  <w:r>
                    <w:rPr>
                      <w:color w:val="231F20"/>
                    </w:rPr>
                    <w:t>these</w:t>
                  </w:r>
                  <w:r>
                    <w:rPr>
                      <w:color w:val="231F20"/>
                      <w:spacing w:val="11"/>
                    </w:rPr>
                    <w:t> </w:t>
                  </w:r>
                  <w:r>
                    <w:rPr>
                      <w:color w:val="231F20"/>
                    </w:rPr>
                    <w:t>kinds</w:t>
                  </w:r>
                  <w:r>
                    <w:rPr>
                      <w:color w:val="231F20"/>
                      <w:spacing w:val="11"/>
                    </w:rPr>
                    <w:t> </w:t>
                  </w:r>
                  <w:r>
                    <w:rPr>
                      <w:color w:val="231F20"/>
                    </w:rPr>
                    <w:t>of</w:t>
                  </w:r>
                  <w:r>
                    <w:rPr>
                      <w:color w:val="231F20"/>
                      <w:spacing w:val="11"/>
                    </w:rPr>
                    <w:t> </w:t>
                  </w:r>
                  <w:r>
                    <w:rPr>
                      <w:color w:val="231F20"/>
                    </w:rPr>
                    <w:t>documents,</w:t>
                  </w:r>
                  <w:r>
                    <w:rPr>
                      <w:color w:val="231F20"/>
                      <w:spacing w:val="11"/>
                    </w:rPr>
                    <w:t> </w:t>
                  </w:r>
                  <w:r>
                    <w:rPr>
                      <w:color w:val="231F20"/>
                    </w:rPr>
                    <w:t>appro- priate references on technical writing are listed at the end of</w:t>
                  </w:r>
                  <w:r>
                    <w:rPr>
                      <w:color w:val="231F20"/>
                      <w:spacing w:val="-38"/>
                    </w:rPr>
                    <w:t> </w:t>
                  </w:r>
                  <w:r>
                    <w:rPr>
                      <w:color w:val="231F20"/>
                    </w:rPr>
                    <w:t>this</w:t>
                  </w:r>
                  <w:r>
                    <w:rPr>
                      <w:color w:val="231F20"/>
                      <w:spacing w:val="-3"/>
                    </w:rPr>
                    <w:t> </w:t>
                  </w:r>
                  <w:r>
                    <w:rPr>
                      <w:color w:val="231F20"/>
                    </w:rPr>
                    <w:t>Chapter.</w:t>
                  </w:r>
                  <w:r>
                    <w:rPr>
                      <w:color w:val="231F20"/>
                      <w:spacing w:val="-1"/>
                    </w:rPr>
                    <w:t> </w:t>
                  </w:r>
                  <w:r>
                    <w:rPr>
                      <w:color w:val="231F20"/>
                    </w:rPr>
                    <w:t>Finally, patents require another key type of document in</w:t>
                  </w:r>
                  <w:r>
                    <w:rPr>
                      <w:color w:val="231F20"/>
                      <w:spacing w:val="-22"/>
                    </w:rPr>
                    <w:t> </w:t>
                  </w:r>
                  <w:r>
                    <w:rPr>
                      <w:color w:val="231F20"/>
                    </w:rPr>
                    <w:t>technical</w:t>
                  </w:r>
                  <w:r>
                    <w:rPr>
                      <w:color w:val="231F20"/>
                      <w:spacing w:val="-2"/>
                    </w:rPr>
                    <w:t> </w:t>
                  </w:r>
                  <w:r>
                    <w:rPr>
                      <w:color w:val="231F20"/>
                    </w:rPr>
                    <w:t>writ-</w:t>
                  </w:r>
                  <w:r>
                    <w:rPr>
                      <w:color w:val="231F20"/>
                      <w:spacing w:val="-2"/>
                    </w:rPr>
                    <w:t> </w:t>
                  </w:r>
                  <w:r>
                    <w:rPr>
                      <w:color w:val="231F20"/>
                      <w:spacing w:val="-3"/>
                    </w:rPr>
                    <w:t>ing.</w:t>
                  </w:r>
                  <w:r>
                    <w:rPr>
                      <w:color w:val="231F20"/>
                      <w:spacing w:val="-15"/>
                    </w:rPr>
                    <w:t> </w:t>
                  </w:r>
                  <w:r>
                    <w:rPr>
                      <w:color w:val="231F20"/>
                      <w:spacing w:val="-4"/>
                    </w:rPr>
                    <w:t>Lawyers</w:t>
                  </w:r>
                  <w:r>
                    <w:rPr>
                      <w:color w:val="231F20"/>
                      <w:spacing w:val="-14"/>
                    </w:rPr>
                    <w:t> </w:t>
                  </w:r>
                  <w:r>
                    <w:rPr>
                      <w:color w:val="231F20"/>
                      <w:spacing w:val="-4"/>
                    </w:rPr>
                    <w:t>usually</w:t>
                  </w:r>
                  <w:r>
                    <w:rPr>
                      <w:color w:val="231F20"/>
                      <w:spacing w:val="-14"/>
                    </w:rPr>
                    <w:t> </w:t>
                  </w:r>
                  <w:r>
                    <w:rPr>
                      <w:color w:val="231F20"/>
                      <w:spacing w:val="-4"/>
                    </w:rPr>
                    <w:t>write</w:t>
                  </w:r>
                  <w:r>
                    <w:rPr>
                      <w:color w:val="231F20"/>
                      <w:spacing w:val="-14"/>
                    </w:rPr>
                    <w:t> </w:t>
                  </w:r>
                  <w:r>
                    <w:rPr>
                      <w:color w:val="231F20"/>
                      <w:spacing w:val="-4"/>
                    </w:rPr>
                    <w:t>patents,</w:t>
                  </w:r>
                  <w:r>
                    <w:rPr>
                      <w:color w:val="231F20"/>
                      <w:spacing w:val="-14"/>
                    </w:rPr>
                    <w:t> </w:t>
                  </w:r>
                  <w:r>
                    <w:rPr>
                      <w:color w:val="231F20"/>
                      <w:spacing w:val="-3"/>
                    </w:rPr>
                    <w:t>but</w:t>
                  </w:r>
                  <w:r>
                    <w:rPr>
                      <w:color w:val="231F20"/>
                      <w:spacing w:val="-14"/>
                    </w:rPr>
                    <w:t> </w:t>
                  </w:r>
                  <w:r>
                    <w:rPr>
                      <w:color w:val="231F20"/>
                      <w:spacing w:val="-3"/>
                    </w:rPr>
                    <w:t>not</w:t>
                  </w:r>
                  <w:r>
                    <w:rPr>
                      <w:color w:val="231F20"/>
                      <w:spacing w:val="-14"/>
                    </w:rPr>
                    <w:t> </w:t>
                  </w:r>
                  <w:r>
                    <w:rPr>
                      <w:color w:val="231F20"/>
                      <w:spacing w:val="-4"/>
                    </w:rPr>
                    <w:t>without</w:t>
                  </w:r>
                  <w:r>
                    <w:rPr>
                      <w:color w:val="231F20"/>
                      <w:spacing w:val="-14"/>
                    </w:rPr>
                    <w:t> </w:t>
                  </w:r>
                  <w:r>
                    <w:rPr>
                      <w:color w:val="231F20"/>
                      <w:spacing w:val="-3"/>
                    </w:rPr>
                    <w:t>lots</w:t>
                  </w:r>
                  <w:r>
                    <w:rPr>
                      <w:color w:val="231F20"/>
                      <w:spacing w:val="-14"/>
                    </w:rPr>
                    <w:t> </w:t>
                  </w:r>
                  <w:r>
                    <w:rPr>
                      <w:color w:val="231F20"/>
                    </w:rPr>
                    <w:t>of</w:t>
                  </w:r>
                  <w:r>
                    <w:rPr>
                      <w:color w:val="231F20"/>
                      <w:spacing w:val="-14"/>
                    </w:rPr>
                    <w:t> </w:t>
                  </w:r>
                  <w:r>
                    <w:rPr>
                      <w:color w:val="231F20"/>
                      <w:spacing w:val="-4"/>
                    </w:rPr>
                    <w:t>writing</w:t>
                  </w:r>
                  <w:r>
                    <w:rPr>
                      <w:color w:val="231F20"/>
                      <w:spacing w:val="-14"/>
                    </w:rPr>
                    <w:t> </w:t>
                  </w:r>
                  <w:r>
                    <w:rPr>
                      <w:color w:val="231F20"/>
                      <w:spacing w:val="-3"/>
                    </w:rPr>
                    <w:t>and</w:t>
                  </w:r>
                  <w:r>
                    <w:rPr>
                      <w:color w:val="231F20"/>
                      <w:spacing w:val="-14"/>
                    </w:rPr>
                    <w:t> </w:t>
                  </w:r>
                  <w:r>
                    <w:rPr>
                      <w:color w:val="231F20"/>
                      <w:spacing w:val="-4"/>
                    </w:rPr>
                    <w:t>search- </w:t>
                  </w:r>
                  <w:r>
                    <w:rPr>
                      <w:color w:val="231F20"/>
                    </w:rPr>
                    <w:t>ing</w:t>
                  </w:r>
                  <w:r>
                    <w:rPr>
                      <w:color w:val="231F20"/>
                      <w:spacing w:val="-23"/>
                    </w:rPr>
                    <w:t> </w:t>
                  </w:r>
                  <w:r>
                    <w:rPr>
                      <w:color w:val="231F20"/>
                    </w:rPr>
                    <w:t>on</w:t>
                  </w:r>
                  <w:r>
                    <w:rPr>
                      <w:color w:val="231F20"/>
                      <w:spacing w:val="-22"/>
                    </w:rPr>
                    <w:t> </w:t>
                  </w:r>
                  <w:r>
                    <w:rPr>
                      <w:color w:val="231F20"/>
                    </w:rPr>
                    <w:t>the</w:t>
                  </w:r>
                  <w:r>
                    <w:rPr>
                      <w:color w:val="231F20"/>
                      <w:spacing w:val="-22"/>
                    </w:rPr>
                    <w:t> </w:t>
                  </w:r>
                  <w:r>
                    <w:rPr>
                      <w:color w:val="231F20"/>
                    </w:rPr>
                    <w:t>part</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applicant.</w:t>
                  </w:r>
                  <w:r>
                    <w:rPr>
                      <w:color w:val="231F20"/>
                      <w:spacing w:val="-23"/>
                    </w:rPr>
                    <w:t> </w:t>
                  </w:r>
                  <w:r>
                    <w:rPr>
                      <w:color w:val="231F20"/>
                    </w:rPr>
                    <w:t>Thus,</w:t>
                  </w:r>
                  <w:r>
                    <w:rPr>
                      <w:color w:val="231F20"/>
                      <w:spacing w:val="-22"/>
                    </w:rPr>
                    <w:t> </w:t>
                  </w:r>
                  <w:r>
                    <w:rPr>
                      <w:color w:val="231F20"/>
                    </w:rPr>
                    <w:t>this</w:t>
                  </w:r>
                  <w:r>
                    <w:rPr>
                      <w:color w:val="231F20"/>
                      <w:spacing w:val="-22"/>
                    </w:rPr>
                    <w:t> </w:t>
                  </w:r>
                  <w:r>
                    <w:rPr>
                      <w:color w:val="231F20"/>
                    </w:rPr>
                    <w:t>book</w:t>
                  </w:r>
                  <w:r>
                    <w:rPr>
                      <w:color w:val="231F20"/>
                      <w:spacing w:val="-22"/>
                    </w:rPr>
                    <w:t> </w:t>
                  </w:r>
                  <w:r>
                    <w:rPr>
                      <w:color w:val="231F20"/>
                    </w:rPr>
                    <w:t>addresses</w:t>
                  </w:r>
                  <w:r>
                    <w:rPr>
                      <w:color w:val="231F20"/>
                      <w:spacing w:val="-22"/>
                    </w:rPr>
                    <w:t> </w:t>
                  </w:r>
                  <w:r>
                    <w:rPr>
                      <w:color w:val="231F20"/>
                    </w:rPr>
                    <w:t>the</w:t>
                  </w:r>
                  <w:r>
                    <w:rPr>
                      <w:color w:val="231F20"/>
                      <w:spacing w:val="-22"/>
                    </w:rPr>
                    <w:t> </w:t>
                  </w:r>
                  <w:r>
                    <w:rPr>
                      <w:color w:val="231F20"/>
                    </w:rPr>
                    <w:t>inventor’s</w:t>
                  </w:r>
                  <w:r>
                    <w:rPr>
                      <w:color w:val="231F20"/>
                      <w:spacing w:val="-22"/>
                    </w:rPr>
                    <w:t> </w:t>
                  </w:r>
                  <w:r>
                    <w:rPr>
                      <w:color w:val="231F20"/>
                    </w:rPr>
                    <w:t>part</w:t>
                  </w:r>
                </w:p>
                <w:p>
                  <w:pPr>
                    <w:pStyle w:val="BodyText"/>
                    <w:spacing w:line="249" w:lineRule="exact" w:before="0"/>
                  </w:pPr>
                  <w:r>
                    <w:rPr>
                      <w:color w:val="231F20"/>
                    </w:rPr>
                    <w:t>of a patent application and the general criteria for patentability.</w:t>
                  </w:r>
                </w:p>
              </w:txbxContent>
            </v:textbox>
            <w10:wrap type="none"/>
          </v:shape>
        </w:pict>
      </w:r>
      <w:r>
        <w:rPr/>
        <w:pict>
          <v:shape style="position:absolute;margin-left:52.999691pt;margin-top:366.277802pt;width:326.05pt;height:291.3pt;mso-position-horizontal-relative:page;mso-position-vertical-relative:page;z-index:-252401664" type="#_x0000_t202" filled="false" stroked="false">
            <v:textbox inset="0,0,0,0">
              <w:txbxContent>
                <w:p>
                  <w:pPr>
                    <w:spacing w:before="15"/>
                    <w:ind w:left="20" w:right="0" w:firstLine="0"/>
                    <w:jc w:val="left"/>
                    <w:rPr>
                      <w:rFonts w:ascii="Trebuchet MS"/>
                      <w:b/>
                      <w:sz w:val="28"/>
                    </w:rPr>
                  </w:pPr>
                  <w:r>
                    <w:rPr>
                      <w:rFonts w:ascii="Trebuchet MS"/>
                      <w:b/>
                      <w:color w:val="231F20"/>
                      <w:sz w:val="28"/>
                    </w:rPr>
                    <w:t>1.1 Purpose of This Book</w:t>
                  </w:r>
                </w:p>
                <w:p>
                  <w:pPr>
                    <w:pStyle w:val="BodyText"/>
                    <w:spacing w:line="247" w:lineRule="auto" w:before="272"/>
                    <w:ind w:right="17" w:firstLine="180"/>
                    <w:jc w:val="right"/>
                  </w:pPr>
                  <w:r>
                    <w:rPr>
                      <w:color w:val="231F20"/>
                    </w:rPr>
                    <w:t>With an understanding of what technical writing is and what</w:t>
                  </w:r>
                  <w:r>
                    <w:rPr>
                      <w:color w:val="231F20"/>
                      <w:spacing w:val="-8"/>
                    </w:rPr>
                    <w:t> </w:t>
                  </w:r>
                  <w:r>
                    <w:rPr>
                      <w:color w:val="231F20"/>
                    </w:rPr>
                    <w:t>aspects of</w:t>
                  </w:r>
                  <w:r>
                    <w:rPr>
                      <w:color w:val="231F20"/>
                      <w:spacing w:val="-2"/>
                    </w:rPr>
                    <w:t> </w:t>
                  </w:r>
                  <w:r>
                    <w:rPr>
                      <w:color w:val="231F20"/>
                    </w:rPr>
                    <w:t>technical</w:t>
                  </w:r>
                  <w:r>
                    <w:rPr>
                      <w:color w:val="231F20"/>
                      <w:spacing w:val="-23"/>
                    </w:rPr>
                    <w:t> </w:t>
                  </w:r>
                  <w:r>
                    <w:rPr>
                      <w:color w:val="231F20"/>
                    </w:rPr>
                    <w:t>writing</w:t>
                  </w:r>
                  <w:r>
                    <w:rPr>
                      <w:color w:val="231F20"/>
                      <w:spacing w:val="-23"/>
                    </w:rPr>
                    <w:t> </w:t>
                  </w:r>
                  <w:r>
                    <w:rPr>
                      <w:color w:val="231F20"/>
                    </w:rPr>
                    <w:t>are</w:t>
                  </w:r>
                  <w:r>
                    <w:rPr>
                      <w:color w:val="231F20"/>
                      <w:spacing w:val="-23"/>
                    </w:rPr>
                    <w:t> </w:t>
                  </w:r>
                  <w:r>
                    <w:rPr>
                      <w:color w:val="231F20"/>
                    </w:rPr>
                    <w:t>covered</w:t>
                  </w:r>
                  <w:r>
                    <w:rPr>
                      <w:color w:val="231F20"/>
                      <w:spacing w:val="-23"/>
                    </w:rPr>
                    <w:t> </w:t>
                  </w:r>
                  <w:r>
                    <w:rPr>
                      <w:color w:val="231F20"/>
                    </w:rPr>
                    <w:t>in</w:t>
                  </w:r>
                  <w:r>
                    <w:rPr>
                      <w:color w:val="231F20"/>
                      <w:spacing w:val="-23"/>
                    </w:rPr>
                    <w:t> </w:t>
                  </w:r>
                  <w:r>
                    <w:rPr>
                      <w:color w:val="231F20"/>
                    </w:rPr>
                    <w:t>this</w:t>
                  </w:r>
                  <w:r>
                    <w:rPr>
                      <w:color w:val="231F20"/>
                      <w:spacing w:val="-23"/>
                    </w:rPr>
                    <w:t> </w:t>
                  </w:r>
                  <w:r>
                    <w:rPr>
                      <w:color w:val="231F20"/>
                    </w:rPr>
                    <w:t>book,</w:t>
                  </w:r>
                  <w:r>
                    <w:rPr>
                      <w:color w:val="231F20"/>
                      <w:spacing w:val="-23"/>
                    </w:rPr>
                    <w:t> </w:t>
                  </w:r>
                  <w:r>
                    <w:rPr>
                      <w:color w:val="231F20"/>
                    </w:rPr>
                    <w:t>the</w:t>
                  </w:r>
                  <w:r>
                    <w:rPr>
                      <w:color w:val="231F20"/>
                      <w:spacing w:val="-23"/>
                    </w:rPr>
                    <w:t> </w:t>
                  </w:r>
                  <w:r>
                    <w:rPr>
                      <w:color w:val="231F20"/>
                    </w:rPr>
                    <w:t>reader</w:t>
                  </w:r>
                  <w:r>
                    <w:rPr>
                      <w:color w:val="231F20"/>
                      <w:spacing w:val="-23"/>
                    </w:rPr>
                    <w:t> </w:t>
                  </w:r>
                  <w:r>
                    <w:rPr>
                      <w:color w:val="231F20"/>
                    </w:rPr>
                    <w:t>can</w:t>
                  </w:r>
                  <w:r>
                    <w:rPr>
                      <w:color w:val="231F20"/>
                      <w:spacing w:val="-23"/>
                    </w:rPr>
                    <w:t> </w:t>
                  </w:r>
                  <w:r>
                    <w:rPr>
                      <w:color w:val="231F20"/>
                    </w:rPr>
                    <w:t>appreciate</w:t>
                  </w:r>
                  <w:r>
                    <w:rPr>
                      <w:color w:val="231F20"/>
                      <w:spacing w:val="-23"/>
                    </w:rPr>
                    <w:t> </w:t>
                  </w:r>
                  <w:r>
                    <w:rPr>
                      <w:color w:val="231F20"/>
                    </w:rPr>
                    <w:t>the</w:t>
                  </w:r>
                  <w:r>
                    <w:rPr>
                      <w:color w:val="231F20"/>
                      <w:spacing w:val="-23"/>
                    </w:rPr>
                    <w:t> </w:t>
                  </w:r>
                  <w:r>
                    <w:rPr>
                      <w:color w:val="231F20"/>
                    </w:rPr>
                    <w:t>pur-</w:t>
                  </w:r>
                  <w:r>
                    <w:rPr>
                      <w:color w:val="231F20"/>
                      <w:spacing w:val="-2"/>
                    </w:rPr>
                    <w:t> </w:t>
                  </w:r>
                  <w:r>
                    <w:rPr>
                      <w:color w:val="231F20"/>
                    </w:rPr>
                    <w:t>pose</w:t>
                  </w:r>
                  <w:r>
                    <w:rPr>
                      <w:color w:val="231F20"/>
                      <w:spacing w:val="-22"/>
                    </w:rPr>
                    <w:t> </w:t>
                  </w:r>
                  <w:r>
                    <w:rPr>
                      <w:color w:val="231F20"/>
                    </w:rPr>
                    <w:t>of</w:t>
                  </w:r>
                  <w:r>
                    <w:rPr>
                      <w:color w:val="231F20"/>
                      <w:spacing w:val="-22"/>
                    </w:rPr>
                    <w:t> </w:t>
                  </w:r>
                  <w:r>
                    <w:rPr>
                      <w:color w:val="231F20"/>
                    </w:rPr>
                    <w:t>this</w:t>
                  </w:r>
                  <w:r>
                    <w:rPr>
                      <w:color w:val="231F20"/>
                      <w:spacing w:val="-22"/>
                    </w:rPr>
                    <w:t> </w:t>
                  </w:r>
                  <w:r>
                    <w:rPr>
                      <w:color w:val="231F20"/>
                    </w:rPr>
                    <w:t>book.</w:t>
                  </w:r>
                  <w:r>
                    <w:rPr>
                      <w:color w:val="231F20"/>
                      <w:spacing w:val="-22"/>
                    </w:rPr>
                    <w:t> </w:t>
                  </w:r>
                  <w:r>
                    <w:rPr>
                      <w:color w:val="231F20"/>
                    </w:rPr>
                    <w:t>It</w:t>
                  </w:r>
                  <w:r>
                    <w:rPr>
                      <w:color w:val="231F20"/>
                      <w:spacing w:val="-22"/>
                    </w:rPr>
                    <w:t> </w:t>
                  </w:r>
                  <w:r>
                    <w:rPr>
                      <w:color w:val="231F20"/>
                    </w:rPr>
                    <w:t>is</w:t>
                  </w:r>
                  <w:r>
                    <w:rPr>
                      <w:color w:val="231F20"/>
                      <w:spacing w:val="-22"/>
                    </w:rPr>
                    <w:t> </w:t>
                  </w:r>
                  <w:r>
                    <w:rPr>
                      <w:color w:val="231F20"/>
                    </w:rPr>
                    <w:t>to</w:t>
                  </w:r>
                  <w:r>
                    <w:rPr>
                      <w:color w:val="231F20"/>
                      <w:spacing w:val="-22"/>
                    </w:rPr>
                    <w:t> </w:t>
                  </w:r>
                  <w:r>
                    <w:rPr>
                      <w:color w:val="231F20"/>
                    </w:rPr>
                    <w:t>give</w:t>
                  </w:r>
                  <w:r>
                    <w:rPr>
                      <w:color w:val="231F20"/>
                      <w:spacing w:val="-22"/>
                    </w:rPr>
                    <w:t> </w:t>
                  </w:r>
                  <w:r>
                    <w:rPr>
                      <w:color w:val="231F20"/>
                    </w:rPr>
                    <w:t>students</w:t>
                  </w:r>
                  <w:r>
                    <w:rPr>
                      <w:color w:val="231F20"/>
                      <w:spacing w:val="-22"/>
                    </w:rPr>
                    <w:t> </w:t>
                  </w:r>
                  <w:r>
                    <w:rPr>
                      <w:color w:val="231F20"/>
                    </w:rPr>
                    <w:t>and</w:t>
                  </w:r>
                  <w:r>
                    <w:rPr>
                      <w:color w:val="231F20"/>
                      <w:spacing w:val="-22"/>
                    </w:rPr>
                    <w:t> </w:t>
                  </w:r>
                  <w:r>
                    <w:rPr>
                      <w:color w:val="231F20"/>
                    </w:rPr>
                    <w:t>working</w:t>
                  </w:r>
                  <w:r>
                    <w:rPr>
                      <w:color w:val="231F20"/>
                      <w:spacing w:val="-22"/>
                    </w:rPr>
                    <w:t> </w:t>
                  </w:r>
                  <w:r>
                    <w:rPr>
                      <w:color w:val="231F20"/>
                    </w:rPr>
                    <w:t>technical</w:t>
                  </w:r>
                  <w:r>
                    <w:rPr>
                      <w:color w:val="231F20"/>
                      <w:spacing w:val="-22"/>
                    </w:rPr>
                    <w:t> </w:t>
                  </w:r>
                  <w:r>
                    <w:rPr>
                      <w:color w:val="231F20"/>
                    </w:rPr>
                    <w:t>people</w:t>
                  </w:r>
                  <w:r>
                    <w:rPr>
                      <w:color w:val="231F20"/>
                      <w:spacing w:val="-22"/>
                    </w:rPr>
                    <w:t> </w:t>
                  </w:r>
                  <w:r>
                    <w:rPr>
                      <w:color w:val="231F20"/>
                    </w:rPr>
                    <w:t>usable,</w:t>
                  </w:r>
                  <w:r>
                    <w:rPr>
                      <w:color w:val="231F20"/>
                      <w:spacing w:val="-2"/>
                    </w:rPr>
                    <w:t> </w:t>
                  </w:r>
                  <w:r>
                    <w:rPr>
                      <w:color w:val="231F20"/>
                    </w:rPr>
                    <w:t>easy</w:t>
                  </w:r>
                  <w:r>
                    <w:rPr>
                      <w:color w:val="231F20"/>
                      <w:spacing w:val="-14"/>
                    </w:rPr>
                    <w:t> </w:t>
                  </w:r>
                  <w:r>
                    <w:rPr>
                      <w:color w:val="231F20"/>
                    </w:rPr>
                    <w:t>to</w:t>
                  </w:r>
                  <w:r>
                    <w:rPr>
                      <w:color w:val="231F20"/>
                      <w:spacing w:val="-13"/>
                    </w:rPr>
                    <w:t> </w:t>
                  </w:r>
                  <w:r>
                    <w:rPr>
                      <w:color w:val="231F20"/>
                    </w:rPr>
                    <w:t>follow</w:t>
                  </w:r>
                  <w:r>
                    <w:rPr>
                      <w:color w:val="231F20"/>
                      <w:spacing w:val="-13"/>
                    </w:rPr>
                    <w:t> </w:t>
                  </w:r>
                  <w:r>
                    <w:rPr>
                      <w:color w:val="231F20"/>
                    </w:rPr>
                    <w:t>guidelines</w:t>
                  </w:r>
                  <w:r>
                    <w:rPr>
                      <w:color w:val="231F20"/>
                      <w:spacing w:val="-14"/>
                    </w:rPr>
                    <w:t> </w:t>
                  </w:r>
                  <w:r>
                    <w:rPr>
                      <w:color w:val="231F20"/>
                    </w:rPr>
                    <w:t>on</w:t>
                  </w:r>
                  <w:r>
                    <w:rPr>
                      <w:color w:val="231F20"/>
                      <w:spacing w:val="-13"/>
                    </w:rPr>
                    <w:t> </w:t>
                  </w:r>
                  <w:r>
                    <w:rPr>
                      <w:color w:val="231F20"/>
                    </w:rPr>
                    <w:t>how</w:t>
                  </w:r>
                  <w:r>
                    <w:rPr>
                      <w:color w:val="231F20"/>
                      <w:spacing w:val="-13"/>
                    </w:rPr>
                    <w:t> </w:t>
                  </w:r>
                  <w:r>
                    <w:rPr>
                      <w:color w:val="231F20"/>
                    </w:rPr>
                    <w:t>to</w:t>
                  </w:r>
                  <w:r>
                    <w:rPr>
                      <w:color w:val="231F20"/>
                      <w:spacing w:val="-14"/>
                    </w:rPr>
                    <w:t> </w:t>
                  </w:r>
                  <w:r>
                    <w:rPr>
                      <w:color w:val="231F20"/>
                    </w:rPr>
                    <w:t>write</w:t>
                  </w:r>
                  <w:r>
                    <w:rPr>
                      <w:color w:val="231F20"/>
                      <w:spacing w:val="-13"/>
                    </w:rPr>
                    <w:t> </w:t>
                  </w:r>
                  <w:r>
                    <w:rPr>
                      <w:color w:val="231F20"/>
                    </w:rPr>
                    <w:t>effective</w:t>
                  </w:r>
                  <w:r>
                    <w:rPr>
                      <w:color w:val="231F20"/>
                      <w:spacing w:val="-13"/>
                    </w:rPr>
                    <w:t> </w:t>
                  </w:r>
                  <w:r>
                    <w:rPr>
                      <w:color w:val="231F20"/>
                    </w:rPr>
                    <w:t>reports</w:t>
                  </w:r>
                  <w:r>
                    <w:rPr>
                      <w:color w:val="231F20"/>
                      <w:spacing w:val="-14"/>
                    </w:rPr>
                    <w:t> </w:t>
                  </w:r>
                  <w:r>
                    <w:rPr>
                      <w:color w:val="231F20"/>
                    </w:rPr>
                    <w:t>pertaining</w:t>
                  </w:r>
                  <w:r>
                    <w:rPr>
                      <w:color w:val="231F20"/>
                      <w:spacing w:val="-13"/>
                    </w:rPr>
                    <w:t> </w:t>
                  </w:r>
                  <w:r>
                    <w:rPr>
                      <w:color w:val="231F20"/>
                    </w:rPr>
                    <w:t>to</w:t>
                  </w:r>
                  <w:r>
                    <w:rPr>
                      <w:color w:val="231F20"/>
                      <w:spacing w:val="-13"/>
                    </w:rPr>
                    <w:t> </w:t>
                  </w:r>
                  <w:r>
                    <w:rPr>
                      <w:color w:val="231F20"/>
                      <w:spacing w:val="-2"/>
                    </w:rPr>
                    <w:t>all </w:t>
                  </w:r>
                  <w:r>
                    <w:rPr>
                      <w:color w:val="231F20"/>
                    </w:rPr>
                    <w:t>types</w:t>
                  </w:r>
                  <w:r>
                    <w:rPr>
                      <w:color w:val="231F20"/>
                      <w:spacing w:val="-15"/>
                    </w:rPr>
                    <w:t> </w:t>
                  </w:r>
                  <w:r>
                    <w:rPr>
                      <w:color w:val="231F20"/>
                    </w:rPr>
                    <w:t>of</w:t>
                  </w:r>
                  <w:r>
                    <w:rPr>
                      <w:color w:val="231F20"/>
                      <w:spacing w:val="-15"/>
                    </w:rPr>
                    <w:t> </w:t>
                  </w:r>
                  <w:r>
                    <w:rPr>
                      <w:color w:val="231F20"/>
                    </w:rPr>
                    <w:t>engineering,</w:t>
                  </w:r>
                  <w:r>
                    <w:rPr>
                      <w:color w:val="231F20"/>
                      <w:spacing w:val="-14"/>
                    </w:rPr>
                    <w:t> </w:t>
                  </w:r>
                  <w:r>
                    <w:rPr>
                      <w:color w:val="231F20"/>
                    </w:rPr>
                    <w:t>the</w:t>
                  </w:r>
                  <w:r>
                    <w:rPr>
                      <w:color w:val="231F20"/>
                      <w:spacing w:val="-15"/>
                    </w:rPr>
                    <w:t> </w:t>
                  </w:r>
                  <w:r>
                    <w:rPr>
                      <w:color w:val="231F20"/>
                    </w:rPr>
                    <w:t>skilled</w:t>
                  </w:r>
                  <w:r>
                    <w:rPr>
                      <w:color w:val="231F20"/>
                      <w:spacing w:val="-14"/>
                    </w:rPr>
                    <w:t> </w:t>
                  </w:r>
                  <w:r>
                    <w:rPr>
                      <w:color w:val="231F20"/>
                    </w:rPr>
                    <w:t>trades,</w:t>
                  </w:r>
                  <w:r>
                    <w:rPr>
                      <w:color w:val="231F20"/>
                      <w:spacing w:val="-15"/>
                    </w:rPr>
                    <w:t> </w:t>
                  </w:r>
                  <w:r>
                    <w:rPr>
                      <w:color w:val="231F20"/>
                    </w:rPr>
                    <w:t>and</w:t>
                  </w:r>
                  <w:r>
                    <w:rPr>
                      <w:color w:val="231F20"/>
                      <w:spacing w:val="-14"/>
                    </w:rPr>
                    <w:t> </w:t>
                  </w:r>
                  <w:r>
                    <w:rPr>
                      <w:color w:val="231F20"/>
                    </w:rPr>
                    <w:t>the</w:t>
                  </w:r>
                  <w:r>
                    <w:rPr>
                      <w:color w:val="231F20"/>
                      <w:spacing w:val="-15"/>
                    </w:rPr>
                    <w:t> </w:t>
                  </w:r>
                  <w:r>
                    <w:rPr>
                      <w:color w:val="231F20"/>
                    </w:rPr>
                    <w:t>sciences.</w:t>
                  </w:r>
                  <w:r>
                    <w:rPr>
                      <w:color w:val="231F20"/>
                      <w:spacing w:val="-14"/>
                    </w:rPr>
                    <w:t> </w:t>
                  </w:r>
                  <w:r>
                    <w:rPr>
                      <w:color w:val="231F20"/>
                    </w:rPr>
                    <w:t>The</w:t>
                  </w:r>
                  <w:r>
                    <w:rPr>
                      <w:color w:val="231F20"/>
                      <w:spacing w:val="-15"/>
                    </w:rPr>
                    <w:t> </w:t>
                  </w:r>
                  <w:r>
                    <w:rPr>
                      <w:color w:val="231F20"/>
                    </w:rPr>
                    <w:t>main</w:t>
                  </w:r>
                  <w:r>
                    <w:rPr>
                      <w:color w:val="231F20"/>
                      <w:spacing w:val="-14"/>
                    </w:rPr>
                    <w:t> </w:t>
                  </w:r>
                  <w:r>
                    <w:rPr>
                      <w:color w:val="231F20"/>
                      <w:spacing w:val="-2"/>
                    </w:rPr>
                    <w:t>empha- </w:t>
                  </w:r>
                  <w:r>
                    <w:rPr>
                      <w:color w:val="231F20"/>
                    </w:rPr>
                    <w:t>sis is on engineering because of author bias [</w:t>
                  </w:r>
                  <w:r>
                    <w:rPr>
                      <w:i/>
                      <w:color w:val="231F20"/>
                    </w:rPr>
                    <w:t>that is what I know</w:t>
                  </w:r>
                  <w:r>
                    <w:rPr>
                      <w:i/>
                      <w:color w:val="231F20"/>
                      <w:spacing w:val="20"/>
                    </w:rPr>
                    <w:t> </w:t>
                  </w:r>
                  <w:r>
                    <w:rPr>
                      <w:i/>
                      <w:color w:val="231F20"/>
                    </w:rPr>
                    <w:t>and</w:t>
                  </w:r>
                  <w:r>
                    <w:rPr>
                      <w:i/>
                      <w:color w:val="231F20"/>
                      <w:spacing w:val="2"/>
                    </w:rPr>
                    <w:t> </w:t>
                  </w:r>
                  <w:r>
                    <w:rPr>
                      <w:i/>
                      <w:color w:val="231F20"/>
                    </w:rPr>
                    <w:t>do</w:t>
                  </w:r>
                  <w:r>
                    <w:rPr>
                      <w:color w:val="231F20"/>
                    </w:rPr>
                    <w:t>].</w:t>
                  </w:r>
                  <w:r>
                    <w:rPr>
                      <w:color w:val="231F20"/>
                      <w:spacing w:val="-2"/>
                    </w:rPr>
                    <w:t> </w:t>
                  </w:r>
                  <w:r>
                    <w:rPr>
                      <w:color w:val="231F20"/>
                    </w:rPr>
                    <w:t>There</w:t>
                  </w:r>
                  <w:r>
                    <w:rPr>
                      <w:color w:val="231F20"/>
                      <w:spacing w:val="-6"/>
                    </w:rPr>
                    <w:t> </w:t>
                  </w:r>
                  <w:r>
                    <w:rPr>
                      <w:color w:val="231F20"/>
                    </w:rPr>
                    <w:t>are</w:t>
                  </w:r>
                  <w:r>
                    <w:rPr>
                      <w:color w:val="231F20"/>
                      <w:spacing w:val="-5"/>
                    </w:rPr>
                    <w:t> </w:t>
                  </w:r>
                  <w:r>
                    <w:rPr>
                      <w:color w:val="231F20"/>
                    </w:rPr>
                    <w:t>many</w:t>
                  </w:r>
                  <w:r>
                    <w:rPr>
                      <w:color w:val="231F20"/>
                      <w:spacing w:val="-6"/>
                    </w:rPr>
                    <w:t> </w:t>
                  </w:r>
                  <w:r>
                    <w:rPr>
                      <w:color w:val="231F20"/>
                    </w:rPr>
                    <w:t>books</w:t>
                  </w:r>
                  <w:r>
                    <w:rPr>
                      <w:color w:val="231F20"/>
                      <w:spacing w:val="-5"/>
                    </w:rPr>
                    <w:t> </w:t>
                  </w:r>
                  <w:r>
                    <w:rPr>
                      <w:color w:val="231F20"/>
                    </w:rPr>
                    <w:t>and</w:t>
                  </w:r>
                  <w:r>
                    <w:rPr>
                      <w:color w:val="231F20"/>
                      <w:spacing w:val="-5"/>
                    </w:rPr>
                    <w:t> </w:t>
                  </w:r>
                  <w:r>
                    <w:rPr>
                      <w:color w:val="231F20"/>
                    </w:rPr>
                    <w:t>publications</w:t>
                  </w:r>
                  <w:r>
                    <w:rPr>
                      <w:color w:val="231F20"/>
                      <w:spacing w:val="-6"/>
                    </w:rPr>
                    <w:t> </w:t>
                  </w:r>
                  <w:r>
                    <w:rPr>
                      <w:color w:val="231F20"/>
                    </w:rPr>
                    <w:t>on</w:t>
                  </w:r>
                  <w:r>
                    <w:rPr>
                      <w:color w:val="231F20"/>
                      <w:spacing w:val="-5"/>
                    </w:rPr>
                    <w:t> </w:t>
                  </w:r>
                  <w:r>
                    <w:rPr>
                      <w:color w:val="231F20"/>
                    </w:rPr>
                    <w:t>technical</w:t>
                  </w:r>
                  <w:r>
                    <w:rPr>
                      <w:color w:val="231F20"/>
                      <w:spacing w:val="-5"/>
                    </w:rPr>
                    <w:t> </w:t>
                  </w:r>
                  <w:r>
                    <w:rPr>
                      <w:color w:val="231F20"/>
                    </w:rPr>
                    <w:t>writing;</w:t>
                  </w:r>
                  <w:r>
                    <w:rPr>
                      <w:color w:val="231F20"/>
                      <w:spacing w:val="-6"/>
                    </w:rPr>
                    <w:t> </w:t>
                  </w:r>
                  <w:r>
                    <w:rPr>
                      <w:color w:val="231F20"/>
                    </w:rPr>
                    <w:t>why</w:t>
                  </w:r>
                  <w:r>
                    <w:rPr>
                      <w:color w:val="231F20"/>
                      <w:spacing w:val="-5"/>
                    </w:rPr>
                    <w:t> </w:t>
                  </w:r>
                  <w:r>
                    <w:rPr>
                      <w:color w:val="231F20"/>
                    </w:rPr>
                    <w:t>is</w:t>
                  </w:r>
                  <w:r>
                    <w:rPr>
                      <w:color w:val="231F20"/>
                      <w:spacing w:val="-5"/>
                    </w:rPr>
                    <w:t> </w:t>
                  </w:r>
                  <w:r>
                    <w:rPr>
                      <w:color w:val="231F20"/>
                    </w:rPr>
                    <w:t>an-</w:t>
                  </w:r>
                  <w:r>
                    <w:rPr>
                      <w:color w:val="231F20"/>
                      <w:spacing w:val="-1"/>
                    </w:rPr>
                    <w:t> </w:t>
                  </w:r>
                  <w:r>
                    <w:rPr>
                      <w:color w:val="231F20"/>
                    </w:rPr>
                    <w:t>other needed? Forty years of personal experience in the</w:t>
                  </w:r>
                  <w:r>
                    <w:rPr>
                      <w:color w:val="231F20"/>
                      <w:spacing w:val="-3"/>
                    </w:rPr>
                    <w:t> </w:t>
                  </w:r>
                  <w:r>
                    <w:rPr>
                      <w:color w:val="231F20"/>
                    </w:rPr>
                    <w:t>engineering field</w:t>
                  </w:r>
                  <w:r>
                    <w:rPr>
                      <w:color w:val="231F20"/>
                      <w:spacing w:val="-1"/>
                    </w:rPr>
                    <w:t> </w:t>
                  </w:r>
                  <w:r>
                    <w:rPr>
                      <w:color w:val="231F20"/>
                    </w:rPr>
                    <w:t>have shown that in spite of availability of writing texts and</w:t>
                  </w:r>
                  <w:r>
                    <w:rPr>
                      <w:color w:val="231F20"/>
                      <w:spacing w:val="-14"/>
                    </w:rPr>
                    <w:t> </w:t>
                  </w:r>
                  <w:r>
                    <w:rPr>
                      <w:color w:val="231F20"/>
                    </w:rPr>
                    <w:t>courses,</w:t>
                  </w:r>
                  <w:r>
                    <w:rPr>
                      <w:color w:val="231F20"/>
                      <w:spacing w:val="-1"/>
                    </w:rPr>
                    <w:t> </w:t>
                  </w:r>
                  <w:r>
                    <w:rPr>
                      <w:color w:val="231F20"/>
                    </w:rPr>
                    <w:t>most</w:t>
                  </w:r>
                  <w:r>
                    <w:rPr>
                      <w:color w:val="231F20"/>
                      <w:spacing w:val="-1"/>
                    </w:rPr>
                    <w:t> </w:t>
                  </w:r>
                  <w:r>
                    <w:rPr>
                      <w:color w:val="231F20"/>
                    </w:rPr>
                    <w:t>engineers</w:t>
                  </w:r>
                  <w:r>
                    <w:rPr>
                      <w:color w:val="231F20"/>
                      <w:spacing w:val="-15"/>
                    </w:rPr>
                    <w:t> </w:t>
                  </w:r>
                  <w:r>
                    <w:rPr>
                      <w:color w:val="231F20"/>
                    </w:rPr>
                    <w:t>are</w:t>
                  </w:r>
                  <w:r>
                    <w:rPr>
                      <w:color w:val="231F20"/>
                      <w:spacing w:val="-14"/>
                    </w:rPr>
                    <w:t> </w:t>
                  </w:r>
                  <w:r>
                    <w:rPr>
                      <w:color w:val="231F20"/>
                    </w:rPr>
                    <w:t>poor</w:t>
                  </w:r>
                  <w:r>
                    <w:rPr>
                      <w:color w:val="231F20"/>
                      <w:spacing w:val="-15"/>
                    </w:rPr>
                    <w:t> </w:t>
                  </w:r>
                  <w:r>
                    <w:rPr>
                      <w:color w:val="231F20"/>
                    </w:rPr>
                    <w:t>and/or</w:t>
                  </w:r>
                  <w:r>
                    <w:rPr>
                      <w:color w:val="231F20"/>
                      <w:spacing w:val="-14"/>
                    </w:rPr>
                    <w:t> </w:t>
                  </w:r>
                  <w:r>
                    <w:rPr>
                      <w:color w:val="231F20"/>
                    </w:rPr>
                    <w:t>infrequent</w:t>
                  </w:r>
                  <w:r>
                    <w:rPr>
                      <w:color w:val="231F20"/>
                      <w:spacing w:val="-15"/>
                    </w:rPr>
                    <w:t> </w:t>
                  </w:r>
                  <w:r>
                    <w:rPr>
                      <w:color w:val="231F20"/>
                    </w:rPr>
                    <w:t>writers.</w:t>
                  </w:r>
                  <w:r>
                    <w:rPr>
                      <w:color w:val="231F20"/>
                      <w:spacing w:val="-14"/>
                    </w:rPr>
                    <w:t> </w:t>
                  </w:r>
                  <w:r>
                    <w:rPr>
                      <w:color w:val="231F20"/>
                    </w:rPr>
                    <w:t>In</w:t>
                  </w:r>
                  <w:r>
                    <w:rPr>
                      <w:color w:val="231F20"/>
                      <w:spacing w:val="-15"/>
                    </w:rPr>
                    <w:t> </w:t>
                  </w:r>
                  <w:r>
                    <w:rPr>
                      <w:color w:val="231F20"/>
                    </w:rPr>
                    <w:t>fact,</w:t>
                  </w:r>
                  <w:r>
                    <w:rPr>
                      <w:color w:val="231F20"/>
                      <w:spacing w:val="-14"/>
                    </w:rPr>
                    <w:t> </w:t>
                  </w:r>
                  <w:r>
                    <w:rPr>
                      <w:color w:val="231F20"/>
                    </w:rPr>
                    <w:t>some</w:t>
                  </w:r>
                  <w:r>
                    <w:rPr>
                      <w:color w:val="231F20"/>
                      <w:spacing w:val="-15"/>
                    </w:rPr>
                    <w:t> </w:t>
                  </w:r>
                  <w:r>
                    <w:rPr>
                      <w:color w:val="231F20"/>
                    </w:rPr>
                    <w:t>engineers</w:t>
                  </w:r>
                  <w:r>
                    <w:rPr>
                      <w:color w:val="231F20"/>
                      <w:spacing w:val="-14"/>
                    </w:rPr>
                    <w:t> </w:t>
                  </w:r>
                  <w:r>
                    <w:rPr>
                      <w:color w:val="231F20"/>
                    </w:rPr>
                    <w:t>never</w:t>
                  </w:r>
                  <w:r>
                    <w:rPr>
                      <w:color w:val="231F20"/>
                      <w:spacing w:val="-1"/>
                    </w:rPr>
                    <w:t> </w:t>
                  </w:r>
                  <w:r>
                    <w:rPr>
                      <w:color w:val="231F20"/>
                    </w:rPr>
                    <w:t>write</w:t>
                  </w:r>
                  <w:r>
                    <w:rPr>
                      <w:color w:val="231F20"/>
                      <w:spacing w:val="-9"/>
                    </w:rPr>
                    <w:t> </w:t>
                  </w:r>
                  <w:r>
                    <w:rPr>
                      <w:color w:val="231F20"/>
                    </w:rPr>
                    <w:t>any</w:t>
                  </w:r>
                  <w:r>
                    <w:rPr>
                      <w:color w:val="231F20"/>
                      <w:spacing w:val="-8"/>
                    </w:rPr>
                    <w:t> </w:t>
                  </w:r>
                  <w:r>
                    <w:rPr>
                      <w:color w:val="231F20"/>
                    </w:rPr>
                    <w:t>reports</w:t>
                  </w:r>
                  <w:r>
                    <w:rPr>
                      <w:color w:val="231F20"/>
                      <w:spacing w:val="-8"/>
                    </w:rPr>
                    <w:t> </w:t>
                  </w:r>
                  <w:r>
                    <w:rPr>
                      <w:color w:val="231F20"/>
                    </w:rPr>
                    <w:t>[</w:t>
                  </w:r>
                  <w:r>
                    <w:rPr>
                      <w:i/>
                      <w:color w:val="231F20"/>
                    </w:rPr>
                    <w:t>I</w:t>
                  </w:r>
                  <w:r>
                    <w:rPr>
                      <w:i/>
                      <w:color w:val="231F20"/>
                      <w:spacing w:val="-8"/>
                    </w:rPr>
                    <w:t> </w:t>
                  </w:r>
                  <w:r>
                    <w:rPr>
                      <w:i/>
                      <w:color w:val="231F20"/>
                    </w:rPr>
                    <w:t>used</w:t>
                  </w:r>
                  <w:r>
                    <w:rPr>
                      <w:i/>
                      <w:color w:val="231F20"/>
                      <w:spacing w:val="-8"/>
                    </w:rPr>
                    <w:t> </w:t>
                  </w:r>
                  <w:r>
                    <w:rPr>
                      <w:i/>
                      <w:color w:val="231F20"/>
                    </w:rPr>
                    <w:t>to</w:t>
                  </w:r>
                  <w:r>
                    <w:rPr>
                      <w:i/>
                      <w:color w:val="231F20"/>
                      <w:spacing w:val="-8"/>
                    </w:rPr>
                    <w:t> </w:t>
                  </w:r>
                  <w:r>
                    <w:rPr>
                      <w:i/>
                      <w:color w:val="231F20"/>
                    </w:rPr>
                    <w:t>monitor</w:t>
                  </w:r>
                  <w:r>
                    <w:rPr>
                      <w:i/>
                      <w:color w:val="231F20"/>
                      <w:spacing w:val="-9"/>
                    </w:rPr>
                    <w:t> </w:t>
                  </w:r>
                  <w:r>
                    <w:rPr>
                      <w:i/>
                      <w:color w:val="231F20"/>
                    </w:rPr>
                    <w:t>department</w:t>
                  </w:r>
                  <w:r>
                    <w:rPr>
                      <w:i/>
                      <w:color w:val="231F20"/>
                      <w:spacing w:val="-8"/>
                    </w:rPr>
                    <w:t> </w:t>
                  </w:r>
                  <w:r>
                    <w:rPr>
                      <w:i/>
                      <w:color w:val="231F20"/>
                    </w:rPr>
                    <w:t>reports</w:t>
                  </w:r>
                  <w:r>
                    <w:rPr>
                      <w:i/>
                      <w:color w:val="231F20"/>
                      <w:spacing w:val="-8"/>
                    </w:rPr>
                    <w:t> </w:t>
                  </w:r>
                  <w:r>
                    <w:rPr>
                      <w:i/>
                      <w:color w:val="231F20"/>
                    </w:rPr>
                    <w:t>and</w:t>
                  </w:r>
                  <w:r>
                    <w:rPr>
                      <w:i/>
                      <w:color w:val="231F20"/>
                      <w:spacing w:val="-8"/>
                    </w:rPr>
                    <w:t> </w:t>
                  </w:r>
                  <w:r>
                    <w:rPr>
                      <w:i/>
                      <w:color w:val="231F20"/>
                    </w:rPr>
                    <w:t>publish</w:t>
                  </w:r>
                  <w:r>
                    <w:rPr>
                      <w:i/>
                      <w:color w:val="231F20"/>
                      <w:spacing w:val="-8"/>
                    </w:rPr>
                    <w:t> </w:t>
                  </w:r>
                  <w:r>
                    <w:rPr>
                      <w:i/>
                      <w:color w:val="231F20"/>
                    </w:rPr>
                    <w:t>a</w:t>
                  </w:r>
                  <w:r>
                    <w:rPr>
                      <w:i/>
                      <w:color w:val="231F20"/>
                      <w:spacing w:val="-8"/>
                    </w:rPr>
                    <w:t> </w:t>
                  </w:r>
                  <w:r>
                    <w:rPr>
                      <w:i/>
                      <w:color w:val="231F20"/>
                    </w:rPr>
                    <w:t>list-</w:t>
                  </w:r>
                  <w:r>
                    <w:rPr>
                      <w:i/>
                      <w:color w:val="231F20"/>
                      <w:spacing w:val="-1"/>
                    </w:rPr>
                    <w:t> </w:t>
                  </w:r>
                  <w:r>
                    <w:rPr>
                      <w:i/>
                      <w:color w:val="231F20"/>
                    </w:rPr>
                    <w:t>ing in our newsletter. Some of our staff wrote 50 reports per</w:t>
                  </w:r>
                  <w:r>
                    <w:rPr>
                      <w:i/>
                      <w:color w:val="231F20"/>
                      <w:spacing w:val="-33"/>
                    </w:rPr>
                    <w:t> </w:t>
                  </w:r>
                  <w:r>
                    <w:rPr>
                      <w:i/>
                      <w:color w:val="231F20"/>
                    </w:rPr>
                    <w:t>year.</w:t>
                  </w:r>
                  <w:r>
                    <w:rPr>
                      <w:i/>
                      <w:color w:val="231F20"/>
                      <w:spacing w:val="-2"/>
                    </w:rPr>
                    <w:t> </w:t>
                  </w:r>
                  <w:r>
                    <w:rPr>
                      <w:i/>
                      <w:color w:val="231F20"/>
                    </w:rPr>
                    <w:t>Others</w:t>
                  </w:r>
                  <w:r>
                    <w:rPr>
                      <w:i/>
                      <w:color w:val="231F20"/>
                      <w:spacing w:val="-1"/>
                    </w:rPr>
                    <w:t> </w:t>
                  </w:r>
                  <w:r>
                    <w:rPr>
                      <w:i/>
                      <w:color w:val="231F20"/>
                    </w:rPr>
                    <w:t>had records as bad as zero for eight years</w:t>
                  </w:r>
                  <w:r>
                    <w:rPr>
                      <w:color w:val="231F20"/>
                    </w:rPr>
                    <w:t>]. This aversion to</w:t>
                  </w:r>
                  <w:r>
                    <w:rPr>
                      <w:color w:val="231F20"/>
                      <w:spacing w:val="-8"/>
                    </w:rPr>
                    <w:t> </w:t>
                  </w:r>
                  <w:r>
                    <w:rPr>
                      <w:color w:val="231F20"/>
                    </w:rPr>
                    <w:t>written doc-</w:t>
                  </w:r>
                  <w:r>
                    <w:rPr>
                      <w:color w:val="231F20"/>
                      <w:spacing w:val="-1"/>
                    </w:rPr>
                    <w:t> </w:t>
                  </w:r>
                  <w:r>
                    <w:rPr>
                      <w:color w:val="231F20"/>
                    </w:rPr>
                    <w:t>umentation</w:t>
                  </w:r>
                  <w:r>
                    <w:rPr>
                      <w:color w:val="231F20"/>
                      <w:spacing w:val="-13"/>
                    </w:rPr>
                    <w:t> </w:t>
                  </w:r>
                  <w:r>
                    <w:rPr>
                      <w:color w:val="231F20"/>
                    </w:rPr>
                    <w:t>undoubtedly</w:t>
                  </w:r>
                  <w:r>
                    <w:rPr>
                      <w:color w:val="231F20"/>
                      <w:spacing w:val="-12"/>
                    </w:rPr>
                    <w:t> </w:t>
                  </w:r>
                  <w:r>
                    <w:rPr>
                      <w:color w:val="231F20"/>
                    </w:rPr>
                    <w:t>happens</w:t>
                  </w:r>
                  <w:r>
                    <w:rPr>
                      <w:color w:val="231F20"/>
                      <w:spacing w:val="-12"/>
                    </w:rPr>
                    <w:t> </w:t>
                  </w:r>
                  <w:r>
                    <w:rPr>
                      <w:color w:val="231F20"/>
                    </w:rPr>
                    <w:t>in</w:t>
                  </w:r>
                  <w:r>
                    <w:rPr>
                      <w:color w:val="231F20"/>
                      <w:spacing w:val="-13"/>
                    </w:rPr>
                    <w:t> </w:t>
                  </w:r>
                  <w:r>
                    <w:rPr>
                      <w:color w:val="231F20"/>
                    </w:rPr>
                    <w:t>other</w:t>
                  </w:r>
                  <w:r>
                    <w:rPr>
                      <w:color w:val="231F20"/>
                      <w:spacing w:val="-12"/>
                    </w:rPr>
                    <w:t> </w:t>
                  </w:r>
                  <w:r>
                    <w:rPr>
                      <w:color w:val="231F20"/>
                    </w:rPr>
                    <w:t>fields.</w:t>
                  </w:r>
                  <w:r>
                    <w:rPr>
                      <w:color w:val="231F20"/>
                      <w:spacing w:val="-12"/>
                    </w:rPr>
                    <w:t> </w:t>
                  </w:r>
                  <w:r>
                    <w:rPr>
                      <w:color w:val="231F20"/>
                    </w:rPr>
                    <w:t>Chapter</w:t>
                  </w:r>
                  <w:r>
                    <w:rPr>
                      <w:color w:val="231F20"/>
                      <w:spacing w:val="-13"/>
                    </w:rPr>
                    <w:t> </w:t>
                  </w:r>
                  <w:r>
                    <w:rPr>
                      <w:color w:val="231F20"/>
                    </w:rPr>
                    <w:t>2</w:t>
                  </w:r>
                  <w:r>
                    <w:rPr>
                      <w:color w:val="231F20"/>
                      <w:spacing w:val="-12"/>
                    </w:rPr>
                    <w:t> </w:t>
                  </w:r>
                  <w:r>
                    <w:rPr>
                      <w:color w:val="231F20"/>
                    </w:rPr>
                    <w:t>cites</w:t>
                  </w:r>
                  <w:r>
                    <w:rPr>
                      <w:color w:val="231F20"/>
                      <w:spacing w:val="-12"/>
                    </w:rPr>
                    <w:t> </w:t>
                  </w:r>
                  <w:r>
                    <w:rPr>
                      <w:color w:val="231F20"/>
                    </w:rPr>
                    <w:t>some</w:t>
                  </w:r>
                  <w:r>
                    <w:rPr>
                      <w:color w:val="231F20"/>
                      <w:spacing w:val="-12"/>
                    </w:rPr>
                    <w:t> </w:t>
                  </w:r>
                  <w:r>
                    <w:rPr>
                      <w:color w:val="231F20"/>
                    </w:rPr>
                    <w:t>rea-</w:t>
                  </w:r>
                  <w:r>
                    <w:rPr>
                      <w:color w:val="231F20"/>
                      <w:spacing w:val="-1"/>
                    </w:rPr>
                    <w:t> </w:t>
                  </w:r>
                  <w:r>
                    <w:rPr>
                      <w:color w:val="231F20"/>
                    </w:rPr>
                    <w:t>sons</w:t>
                  </w:r>
                  <w:r>
                    <w:rPr>
                      <w:color w:val="231F20"/>
                      <w:spacing w:val="-5"/>
                    </w:rPr>
                    <w:t> </w:t>
                  </w:r>
                  <w:r>
                    <w:rPr>
                      <w:color w:val="231F20"/>
                    </w:rPr>
                    <w:t>why</w:t>
                  </w:r>
                  <w:r>
                    <w:rPr>
                      <w:color w:val="231F20"/>
                      <w:spacing w:val="-4"/>
                    </w:rPr>
                    <w:t> </w:t>
                  </w:r>
                  <w:r>
                    <w:rPr>
                      <w:color w:val="231F20"/>
                    </w:rPr>
                    <w:t>such</w:t>
                  </w:r>
                  <w:r>
                    <w:rPr>
                      <w:color w:val="231F20"/>
                      <w:spacing w:val="-4"/>
                    </w:rPr>
                    <w:t> </w:t>
                  </w:r>
                  <w:r>
                    <w:rPr>
                      <w:color w:val="231F20"/>
                    </w:rPr>
                    <w:t>behavior</w:t>
                  </w:r>
                  <w:r>
                    <w:rPr>
                      <w:color w:val="231F20"/>
                      <w:spacing w:val="-5"/>
                    </w:rPr>
                    <w:t> </w:t>
                  </w:r>
                  <w:r>
                    <w:rPr>
                      <w:color w:val="231F20"/>
                    </w:rPr>
                    <w:t>may</w:t>
                  </w:r>
                  <w:r>
                    <w:rPr>
                      <w:color w:val="231F20"/>
                      <w:spacing w:val="-4"/>
                    </w:rPr>
                    <w:t> </w:t>
                  </w:r>
                  <w:r>
                    <w:rPr>
                      <w:color w:val="231F20"/>
                    </w:rPr>
                    <w:t>not</w:t>
                  </w:r>
                  <w:r>
                    <w:rPr>
                      <w:color w:val="231F20"/>
                      <w:spacing w:val="-4"/>
                    </w:rPr>
                    <w:t> </w:t>
                  </w:r>
                  <w:r>
                    <w:rPr>
                      <w:color w:val="231F20"/>
                    </w:rPr>
                    <w:t>be</w:t>
                  </w:r>
                  <w:r>
                    <w:rPr>
                      <w:color w:val="231F20"/>
                      <w:spacing w:val="-4"/>
                    </w:rPr>
                    <w:t> </w:t>
                  </w:r>
                  <w:r>
                    <w:rPr>
                      <w:color w:val="231F20"/>
                    </w:rPr>
                    <w:t>in</w:t>
                  </w:r>
                  <w:r>
                    <w:rPr>
                      <w:color w:val="231F20"/>
                      <w:spacing w:val="-5"/>
                    </w:rPr>
                    <w:t> </w:t>
                  </w:r>
                  <w:r>
                    <w:rPr>
                      <w:color w:val="231F20"/>
                    </w:rPr>
                    <w:t>the</w:t>
                  </w:r>
                  <w:r>
                    <w:rPr>
                      <w:color w:val="231F20"/>
                      <w:spacing w:val="-4"/>
                    </w:rPr>
                    <w:t> </w:t>
                  </w:r>
                  <w:r>
                    <w:rPr>
                      <w:color w:val="231F20"/>
                    </w:rPr>
                    <w:t>interest</w:t>
                  </w:r>
                  <w:r>
                    <w:rPr>
                      <w:color w:val="231F20"/>
                      <w:spacing w:val="-4"/>
                    </w:rPr>
                    <w:t> </w:t>
                  </w:r>
                  <w:r>
                    <w:rPr>
                      <w:color w:val="231F20"/>
                    </w:rPr>
                    <w:t>of</w:t>
                  </w:r>
                  <w:r>
                    <w:rPr>
                      <w:color w:val="231F20"/>
                      <w:spacing w:val="-5"/>
                    </w:rPr>
                    <w:t> </w:t>
                  </w:r>
                  <w:r>
                    <w:rPr>
                      <w:color w:val="231F20"/>
                    </w:rPr>
                    <w:t>career</w:t>
                  </w:r>
                  <w:r>
                    <w:rPr>
                      <w:color w:val="231F20"/>
                      <w:spacing w:val="-4"/>
                    </w:rPr>
                    <w:t> </w:t>
                  </w:r>
                  <w:r>
                    <w:rPr>
                      <w:color w:val="231F20"/>
                    </w:rPr>
                    <w:t>progress</w:t>
                  </w:r>
                  <w:r>
                    <w:rPr>
                      <w:color w:val="231F20"/>
                      <w:spacing w:val="-4"/>
                    </w:rPr>
                    <w:t> </w:t>
                  </w:r>
                  <w:r>
                    <w:rPr>
                      <w:color w:val="231F20"/>
                    </w:rPr>
                    <w:t>or</w:t>
                  </w:r>
                  <w:r>
                    <w:rPr>
                      <w:color w:val="231F20"/>
                      <w:spacing w:val="-4"/>
                    </w:rPr>
                    <w:t> </w:t>
                  </w:r>
                  <w:r>
                    <w:rPr>
                      <w:color w:val="231F20"/>
                    </w:rPr>
                    <w:t>in</w:t>
                  </w:r>
                  <w:r>
                    <w:rPr>
                      <w:color w:val="231F20"/>
                      <w:spacing w:val="-1"/>
                    </w:rPr>
                    <w:t> </w:t>
                  </w:r>
                  <w:r>
                    <w:rPr>
                      <w:color w:val="231F20"/>
                    </w:rPr>
                    <w:t>your employer’s interest. It is felt that a root cause of writing</w:t>
                  </w:r>
                  <w:r>
                    <w:rPr>
                      <w:color w:val="231F20"/>
                      <w:spacing w:val="48"/>
                    </w:rPr>
                    <w:t> </w:t>
                  </w:r>
                  <w:r>
                    <w:rPr>
                      <w:color w:val="231F20"/>
                    </w:rPr>
                    <w:t>aversion</w:t>
                  </w:r>
                  <w:r>
                    <w:rPr>
                      <w:color w:val="231F20"/>
                      <w:spacing w:val="5"/>
                    </w:rPr>
                    <w:t> </w:t>
                  </w:r>
                  <w:r>
                    <w:rPr>
                      <w:color w:val="231F20"/>
                    </w:rPr>
                    <w:t>is</w:t>
                  </w:r>
                  <w:r>
                    <w:rPr>
                      <w:color w:val="231F20"/>
                      <w:spacing w:val="-1"/>
                    </w:rPr>
                    <w:t> </w:t>
                  </w:r>
                  <w:r>
                    <w:rPr>
                      <w:color w:val="231F20"/>
                    </w:rPr>
                    <w:t>lack of writing skills. Some people were never required to take</w:t>
                  </w:r>
                  <w:r>
                    <w:rPr>
                      <w:color w:val="231F20"/>
                      <w:spacing w:val="54"/>
                    </w:rPr>
                    <w:t> </w:t>
                  </w:r>
                  <w:r>
                    <w:rPr>
                      <w:color w:val="231F20"/>
                    </w:rPr>
                    <w:t>a</w:t>
                  </w:r>
                  <w:r>
                    <w:rPr>
                      <w:color w:val="231F20"/>
                      <w:spacing w:val="5"/>
                    </w:rPr>
                    <w:t> </w:t>
                  </w:r>
                  <w:r>
                    <w:rPr>
                      <w:color w:val="231F20"/>
                    </w:rPr>
                    <w:t>writing</w:t>
                  </w:r>
                  <w:r>
                    <w:rPr>
                      <w:color w:val="231F20"/>
                      <w:spacing w:val="-1"/>
                    </w:rPr>
                    <w:t> </w:t>
                  </w:r>
                  <w:r>
                    <w:rPr>
                      <w:color w:val="231F20"/>
                    </w:rPr>
                    <w:t>course in college; others never practiced writing after college.</w:t>
                  </w:r>
                  <w:r>
                    <w:rPr>
                      <w:color w:val="231F20"/>
                      <w:spacing w:val="-14"/>
                    </w:rPr>
                    <w:t> </w:t>
                  </w:r>
                  <w:r>
                    <w:rPr>
                      <w:color w:val="231F20"/>
                    </w:rPr>
                    <w:t>Most</w:t>
                  </w:r>
                  <w:r>
                    <w:rPr>
                      <w:color w:val="231F20"/>
                      <w:spacing w:val="-1"/>
                    </w:rPr>
                    <w:t> </w:t>
                  </w:r>
                  <w:r>
                    <w:rPr>
                      <w:color w:val="231F20"/>
                    </w:rPr>
                    <w:t>writ-</w:t>
                  </w:r>
                  <w:r>
                    <w:rPr>
                      <w:color w:val="231F20"/>
                      <w:spacing w:val="-1"/>
                    </w:rPr>
                    <w:t> </w:t>
                  </w:r>
                  <w:r>
                    <w:rPr>
                      <w:color w:val="231F20"/>
                    </w:rPr>
                    <w:t>ing</w:t>
                  </w:r>
                  <w:r>
                    <w:rPr>
                      <w:color w:val="231F20"/>
                      <w:spacing w:val="26"/>
                    </w:rPr>
                    <w:t> </w:t>
                  </w:r>
                  <w:r>
                    <w:rPr>
                      <w:color w:val="231F20"/>
                    </w:rPr>
                    <w:t>texts</w:t>
                  </w:r>
                  <w:r>
                    <w:rPr>
                      <w:color w:val="231F20"/>
                      <w:spacing w:val="26"/>
                    </w:rPr>
                    <w:t> </w:t>
                  </w:r>
                  <w:r>
                    <w:rPr>
                      <w:color w:val="231F20"/>
                    </w:rPr>
                    <w:t>are</w:t>
                  </w:r>
                  <w:r>
                    <w:rPr>
                      <w:color w:val="231F20"/>
                      <w:spacing w:val="26"/>
                    </w:rPr>
                    <w:t> </w:t>
                  </w:r>
                  <w:r>
                    <w:rPr>
                      <w:color w:val="231F20"/>
                    </w:rPr>
                    <w:t>too</w:t>
                  </w:r>
                  <w:r>
                    <w:rPr>
                      <w:color w:val="231F20"/>
                      <w:spacing w:val="26"/>
                    </w:rPr>
                    <w:t> </w:t>
                  </w:r>
                  <w:r>
                    <w:rPr>
                      <w:color w:val="231F20"/>
                    </w:rPr>
                    <w:t>detailed</w:t>
                  </w:r>
                  <w:r>
                    <w:rPr>
                      <w:color w:val="231F20"/>
                      <w:spacing w:val="26"/>
                    </w:rPr>
                    <w:t> </w:t>
                  </w:r>
                  <w:r>
                    <w:rPr>
                      <w:color w:val="231F20"/>
                    </w:rPr>
                    <w:t>for</w:t>
                  </w:r>
                  <w:r>
                    <w:rPr>
                      <w:color w:val="231F20"/>
                      <w:spacing w:val="26"/>
                    </w:rPr>
                    <w:t> </w:t>
                  </w:r>
                  <w:r>
                    <w:rPr>
                      <w:color w:val="231F20"/>
                    </w:rPr>
                    <w:t>self-study</w:t>
                  </w:r>
                  <w:r>
                    <w:rPr>
                      <w:color w:val="231F20"/>
                      <w:spacing w:val="26"/>
                    </w:rPr>
                    <w:t> </w:t>
                  </w:r>
                  <w:r>
                    <w:rPr>
                      <w:color w:val="231F20"/>
                    </w:rPr>
                    <w:t>by</w:t>
                  </w:r>
                  <w:r>
                    <w:rPr>
                      <w:color w:val="231F20"/>
                      <w:spacing w:val="26"/>
                    </w:rPr>
                    <w:t> </w:t>
                  </w:r>
                  <w:r>
                    <w:rPr>
                      <w:color w:val="231F20"/>
                    </w:rPr>
                    <w:t>working</w:t>
                  </w:r>
                  <w:r>
                    <w:rPr>
                      <w:color w:val="231F20"/>
                      <w:spacing w:val="26"/>
                    </w:rPr>
                    <w:t> </w:t>
                  </w:r>
                  <w:r>
                    <w:rPr>
                      <w:color w:val="231F20"/>
                    </w:rPr>
                    <w:t>people</w:t>
                  </w:r>
                  <w:r>
                    <w:rPr>
                      <w:color w:val="231F20"/>
                      <w:spacing w:val="26"/>
                    </w:rPr>
                    <w:t> </w:t>
                  </w:r>
                  <w:r>
                    <w:rPr>
                      <w:color w:val="231F20"/>
                    </w:rPr>
                    <w:t>in</w:t>
                  </w:r>
                  <w:r>
                    <w:rPr>
                      <w:color w:val="231F20"/>
                      <w:spacing w:val="27"/>
                    </w:rPr>
                    <w:t> </w:t>
                  </w:r>
                  <w:r>
                    <w:rPr>
                      <w:color w:val="231F20"/>
                    </w:rPr>
                    <w:t>technical</w:t>
                  </w:r>
                  <w:r>
                    <w:rPr>
                      <w:color w:val="231F20"/>
                      <w:spacing w:val="2"/>
                    </w:rPr>
                    <w:t> </w:t>
                  </w:r>
                  <w:r>
                    <w:rPr>
                      <w:color w:val="231F20"/>
                    </w:rPr>
                    <w:t>fields.</w:t>
                  </w:r>
                  <w:r>
                    <w:rPr>
                      <w:color w:val="231F20"/>
                      <w:spacing w:val="-5"/>
                    </w:rPr>
                    <w:t> </w:t>
                  </w:r>
                  <w:r>
                    <w:rPr>
                      <w:color w:val="231F20"/>
                    </w:rPr>
                    <w:t>This</w:t>
                  </w:r>
                  <w:r>
                    <w:rPr>
                      <w:color w:val="231F20"/>
                      <w:spacing w:val="-5"/>
                    </w:rPr>
                    <w:t> </w:t>
                  </w:r>
                  <w:r>
                    <w:rPr>
                      <w:color w:val="231F20"/>
                    </w:rPr>
                    <w:t>book</w:t>
                  </w:r>
                  <w:r>
                    <w:rPr>
                      <w:color w:val="231F20"/>
                      <w:spacing w:val="-5"/>
                    </w:rPr>
                    <w:t> </w:t>
                  </w:r>
                  <w:r>
                    <w:rPr>
                      <w:color w:val="231F20"/>
                    </w:rPr>
                    <w:t>provides</w:t>
                  </w:r>
                  <w:r>
                    <w:rPr>
                      <w:color w:val="231F20"/>
                      <w:spacing w:val="-4"/>
                    </w:rPr>
                    <w:t> </w:t>
                  </w:r>
                  <w:r>
                    <w:rPr>
                      <w:color w:val="231F20"/>
                    </w:rPr>
                    <w:t>a</w:t>
                  </w:r>
                  <w:r>
                    <w:rPr>
                      <w:color w:val="231F20"/>
                      <w:spacing w:val="-5"/>
                    </w:rPr>
                    <w:t> </w:t>
                  </w:r>
                  <w:r>
                    <w:rPr>
                      <w:color w:val="231F20"/>
                    </w:rPr>
                    <w:t>concise</w:t>
                  </w:r>
                  <w:r>
                    <w:rPr>
                      <w:color w:val="231F20"/>
                      <w:spacing w:val="-5"/>
                    </w:rPr>
                    <w:t> </w:t>
                  </w:r>
                  <w:r>
                    <w:rPr>
                      <w:color w:val="231F20"/>
                    </w:rPr>
                    <w:t>guide</w:t>
                  </w:r>
                  <w:r>
                    <w:rPr>
                      <w:color w:val="231F20"/>
                      <w:spacing w:val="-5"/>
                    </w:rPr>
                    <w:t> </w:t>
                  </w:r>
                  <w:r>
                    <w:rPr>
                      <w:color w:val="231F20"/>
                    </w:rPr>
                    <w:t>for</w:t>
                  </w:r>
                  <w:r>
                    <w:rPr>
                      <w:color w:val="231F20"/>
                      <w:spacing w:val="-4"/>
                    </w:rPr>
                    <w:t> </w:t>
                  </w:r>
                  <w:r>
                    <w:rPr>
                      <w:color w:val="231F20"/>
                    </w:rPr>
                    <w:t>self-study</w:t>
                  </w:r>
                  <w:r>
                    <w:rPr>
                      <w:color w:val="231F20"/>
                      <w:spacing w:val="-5"/>
                    </w:rPr>
                    <w:t> </w:t>
                  </w:r>
                  <w:r>
                    <w:rPr>
                      <w:color w:val="231F20"/>
                    </w:rPr>
                    <w:t>or</w:t>
                  </w:r>
                  <w:r>
                    <w:rPr>
                      <w:color w:val="231F20"/>
                      <w:spacing w:val="-5"/>
                    </w:rPr>
                    <w:t> </w:t>
                  </w:r>
                  <w:r>
                    <w:rPr>
                      <w:color w:val="231F20"/>
                    </w:rPr>
                    <w:t>classroom</w:t>
                  </w:r>
                  <w:r>
                    <w:rPr>
                      <w:color w:val="231F20"/>
                      <w:spacing w:val="-4"/>
                    </w:rPr>
                    <w:t> </w:t>
                  </w:r>
                  <w:r>
                    <w:rPr>
                      <w:color w:val="231F20"/>
                    </w:rPr>
                    <w:t>use</w:t>
                  </w:r>
                </w:p>
              </w:txbxContent>
            </v:textbox>
            <w10:wrap type="none"/>
          </v:shape>
        </w:pict>
      </w:r>
      <w:r>
        <w:rPr/>
        <w:pict>
          <v:shape style="position:absolute;margin-left:54.25pt;margin-top:192.809998pt;width:323.5pt;height:33.5pt;mso-position-horizontal-relative:page;mso-position-vertical-relative:page;z-index:-252400640" type="#_x0000_t202" filled="false" stroked="false">
            <v:textbox inset="0,0,0,0">
              <w:txbxContent>
                <w:p>
                  <w:pPr>
                    <w:spacing w:line="252" w:lineRule="auto" w:before="93"/>
                    <w:ind w:left="125" w:right="32" w:firstLine="0"/>
                    <w:jc w:val="left"/>
                    <w:rPr>
                      <w:rFonts w:ascii="Gill Sans MT" w:hAnsi="Gill Sans MT"/>
                      <w:sz w:val="18"/>
                    </w:rPr>
                  </w:pPr>
                  <w:r>
                    <w:rPr>
                      <w:rFonts w:ascii="Gill Sans MT" w:hAnsi="Gill Sans MT"/>
                      <w:w w:val="105"/>
                      <w:sz w:val="18"/>
                    </w:rPr>
                    <w:t>“The prow of the seat (point A in Fig. 6) should be positioned pointing at the han- dlebars (Fig. 7).”</w:t>
                  </w:r>
                </w:p>
              </w:txbxContent>
            </v:textbox>
            <w10:wrap type="none"/>
          </v:shape>
        </w:pict>
      </w:r>
      <w:r>
        <w:rPr/>
        <w:pict>
          <v:shape style="position:absolute;margin-left:54pt;margin-top:29.290039pt;width:420pt;height:12pt;mso-position-horizontal-relative:page;mso-position-vertical-relative:page;z-index:-2523996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080" w:h="14400"/>
          <w:pgMar w:top="140" w:bottom="280" w:left="480" w:right="480"/>
        </w:sectPr>
      </w:pPr>
    </w:p>
    <w:p>
      <w:pPr>
        <w:rPr>
          <w:sz w:val="2"/>
          <w:szCs w:val="2"/>
        </w:rPr>
      </w:pPr>
      <w:r>
        <w:rPr/>
        <w:pict>
          <v:line style="position:absolute;mso-position-horizontal-relative:page;mso-position-vertical-relative:page;z-index:-252398592" from="30pt,40.290039pt" to="450pt,40.290039pt" stroked="true" strokeweight=".5pt" strokecolor="#231f20">
            <v:stroke dashstyle="solid"/>
            <w10:wrap type="none"/>
          </v:line>
        </w:pict>
      </w:r>
      <w:r>
        <w:rPr/>
        <w:pict>
          <v:shape style="position:absolute;margin-left:29pt;margin-top:7.052979pt;width:204.15pt;height:32.2pt;mso-position-horizontal-relative:page;mso-position-vertical-relative:page;z-index:-252397568" type="#_x0000_t202" filled="false" stroked="false">
            <v:textbox inset="0,0,0,0">
              <w:txbxContent>
                <w:p>
                  <w:pPr>
                    <w:spacing w:line="208" w:lineRule="auto" w:before="36"/>
                    <w:ind w:left="140" w:right="1" w:firstLine="0"/>
                    <w:jc w:val="left"/>
                    <w:rPr>
                      <w:rFonts w:ascii="Arial" w:hAnsi="Arial"/>
                      <w:sz w:val="18"/>
                    </w:rPr>
                  </w:pPr>
                  <w:r>
                    <w:rPr>
                      <w:rFonts w:ascii="Arial" w:hAnsi="Arial"/>
                      <w:sz w:val="18"/>
                    </w:rPr>
                    <w:t>© 2001 ASM International. All Rights Reserved. Engineers’ Guide to Technical Writing (#06218G)</w:t>
                  </w:r>
                </w:p>
                <w:p>
                  <w:pPr>
                    <w:spacing w:before="33"/>
                    <w:ind w:left="20" w:right="0" w:firstLine="0"/>
                    <w:jc w:val="left"/>
                    <w:rPr>
                      <w:rFonts w:ascii="Trebuchet MS" w:hAnsi="Trebuchet MS"/>
                      <w:b/>
                      <w:sz w:val="16"/>
                    </w:rPr>
                  </w:pPr>
                  <w:r>
                    <w:rPr>
                      <w:rFonts w:ascii="Trebuchet MS" w:hAnsi="Trebuchet MS"/>
                      <w:b/>
                      <w:color w:val="231F20"/>
                      <w:sz w:val="16"/>
                    </w:rPr>
                    <w:t>4 / Engineers’ Guide to Technical Writing</w:t>
                  </w:r>
                </w:p>
              </w:txbxContent>
            </v:textbox>
            <w10:wrap type="none"/>
          </v:shape>
        </w:pict>
      </w:r>
      <w:r>
        <w:rPr/>
        <w:pict>
          <v:shape style="position:absolute;margin-left:363.4729pt;margin-top:7.052979pt;width:105.5pt;height:12.1pt;mso-position-horizontal-relative:page;mso-position-vertical-relative:page;z-index:-252396544"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125pt;margin-top:62.719975pt;width:325.9pt;height:40.2pt;mso-position-horizontal-relative:page;mso-position-vertical-relative:page;z-index:-252395520" type="#_x0000_t202" filled="false" stroked="false">
            <v:textbox inset="0,0,0,0">
              <w:txbxContent>
                <w:p>
                  <w:pPr>
                    <w:pStyle w:val="BodyText"/>
                    <w:spacing w:line="247" w:lineRule="auto" w:before="10"/>
                    <w:ind w:right="17"/>
                    <w:jc w:val="both"/>
                  </w:pPr>
                  <w:r>
                    <w:rPr>
                      <w:color w:val="231F20"/>
                    </w:rPr>
                    <w:t>that</w:t>
                  </w:r>
                  <w:r>
                    <w:rPr>
                      <w:color w:val="231F20"/>
                      <w:spacing w:val="-22"/>
                    </w:rPr>
                    <w:t> </w:t>
                  </w:r>
                  <w:r>
                    <w:rPr>
                      <w:color w:val="231F20"/>
                    </w:rPr>
                    <w:t>eliminates</w:t>
                  </w:r>
                  <w:r>
                    <w:rPr>
                      <w:color w:val="231F20"/>
                      <w:spacing w:val="-21"/>
                    </w:rPr>
                    <w:t> </w:t>
                  </w:r>
                  <w:r>
                    <w:rPr>
                      <w:color w:val="231F20"/>
                    </w:rPr>
                    <w:t>barriers</w:t>
                  </w:r>
                  <w:r>
                    <w:rPr>
                      <w:color w:val="231F20"/>
                      <w:spacing w:val="-22"/>
                    </w:rPr>
                    <w:t> </w:t>
                  </w:r>
                  <w:r>
                    <w:rPr>
                      <w:color w:val="231F20"/>
                    </w:rPr>
                    <w:t>to</w:t>
                  </w:r>
                  <w:r>
                    <w:rPr>
                      <w:color w:val="231F20"/>
                      <w:spacing w:val="-21"/>
                    </w:rPr>
                    <w:t> </w:t>
                  </w:r>
                  <w:r>
                    <w:rPr>
                      <w:color w:val="231F20"/>
                    </w:rPr>
                    <w:t>writing</w:t>
                  </w:r>
                  <w:r>
                    <w:rPr>
                      <w:color w:val="231F20"/>
                      <w:spacing w:val="-22"/>
                    </w:rPr>
                    <w:t> </w:t>
                  </w:r>
                  <w:r>
                    <w:rPr>
                      <w:color w:val="231F20"/>
                    </w:rPr>
                    <w:t>and</w:t>
                  </w:r>
                  <w:r>
                    <w:rPr>
                      <w:color w:val="231F20"/>
                      <w:spacing w:val="-21"/>
                    </w:rPr>
                    <w:t> </w:t>
                  </w:r>
                  <w:r>
                    <w:rPr>
                      <w:color w:val="231F20"/>
                    </w:rPr>
                    <w:t>addresses</w:t>
                  </w:r>
                  <w:r>
                    <w:rPr>
                      <w:color w:val="231F20"/>
                      <w:spacing w:val="-22"/>
                    </w:rPr>
                    <w:t> </w:t>
                  </w:r>
                  <w:r>
                    <w:rPr>
                      <w:color w:val="231F20"/>
                    </w:rPr>
                    <w:t>report</w:t>
                  </w:r>
                  <w:r>
                    <w:rPr>
                      <w:color w:val="231F20"/>
                      <w:spacing w:val="-21"/>
                    </w:rPr>
                    <w:t> </w:t>
                  </w:r>
                  <w:r>
                    <w:rPr>
                      <w:color w:val="231F20"/>
                    </w:rPr>
                    <w:t>writing</w:t>
                  </w:r>
                  <w:r>
                    <w:rPr>
                      <w:color w:val="231F20"/>
                      <w:spacing w:val="-22"/>
                    </w:rPr>
                    <w:t> </w:t>
                  </w:r>
                  <w:r>
                    <w:rPr>
                      <w:color w:val="231F20"/>
                    </w:rPr>
                    <w:t>in</w:t>
                  </w:r>
                  <w:r>
                    <w:rPr>
                      <w:color w:val="231F20"/>
                      <w:spacing w:val="-21"/>
                    </w:rPr>
                    <w:t> </w:t>
                  </w:r>
                  <w:r>
                    <w:rPr>
                      <w:color w:val="231F20"/>
                    </w:rPr>
                    <w:t>particular. The</w:t>
                  </w:r>
                  <w:r>
                    <w:rPr>
                      <w:color w:val="231F20"/>
                      <w:spacing w:val="-8"/>
                    </w:rPr>
                    <w:t> </w:t>
                  </w:r>
                  <w:r>
                    <w:rPr>
                      <w:color w:val="231F20"/>
                    </w:rPr>
                    <w:t>objective</w:t>
                  </w:r>
                  <w:r>
                    <w:rPr>
                      <w:color w:val="231F20"/>
                      <w:spacing w:val="-8"/>
                    </w:rPr>
                    <w:t> </w:t>
                  </w:r>
                  <w:r>
                    <w:rPr>
                      <w:color w:val="231F20"/>
                    </w:rPr>
                    <w:t>of</w:t>
                  </w:r>
                  <w:r>
                    <w:rPr>
                      <w:color w:val="231F20"/>
                      <w:spacing w:val="-7"/>
                    </w:rPr>
                    <w:t> </w:t>
                  </w:r>
                  <w:r>
                    <w:rPr>
                      <w:color w:val="231F20"/>
                    </w:rPr>
                    <w:t>the</w:t>
                  </w:r>
                  <w:r>
                    <w:rPr>
                      <w:color w:val="231F20"/>
                      <w:spacing w:val="-8"/>
                    </w:rPr>
                    <w:t> </w:t>
                  </w:r>
                  <w:r>
                    <w:rPr>
                      <w:color w:val="231F20"/>
                    </w:rPr>
                    <w:t>book</w:t>
                  </w:r>
                  <w:r>
                    <w:rPr>
                      <w:color w:val="231F20"/>
                      <w:spacing w:val="-7"/>
                    </w:rPr>
                    <w:t> </w:t>
                  </w:r>
                  <w:r>
                    <w:rPr>
                      <w:color w:val="231F20"/>
                    </w:rPr>
                    <w:t>is</w:t>
                  </w:r>
                  <w:r>
                    <w:rPr>
                      <w:color w:val="231F20"/>
                      <w:spacing w:val="-8"/>
                    </w:rPr>
                    <w:t> </w:t>
                  </w:r>
                  <w:r>
                    <w:rPr>
                      <w:color w:val="231F20"/>
                    </w:rPr>
                    <w:t>to</w:t>
                  </w:r>
                  <w:r>
                    <w:rPr>
                      <w:color w:val="231F20"/>
                      <w:spacing w:val="-7"/>
                    </w:rPr>
                    <w:t> </w:t>
                  </w:r>
                  <w:r>
                    <w:rPr>
                      <w:color w:val="231F20"/>
                    </w:rPr>
                    <w:t>promote</w:t>
                  </w:r>
                  <w:r>
                    <w:rPr>
                      <w:color w:val="231F20"/>
                      <w:spacing w:val="-8"/>
                    </w:rPr>
                    <w:t> </w:t>
                  </w:r>
                  <w:r>
                    <w:rPr>
                      <w:color w:val="231F20"/>
                    </w:rPr>
                    <w:t>the</w:t>
                  </w:r>
                  <w:r>
                    <w:rPr>
                      <w:color w:val="231F20"/>
                      <w:spacing w:val="-7"/>
                    </w:rPr>
                    <w:t> </w:t>
                  </w:r>
                  <w:r>
                    <w:rPr>
                      <w:color w:val="231F20"/>
                    </w:rPr>
                    <w:t>development</w:t>
                  </w:r>
                  <w:r>
                    <w:rPr>
                      <w:color w:val="231F20"/>
                      <w:spacing w:val="-8"/>
                    </w:rPr>
                    <w:t> </w:t>
                  </w:r>
                  <w:r>
                    <w:rPr>
                      <w:color w:val="231F20"/>
                    </w:rPr>
                    <w:t>of</w:t>
                  </w:r>
                  <w:r>
                    <w:rPr>
                      <w:color w:val="231F20"/>
                      <w:spacing w:val="-7"/>
                    </w:rPr>
                    <w:t> </w:t>
                  </w:r>
                  <w:r>
                    <w:rPr>
                      <w:color w:val="231F20"/>
                    </w:rPr>
                    <w:t>technical</w:t>
                  </w:r>
                  <w:r>
                    <w:rPr>
                      <w:color w:val="231F20"/>
                      <w:spacing w:val="-8"/>
                    </w:rPr>
                    <w:t> </w:t>
                  </w:r>
                  <w:r>
                    <w:rPr>
                      <w:color w:val="231F20"/>
                    </w:rPr>
                    <w:t>peo- ple</w:t>
                  </w:r>
                  <w:r>
                    <w:rPr>
                      <w:color w:val="231F20"/>
                      <w:spacing w:val="-22"/>
                    </w:rPr>
                    <w:t> </w:t>
                  </w:r>
                  <w:r>
                    <w:rPr>
                      <w:color w:val="231F20"/>
                    </w:rPr>
                    <w:t>with</w:t>
                  </w:r>
                  <w:r>
                    <w:rPr>
                      <w:color w:val="231F20"/>
                      <w:spacing w:val="-21"/>
                    </w:rPr>
                    <w:t> </w:t>
                  </w:r>
                  <w:r>
                    <w:rPr>
                      <w:color w:val="231F20"/>
                    </w:rPr>
                    <w:t>good</w:t>
                  </w:r>
                  <w:r>
                    <w:rPr>
                      <w:color w:val="231F20"/>
                      <w:spacing w:val="-22"/>
                    </w:rPr>
                    <w:t> </w:t>
                  </w:r>
                  <w:r>
                    <w:rPr>
                      <w:color w:val="231F20"/>
                    </w:rPr>
                    <w:t>writing</w:t>
                  </w:r>
                  <w:r>
                    <w:rPr>
                      <w:color w:val="231F20"/>
                      <w:spacing w:val="-21"/>
                    </w:rPr>
                    <w:t> </w:t>
                  </w:r>
                  <w:r>
                    <w:rPr>
                      <w:color w:val="231F20"/>
                    </w:rPr>
                    <w:t>skills</w:t>
                  </w:r>
                  <w:r>
                    <w:rPr>
                      <w:color w:val="231F20"/>
                      <w:spacing w:val="-22"/>
                    </w:rPr>
                    <w:t> </w:t>
                  </w:r>
                  <w:r>
                    <w:rPr>
                      <w:color w:val="231F20"/>
                    </w:rPr>
                    <w:t>and</w:t>
                  </w:r>
                  <w:r>
                    <w:rPr>
                      <w:color w:val="231F20"/>
                      <w:spacing w:val="-21"/>
                    </w:rPr>
                    <w:t> </w:t>
                  </w:r>
                  <w:r>
                    <w:rPr>
                      <w:color w:val="231F20"/>
                    </w:rPr>
                    <w:t>the</w:t>
                  </w:r>
                  <w:r>
                    <w:rPr>
                      <w:color w:val="231F20"/>
                      <w:spacing w:val="-22"/>
                    </w:rPr>
                    <w:t> </w:t>
                  </w:r>
                  <w:r>
                    <w:rPr>
                      <w:color w:val="231F20"/>
                    </w:rPr>
                    <w:t>benefits</w:t>
                  </w:r>
                  <w:r>
                    <w:rPr>
                      <w:color w:val="231F20"/>
                      <w:spacing w:val="-21"/>
                    </w:rPr>
                    <w:t> </w:t>
                  </w:r>
                  <w:r>
                    <w:rPr>
                      <w:color w:val="231F20"/>
                    </w:rPr>
                    <w:t>that</w:t>
                  </w:r>
                  <w:r>
                    <w:rPr>
                      <w:color w:val="231F20"/>
                      <w:spacing w:val="-22"/>
                    </w:rPr>
                    <w:t> </w:t>
                  </w:r>
                  <w:r>
                    <w:rPr>
                      <w:color w:val="231F20"/>
                    </w:rPr>
                    <w:t>this</w:t>
                  </w:r>
                  <w:r>
                    <w:rPr>
                      <w:color w:val="231F20"/>
                      <w:spacing w:val="-21"/>
                    </w:rPr>
                    <w:t> </w:t>
                  </w:r>
                  <w:r>
                    <w:rPr>
                      <w:color w:val="231F20"/>
                    </w:rPr>
                    <w:t>brings</w:t>
                  </w:r>
                  <w:r>
                    <w:rPr>
                      <w:color w:val="231F20"/>
                      <w:spacing w:val="-22"/>
                    </w:rPr>
                    <w:t> </w:t>
                  </w:r>
                  <w:r>
                    <w:rPr>
                      <w:color w:val="231F20"/>
                    </w:rPr>
                    <w:t>to</w:t>
                  </w:r>
                  <w:r>
                    <w:rPr>
                      <w:color w:val="231F20"/>
                      <w:spacing w:val="-21"/>
                    </w:rPr>
                    <w:t> </w:t>
                  </w:r>
                  <w:r>
                    <w:rPr>
                      <w:color w:val="231F20"/>
                    </w:rPr>
                    <w:t>the</w:t>
                  </w:r>
                  <w:r>
                    <w:rPr>
                      <w:color w:val="231F20"/>
                      <w:spacing w:val="-22"/>
                    </w:rPr>
                    <w:t> </w:t>
                  </w:r>
                  <w:r>
                    <w:rPr>
                      <w:color w:val="231F20"/>
                    </w:rPr>
                    <w:t>employer.</w:t>
                  </w:r>
                </w:p>
              </w:txbxContent>
            </v:textbox>
            <w10:wrap type="none"/>
          </v:shape>
        </w:pict>
      </w:r>
      <w:r>
        <w:rPr/>
        <w:pict>
          <v:shape style="position:absolute;margin-left:124.999687pt;margin-top:125.62822pt;width:325.95pt;height:122.3pt;mso-position-horizontal-relative:page;mso-position-vertical-relative:page;z-index:-252394496" type="#_x0000_t202" filled="false" stroked="false">
            <v:textbox inset="0,0,0,0">
              <w:txbxContent>
                <w:p>
                  <w:pPr>
                    <w:spacing w:before="15"/>
                    <w:ind w:left="20" w:right="0" w:firstLine="0"/>
                    <w:jc w:val="left"/>
                    <w:rPr>
                      <w:rFonts w:ascii="Trebuchet MS"/>
                      <w:b/>
                      <w:sz w:val="28"/>
                    </w:rPr>
                  </w:pPr>
                  <w:r>
                    <w:rPr>
                      <w:rFonts w:ascii="Trebuchet MS"/>
                      <w:b/>
                      <w:color w:val="231F20"/>
                      <w:sz w:val="28"/>
                    </w:rPr>
                    <w:t>1.2 Attributes of Technical Writing</w:t>
                  </w:r>
                </w:p>
                <w:p>
                  <w:pPr>
                    <w:pStyle w:val="BodyText"/>
                    <w:spacing w:line="247" w:lineRule="auto" w:before="272"/>
                    <w:ind w:right="17" w:firstLine="180"/>
                    <w:jc w:val="both"/>
                  </w:pPr>
                  <w:r>
                    <w:rPr>
                      <w:color w:val="231F20"/>
                    </w:rPr>
                    <w:t>The</w:t>
                  </w:r>
                  <w:r>
                    <w:rPr>
                      <w:color w:val="231F20"/>
                      <w:spacing w:val="-12"/>
                    </w:rPr>
                    <w:t> </w:t>
                  </w:r>
                  <w:r>
                    <w:rPr>
                      <w:color w:val="231F20"/>
                    </w:rPr>
                    <w:t>remainder</w:t>
                  </w:r>
                  <w:r>
                    <w:rPr>
                      <w:color w:val="231F20"/>
                      <w:spacing w:val="-12"/>
                    </w:rPr>
                    <w:t> </w:t>
                  </w:r>
                  <w:r>
                    <w:rPr>
                      <w:color w:val="231F20"/>
                    </w:rPr>
                    <w:t>of</w:t>
                  </w:r>
                  <w:r>
                    <w:rPr>
                      <w:color w:val="231F20"/>
                      <w:spacing w:val="-12"/>
                    </w:rPr>
                    <w:t> </w:t>
                  </w:r>
                  <w:r>
                    <w:rPr>
                      <w:color w:val="231F20"/>
                    </w:rPr>
                    <w:t>this</w:t>
                  </w:r>
                  <w:r>
                    <w:rPr>
                      <w:color w:val="231F20"/>
                      <w:spacing w:val="-12"/>
                    </w:rPr>
                    <w:t> </w:t>
                  </w:r>
                  <w:r>
                    <w:rPr>
                      <w:color w:val="231F20"/>
                    </w:rPr>
                    <w:t>Chapter</w:t>
                  </w:r>
                  <w:r>
                    <w:rPr>
                      <w:color w:val="231F20"/>
                      <w:spacing w:val="-11"/>
                    </w:rPr>
                    <w:t> </w:t>
                  </w:r>
                  <w:r>
                    <w:rPr>
                      <w:color w:val="231F20"/>
                    </w:rPr>
                    <w:t>describes</w:t>
                  </w:r>
                  <w:r>
                    <w:rPr>
                      <w:color w:val="231F20"/>
                      <w:spacing w:val="-12"/>
                    </w:rPr>
                    <w:t> </w:t>
                  </w:r>
                  <w:r>
                    <w:rPr>
                      <w:color w:val="231F20"/>
                    </w:rPr>
                    <w:t>the</w:t>
                  </w:r>
                  <w:r>
                    <w:rPr>
                      <w:color w:val="231F20"/>
                      <w:spacing w:val="-12"/>
                    </w:rPr>
                    <w:t> </w:t>
                  </w:r>
                  <w:r>
                    <w:rPr>
                      <w:color w:val="231F20"/>
                    </w:rPr>
                    <w:t>specific</w:t>
                  </w:r>
                  <w:r>
                    <w:rPr>
                      <w:color w:val="231F20"/>
                      <w:spacing w:val="-12"/>
                    </w:rPr>
                    <w:t> </w:t>
                  </w:r>
                  <w:r>
                    <w:rPr>
                      <w:color w:val="231F20"/>
                    </w:rPr>
                    <w:t>attributes</w:t>
                  </w:r>
                  <w:r>
                    <w:rPr>
                      <w:color w:val="231F20"/>
                      <w:spacing w:val="-12"/>
                    </w:rPr>
                    <w:t> </w:t>
                  </w:r>
                  <w:r>
                    <w:rPr>
                      <w:color w:val="231F20"/>
                    </w:rPr>
                    <w:t>of</w:t>
                  </w:r>
                  <w:r>
                    <w:rPr>
                      <w:color w:val="231F20"/>
                      <w:spacing w:val="-11"/>
                    </w:rPr>
                    <w:t> </w:t>
                  </w:r>
                  <w:r>
                    <w:rPr>
                      <w:color w:val="231F20"/>
                    </w:rPr>
                    <w:t>techni- cal</w:t>
                  </w:r>
                  <w:r>
                    <w:rPr>
                      <w:color w:val="231F20"/>
                      <w:spacing w:val="-17"/>
                    </w:rPr>
                    <w:t> </w:t>
                  </w:r>
                  <w:r>
                    <w:rPr>
                      <w:color w:val="231F20"/>
                    </w:rPr>
                    <w:t>writing</w:t>
                  </w:r>
                  <w:r>
                    <w:rPr>
                      <w:color w:val="231F20"/>
                      <w:spacing w:val="-16"/>
                    </w:rPr>
                    <w:t> </w:t>
                  </w:r>
                  <w:r>
                    <w:rPr>
                      <w:color w:val="231F20"/>
                    </w:rPr>
                    <w:t>and</w:t>
                  </w:r>
                  <w:r>
                    <w:rPr>
                      <w:color w:val="231F20"/>
                      <w:spacing w:val="-17"/>
                    </w:rPr>
                    <w:t> </w:t>
                  </w:r>
                  <w:r>
                    <w:rPr>
                      <w:color w:val="231F20"/>
                    </w:rPr>
                    <w:t>shows</w:t>
                  </w:r>
                  <w:r>
                    <w:rPr>
                      <w:color w:val="231F20"/>
                      <w:spacing w:val="-16"/>
                    </w:rPr>
                    <w:t> </w:t>
                  </w:r>
                  <w:r>
                    <w:rPr>
                      <w:color w:val="231F20"/>
                    </w:rPr>
                    <w:t>examples</w:t>
                  </w:r>
                  <w:r>
                    <w:rPr>
                      <w:color w:val="231F20"/>
                      <w:spacing w:val="-17"/>
                    </w:rPr>
                    <w:t> </w:t>
                  </w:r>
                  <w:r>
                    <w:rPr>
                      <w:color w:val="231F20"/>
                    </w:rPr>
                    <w:t>of</w:t>
                  </w:r>
                  <w:r>
                    <w:rPr>
                      <w:color w:val="231F20"/>
                      <w:spacing w:val="-16"/>
                    </w:rPr>
                    <w:t> </w:t>
                  </w:r>
                  <w:r>
                    <w:rPr>
                      <w:color w:val="231F20"/>
                    </w:rPr>
                    <w:t>how</w:t>
                  </w:r>
                  <w:r>
                    <w:rPr>
                      <w:color w:val="231F20"/>
                      <w:spacing w:val="-17"/>
                    </w:rPr>
                    <w:t> </w:t>
                  </w:r>
                  <w:r>
                    <w:rPr>
                      <w:color w:val="231F20"/>
                    </w:rPr>
                    <w:t>technical</w:t>
                  </w:r>
                  <w:r>
                    <w:rPr>
                      <w:color w:val="231F20"/>
                      <w:spacing w:val="-16"/>
                    </w:rPr>
                    <w:t> </w:t>
                  </w:r>
                  <w:r>
                    <w:rPr>
                      <w:color w:val="231F20"/>
                    </w:rPr>
                    <w:t>writing</w:t>
                  </w:r>
                  <w:r>
                    <w:rPr>
                      <w:color w:val="231F20"/>
                      <w:spacing w:val="-17"/>
                    </w:rPr>
                    <w:t> </w:t>
                  </w:r>
                  <w:r>
                    <w:rPr>
                      <w:color w:val="231F20"/>
                    </w:rPr>
                    <w:t>differs</w:t>
                  </w:r>
                  <w:r>
                    <w:rPr>
                      <w:color w:val="231F20"/>
                      <w:spacing w:val="-16"/>
                    </w:rPr>
                    <w:t> </w:t>
                  </w:r>
                  <w:r>
                    <w:rPr>
                      <w:color w:val="231F20"/>
                    </w:rPr>
                    <w:t>from</w:t>
                  </w:r>
                  <w:r>
                    <w:rPr>
                      <w:color w:val="231F20"/>
                      <w:spacing w:val="-17"/>
                    </w:rPr>
                    <w:t> </w:t>
                  </w:r>
                  <w:r>
                    <w:rPr>
                      <w:color w:val="231F20"/>
                    </w:rPr>
                    <w:t>other types</w:t>
                  </w:r>
                  <w:r>
                    <w:rPr>
                      <w:color w:val="231F20"/>
                      <w:spacing w:val="-17"/>
                    </w:rPr>
                    <w:t> </w:t>
                  </w:r>
                  <w:r>
                    <w:rPr>
                      <w:color w:val="231F20"/>
                    </w:rPr>
                    <w:t>of</w:t>
                  </w:r>
                  <w:r>
                    <w:rPr>
                      <w:color w:val="231F20"/>
                      <w:spacing w:val="-16"/>
                    </w:rPr>
                    <w:t> </w:t>
                  </w:r>
                  <w:r>
                    <w:rPr>
                      <w:color w:val="231F20"/>
                    </w:rPr>
                    <w:t>writing.</w:t>
                  </w:r>
                  <w:r>
                    <w:rPr>
                      <w:color w:val="231F20"/>
                      <w:spacing w:val="-17"/>
                    </w:rPr>
                    <w:t> </w:t>
                  </w:r>
                  <w:r>
                    <w:rPr>
                      <w:color w:val="231F20"/>
                    </w:rPr>
                    <w:t>In</w:t>
                  </w:r>
                  <w:r>
                    <w:rPr>
                      <w:color w:val="231F20"/>
                      <w:spacing w:val="-16"/>
                    </w:rPr>
                    <w:t> </w:t>
                  </w:r>
                  <w:r>
                    <w:rPr>
                      <w:color w:val="231F20"/>
                    </w:rPr>
                    <w:t>general,</w:t>
                  </w:r>
                  <w:r>
                    <w:rPr>
                      <w:color w:val="231F20"/>
                      <w:spacing w:val="-16"/>
                    </w:rPr>
                    <w:t> </w:t>
                  </w:r>
                  <w:r>
                    <w:rPr>
                      <w:color w:val="231F20"/>
                    </w:rPr>
                    <w:t>technical</w:t>
                  </w:r>
                  <w:r>
                    <w:rPr>
                      <w:color w:val="231F20"/>
                      <w:spacing w:val="-17"/>
                    </w:rPr>
                    <w:t> </w:t>
                  </w:r>
                  <w:r>
                    <w:rPr>
                      <w:color w:val="231F20"/>
                    </w:rPr>
                    <w:t>writing</w:t>
                  </w:r>
                  <w:r>
                    <w:rPr>
                      <w:color w:val="231F20"/>
                      <w:spacing w:val="-16"/>
                    </w:rPr>
                    <w:t> </w:t>
                  </w:r>
                  <w:r>
                    <w:rPr>
                      <w:color w:val="231F20"/>
                    </w:rPr>
                    <w:t>has</w:t>
                  </w:r>
                  <w:r>
                    <w:rPr>
                      <w:color w:val="231F20"/>
                      <w:spacing w:val="-16"/>
                    </w:rPr>
                    <w:t> </w:t>
                  </w:r>
                  <w:r>
                    <w:rPr>
                      <w:color w:val="231F20"/>
                    </w:rPr>
                    <w:t>a</w:t>
                  </w:r>
                  <w:r>
                    <w:rPr>
                      <w:color w:val="231F20"/>
                      <w:spacing w:val="-17"/>
                    </w:rPr>
                    <w:t> </w:t>
                  </w:r>
                  <w:r>
                    <w:rPr>
                      <w:color w:val="231F20"/>
                    </w:rPr>
                    <w:t>degree</w:t>
                  </w:r>
                  <w:r>
                    <w:rPr>
                      <w:color w:val="231F20"/>
                      <w:spacing w:val="-16"/>
                    </w:rPr>
                    <w:t> </w:t>
                  </w:r>
                  <w:r>
                    <w:rPr>
                      <w:color w:val="231F20"/>
                    </w:rPr>
                    <w:t>of</w:t>
                  </w:r>
                  <w:r>
                    <w:rPr>
                      <w:color w:val="231F20"/>
                      <w:spacing w:val="-17"/>
                    </w:rPr>
                    <w:t> </w:t>
                  </w:r>
                  <w:r>
                    <w:rPr>
                      <w:color w:val="231F20"/>
                    </w:rPr>
                    <w:t>formality,</w:t>
                  </w:r>
                  <w:r>
                    <w:rPr>
                      <w:color w:val="231F20"/>
                      <w:spacing w:val="-16"/>
                    </w:rPr>
                    <w:t> </w:t>
                  </w:r>
                  <w:r>
                    <w:rPr>
                      <w:color w:val="231F20"/>
                    </w:rPr>
                    <w:t>and it</w:t>
                  </w:r>
                  <w:r>
                    <w:rPr>
                      <w:color w:val="231F20"/>
                      <w:spacing w:val="-16"/>
                    </w:rPr>
                    <w:t> </w:t>
                  </w:r>
                  <w:r>
                    <w:rPr>
                      <w:color w:val="231F20"/>
                    </w:rPr>
                    <w:t>generally</w:t>
                  </w:r>
                  <w:r>
                    <w:rPr>
                      <w:color w:val="231F20"/>
                      <w:spacing w:val="-16"/>
                    </w:rPr>
                    <w:t> </w:t>
                  </w:r>
                  <w:r>
                    <w:rPr>
                      <w:color w:val="231F20"/>
                    </w:rPr>
                    <w:t>focuses</w:t>
                  </w:r>
                  <w:r>
                    <w:rPr>
                      <w:color w:val="231F20"/>
                      <w:spacing w:val="-16"/>
                    </w:rPr>
                    <w:t> </w:t>
                  </w:r>
                  <w:r>
                    <w:rPr>
                      <w:color w:val="231F20"/>
                    </w:rPr>
                    <w:t>on</w:t>
                  </w:r>
                  <w:r>
                    <w:rPr>
                      <w:color w:val="231F20"/>
                      <w:spacing w:val="-16"/>
                    </w:rPr>
                    <w:t> </w:t>
                  </w:r>
                  <w:r>
                    <w:rPr>
                      <w:color w:val="231F20"/>
                    </w:rPr>
                    <w:t>a</w:t>
                  </w:r>
                  <w:r>
                    <w:rPr>
                      <w:color w:val="231F20"/>
                      <w:spacing w:val="-16"/>
                    </w:rPr>
                    <w:t> </w:t>
                  </w:r>
                  <w:r>
                    <w:rPr>
                      <w:color w:val="231F20"/>
                    </w:rPr>
                    <w:t>specific</w:t>
                  </w:r>
                  <w:r>
                    <w:rPr>
                      <w:color w:val="231F20"/>
                      <w:spacing w:val="-16"/>
                    </w:rPr>
                    <w:t> </w:t>
                  </w:r>
                  <w:r>
                    <w:rPr>
                      <w:color w:val="231F20"/>
                    </w:rPr>
                    <w:t>subject</w:t>
                  </w:r>
                  <w:r>
                    <w:rPr>
                      <w:color w:val="231F20"/>
                      <w:spacing w:val="-15"/>
                    </w:rPr>
                    <w:t> </w:t>
                  </w:r>
                  <w:r>
                    <w:rPr>
                      <w:color w:val="231F20"/>
                    </w:rPr>
                    <w:t>with</w:t>
                  </w:r>
                  <w:r>
                    <w:rPr>
                      <w:color w:val="231F20"/>
                      <w:spacing w:val="-16"/>
                    </w:rPr>
                    <w:t> </w:t>
                  </w:r>
                  <w:r>
                    <w:rPr>
                      <w:color w:val="231F20"/>
                    </w:rPr>
                    <w:t>the</w:t>
                  </w:r>
                  <w:r>
                    <w:rPr>
                      <w:color w:val="231F20"/>
                      <w:spacing w:val="-16"/>
                    </w:rPr>
                    <w:t> </w:t>
                  </w:r>
                  <w:r>
                    <w:rPr>
                      <w:color w:val="231F20"/>
                    </w:rPr>
                    <w:t>purpose</w:t>
                  </w:r>
                  <w:r>
                    <w:rPr>
                      <w:color w:val="231F20"/>
                      <w:spacing w:val="-16"/>
                    </w:rPr>
                    <w:t> </w:t>
                  </w:r>
                  <w:r>
                    <w:rPr>
                      <w:color w:val="231F20"/>
                    </w:rPr>
                    <w:t>of</w:t>
                  </w:r>
                  <w:r>
                    <w:rPr>
                      <w:color w:val="231F20"/>
                      <w:spacing w:val="-16"/>
                    </w:rPr>
                    <w:t> </w:t>
                  </w:r>
                  <w:r>
                    <w:rPr>
                      <w:color w:val="231F20"/>
                    </w:rPr>
                    <w:t>making</w:t>
                  </w:r>
                  <w:r>
                    <w:rPr>
                      <w:color w:val="231F20"/>
                      <w:spacing w:val="-16"/>
                    </w:rPr>
                    <w:t> </w:t>
                  </w:r>
                  <w:r>
                    <w:rPr>
                      <w:color w:val="231F20"/>
                    </w:rPr>
                    <w:t>some- thing happen or sharing useful information or</w:t>
                  </w:r>
                  <w:r>
                    <w:rPr>
                      <w:color w:val="231F20"/>
                      <w:spacing w:val="-16"/>
                    </w:rPr>
                    <w:t> </w:t>
                  </w:r>
                  <w:r>
                    <w:rPr>
                      <w:color w:val="231F20"/>
                    </w:rPr>
                    <w:t>knowledge.</w:t>
                  </w:r>
                </w:p>
                <w:p>
                  <w:pPr>
                    <w:pStyle w:val="BodyText"/>
                    <w:spacing w:line="247" w:lineRule="auto" w:before="0"/>
                    <w:ind w:right="18" w:firstLine="180"/>
                    <w:jc w:val="both"/>
                  </w:pPr>
                  <w:r>
                    <w:rPr>
                      <w:color w:val="231F20"/>
                    </w:rPr>
                    <w:t>Ten</w:t>
                  </w:r>
                  <w:r>
                    <w:rPr>
                      <w:color w:val="231F20"/>
                      <w:spacing w:val="-12"/>
                    </w:rPr>
                    <w:t> </w:t>
                  </w:r>
                  <w:r>
                    <w:rPr>
                      <w:color w:val="231F20"/>
                    </w:rPr>
                    <w:t>general</w:t>
                  </w:r>
                  <w:r>
                    <w:rPr>
                      <w:color w:val="231F20"/>
                      <w:spacing w:val="-11"/>
                    </w:rPr>
                    <w:t> </w:t>
                  </w:r>
                  <w:r>
                    <w:rPr>
                      <w:color w:val="231F20"/>
                    </w:rPr>
                    <w:t>attributes</w:t>
                  </w:r>
                  <w:r>
                    <w:rPr>
                      <w:color w:val="231F20"/>
                      <w:spacing w:val="-11"/>
                    </w:rPr>
                    <w:t> </w:t>
                  </w:r>
                  <w:r>
                    <w:rPr>
                      <w:color w:val="231F20"/>
                    </w:rPr>
                    <w:t>of</w:t>
                  </w:r>
                  <w:r>
                    <w:rPr>
                      <w:color w:val="231F20"/>
                      <w:spacing w:val="-12"/>
                    </w:rPr>
                    <w:t> </w:t>
                  </w:r>
                  <w:r>
                    <w:rPr>
                      <w:color w:val="231F20"/>
                    </w:rPr>
                    <w:t>technical</w:t>
                  </w:r>
                  <w:r>
                    <w:rPr>
                      <w:color w:val="231F20"/>
                      <w:spacing w:val="-11"/>
                    </w:rPr>
                    <w:t> </w:t>
                  </w:r>
                  <w:r>
                    <w:rPr>
                      <w:color w:val="231F20"/>
                    </w:rPr>
                    <w:t>writing</w:t>
                  </w:r>
                  <w:r>
                    <w:rPr>
                      <w:color w:val="231F20"/>
                      <w:spacing w:val="-11"/>
                    </w:rPr>
                    <w:t> </w:t>
                  </w:r>
                  <w:r>
                    <w:rPr>
                      <w:color w:val="231F20"/>
                    </w:rPr>
                    <w:t>are</w:t>
                  </w:r>
                  <w:r>
                    <w:rPr>
                      <w:color w:val="231F20"/>
                      <w:spacing w:val="-12"/>
                    </w:rPr>
                    <w:t> </w:t>
                  </w:r>
                  <w:r>
                    <w:rPr>
                      <w:color w:val="231F20"/>
                    </w:rPr>
                    <w:t>listed</w:t>
                  </w:r>
                  <w:r>
                    <w:rPr>
                      <w:color w:val="231F20"/>
                      <w:spacing w:val="-11"/>
                    </w:rPr>
                    <w:t> </w:t>
                  </w:r>
                  <w:r>
                    <w:rPr>
                      <w:color w:val="231F20"/>
                    </w:rPr>
                    <w:t>and</w:t>
                  </w:r>
                  <w:r>
                    <w:rPr>
                      <w:color w:val="231F20"/>
                      <w:spacing w:val="-11"/>
                    </w:rPr>
                    <w:t> </w:t>
                  </w:r>
                  <w:r>
                    <w:rPr>
                      <w:color w:val="231F20"/>
                    </w:rPr>
                    <w:t>described</w:t>
                  </w:r>
                  <w:r>
                    <w:rPr>
                      <w:color w:val="231F20"/>
                      <w:spacing w:val="-12"/>
                    </w:rPr>
                    <w:t> </w:t>
                  </w:r>
                  <w:r>
                    <w:rPr>
                      <w:color w:val="231F20"/>
                    </w:rPr>
                    <w:t>in</w:t>
                  </w:r>
                  <w:r>
                    <w:rPr>
                      <w:color w:val="231F20"/>
                      <w:spacing w:val="-11"/>
                    </w:rPr>
                    <w:t> </w:t>
                  </w:r>
                  <w:r>
                    <w:rPr>
                      <w:color w:val="231F20"/>
                    </w:rPr>
                    <w:t>the following</w:t>
                  </w:r>
                  <w:r>
                    <w:rPr>
                      <w:color w:val="231F20"/>
                      <w:spacing w:val="-2"/>
                    </w:rPr>
                    <w:t> </w:t>
                  </w:r>
                  <w:r>
                    <w:rPr>
                      <w:color w:val="231F20"/>
                    </w:rPr>
                    <w:t>sections:</w:t>
                  </w:r>
                </w:p>
              </w:txbxContent>
            </v:textbox>
            <w10:wrap type="none"/>
          </v:shape>
        </w:pict>
      </w:r>
      <w:r>
        <w:rPr/>
        <w:pict>
          <v:shape style="position:absolute;margin-left:124.999687pt;margin-top:257.717804pt;width:5.85pt;height:131.2pt;mso-position-horizontal-relative:page;mso-position-vertical-relative:page;z-index:-252393472" type="#_x0000_t202" filled="false" stroked="false">
            <v:textbox inset="0,0,0,0">
              <w:txbxContent>
                <w:p>
                  <w:pPr>
                    <w:pStyle w:val="BodyText"/>
                    <w:spacing w:before="10"/>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txbxContent>
            </v:textbox>
            <w10:wrap type="none"/>
          </v:shape>
        </w:pict>
      </w:r>
      <w:r>
        <w:rPr/>
        <w:pict>
          <v:shape style="position:absolute;margin-left:142.005554pt;margin-top:257.717804pt;width:282.9pt;height:131.2pt;mso-position-horizontal-relative:page;mso-position-vertical-relative:page;z-index:-252392448" type="#_x0000_t202" filled="false" stroked="false">
            <v:textbox inset="0,0,0,0">
              <w:txbxContent>
                <w:p>
                  <w:pPr>
                    <w:pStyle w:val="BodyText"/>
                    <w:spacing w:line="247" w:lineRule="auto" w:before="10"/>
                    <w:ind w:right="2771"/>
                  </w:pPr>
                  <w:r>
                    <w:rPr>
                      <w:color w:val="231F20"/>
                    </w:rPr>
                    <w:t>It pertains to a technical subject. It has a purpose.</w:t>
                  </w:r>
                </w:p>
                <w:p>
                  <w:pPr>
                    <w:pStyle w:val="BodyText"/>
                    <w:spacing w:line="252" w:lineRule="exact" w:before="0"/>
                  </w:pPr>
                  <w:r>
                    <w:rPr>
                      <w:color w:val="231F20"/>
                    </w:rPr>
                    <w:t>It has an objective.</w:t>
                  </w:r>
                </w:p>
                <w:p>
                  <w:pPr>
                    <w:pStyle w:val="BodyText"/>
                    <w:spacing w:line="247" w:lineRule="auto"/>
                    <w:ind w:right="2655"/>
                  </w:pPr>
                  <w:r>
                    <w:rPr>
                      <w:color w:val="231F20"/>
                    </w:rPr>
                    <w:t>It conveys information/facts/data. It is impersonal.</w:t>
                  </w:r>
                </w:p>
                <w:p>
                  <w:pPr>
                    <w:pStyle w:val="BodyText"/>
                    <w:spacing w:before="0"/>
                    <w:ind w:right="4481"/>
                  </w:pPr>
                  <w:r>
                    <w:rPr>
                      <w:color w:val="231F20"/>
                    </w:rPr>
                    <w:t>It is concise.</w:t>
                  </w:r>
                </w:p>
                <w:p>
                  <w:pPr>
                    <w:pStyle w:val="BodyText"/>
                    <w:spacing w:before="6"/>
                    <w:ind w:right="4481"/>
                  </w:pPr>
                  <w:r>
                    <w:rPr>
                      <w:color w:val="231F20"/>
                    </w:rPr>
                    <w:t>It is</w:t>
                  </w:r>
                  <w:r>
                    <w:rPr>
                      <w:color w:val="231F20"/>
                      <w:spacing w:val="-13"/>
                    </w:rPr>
                    <w:t> </w:t>
                  </w:r>
                  <w:r>
                    <w:rPr>
                      <w:color w:val="231F20"/>
                    </w:rPr>
                    <w:t>directed.</w:t>
                  </w:r>
                </w:p>
                <w:p>
                  <w:pPr>
                    <w:pStyle w:val="BodyText"/>
                    <w:spacing w:line="247" w:lineRule="auto"/>
                  </w:pPr>
                  <w:r>
                    <w:rPr>
                      <w:color w:val="231F20"/>
                    </w:rPr>
                    <w:t>It</w:t>
                  </w:r>
                  <w:r>
                    <w:rPr>
                      <w:color w:val="231F20"/>
                      <w:spacing w:val="-5"/>
                    </w:rPr>
                    <w:t> </w:t>
                  </w:r>
                  <w:r>
                    <w:rPr>
                      <w:color w:val="231F20"/>
                    </w:rPr>
                    <w:t>is</w:t>
                  </w:r>
                  <w:r>
                    <w:rPr>
                      <w:color w:val="231F20"/>
                      <w:spacing w:val="-5"/>
                    </w:rPr>
                    <w:t> </w:t>
                  </w:r>
                  <w:r>
                    <w:rPr>
                      <w:color w:val="231F20"/>
                    </w:rPr>
                    <w:t>performed</w:t>
                  </w:r>
                  <w:r>
                    <w:rPr>
                      <w:color w:val="231F20"/>
                      <w:spacing w:val="-5"/>
                    </w:rPr>
                    <w:t> </w:t>
                  </w:r>
                  <w:r>
                    <w:rPr>
                      <w:color w:val="231F20"/>
                    </w:rPr>
                    <w:t>with</w:t>
                  </w:r>
                  <w:r>
                    <w:rPr>
                      <w:color w:val="231F20"/>
                      <w:spacing w:val="-4"/>
                    </w:rPr>
                    <w:t> </w:t>
                  </w:r>
                  <w:r>
                    <w:rPr>
                      <w:color w:val="231F20"/>
                    </w:rPr>
                    <w:t>a</w:t>
                  </w:r>
                  <w:r>
                    <w:rPr>
                      <w:color w:val="231F20"/>
                      <w:spacing w:val="-5"/>
                    </w:rPr>
                    <w:t> </w:t>
                  </w:r>
                  <w:r>
                    <w:rPr>
                      <w:color w:val="231F20"/>
                    </w:rPr>
                    <w:t>particular</w:t>
                  </w:r>
                  <w:r>
                    <w:rPr>
                      <w:color w:val="231F20"/>
                      <w:spacing w:val="-5"/>
                    </w:rPr>
                    <w:t> </w:t>
                  </w:r>
                  <w:r>
                    <w:rPr>
                      <w:color w:val="231F20"/>
                    </w:rPr>
                    <w:t>style</w:t>
                  </w:r>
                  <w:r>
                    <w:rPr>
                      <w:color w:val="231F20"/>
                      <w:spacing w:val="-5"/>
                    </w:rPr>
                    <w:t> </w:t>
                  </w:r>
                  <w:r>
                    <w:rPr>
                      <w:color w:val="231F20"/>
                    </w:rPr>
                    <w:t>and</w:t>
                  </w:r>
                  <w:r>
                    <w:rPr>
                      <w:color w:val="231F20"/>
                      <w:spacing w:val="-4"/>
                    </w:rPr>
                    <w:t> </w:t>
                  </w:r>
                  <w:r>
                    <w:rPr>
                      <w:color w:val="231F20"/>
                    </w:rPr>
                    <w:t>in</w:t>
                  </w:r>
                  <w:r>
                    <w:rPr>
                      <w:color w:val="231F20"/>
                      <w:spacing w:val="-5"/>
                    </w:rPr>
                    <w:t> </w:t>
                  </w:r>
                  <w:r>
                    <w:rPr>
                      <w:color w:val="231F20"/>
                    </w:rPr>
                    <w:t>a</w:t>
                  </w:r>
                  <w:r>
                    <w:rPr>
                      <w:color w:val="231F20"/>
                      <w:spacing w:val="-5"/>
                    </w:rPr>
                    <w:t> </w:t>
                  </w:r>
                  <w:r>
                    <w:rPr>
                      <w:color w:val="231F20"/>
                    </w:rPr>
                    <w:t>particular</w:t>
                  </w:r>
                  <w:r>
                    <w:rPr>
                      <w:color w:val="231F20"/>
                      <w:spacing w:val="-5"/>
                    </w:rPr>
                    <w:t> </w:t>
                  </w:r>
                  <w:r>
                    <w:rPr>
                      <w:color w:val="231F20"/>
                    </w:rPr>
                    <w:t>format. It is</w:t>
                  </w:r>
                  <w:r>
                    <w:rPr>
                      <w:color w:val="231F20"/>
                      <w:spacing w:val="-3"/>
                    </w:rPr>
                    <w:t> </w:t>
                  </w:r>
                  <w:r>
                    <w:rPr>
                      <w:color w:val="231F20"/>
                    </w:rPr>
                    <w:t>archival.</w:t>
                  </w:r>
                </w:p>
                <w:p>
                  <w:pPr>
                    <w:pStyle w:val="BodyText"/>
                    <w:spacing w:line="252" w:lineRule="exact" w:before="0"/>
                  </w:pPr>
                  <w:r>
                    <w:rPr>
                      <w:color w:val="231F20"/>
                    </w:rPr>
                    <w:t>It cites contributions of others.</w:t>
                  </w:r>
                </w:p>
              </w:txbxContent>
            </v:textbox>
            <w10:wrap type="none"/>
          </v:shape>
        </w:pict>
      </w:r>
      <w:r>
        <w:rPr/>
        <w:pict>
          <v:shape style="position:absolute;margin-left:124.999687pt;margin-top:398.714691pt;width:325.9pt;height:40.2pt;mso-position-horizontal-relative:page;mso-position-vertical-relative:page;z-index:-252391424" type="#_x0000_t202" filled="false" stroked="false">
            <v:textbox inset="0,0,0,0">
              <w:txbxContent>
                <w:p>
                  <w:pPr>
                    <w:pStyle w:val="BodyText"/>
                    <w:spacing w:line="247" w:lineRule="auto" w:before="10"/>
                    <w:ind w:right="17"/>
                    <w:jc w:val="both"/>
                  </w:pPr>
                  <w:r>
                    <w:rPr>
                      <w:color w:val="231F20"/>
                    </w:rPr>
                    <w:t>There are probably more attributes, but the attributes in the above list de- fine</w:t>
                  </w:r>
                  <w:r>
                    <w:rPr>
                      <w:color w:val="231F20"/>
                      <w:spacing w:val="-7"/>
                    </w:rPr>
                    <w:t> </w:t>
                  </w:r>
                  <w:r>
                    <w:rPr>
                      <w:color w:val="231F20"/>
                    </w:rPr>
                    <w:t>some</w:t>
                  </w:r>
                  <w:r>
                    <w:rPr>
                      <w:color w:val="231F20"/>
                      <w:spacing w:val="-7"/>
                    </w:rPr>
                    <w:t> </w:t>
                  </w:r>
                  <w:r>
                    <w:rPr>
                      <w:color w:val="231F20"/>
                    </w:rPr>
                    <w:t>key</w:t>
                  </w:r>
                  <w:r>
                    <w:rPr>
                      <w:color w:val="231F20"/>
                      <w:spacing w:val="-6"/>
                    </w:rPr>
                    <w:t> </w:t>
                  </w:r>
                  <w:r>
                    <w:rPr>
                      <w:color w:val="231F20"/>
                    </w:rPr>
                    <w:t>characteristics</w:t>
                  </w:r>
                  <w:r>
                    <w:rPr>
                      <w:color w:val="231F20"/>
                      <w:spacing w:val="-7"/>
                    </w:rPr>
                    <w:t> </w:t>
                  </w:r>
                  <w:r>
                    <w:rPr>
                      <w:color w:val="231F20"/>
                    </w:rPr>
                    <w:t>that</w:t>
                  </w:r>
                  <w:r>
                    <w:rPr>
                      <w:color w:val="231F20"/>
                      <w:spacing w:val="-6"/>
                    </w:rPr>
                    <w:t> </w:t>
                  </w:r>
                  <w:r>
                    <w:rPr>
                      <w:color w:val="231F20"/>
                    </w:rPr>
                    <w:t>distinguish</w:t>
                  </w:r>
                  <w:r>
                    <w:rPr>
                      <w:color w:val="231F20"/>
                      <w:spacing w:val="-7"/>
                    </w:rPr>
                    <w:t> </w:t>
                  </w:r>
                  <w:r>
                    <w:rPr>
                      <w:color w:val="231F20"/>
                    </w:rPr>
                    <w:t>technical</w:t>
                  </w:r>
                  <w:r>
                    <w:rPr>
                      <w:color w:val="231F20"/>
                      <w:spacing w:val="-7"/>
                    </w:rPr>
                    <w:t> </w:t>
                  </w:r>
                  <w:r>
                    <w:rPr>
                      <w:color w:val="231F20"/>
                    </w:rPr>
                    <w:t>writing</w:t>
                  </w:r>
                  <w:r>
                    <w:rPr>
                      <w:color w:val="231F20"/>
                      <w:spacing w:val="-6"/>
                    </w:rPr>
                    <w:t> </w:t>
                  </w:r>
                  <w:r>
                    <w:rPr>
                      <w:color w:val="231F20"/>
                    </w:rPr>
                    <w:t>from</w:t>
                  </w:r>
                  <w:r>
                    <w:rPr>
                      <w:color w:val="231F20"/>
                      <w:spacing w:val="-7"/>
                    </w:rPr>
                    <w:t> </w:t>
                  </w:r>
                  <w:r>
                    <w:rPr>
                      <w:color w:val="231F20"/>
                    </w:rPr>
                    <w:t>other types of</w:t>
                  </w:r>
                  <w:r>
                    <w:rPr>
                      <w:color w:val="231F20"/>
                      <w:spacing w:val="-3"/>
                    </w:rPr>
                    <w:t> </w:t>
                  </w:r>
                  <w:r>
                    <w:rPr>
                      <w:color w:val="231F20"/>
                    </w:rPr>
                    <w:t>writing.</w:t>
                  </w:r>
                </w:p>
              </w:txbxContent>
            </v:textbox>
            <w10:wrap type="none"/>
          </v:shape>
        </w:pict>
      </w:r>
      <w:r>
        <w:rPr/>
        <w:pict>
          <v:shape style="position:absolute;margin-left:124.999687pt;margin-top:454.470215pt;width:325.9pt;height:49.45pt;mso-position-horizontal-relative:page;mso-position-vertical-relative:page;z-index:-252390400" type="#_x0000_t202" filled="false" stroked="false">
            <v:textbox inset="0,0,0,0">
              <w:txbxContent>
                <w:p>
                  <w:pPr>
                    <w:spacing w:before="18"/>
                    <w:ind w:left="20" w:right="0" w:firstLine="0"/>
                    <w:jc w:val="left"/>
                    <w:rPr>
                      <w:rFonts w:ascii="Gill Sans MT"/>
                      <w:b/>
                      <w:i/>
                      <w:sz w:val="24"/>
                    </w:rPr>
                  </w:pPr>
                  <w:r>
                    <w:rPr>
                      <w:rFonts w:ascii="Gill Sans MT"/>
                      <w:b/>
                      <w:i/>
                      <w:color w:val="231F20"/>
                      <w:sz w:val="24"/>
                    </w:rPr>
                    <w:t>Pertains to a Technical Subject</w:t>
                  </w:r>
                </w:p>
                <w:p>
                  <w:pPr>
                    <w:pStyle w:val="BodyText"/>
                    <w:spacing w:line="247" w:lineRule="auto" w:before="159"/>
                    <w:ind w:firstLine="180"/>
                  </w:pPr>
                  <w:r>
                    <w:rPr>
                      <w:color w:val="231F20"/>
                    </w:rPr>
                    <w:t>Technical</w:t>
                  </w:r>
                  <w:r>
                    <w:rPr>
                      <w:color w:val="231F20"/>
                      <w:spacing w:val="-8"/>
                    </w:rPr>
                    <w:t> </w:t>
                  </w:r>
                  <w:r>
                    <w:rPr>
                      <w:color w:val="231F20"/>
                    </w:rPr>
                    <w:t>writing</w:t>
                  </w:r>
                  <w:r>
                    <w:rPr>
                      <w:color w:val="231F20"/>
                      <w:spacing w:val="-7"/>
                    </w:rPr>
                    <w:t> </w:t>
                  </w:r>
                  <w:r>
                    <w:rPr>
                      <w:color w:val="231F20"/>
                    </w:rPr>
                    <w:t>must</w:t>
                  </w:r>
                  <w:r>
                    <w:rPr>
                      <w:color w:val="231F20"/>
                      <w:spacing w:val="-7"/>
                    </w:rPr>
                    <w:t> </w:t>
                  </w:r>
                  <w:r>
                    <w:rPr>
                      <w:color w:val="231F20"/>
                    </w:rPr>
                    <w:t>pertain</w:t>
                  </w:r>
                  <w:r>
                    <w:rPr>
                      <w:color w:val="231F20"/>
                      <w:spacing w:val="-7"/>
                    </w:rPr>
                    <w:t> </w:t>
                  </w:r>
                  <w:r>
                    <w:rPr>
                      <w:color w:val="231F20"/>
                    </w:rPr>
                    <w:t>to</w:t>
                  </w:r>
                  <w:r>
                    <w:rPr>
                      <w:color w:val="231F20"/>
                      <w:spacing w:val="-7"/>
                    </w:rPr>
                    <w:t> </w:t>
                  </w:r>
                  <w:r>
                    <w:rPr>
                      <w:color w:val="231F20"/>
                    </w:rPr>
                    <w:t>some</w:t>
                  </w:r>
                  <w:r>
                    <w:rPr>
                      <w:color w:val="231F20"/>
                      <w:spacing w:val="-7"/>
                    </w:rPr>
                    <w:t> </w:t>
                  </w:r>
                  <w:r>
                    <w:rPr>
                      <w:color w:val="231F20"/>
                    </w:rPr>
                    <w:t>aspect</w:t>
                  </w:r>
                  <w:r>
                    <w:rPr>
                      <w:color w:val="231F20"/>
                      <w:spacing w:val="-7"/>
                    </w:rPr>
                    <w:t> </w:t>
                  </w:r>
                  <w:r>
                    <w:rPr>
                      <w:color w:val="231F20"/>
                    </w:rPr>
                    <w:t>of</w:t>
                  </w:r>
                  <w:r>
                    <w:rPr>
                      <w:color w:val="231F20"/>
                      <w:spacing w:val="-7"/>
                    </w:rPr>
                    <w:t> </w:t>
                  </w:r>
                  <w:r>
                    <w:rPr>
                      <w:color w:val="231F20"/>
                    </w:rPr>
                    <w:t>engineering</w:t>
                  </w:r>
                  <w:r>
                    <w:rPr>
                      <w:color w:val="231F20"/>
                      <w:spacing w:val="-7"/>
                    </w:rPr>
                    <w:t> </w:t>
                  </w:r>
                  <w:r>
                    <w:rPr>
                      <w:color w:val="231F20"/>
                    </w:rPr>
                    <w:t>or</w:t>
                  </w:r>
                  <w:r>
                    <w:rPr>
                      <w:color w:val="231F20"/>
                      <w:spacing w:val="-8"/>
                    </w:rPr>
                    <w:t> </w:t>
                  </w:r>
                  <w:r>
                    <w:rPr>
                      <w:color w:val="231F20"/>
                    </w:rPr>
                    <w:t>the</w:t>
                  </w:r>
                  <w:r>
                    <w:rPr>
                      <w:color w:val="231F20"/>
                      <w:spacing w:val="-7"/>
                    </w:rPr>
                    <w:t> </w:t>
                  </w:r>
                  <w:r>
                    <w:rPr>
                      <w:color w:val="231F20"/>
                    </w:rPr>
                    <w:t>sci- ences in a given subject area such as the</w:t>
                  </w:r>
                  <w:r>
                    <w:rPr>
                      <w:color w:val="231F20"/>
                      <w:spacing w:val="-16"/>
                    </w:rPr>
                    <w:t> </w:t>
                  </w:r>
                  <w:r>
                    <w:rPr>
                      <w:color w:val="231F20"/>
                    </w:rPr>
                    <w:t>following:</w:t>
                  </w:r>
                </w:p>
              </w:txbxContent>
            </v:textbox>
            <w10:wrap type="none"/>
          </v:shape>
        </w:pict>
      </w:r>
      <w:r>
        <w:rPr/>
        <w:pict>
          <v:shape style="position:absolute;margin-left:124.999687pt;margin-top:513.719360pt;width:5.85pt;height:144.2pt;mso-position-horizontal-relative:page;mso-position-vertical-relative:page;z-index:-252389376" type="#_x0000_t202" filled="false" stroked="false">
            <v:textbox inset="0,0,0,0">
              <w:txbxContent>
                <w:p>
                  <w:pPr>
                    <w:pStyle w:val="BodyText"/>
                    <w:spacing w:before="10"/>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spacing w:before="8"/>
                  </w:pPr>
                  <w:r>
                    <w:rPr>
                      <w:color w:val="231F20"/>
                    </w:rPr>
                    <w:t>•</w:t>
                  </w:r>
                </w:p>
              </w:txbxContent>
            </v:textbox>
            <w10:wrap type="none"/>
          </v:shape>
        </w:pict>
      </w:r>
      <w:r>
        <w:rPr/>
        <w:pict>
          <v:shape style="position:absolute;margin-left:142.004562pt;margin-top:513.719360pt;width:166pt;height:144.2pt;mso-position-horizontal-relative:page;mso-position-vertical-relative:page;z-index:-252388352" type="#_x0000_t202" filled="false" stroked="false">
            <v:textbox inset="0,0,0,0">
              <w:txbxContent>
                <w:p>
                  <w:pPr>
                    <w:pStyle w:val="BodyText"/>
                    <w:spacing w:line="247" w:lineRule="auto" w:before="10"/>
                    <w:ind w:right="-2"/>
                  </w:pPr>
                  <w:r>
                    <w:rPr>
                      <w:color w:val="231F20"/>
                    </w:rPr>
                    <w:t>Philosophy, psychology, and religion History</w:t>
                  </w:r>
                </w:p>
                <w:p>
                  <w:pPr>
                    <w:pStyle w:val="BodyText"/>
                    <w:spacing w:line="247" w:lineRule="auto" w:before="0"/>
                    <w:ind w:right="701"/>
                  </w:pPr>
                  <w:r>
                    <w:rPr>
                      <w:color w:val="231F20"/>
                    </w:rPr>
                    <w:t>Geography and anthropology Social sciences</w:t>
                  </w:r>
                </w:p>
                <w:p>
                  <w:pPr>
                    <w:pStyle w:val="BodyText"/>
                    <w:spacing w:line="247" w:lineRule="auto" w:before="0"/>
                    <w:ind w:right="1844"/>
                  </w:pPr>
                  <w:r>
                    <w:rPr>
                      <w:color w:val="231F20"/>
                    </w:rPr>
                    <w:t>Political science Law</w:t>
                  </w:r>
                </w:p>
                <w:p>
                  <w:pPr>
                    <w:pStyle w:val="BodyText"/>
                    <w:spacing w:line="247" w:lineRule="auto" w:before="0"/>
                    <w:ind w:right="2388"/>
                  </w:pPr>
                  <w:r>
                    <w:rPr>
                      <w:color w:val="231F20"/>
                    </w:rPr>
                    <w:t>Education Fine arts</w:t>
                  </w:r>
                </w:p>
                <w:p>
                  <w:pPr>
                    <w:pStyle w:val="BodyText"/>
                    <w:spacing w:line="247" w:lineRule="auto" w:before="0"/>
                    <w:ind w:right="1191"/>
                  </w:pPr>
                  <w:r>
                    <w:rPr>
                      <w:color w:val="231F20"/>
                    </w:rPr>
                    <w:t>Language and literature Science</w:t>
                  </w:r>
                </w:p>
                <w:p>
                  <w:pPr>
                    <w:pStyle w:val="BodyText"/>
                    <w:spacing w:line="252" w:lineRule="exact" w:before="0"/>
                  </w:pPr>
                  <w:r>
                    <w:rPr>
                      <w:color w:val="231F20"/>
                    </w:rPr>
                    <w:t>Agriculture</w:t>
                  </w:r>
                </w:p>
              </w:txbxContent>
            </v:textbox>
            <w10:wrap type="none"/>
          </v:shape>
        </w:pict>
      </w:r>
      <w:r>
        <w:rPr/>
        <w:pict>
          <v:shape style="position:absolute;margin-left:30pt;margin-top:29.290039pt;width:420pt;height:12pt;mso-position-horizontal-relative:page;mso-position-vertical-relative:page;z-index:-2523873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080" w:h="14400"/>
          <w:pgMar w:top="140" w:bottom="280" w:left="480" w:right="480"/>
        </w:sectPr>
      </w:pPr>
    </w:p>
    <w:p>
      <w:pPr>
        <w:rPr>
          <w:sz w:val="2"/>
          <w:szCs w:val="2"/>
        </w:rPr>
      </w:pPr>
      <w:r>
        <w:rPr/>
        <w:pict>
          <v:line style="position:absolute;mso-position-horizontal-relative:page;mso-position-vertical-relative:page;z-index:-252386304" from="54pt,40.290039pt" to="474pt,40.290039pt" stroked="true" strokeweight=".5pt" strokecolor="#231f20">
            <v:stroke dashstyle="solid"/>
            <w10:wrap type="none"/>
          </v:line>
        </w:pict>
      </w:r>
      <w:r>
        <w:rPr/>
        <w:pict>
          <v:rect style="position:absolute;margin-left:54.25pt;margin-top:333.390015pt;width:323.5pt;height:55.5pt;mso-position-horizontal-relative:page;mso-position-vertical-relative:page;z-index:-252385280" filled="false" stroked="true" strokeweight=".5pt" strokecolor="#231f20">
            <v:stroke dashstyle="solid"/>
            <w10:wrap type="none"/>
          </v:rect>
        </w:pict>
      </w:r>
      <w:r>
        <w:rPr/>
        <w:pict>
          <v:shape style="position:absolute;margin-left:35pt;margin-top:7.052979pt;width:198.15pt;height:21.1pt;mso-position-horizontal-relative:page;mso-position-vertical-relative:page;z-index:-252384256" type="#_x0000_t202" filled="false" stroked="false">
            <v:textbox inset="0,0,0,0">
              <w:txbxContent>
                <w:p>
                  <w:pPr>
                    <w:spacing w:line="208" w:lineRule="auto" w:before="36"/>
                    <w:ind w:left="20" w:right="1" w:firstLine="0"/>
                    <w:jc w:val="left"/>
                    <w:rPr>
                      <w:rFonts w:ascii="Arial" w:hAnsi="Arial"/>
                      <w:sz w:val="18"/>
                    </w:rPr>
                  </w:pPr>
                  <w:r>
                    <w:rPr>
                      <w:rFonts w:ascii="Arial" w:hAnsi="Arial"/>
                      <w:sz w:val="18"/>
                    </w:rPr>
                    <w:t>© 2001 ASM International. All Rights Reserved. Engineers’ Guide to Technical Writing (#06218G)</w:t>
                  </w:r>
                </w:p>
              </w:txbxContent>
            </v:textbox>
            <w10:wrap type="none"/>
          </v:shape>
        </w:pict>
      </w:r>
      <w:r>
        <w:rPr/>
        <w:pict>
          <v:shape style="position:absolute;margin-left:363.4729pt;margin-top:7.052979pt;width:105.5pt;height:12.1pt;mso-position-horizontal-relative:page;mso-position-vertical-relative:page;z-index:-252383232"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363.664093pt;margin-top:27.67112pt;width:111.3pt;height:11.55pt;mso-position-horizontal-relative:page;mso-position-vertical-relative:page;z-index:-252382208" type="#_x0000_t202" filled="false" stroked="false">
            <v:textbox inset="0,0,0,0">
              <w:txbxContent>
                <w:p>
                  <w:pPr>
                    <w:spacing w:before="17"/>
                    <w:ind w:left="20" w:right="0" w:firstLine="0"/>
                    <w:jc w:val="left"/>
                    <w:rPr>
                      <w:rFonts w:ascii="Trebuchet MS"/>
                      <w:b/>
                      <w:sz w:val="16"/>
                    </w:rPr>
                  </w:pPr>
                  <w:r>
                    <w:rPr>
                      <w:rFonts w:ascii="Trebuchet MS"/>
                      <w:b/>
                      <w:color w:val="231F20"/>
                      <w:sz w:val="16"/>
                    </w:rPr>
                    <w:t>What</w:t>
                  </w:r>
                  <w:r>
                    <w:rPr>
                      <w:rFonts w:ascii="Trebuchet MS"/>
                      <w:b/>
                      <w:color w:val="231F20"/>
                      <w:spacing w:val="-17"/>
                      <w:sz w:val="16"/>
                    </w:rPr>
                    <w:t> </w:t>
                  </w:r>
                  <w:r>
                    <w:rPr>
                      <w:rFonts w:ascii="Trebuchet MS"/>
                      <w:b/>
                      <w:color w:val="231F20"/>
                      <w:sz w:val="16"/>
                    </w:rPr>
                    <w:t>Is</w:t>
                  </w:r>
                  <w:r>
                    <w:rPr>
                      <w:rFonts w:ascii="Trebuchet MS"/>
                      <w:b/>
                      <w:color w:val="231F20"/>
                      <w:spacing w:val="-16"/>
                      <w:sz w:val="16"/>
                    </w:rPr>
                    <w:t> </w:t>
                  </w:r>
                  <w:r>
                    <w:rPr>
                      <w:rFonts w:ascii="Trebuchet MS"/>
                      <w:b/>
                      <w:color w:val="231F20"/>
                      <w:sz w:val="16"/>
                    </w:rPr>
                    <w:t>Technical</w:t>
                  </w:r>
                  <w:r>
                    <w:rPr>
                      <w:rFonts w:ascii="Trebuchet MS"/>
                      <w:b/>
                      <w:color w:val="231F20"/>
                      <w:spacing w:val="-16"/>
                      <w:sz w:val="16"/>
                    </w:rPr>
                    <w:t> </w:t>
                  </w:r>
                  <w:r>
                    <w:rPr>
                      <w:rFonts w:ascii="Trebuchet MS"/>
                      <w:b/>
                      <w:color w:val="231F20"/>
                      <w:sz w:val="16"/>
                    </w:rPr>
                    <w:t>Writing?</w:t>
                  </w:r>
                  <w:r>
                    <w:rPr>
                      <w:rFonts w:ascii="Trebuchet MS"/>
                      <w:b/>
                      <w:color w:val="231F20"/>
                      <w:spacing w:val="10"/>
                      <w:sz w:val="16"/>
                    </w:rPr>
                    <w:t> </w:t>
                  </w:r>
                  <w:r>
                    <w:rPr>
                      <w:rFonts w:ascii="Trebuchet MS"/>
                      <w:b/>
                      <w:color w:val="231F20"/>
                      <w:sz w:val="16"/>
                    </w:rPr>
                    <w:t>/</w:t>
                  </w:r>
                  <w:r>
                    <w:rPr>
                      <w:rFonts w:ascii="Trebuchet MS"/>
                      <w:b/>
                      <w:color w:val="231F20"/>
                      <w:spacing w:val="-16"/>
                      <w:sz w:val="16"/>
                    </w:rPr>
                    <w:t> </w:t>
                  </w:r>
                  <w:r>
                    <w:rPr>
                      <w:rFonts w:ascii="Trebuchet MS"/>
                      <w:b/>
                      <w:color w:val="231F20"/>
                      <w:sz w:val="16"/>
                    </w:rPr>
                    <w:t>5</w:t>
                  </w:r>
                </w:p>
              </w:txbxContent>
            </v:textbox>
            <w10:wrap type="none"/>
          </v:shape>
        </w:pict>
      </w:r>
      <w:r>
        <w:rPr/>
        <w:pict>
          <v:shape style="position:absolute;margin-left:53pt;margin-top:62.719975pt;width:5.85pt;height:27.2pt;mso-position-horizontal-relative:page;mso-position-vertical-relative:page;z-index:-252381184" type="#_x0000_t202" filled="false" stroked="false">
            <v:textbox inset="0,0,0,0">
              <w:txbxContent>
                <w:p>
                  <w:pPr>
                    <w:pStyle w:val="BodyText"/>
                    <w:spacing w:before="10"/>
                  </w:pPr>
                  <w:r>
                    <w:rPr>
                      <w:color w:val="231F20"/>
                    </w:rPr>
                    <w:t>•</w:t>
                  </w:r>
                </w:p>
                <w:p>
                  <w:pPr>
                    <w:pStyle w:val="BodyText"/>
                  </w:pPr>
                  <w:r>
                    <w:rPr>
                      <w:color w:val="231F20"/>
                    </w:rPr>
                    <w:t>•</w:t>
                  </w:r>
                </w:p>
              </w:txbxContent>
            </v:textbox>
            <w10:wrap type="none"/>
          </v:shape>
        </w:pict>
      </w:r>
      <w:r>
        <w:rPr/>
        <w:pict>
          <v:shape style="position:absolute;margin-left:70.005867pt;margin-top:62.719975pt;width:74.650pt;height:27.2pt;mso-position-horizontal-relative:page;mso-position-vertical-relative:page;z-index:-252380160" type="#_x0000_t202" filled="false" stroked="false">
            <v:textbox inset="0,0,0,0">
              <w:txbxContent>
                <w:p>
                  <w:pPr>
                    <w:pStyle w:val="BodyText"/>
                    <w:spacing w:line="247" w:lineRule="auto" w:before="10"/>
                    <w:ind w:right="-1"/>
                  </w:pPr>
                  <w:r>
                    <w:rPr>
                      <w:color w:val="231F20"/>
                    </w:rPr>
                    <w:t>Technology Health/medicine</w:t>
                  </w:r>
                </w:p>
              </w:txbxContent>
            </v:textbox>
            <w10:wrap type="none"/>
          </v:shape>
        </w:pict>
      </w:r>
      <w:r>
        <w:rPr/>
        <w:pict>
          <v:shape style="position:absolute;margin-left:53pt;margin-top:101.469566pt;width:325.850pt;height:105.2pt;mso-position-horizontal-relative:page;mso-position-vertical-relative:page;z-index:-252379136" type="#_x0000_t202" filled="false" stroked="false">
            <v:textbox inset="0,0,0,0">
              <w:txbxContent>
                <w:p>
                  <w:pPr>
                    <w:pStyle w:val="BodyText"/>
                    <w:spacing w:line="247" w:lineRule="auto" w:before="10"/>
                    <w:ind w:right="17"/>
                    <w:jc w:val="both"/>
                  </w:pPr>
                  <w:r>
                    <w:rPr>
                      <w:color w:val="231F20"/>
                    </w:rPr>
                    <w:t>Libraries usually categorize books into these subject categories, and tech- nical</w:t>
                  </w:r>
                  <w:r>
                    <w:rPr>
                      <w:color w:val="231F20"/>
                      <w:spacing w:val="-7"/>
                    </w:rPr>
                    <w:t> </w:t>
                  </w:r>
                  <w:r>
                    <w:rPr>
                      <w:color w:val="231F20"/>
                    </w:rPr>
                    <w:t>writing</w:t>
                  </w:r>
                  <w:r>
                    <w:rPr>
                      <w:color w:val="231F20"/>
                      <w:spacing w:val="-7"/>
                    </w:rPr>
                    <w:t> </w:t>
                  </w:r>
                  <w:r>
                    <w:rPr>
                      <w:color w:val="231F20"/>
                    </w:rPr>
                    <w:t>may</w:t>
                  </w:r>
                  <w:r>
                    <w:rPr>
                      <w:color w:val="231F20"/>
                      <w:spacing w:val="-6"/>
                    </w:rPr>
                    <w:t> </w:t>
                  </w:r>
                  <w:r>
                    <w:rPr>
                      <w:color w:val="231F20"/>
                    </w:rPr>
                    <w:t>apply</w:t>
                  </w:r>
                  <w:r>
                    <w:rPr>
                      <w:color w:val="231F20"/>
                      <w:spacing w:val="-7"/>
                    </w:rPr>
                    <w:t> </w:t>
                  </w:r>
                  <w:r>
                    <w:rPr>
                      <w:color w:val="231F20"/>
                    </w:rPr>
                    <w:t>to</w:t>
                  </w:r>
                  <w:r>
                    <w:rPr>
                      <w:color w:val="231F20"/>
                      <w:spacing w:val="-7"/>
                    </w:rPr>
                    <w:t> </w:t>
                  </w:r>
                  <w:r>
                    <w:rPr>
                      <w:color w:val="231F20"/>
                    </w:rPr>
                    <w:t>any</w:t>
                  </w:r>
                  <w:r>
                    <w:rPr>
                      <w:color w:val="231F20"/>
                      <w:spacing w:val="-6"/>
                    </w:rPr>
                    <w:t> </w:t>
                  </w:r>
                  <w:r>
                    <w:rPr>
                      <w:color w:val="231F20"/>
                    </w:rPr>
                    <w:t>of</w:t>
                  </w:r>
                  <w:r>
                    <w:rPr>
                      <w:color w:val="231F20"/>
                      <w:spacing w:val="-7"/>
                    </w:rPr>
                    <w:t> </w:t>
                  </w:r>
                  <w:r>
                    <w:rPr>
                      <w:color w:val="231F20"/>
                    </w:rPr>
                    <w:t>these</w:t>
                  </w:r>
                  <w:r>
                    <w:rPr>
                      <w:color w:val="231F20"/>
                      <w:spacing w:val="-7"/>
                    </w:rPr>
                    <w:t> </w:t>
                  </w:r>
                  <w:r>
                    <w:rPr>
                      <w:color w:val="231F20"/>
                    </w:rPr>
                    <w:t>categories</w:t>
                  </w:r>
                  <w:r>
                    <w:rPr>
                      <w:color w:val="231F20"/>
                      <w:spacing w:val="-6"/>
                    </w:rPr>
                    <w:t> </w:t>
                  </w:r>
                  <w:r>
                    <w:rPr>
                      <w:color w:val="231F20"/>
                    </w:rPr>
                    <w:t>if</w:t>
                  </w:r>
                  <w:r>
                    <w:rPr>
                      <w:color w:val="231F20"/>
                      <w:spacing w:val="-7"/>
                    </w:rPr>
                    <w:t> </w:t>
                  </w:r>
                  <w:r>
                    <w:rPr>
                      <w:color w:val="231F20"/>
                    </w:rPr>
                    <w:t>the</w:t>
                  </w:r>
                  <w:r>
                    <w:rPr>
                      <w:color w:val="231F20"/>
                      <w:spacing w:val="-7"/>
                    </w:rPr>
                    <w:t> </w:t>
                  </w:r>
                  <w:r>
                    <w:rPr>
                      <w:color w:val="231F20"/>
                    </w:rPr>
                    <w:t>work</w:t>
                  </w:r>
                  <w:r>
                    <w:rPr>
                      <w:color w:val="231F20"/>
                      <w:spacing w:val="-6"/>
                    </w:rPr>
                    <w:t> </w:t>
                  </w:r>
                  <w:r>
                    <w:rPr>
                      <w:color w:val="231F20"/>
                    </w:rPr>
                    <w:t>contains</w:t>
                  </w:r>
                  <w:r>
                    <w:rPr>
                      <w:color w:val="231F20"/>
                      <w:spacing w:val="-7"/>
                    </w:rPr>
                    <w:t> </w:t>
                  </w:r>
                  <w:r>
                    <w:rPr>
                      <w:color w:val="231F20"/>
                      <w:spacing w:val="-2"/>
                    </w:rPr>
                    <w:t>en- </w:t>
                  </w:r>
                  <w:r>
                    <w:rPr>
                      <w:color w:val="231F20"/>
                      <w:spacing w:val="-3"/>
                    </w:rPr>
                    <w:t>gineering</w:t>
                  </w:r>
                  <w:r>
                    <w:rPr>
                      <w:color w:val="231F20"/>
                      <w:spacing w:val="-16"/>
                    </w:rPr>
                    <w:t> </w:t>
                  </w:r>
                  <w:r>
                    <w:rPr>
                      <w:color w:val="231F20"/>
                    </w:rPr>
                    <w:t>or</w:t>
                  </w:r>
                  <w:r>
                    <w:rPr>
                      <w:color w:val="231F20"/>
                      <w:spacing w:val="-16"/>
                    </w:rPr>
                    <w:t> </w:t>
                  </w:r>
                  <w:r>
                    <w:rPr>
                      <w:color w:val="231F20"/>
                      <w:spacing w:val="-3"/>
                    </w:rPr>
                    <w:t>science</w:t>
                  </w:r>
                  <w:r>
                    <w:rPr>
                      <w:color w:val="231F20"/>
                      <w:spacing w:val="-16"/>
                    </w:rPr>
                    <w:t> </w:t>
                  </w:r>
                  <w:r>
                    <w:rPr>
                      <w:color w:val="231F20"/>
                    </w:rPr>
                    <w:t>as</w:t>
                  </w:r>
                  <w:r>
                    <w:rPr>
                      <w:color w:val="231F20"/>
                      <w:spacing w:val="-16"/>
                    </w:rPr>
                    <w:t> </w:t>
                  </w:r>
                  <w:r>
                    <w:rPr>
                      <w:color w:val="231F20"/>
                    </w:rPr>
                    <w:t>the</w:t>
                  </w:r>
                  <w:r>
                    <w:rPr>
                      <w:color w:val="231F20"/>
                      <w:spacing w:val="-16"/>
                    </w:rPr>
                    <w:t> </w:t>
                  </w:r>
                  <w:r>
                    <w:rPr>
                      <w:color w:val="231F20"/>
                      <w:spacing w:val="-3"/>
                    </w:rPr>
                    <w:t>focus.</w:t>
                  </w:r>
                  <w:r>
                    <w:rPr>
                      <w:color w:val="231F20"/>
                      <w:spacing w:val="-16"/>
                    </w:rPr>
                    <w:t> </w:t>
                  </w:r>
                  <w:r>
                    <w:rPr>
                      <w:color w:val="231F20"/>
                    </w:rPr>
                    <w:t>For</w:t>
                  </w:r>
                  <w:r>
                    <w:rPr>
                      <w:color w:val="231F20"/>
                      <w:spacing w:val="-16"/>
                    </w:rPr>
                    <w:t> </w:t>
                  </w:r>
                  <w:r>
                    <w:rPr>
                      <w:color w:val="231F20"/>
                      <w:spacing w:val="-3"/>
                    </w:rPr>
                    <w:t>example,</w:t>
                  </w:r>
                  <w:r>
                    <w:rPr>
                      <w:color w:val="231F20"/>
                      <w:spacing w:val="-16"/>
                    </w:rPr>
                    <w:t> </w:t>
                  </w:r>
                  <w:r>
                    <w:rPr>
                      <w:color w:val="231F20"/>
                    </w:rPr>
                    <w:t>a</w:t>
                  </w:r>
                  <w:r>
                    <w:rPr>
                      <w:color w:val="231F20"/>
                      <w:spacing w:val="-16"/>
                    </w:rPr>
                    <w:t> </w:t>
                  </w:r>
                  <w:r>
                    <w:rPr>
                      <w:color w:val="231F20"/>
                      <w:spacing w:val="-3"/>
                    </w:rPr>
                    <w:t>paper</w:t>
                  </w:r>
                  <w:r>
                    <w:rPr>
                      <w:color w:val="231F20"/>
                      <w:spacing w:val="-16"/>
                    </w:rPr>
                    <w:t> </w:t>
                  </w:r>
                  <w:r>
                    <w:rPr>
                      <w:color w:val="231F20"/>
                    </w:rPr>
                    <w:t>on</w:t>
                  </w:r>
                  <w:r>
                    <w:rPr>
                      <w:color w:val="231F20"/>
                      <w:spacing w:val="-16"/>
                    </w:rPr>
                    <w:t> </w:t>
                  </w:r>
                  <w:r>
                    <w:rPr>
                      <w:color w:val="231F20"/>
                    </w:rPr>
                    <w:t>the</w:t>
                  </w:r>
                  <w:r>
                    <w:rPr>
                      <w:color w:val="231F20"/>
                      <w:spacing w:val="-16"/>
                    </w:rPr>
                    <w:t> </w:t>
                  </w:r>
                  <w:r>
                    <w:rPr>
                      <w:color w:val="231F20"/>
                      <w:spacing w:val="-3"/>
                    </w:rPr>
                    <w:t>acoustic/sound </w:t>
                  </w:r>
                  <w:r>
                    <w:rPr>
                      <w:color w:val="231F20"/>
                    </w:rPr>
                    <w:t>aspects</w:t>
                  </w:r>
                  <w:r>
                    <w:rPr>
                      <w:color w:val="231F20"/>
                      <w:spacing w:val="-19"/>
                    </w:rPr>
                    <w:t> </w:t>
                  </w:r>
                  <w:r>
                    <w:rPr>
                      <w:color w:val="231F20"/>
                    </w:rPr>
                    <w:t>of</w:t>
                  </w:r>
                  <w:r>
                    <w:rPr>
                      <w:color w:val="231F20"/>
                      <w:spacing w:val="-18"/>
                    </w:rPr>
                    <w:t> </w:t>
                  </w:r>
                  <w:r>
                    <w:rPr>
                      <w:color w:val="231F20"/>
                    </w:rPr>
                    <w:t>a</w:t>
                  </w:r>
                  <w:r>
                    <w:rPr>
                      <w:color w:val="231F20"/>
                      <w:spacing w:val="-18"/>
                    </w:rPr>
                    <w:t> </w:t>
                  </w:r>
                  <w:r>
                    <w:rPr>
                      <w:color w:val="231F20"/>
                    </w:rPr>
                    <w:t>piano</w:t>
                  </w:r>
                  <w:r>
                    <w:rPr>
                      <w:color w:val="231F20"/>
                      <w:spacing w:val="-19"/>
                    </w:rPr>
                    <w:t> </w:t>
                  </w:r>
                  <w:r>
                    <w:rPr>
                      <w:color w:val="231F20"/>
                    </w:rPr>
                    <w:t>could</w:t>
                  </w:r>
                  <w:r>
                    <w:rPr>
                      <w:color w:val="231F20"/>
                      <w:spacing w:val="-18"/>
                    </w:rPr>
                    <w:t> </w:t>
                  </w:r>
                  <w:r>
                    <w:rPr>
                      <w:color w:val="231F20"/>
                    </w:rPr>
                    <w:t>be</w:t>
                  </w:r>
                  <w:r>
                    <w:rPr>
                      <w:color w:val="231F20"/>
                      <w:spacing w:val="-18"/>
                    </w:rPr>
                    <w:t> </w:t>
                  </w:r>
                  <w:r>
                    <w:rPr>
                      <w:color w:val="231F20"/>
                    </w:rPr>
                    <w:t>very</w:t>
                  </w:r>
                  <w:r>
                    <w:rPr>
                      <w:color w:val="231F20"/>
                      <w:spacing w:val="-18"/>
                    </w:rPr>
                    <w:t> </w:t>
                  </w:r>
                  <w:r>
                    <w:rPr>
                      <w:color w:val="231F20"/>
                    </w:rPr>
                    <w:t>technical</w:t>
                  </w:r>
                  <w:r>
                    <w:rPr>
                      <w:color w:val="231F20"/>
                      <w:spacing w:val="-19"/>
                    </w:rPr>
                    <w:t> </w:t>
                  </w:r>
                  <w:r>
                    <w:rPr>
                      <w:color w:val="231F20"/>
                    </w:rPr>
                    <w:t>and</w:t>
                  </w:r>
                  <w:r>
                    <w:rPr>
                      <w:color w:val="231F20"/>
                      <w:spacing w:val="-18"/>
                    </w:rPr>
                    <w:t> </w:t>
                  </w:r>
                  <w:r>
                    <w:rPr>
                      <w:color w:val="231F20"/>
                    </w:rPr>
                    <w:t>end</w:t>
                  </w:r>
                  <w:r>
                    <w:rPr>
                      <w:color w:val="231F20"/>
                      <w:spacing w:val="-18"/>
                    </w:rPr>
                    <w:t> </w:t>
                  </w:r>
                  <w:r>
                    <w:rPr>
                      <w:color w:val="231F20"/>
                    </w:rPr>
                    <w:t>up</w:t>
                  </w:r>
                  <w:r>
                    <w:rPr>
                      <w:color w:val="231F20"/>
                      <w:spacing w:val="-19"/>
                    </w:rPr>
                    <w:t> </w:t>
                  </w:r>
                  <w:r>
                    <w:rPr>
                      <w:color w:val="231F20"/>
                    </w:rPr>
                    <w:t>in</w:t>
                  </w:r>
                  <w:r>
                    <w:rPr>
                      <w:color w:val="231F20"/>
                      <w:spacing w:val="-18"/>
                    </w:rPr>
                    <w:t> </w:t>
                  </w:r>
                  <w:r>
                    <w:rPr>
                      <w:color w:val="231F20"/>
                    </w:rPr>
                    <w:t>the</w:t>
                  </w:r>
                  <w:r>
                    <w:rPr>
                      <w:color w:val="231F20"/>
                      <w:spacing w:val="-18"/>
                    </w:rPr>
                    <w:t> </w:t>
                  </w:r>
                  <w:r>
                    <w:rPr>
                      <w:color w:val="231F20"/>
                    </w:rPr>
                    <w:t>music</w:t>
                  </w:r>
                  <w:r>
                    <w:rPr>
                      <w:color w:val="231F20"/>
                      <w:spacing w:val="-18"/>
                    </w:rPr>
                    <w:t> </w:t>
                  </w:r>
                  <w:r>
                    <w:rPr>
                      <w:color w:val="231F20"/>
                    </w:rPr>
                    <w:t>category. Similarly,</w:t>
                  </w:r>
                  <w:r>
                    <w:rPr>
                      <w:color w:val="231F20"/>
                      <w:spacing w:val="-6"/>
                    </w:rPr>
                    <w:t> </w:t>
                  </w:r>
                  <w:r>
                    <w:rPr>
                      <w:color w:val="231F20"/>
                    </w:rPr>
                    <w:t>a</w:t>
                  </w:r>
                  <w:r>
                    <w:rPr>
                      <w:color w:val="231F20"/>
                      <w:spacing w:val="-6"/>
                    </w:rPr>
                    <w:t> </w:t>
                  </w:r>
                  <w:r>
                    <w:rPr>
                      <w:color w:val="231F20"/>
                    </w:rPr>
                    <w:t>book</w:t>
                  </w:r>
                  <w:r>
                    <w:rPr>
                      <w:color w:val="231F20"/>
                      <w:spacing w:val="-6"/>
                    </w:rPr>
                    <w:t> </w:t>
                  </w:r>
                  <w:r>
                    <w:rPr>
                      <w:color w:val="231F20"/>
                    </w:rPr>
                    <w:t>on</w:t>
                  </w:r>
                  <w:r>
                    <w:rPr>
                      <w:color w:val="231F20"/>
                      <w:spacing w:val="-6"/>
                    </w:rPr>
                    <w:t> </w:t>
                  </w:r>
                  <w:r>
                    <w:rPr>
                      <w:color w:val="231F20"/>
                    </w:rPr>
                    <w:t>restoration</w:t>
                  </w:r>
                  <w:r>
                    <w:rPr>
                      <w:color w:val="231F20"/>
                      <w:spacing w:val="-6"/>
                    </w:rPr>
                    <w:t> </w:t>
                  </w:r>
                  <w:r>
                    <w:rPr>
                      <w:color w:val="231F20"/>
                    </w:rPr>
                    <w:t>techniques</w:t>
                  </w:r>
                  <w:r>
                    <w:rPr>
                      <w:color w:val="231F20"/>
                      <w:spacing w:val="-6"/>
                    </w:rPr>
                    <w:t> </w:t>
                  </w:r>
                  <w:r>
                    <w:rPr>
                      <w:color w:val="231F20"/>
                    </w:rPr>
                    <w:t>for</w:t>
                  </w:r>
                  <w:r>
                    <w:rPr>
                      <w:color w:val="231F20"/>
                      <w:spacing w:val="-6"/>
                    </w:rPr>
                    <w:t> </w:t>
                  </w:r>
                  <w:r>
                    <w:rPr>
                      <w:color w:val="231F20"/>
                    </w:rPr>
                    <w:t>antiques</w:t>
                  </w:r>
                  <w:r>
                    <w:rPr>
                      <w:color w:val="231F20"/>
                      <w:spacing w:val="-6"/>
                    </w:rPr>
                    <w:t> </w:t>
                  </w:r>
                  <w:r>
                    <w:rPr>
                      <w:color w:val="231F20"/>
                    </w:rPr>
                    <w:t>could</w:t>
                  </w:r>
                  <w:r>
                    <w:rPr>
                      <w:color w:val="231F20"/>
                      <w:spacing w:val="-6"/>
                    </w:rPr>
                    <w:t> </w:t>
                  </w:r>
                  <w:r>
                    <w:rPr>
                      <w:color w:val="231F20"/>
                    </w:rPr>
                    <w:t>be</w:t>
                  </w:r>
                  <w:r>
                    <w:rPr>
                      <w:color w:val="231F20"/>
                      <w:spacing w:val="-6"/>
                    </w:rPr>
                    <w:t> </w:t>
                  </w:r>
                  <w:r>
                    <w:rPr>
                      <w:color w:val="231F20"/>
                    </w:rPr>
                    <w:t>rife</w:t>
                  </w:r>
                  <w:r>
                    <w:rPr>
                      <w:color w:val="231F20"/>
                      <w:spacing w:val="-5"/>
                    </w:rPr>
                    <w:t> </w:t>
                  </w:r>
                  <w:r>
                    <w:rPr>
                      <w:color w:val="231F20"/>
                    </w:rPr>
                    <w:t>with chemistry and metallurgy, but it may end up in the fine arts category. </w:t>
                  </w:r>
                  <w:r>
                    <w:rPr>
                      <w:color w:val="231F20"/>
                      <w:spacing w:val="-2"/>
                    </w:rPr>
                    <w:t>The </w:t>
                  </w:r>
                  <w:r>
                    <w:rPr>
                      <w:color w:val="231F20"/>
                    </w:rPr>
                    <w:t>point</w:t>
                  </w:r>
                  <w:r>
                    <w:rPr>
                      <w:color w:val="231F20"/>
                      <w:spacing w:val="-21"/>
                    </w:rPr>
                    <w:t> </w:t>
                  </w:r>
                  <w:r>
                    <w:rPr>
                      <w:color w:val="231F20"/>
                    </w:rPr>
                    <w:t>is</w:t>
                  </w:r>
                  <w:r>
                    <w:rPr>
                      <w:color w:val="231F20"/>
                      <w:spacing w:val="-20"/>
                    </w:rPr>
                    <w:t> </w:t>
                  </w:r>
                  <w:r>
                    <w:rPr>
                      <w:color w:val="231F20"/>
                    </w:rPr>
                    <w:t>that</w:t>
                  </w:r>
                  <w:r>
                    <w:rPr>
                      <w:color w:val="231F20"/>
                      <w:spacing w:val="-20"/>
                    </w:rPr>
                    <w:t> </w:t>
                  </w:r>
                  <w:r>
                    <w:rPr>
                      <w:color w:val="231F20"/>
                    </w:rPr>
                    <w:t>technical</w:t>
                  </w:r>
                  <w:r>
                    <w:rPr>
                      <w:color w:val="231F20"/>
                      <w:spacing w:val="-20"/>
                    </w:rPr>
                    <w:t> </w:t>
                  </w:r>
                  <w:r>
                    <w:rPr>
                      <w:color w:val="231F20"/>
                    </w:rPr>
                    <w:t>writing</w:t>
                  </w:r>
                  <w:r>
                    <w:rPr>
                      <w:color w:val="231F20"/>
                      <w:spacing w:val="-21"/>
                    </w:rPr>
                    <w:t> </w:t>
                  </w:r>
                  <w:r>
                    <w:rPr>
                      <w:color w:val="231F20"/>
                    </w:rPr>
                    <w:t>can</w:t>
                  </w:r>
                  <w:r>
                    <w:rPr>
                      <w:color w:val="231F20"/>
                      <w:spacing w:val="-20"/>
                    </w:rPr>
                    <w:t> </w:t>
                  </w:r>
                  <w:r>
                    <w:rPr>
                      <w:color w:val="231F20"/>
                    </w:rPr>
                    <w:t>be</w:t>
                  </w:r>
                  <w:r>
                    <w:rPr>
                      <w:color w:val="231F20"/>
                      <w:spacing w:val="-20"/>
                    </w:rPr>
                    <w:t> </w:t>
                  </w:r>
                  <w:r>
                    <w:rPr>
                      <w:color w:val="231F20"/>
                    </w:rPr>
                    <w:t>on</w:t>
                  </w:r>
                  <w:r>
                    <w:rPr>
                      <w:color w:val="231F20"/>
                      <w:spacing w:val="-20"/>
                    </w:rPr>
                    <w:t> </w:t>
                  </w:r>
                  <w:r>
                    <w:rPr>
                      <w:color w:val="231F20"/>
                    </w:rPr>
                    <w:t>one</w:t>
                  </w:r>
                  <w:r>
                    <w:rPr>
                      <w:color w:val="231F20"/>
                      <w:spacing w:val="-21"/>
                    </w:rPr>
                    <w:t> </w:t>
                  </w:r>
                  <w:r>
                    <w:rPr>
                      <w:color w:val="231F20"/>
                    </w:rPr>
                    <w:t>of</w:t>
                  </w:r>
                  <w:r>
                    <w:rPr>
                      <w:color w:val="231F20"/>
                      <w:spacing w:val="-20"/>
                    </w:rPr>
                    <w:t> </w:t>
                  </w:r>
                  <w:r>
                    <w:rPr>
                      <w:color w:val="231F20"/>
                    </w:rPr>
                    <w:t>many</w:t>
                  </w:r>
                  <w:r>
                    <w:rPr>
                      <w:color w:val="231F20"/>
                      <w:spacing w:val="-20"/>
                    </w:rPr>
                    <w:t> </w:t>
                  </w:r>
                  <w:r>
                    <w:rPr>
                      <w:color w:val="231F20"/>
                    </w:rPr>
                    <w:t>different</w:t>
                  </w:r>
                  <w:r>
                    <w:rPr>
                      <w:color w:val="231F20"/>
                      <w:spacing w:val="-20"/>
                    </w:rPr>
                    <w:t> </w:t>
                  </w:r>
                  <w:r>
                    <w:rPr>
                      <w:color w:val="231F20"/>
                    </w:rPr>
                    <w:t>subjects</w:t>
                  </w:r>
                  <w:r>
                    <w:rPr>
                      <w:color w:val="231F20"/>
                      <w:spacing w:val="-20"/>
                    </w:rPr>
                    <w:t> </w:t>
                  </w:r>
                  <w:r>
                    <w:rPr>
                      <w:color w:val="231F20"/>
                    </w:rPr>
                    <w:t>if</w:t>
                  </w:r>
                  <w:r>
                    <w:rPr>
                      <w:color w:val="231F20"/>
                      <w:spacing w:val="-21"/>
                    </w:rPr>
                    <w:t> </w:t>
                  </w:r>
                  <w:r>
                    <w:rPr>
                      <w:color w:val="231F20"/>
                      <w:spacing w:val="-2"/>
                    </w:rPr>
                    <w:t>the </w:t>
                  </w:r>
                  <w:r>
                    <w:rPr>
                      <w:color w:val="231F20"/>
                    </w:rPr>
                    <w:t>subject</w:t>
                  </w:r>
                  <w:r>
                    <w:rPr>
                      <w:color w:val="231F20"/>
                      <w:spacing w:val="-7"/>
                    </w:rPr>
                    <w:t> </w:t>
                  </w:r>
                  <w:r>
                    <w:rPr>
                      <w:color w:val="231F20"/>
                    </w:rPr>
                    <w:t>is</w:t>
                  </w:r>
                  <w:r>
                    <w:rPr>
                      <w:color w:val="231F20"/>
                      <w:spacing w:val="-6"/>
                    </w:rPr>
                    <w:t> </w:t>
                  </w:r>
                  <w:r>
                    <w:rPr>
                      <w:color w:val="231F20"/>
                    </w:rPr>
                    <w:t>being</w:t>
                  </w:r>
                  <w:r>
                    <w:rPr>
                      <w:color w:val="231F20"/>
                      <w:spacing w:val="-6"/>
                    </w:rPr>
                    <w:t> </w:t>
                  </w:r>
                  <w:r>
                    <w:rPr>
                      <w:color w:val="231F20"/>
                    </w:rPr>
                    <w:t>described</w:t>
                  </w:r>
                  <w:r>
                    <w:rPr>
                      <w:color w:val="231F20"/>
                      <w:spacing w:val="-6"/>
                    </w:rPr>
                    <w:t> </w:t>
                  </w:r>
                  <w:r>
                    <w:rPr>
                      <w:color w:val="231F20"/>
                    </w:rPr>
                    <w:t>or</w:t>
                  </w:r>
                  <w:r>
                    <w:rPr>
                      <w:color w:val="231F20"/>
                      <w:spacing w:val="-6"/>
                    </w:rPr>
                    <w:t> </w:t>
                  </w:r>
                  <w:r>
                    <w:rPr>
                      <w:color w:val="231F20"/>
                    </w:rPr>
                    <w:t>evaluated</w:t>
                  </w:r>
                  <w:r>
                    <w:rPr>
                      <w:color w:val="231F20"/>
                      <w:spacing w:val="-6"/>
                    </w:rPr>
                    <w:t> </w:t>
                  </w:r>
                  <w:r>
                    <w:rPr>
                      <w:color w:val="231F20"/>
                    </w:rPr>
                    <w:t>in</w:t>
                  </w:r>
                  <w:r>
                    <w:rPr>
                      <w:color w:val="231F20"/>
                      <w:spacing w:val="-6"/>
                    </w:rPr>
                    <w:t> </w:t>
                  </w:r>
                  <w:r>
                    <w:rPr>
                      <w:color w:val="231F20"/>
                    </w:rPr>
                    <w:t>an</w:t>
                  </w:r>
                  <w:r>
                    <w:rPr>
                      <w:color w:val="231F20"/>
                      <w:spacing w:val="-6"/>
                    </w:rPr>
                    <w:t> </w:t>
                  </w:r>
                  <w:r>
                    <w:rPr>
                      <w:color w:val="231F20"/>
                    </w:rPr>
                    <w:t>objective</w:t>
                  </w:r>
                  <w:r>
                    <w:rPr>
                      <w:color w:val="231F20"/>
                      <w:spacing w:val="-6"/>
                    </w:rPr>
                    <w:t> </w:t>
                  </w:r>
                  <w:r>
                    <w:rPr>
                      <w:color w:val="231F20"/>
                    </w:rPr>
                    <w:t>fashion.</w:t>
                  </w:r>
                </w:p>
              </w:txbxContent>
            </v:textbox>
            <w10:wrap type="none"/>
          </v:shape>
        </w:pict>
      </w:r>
      <w:r>
        <w:rPr/>
        <w:pict>
          <v:shape style="position:absolute;margin-left:52.999691pt;margin-top:222.970245pt;width:325.95pt;height:101.45pt;mso-position-horizontal-relative:page;mso-position-vertical-relative:page;z-index:-252378112" type="#_x0000_t202" filled="false" stroked="false">
            <v:textbox inset="0,0,0,0">
              <w:txbxContent>
                <w:p>
                  <w:pPr>
                    <w:spacing w:before="18"/>
                    <w:ind w:left="20" w:right="0" w:firstLine="0"/>
                    <w:jc w:val="left"/>
                    <w:rPr>
                      <w:rFonts w:ascii="Gill Sans MT"/>
                      <w:b/>
                      <w:i/>
                      <w:sz w:val="24"/>
                    </w:rPr>
                  </w:pPr>
                  <w:r>
                    <w:rPr>
                      <w:rFonts w:ascii="Gill Sans MT"/>
                      <w:b/>
                      <w:i/>
                      <w:color w:val="231F20"/>
                      <w:sz w:val="24"/>
                    </w:rPr>
                    <w:t>Has a Purpose</w:t>
                  </w:r>
                </w:p>
                <w:p>
                  <w:pPr>
                    <w:pStyle w:val="BodyText"/>
                    <w:spacing w:line="247" w:lineRule="auto" w:before="159"/>
                    <w:ind w:right="17" w:firstLine="180"/>
                    <w:jc w:val="both"/>
                  </w:pPr>
                  <w:r>
                    <w:rPr>
                      <w:color w:val="231F20"/>
                    </w:rPr>
                    <w:t>A</w:t>
                  </w:r>
                  <w:r>
                    <w:rPr>
                      <w:color w:val="231F20"/>
                      <w:spacing w:val="-5"/>
                    </w:rPr>
                    <w:t> </w:t>
                  </w:r>
                  <w:r>
                    <w:rPr>
                      <w:color w:val="231F20"/>
                    </w:rPr>
                    <w:t>technical</w:t>
                  </w:r>
                  <w:r>
                    <w:rPr>
                      <w:color w:val="231F20"/>
                      <w:spacing w:val="-5"/>
                    </w:rPr>
                    <w:t> </w:t>
                  </w:r>
                  <w:r>
                    <w:rPr>
                      <w:color w:val="231F20"/>
                    </w:rPr>
                    <w:t>document</w:t>
                  </w:r>
                  <w:r>
                    <w:rPr>
                      <w:color w:val="231F20"/>
                      <w:spacing w:val="-4"/>
                    </w:rPr>
                    <w:t> </w:t>
                  </w:r>
                  <w:r>
                    <w:rPr>
                      <w:color w:val="231F20"/>
                    </w:rPr>
                    <w:t>always</w:t>
                  </w:r>
                  <w:r>
                    <w:rPr>
                      <w:color w:val="231F20"/>
                      <w:spacing w:val="-5"/>
                    </w:rPr>
                    <w:t> </w:t>
                  </w:r>
                  <w:r>
                    <w:rPr>
                      <w:color w:val="231F20"/>
                    </w:rPr>
                    <w:t>is</w:t>
                  </w:r>
                  <w:r>
                    <w:rPr>
                      <w:color w:val="231F20"/>
                      <w:spacing w:val="-5"/>
                    </w:rPr>
                    <w:t> </w:t>
                  </w:r>
                  <w:r>
                    <w:rPr>
                      <w:color w:val="231F20"/>
                    </w:rPr>
                    <w:t>written</w:t>
                  </w:r>
                  <w:r>
                    <w:rPr>
                      <w:color w:val="231F20"/>
                      <w:spacing w:val="-4"/>
                    </w:rPr>
                    <w:t> </w:t>
                  </w:r>
                  <w:r>
                    <w:rPr>
                      <w:color w:val="231F20"/>
                    </w:rPr>
                    <w:t>for</w:t>
                  </w:r>
                  <w:r>
                    <w:rPr>
                      <w:color w:val="231F20"/>
                      <w:spacing w:val="-5"/>
                    </w:rPr>
                    <w:t> </w:t>
                  </w:r>
                  <w:r>
                    <w:rPr>
                      <w:color w:val="231F20"/>
                    </w:rPr>
                    <w:t>a</w:t>
                  </w:r>
                  <w:r>
                    <w:rPr>
                      <w:color w:val="231F20"/>
                      <w:spacing w:val="-5"/>
                    </w:rPr>
                    <w:t> </w:t>
                  </w:r>
                  <w:r>
                    <w:rPr>
                      <w:color w:val="231F20"/>
                    </w:rPr>
                    <w:t>reason,</w:t>
                  </w:r>
                  <w:r>
                    <w:rPr>
                      <w:color w:val="231F20"/>
                      <w:spacing w:val="-4"/>
                    </w:rPr>
                    <w:t> </w:t>
                  </w:r>
                  <w:r>
                    <w:rPr>
                      <w:color w:val="231F20"/>
                    </w:rPr>
                    <w:t>and</w:t>
                  </w:r>
                  <w:r>
                    <w:rPr>
                      <w:color w:val="231F20"/>
                      <w:spacing w:val="-5"/>
                    </w:rPr>
                    <w:t> </w:t>
                  </w:r>
                  <w:r>
                    <w:rPr>
                      <w:color w:val="231F20"/>
                    </w:rPr>
                    <w:t>the</w:t>
                  </w:r>
                  <w:r>
                    <w:rPr>
                      <w:color w:val="231F20"/>
                      <w:spacing w:val="-4"/>
                    </w:rPr>
                    <w:t> </w:t>
                  </w:r>
                  <w:r>
                    <w:rPr>
                      <w:color w:val="231F20"/>
                    </w:rPr>
                    <w:t>purpose</w:t>
                  </w:r>
                  <w:r>
                    <w:rPr>
                      <w:color w:val="231F20"/>
                      <w:spacing w:val="-5"/>
                    </w:rPr>
                    <w:t> </w:t>
                  </w:r>
                  <w:r>
                    <w:rPr>
                      <w:color w:val="231F20"/>
                    </w:rPr>
                    <w:t>of reports may be to explain what was done, why it was done, and/or the re- sults</w:t>
                  </w:r>
                  <w:r>
                    <w:rPr>
                      <w:color w:val="231F20"/>
                      <w:spacing w:val="-7"/>
                    </w:rPr>
                    <w:t> </w:t>
                  </w:r>
                  <w:r>
                    <w:rPr>
                      <w:color w:val="231F20"/>
                    </w:rPr>
                    <w:t>of</w:t>
                  </w:r>
                  <w:r>
                    <w:rPr>
                      <w:color w:val="231F20"/>
                      <w:spacing w:val="-7"/>
                    </w:rPr>
                    <w:t> </w:t>
                  </w:r>
                  <w:r>
                    <w:rPr>
                      <w:color w:val="231F20"/>
                    </w:rPr>
                    <w:t>a</w:t>
                  </w:r>
                  <w:r>
                    <w:rPr>
                      <w:color w:val="231F20"/>
                      <w:spacing w:val="-6"/>
                    </w:rPr>
                    <w:t> </w:t>
                  </w:r>
                  <w:r>
                    <w:rPr>
                      <w:color w:val="231F20"/>
                    </w:rPr>
                    <w:t>study.</w:t>
                  </w:r>
                  <w:r>
                    <w:rPr>
                      <w:color w:val="231F20"/>
                      <w:spacing w:val="-7"/>
                    </w:rPr>
                    <w:t> </w:t>
                  </w:r>
                  <w:r>
                    <w:rPr>
                      <w:color w:val="231F20"/>
                    </w:rPr>
                    <w:t>The</w:t>
                  </w:r>
                  <w:r>
                    <w:rPr>
                      <w:color w:val="231F20"/>
                      <w:spacing w:val="-7"/>
                    </w:rPr>
                    <w:t> </w:t>
                  </w:r>
                  <w:r>
                    <w:rPr>
                      <w:color w:val="231F20"/>
                    </w:rPr>
                    <w:t>purpose</w:t>
                  </w:r>
                  <w:r>
                    <w:rPr>
                      <w:color w:val="231F20"/>
                      <w:spacing w:val="-6"/>
                    </w:rPr>
                    <w:t> </w:t>
                  </w:r>
                  <w:r>
                    <w:rPr>
                      <w:color w:val="231F20"/>
                    </w:rPr>
                    <w:t>of</w:t>
                  </w:r>
                  <w:r>
                    <w:rPr>
                      <w:color w:val="231F20"/>
                      <w:spacing w:val="-7"/>
                    </w:rPr>
                    <w:t> </w:t>
                  </w:r>
                  <w:r>
                    <w:rPr>
                      <w:color w:val="231F20"/>
                    </w:rPr>
                    <w:t>reports</w:t>
                  </w:r>
                  <w:r>
                    <w:rPr>
                      <w:color w:val="231F20"/>
                      <w:spacing w:val="-6"/>
                    </w:rPr>
                    <w:t> </w:t>
                  </w:r>
                  <w:r>
                    <w:rPr>
                      <w:color w:val="231F20"/>
                    </w:rPr>
                    <w:t>on</w:t>
                  </w:r>
                  <w:r>
                    <w:rPr>
                      <w:color w:val="231F20"/>
                      <w:spacing w:val="-7"/>
                    </w:rPr>
                    <w:t> </w:t>
                  </w:r>
                  <w:r>
                    <w:rPr>
                      <w:color w:val="231F20"/>
                    </w:rPr>
                    <w:t>investigations</w:t>
                  </w:r>
                  <w:r>
                    <w:rPr>
                      <w:color w:val="231F20"/>
                      <w:spacing w:val="-7"/>
                    </w:rPr>
                    <w:t> </w:t>
                  </w:r>
                  <w:r>
                    <w:rPr>
                      <w:color w:val="231F20"/>
                    </w:rPr>
                    <w:t>is</w:t>
                  </w:r>
                  <w:r>
                    <w:rPr>
                      <w:color w:val="231F20"/>
                      <w:spacing w:val="-6"/>
                    </w:rPr>
                    <w:t> </w:t>
                  </w:r>
                  <w:r>
                    <w:rPr>
                      <w:color w:val="231F20"/>
                    </w:rPr>
                    <w:t>usually</w:t>
                  </w:r>
                  <w:r>
                    <w:rPr>
                      <w:color w:val="231F20"/>
                      <w:spacing w:val="-7"/>
                    </w:rPr>
                    <w:t> </w:t>
                  </w:r>
                  <w:r>
                    <w:rPr>
                      <w:color w:val="231F20"/>
                    </w:rPr>
                    <w:t>to</w:t>
                  </w:r>
                  <w:r>
                    <w:rPr>
                      <w:color w:val="231F20"/>
                      <w:spacing w:val="-6"/>
                    </w:rPr>
                    <w:t> </w:t>
                  </w:r>
                  <w:r>
                    <w:rPr>
                      <w:color w:val="231F20"/>
                    </w:rPr>
                    <w:t>pre- sent the results of the</w:t>
                  </w:r>
                  <w:r>
                    <w:rPr>
                      <w:color w:val="231F20"/>
                      <w:spacing w:val="-7"/>
                    </w:rPr>
                    <w:t> </w:t>
                  </w:r>
                  <w:r>
                    <w:rPr>
                      <w:color w:val="231F20"/>
                    </w:rPr>
                    <w:t>study.</w:t>
                  </w:r>
                </w:p>
                <w:p>
                  <w:pPr>
                    <w:pStyle w:val="BodyText"/>
                    <w:spacing w:line="247" w:lineRule="auto" w:before="0"/>
                    <w:ind w:right="17" w:firstLine="180"/>
                    <w:jc w:val="both"/>
                  </w:pPr>
                  <w:r>
                    <w:rPr>
                      <w:color w:val="231F20"/>
                    </w:rPr>
                    <w:t>The</w:t>
                  </w:r>
                  <w:r>
                    <w:rPr>
                      <w:color w:val="231F20"/>
                      <w:spacing w:val="-10"/>
                    </w:rPr>
                    <w:t> </w:t>
                  </w:r>
                  <w:r>
                    <w:rPr>
                      <w:color w:val="231F20"/>
                    </w:rPr>
                    <w:t>purpose</w:t>
                  </w:r>
                  <w:r>
                    <w:rPr>
                      <w:color w:val="231F20"/>
                      <w:spacing w:val="-9"/>
                    </w:rPr>
                    <w:t> </w:t>
                  </w:r>
                  <w:r>
                    <w:rPr>
                      <w:color w:val="231F20"/>
                    </w:rPr>
                    <w:t>of</w:t>
                  </w:r>
                  <w:r>
                    <w:rPr>
                      <w:color w:val="231F20"/>
                      <w:spacing w:val="-10"/>
                    </w:rPr>
                    <w:t> </w:t>
                  </w:r>
                  <w:r>
                    <w:rPr>
                      <w:color w:val="231F20"/>
                    </w:rPr>
                    <w:t>reports</w:t>
                  </w:r>
                  <w:r>
                    <w:rPr>
                      <w:color w:val="231F20"/>
                      <w:spacing w:val="-9"/>
                    </w:rPr>
                    <w:t> </w:t>
                  </w:r>
                  <w:r>
                    <w:rPr>
                      <w:color w:val="231F20"/>
                    </w:rPr>
                    <w:t>and</w:t>
                  </w:r>
                  <w:r>
                    <w:rPr>
                      <w:color w:val="231F20"/>
                      <w:spacing w:val="-10"/>
                    </w:rPr>
                    <w:t> </w:t>
                  </w:r>
                  <w:r>
                    <w:rPr>
                      <w:color w:val="231F20"/>
                    </w:rPr>
                    <w:t>papers</w:t>
                  </w:r>
                  <w:r>
                    <w:rPr>
                      <w:color w:val="231F20"/>
                      <w:spacing w:val="-9"/>
                    </w:rPr>
                    <w:t> </w:t>
                  </w:r>
                  <w:r>
                    <w:rPr>
                      <w:color w:val="231F20"/>
                    </w:rPr>
                    <w:t>should</w:t>
                  </w:r>
                  <w:r>
                    <w:rPr>
                      <w:color w:val="231F20"/>
                      <w:spacing w:val="-9"/>
                    </w:rPr>
                    <w:t> </w:t>
                  </w:r>
                  <w:r>
                    <w:rPr>
                      <w:color w:val="231F20"/>
                    </w:rPr>
                    <w:t>also</w:t>
                  </w:r>
                  <w:r>
                    <w:rPr>
                      <w:color w:val="231F20"/>
                      <w:spacing w:val="-10"/>
                    </w:rPr>
                    <w:t> </w:t>
                  </w:r>
                  <w:r>
                    <w:rPr>
                      <w:color w:val="231F20"/>
                    </w:rPr>
                    <w:t>be</w:t>
                  </w:r>
                  <w:r>
                    <w:rPr>
                      <w:color w:val="231F20"/>
                      <w:spacing w:val="-9"/>
                    </w:rPr>
                    <w:t> </w:t>
                  </w:r>
                  <w:r>
                    <w:rPr>
                      <w:color w:val="231F20"/>
                    </w:rPr>
                    <w:t>clearly</w:t>
                  </w:r>
                  <w:r>
                    <w:rPr>
                      <w:color w:val="231F20"/>
                      <w:spacing w:val="-10"/>
                    </w:rPr>
                    <w:t> </w:t>
                  </w:r>
                  <w:r>
                    <w:rPr>
                      <w:color w:val="231F20"/>
                    </w:rPr>
                    <w:t>stated,</w:t>
                  </w:r>
                  <w:r>
                    <w:rPr>
                      <w:color w:val="231F20"/>
                      <w:spacing w:val="-9"/>
                    </w:rPr>
                    <w:t> </w:t>
                  </w:r>
                  <w:r>
                    <w:rPr>
                      <w:color w:val="231F20"/>
                    </w:rPr>
                    <w:t>as</w:t>
                  </w:r>
                  <w:r>
                    <w:rPr>
                      <w:color w:val="231F20"/>
                      <w:spacing w:val="-10"/>
                    </w:rPr>
                    <w:t> </w:t>
                  </w:r>
                  <w:r>
                    <w:rPr>
                      <w:color w:val="231F20"/>
                    </w:rPr>
                    <w:t>in</w:t>
                  </w:r>
                  <w:r>
                    <w:rPr>
                      <w:color w:val="231F20"/>
                      <w:spacing w:val="-9"/>
                    </w:rPr>
                    <w:t> </w:t>
                  </w:r>
                  <w:r>
                    <w:rPr>
                      <w:color w:val="231F20"/>
                    </w:rPr>
                    <w:t>the following</w:t>
                  </w:r>
                  <w:r>
                    <w:rPr>
                      <w:color w:val="231F20"/>
                      <w:spacing w:val="-2"/>
                    </w:rPr>
                    <w:t> </w:t>
                  </w:r>
                  <w:r>
                    <w:rPr>
                      <w:color w:val="231F20"/>
                    </w:rPr>
                    <w:t>example:</w:t>
                  </w:r>
                </w:p>
              </w:txbxContent>
            </v:textbox>
            <w10:wrap type="none"/>
          </v:shape>
        </w:pict>
      </w:r>
      <w:r>
        <w:rPr/>
        <w:pict>
          <v:shape style="position:absolute;margin-left:52.999691pt;margin-top:398.863068pt;width:325.95pt;height:53.2pt;mso-position-horizontal-relative:page;mso-position-vertical-relative:page;z-index:-252377088" type="#_x0000_t202" filled="false" stroked="false">
            <v:textbox inset="0,0,0,0">
              <w:txbxContent>
                <w:p>
                  <w:pPr>
                    <w:pStyle w:val="BodyText"/>
                    <w:spacing w:line="247" w:lineRule="auto" w:before="10"/>
                    <w:ind w:right="17" w:firstLine="180"/>
                    <w:jc w:val="both"/>
                  </w:pPr>
                  <w:r>
                    <w:rPr>
                      <w:color w:val="231F20"/>
                    </w:rPr>
                    <w:t>This</w:t>
                  </w:r>
                  <w:r>
                    <w:rPr>
                      <w:color w:val="231F20"/>
                      <w:spacing w:val="-14"/>
                    </w:rPr>
                    <w:t> </w:t>
                  </w:r>
                  <w:r>
                    <w:rPr>
                      <w:color w:val="231F20"/>
                    </w:rPr>
                    <w:t>excerpt</w:t>
                  </w:r>
                  <w:r>
                    <w:rPr>
                      <w:color w:val="231F20"/>
                      <w:spacing w:val="-14"/>
                    </w:rPr>
                    <w:t> </w:t>
                  </w:r>
                  <w:r>
                    <w:rPr>
                      <w:color w:val="231F20"/>
                    </w:rPr>
                    <w:t>identifies</w:t>
                  </w:r>
                  <w:r>
                    <w:rPr>
                      <w:color w:val="231F20"/>
                      <w:spacing w:val="-14"/>
                    </w:rPr>
                    <w:t> </w:t>
                  </w:r>
                  <w:r>
                    <w:rPr>
                      <w:color w:val="231F20"/>
                    </w:rPr>
                    <w:t>the</w:t>
                  </w:r>
                  <w:r>
                    <w:rPr>
                      <w:color w:val="231F20"/>
                      <w:spacing w:val="-14"/>
                    </w:rPr>
                    <w:t> </w:t>
                  </w:r>
                  <w:r>
                    <w:rPr>
                      <w:color w:val="231F20"/>
                    </w:rPr>
                    <w:t>purpose</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report</w:t>
                  </w:r>
                  <w:r>
                    <w:rPr>
                      <w:color w:val="231F20"/>
                      <w:spacing w:val="-14"/>
                    </w:rPr>
                    <w:t> </w:t>
                  </w:r>
                  <w:r>
                    <w:rPr>
                      <w:color w:val="231F20"/>
                    </w:rPr>
                    <w:t>as</w:t>
                  </w:r>
                  <w:r>
                    <w:rPr>
                      <w:color w:val="231F20"/>
                      <w:spacing w:val="-14"/>
                    </w:rPr>
                    <w:t> </w:t>
                  </w:r>
                  <w:r>
                    <w:rPr>
                      <w:color w:val="231F20"/>
                    </w:rPr>
                    <w:t>the</w:t>
                  </w:r>
                  <w:r>
                    <w:rPr>
                      <w:color w:val="231F20"/>
                      <w:spacing w:val="-14"/>
                    </w:rPr>
                    <w:t> </w:t>
                  </w:r>
                  <w:r>
                    <w:rPr>
                      <w:color w:val="231F20"/>
                    </w:rPr>
                    <w:t>presentation</w:t>
                  </w:r>
                  <w:r>
                    <w:rPr>
                      <w:color w:val="231F20"/>
                      <w:spacing w:val="-13"/>
                    </w:rPr>
                    <w:t> </w:t>
                  </w:r>
                  <w:r>
                    <w:rPr>
                      <w:color w:val="231F20"/>
                    </w:rPr>
                    <w:t>of</w:t>
                  </w:r>
                  <w:r>
                    <w:rPr>
                      <w:color w:val="231F20"/>
                      <w:spacing w:val="-14"/>
                    </w:rPr>
                    <w:t> </w:t>
                  </w:r>
                  <w:r>
                    <w:rPr>
                      <w:color w:val="231F20"/>
                    </w:rPr>
                    <w:t>re- sults from a statistical study. Readers are also informed why the author(s) did the work. If the report is done correctly, it will also close with recom- mendations on what should happen</w:t>
                  </w:r>
                  <w:r>
                    <w:rPr>
                      <w:color w:val="231F20"/>
                      <w:spacing w:val="-8"/>
                    </w:rPr>
                    <w:t> </w:t>
                  </w:r>
                  <w:r>
                    <w:rPr>
                      <w:color w:val="231F20"/>
                    </w:rPr>
                    <w:t>next.</w:t>
                  </w:r>
                </w:p>
              </w:txbxContent>
            </v:textbox>
            <w10:wrap type="none"/>
          </v:shape>
        </w:pict>
      </w:r>
      <w:r>
        <w:rPr/>
        <w:pict>
          <v:shape style="position:absolute;margin-left:52.999691pt;margin-top:467.363434pt;width:326.05pt;height:114.45pt;mso-position-horizontal-relative:page;mso-position-vertical-relative:page;z-index:-252376064" type="#_x0000_t202" filled="false" stroked="false">
            <v:textbox inset="0,0,0,0">
              <w:txbxContent>
                <w:p>
                  <w:pPr>
                    <w:spacing w:before="18"/>
                    <w:ind w:left="20" w:right="0" w:firstLine="0"/>
                    <w:jc w:val="left"/>
                    <w:rPr>
                      <w:rFonts w:ascii="Gill Sans MT"/>
                      <w:b/>
                      <w:i/>
                      <w:sz w:val="24"/>
                    </w:rPr>
                  </w:pPr>
                  <w:r>
                    <w:rPr>
                      <w:rFonts w:ascii="Gill Sans MT"/>
                      <w:b/>
                      <w:i/>
                      <w:color w:val="231F20"/>
                      <w:sz w:val="24"/>
                    </w:rPr>
                    <w:t>Has an Objective</w:t>
                  </w:r>
                </w:p>
                <w:p>
                  <w:pPr>
                    <w:pStyle w:val="BodyText"/>
                    <w:spacing w:line="247" w:lineRule="auto" w:before="159"/>
                    <w:ind w:right="17" w:firstLine="180"/>
                    <w:jc w:val="both"/>
                  </w:pPr>
                  <w:r>
                    <w:rPr>
                      <w:color w:val="231F20"/>
                    </w:rPr>
                    <w:t>The objective of a technical report is the overall reason for doing </w:t>
                  </w:r>
                  <w:r>
                    <w:rPr>
                      <w:color w:val="231F20"/>
                      <w:spacing w:val="2"/>
                    </w:rPr>
                    <w:t>the </w:t>
                  </w:r>
                  <w:r>
                    <w:rPr>
                      <w:color w:val="231F20"/>
                    </w:rPr>
                    <w:t>work.</w:t>
                  </w:r>
                  <w:r>
                    <w:rPr>
                      <w:color w:val="231F20"/>
                      <w:spacing w:val="-21"/>
                    </w:rPr>
                    <w:t> </w:t>
                  </w:r>
                  <w:r>
                    <w:rPr>
                      <w:color w:val="231F20"/>
                    </w:rPr>
                    <w:t>In</w:t>
                  </w:r>
                  <w:r>
                    <w:rPr>
                      <w:color w:val="231F20"/>
                      <w:spacing w:val="-20"/>
                    </w:rPr>
                    <w:t> </w:t>
                  </w:r>
                  <w:r>
                    <w:rPr>
                      <w:color w:val="231F20"/>
                    </w:rPr>
                    <w:t>an</w:t>
                  </w:r>
                  <w:r>
                    <w:rPr>
                      <w:color w:val="231F20"/>
                      <w:spacing w:val="-21"/>
                    </w:rPr>
                    <w:t> </w:t>
                  </w:r>
                  <w:r>
                    <w:rPr>
                      <w:color w:val="231F20"/>
                    </w:rPr>
                    <w:t>industrial</w:t>
                  </w:r>
                  <w:r>
                    <w:rPr>
                      <w:color w:val="231F20"/>
                      <w:spacing w:val="-20"/>
                    </w:rPr>
                    <w:t> </w:t>
                  </w:r>
                  <w:r>
                    <w:rPr>
                      <w:color w:val="231F20"/>
                    </w:rPr>
                    <w:t>situation,</w:t>
                  </w:r>
                  <w:r>
                    <w:rPr>
                      <w:color w:val="231F20"/>
                      <w:spacing w:val="-21"/>
                    </w:rPr>
                    <w:t> </w:t>
                  </w:r>
                  <w:r>
                    <w:rPr>
                      <w:color w:val="231F20"/>
                    </w:rPr>
                    <w:t>the</w:t>
                  </w:r>
                  <w:r>
                    <w:rPr>
                      <w:color w:val="231F20"/>
                      <w:spacing w:val="-20"/>
                    </w:rPr>
                    <w:t> </w:t>
                  </w:r>
                  <w:r>
                    <w:rPr>
                      <w:color w:val="231F20"/>
                    </w:rPr>
                    <w:t>objective</w:t>
                  </w:r>
                  <w:r>
                    <w:rPr>
                      <w:color w:val="231F20"/>
                      <w:spacing w:val="-20"/>
                    </w:rPr>
                    <w:t> </w:t>
                  </w:r>
                  <w:r>
                    <w:rPr>
                      <w:color w:val="231F20"/>
                    </w:rPr>
                    <w:t>of</w:t>
                  </w:r>
                  <w:r>
                    <w:rPr>
                      <w:color w:val="231F20"/>
                      <w:spacing w:val="-21"/>
                    </w:rPr>
                    <w:t> </w:t>
                  </w:r>
                  <w:r>
                    <w:rPr>
                      <w:color w:val="231F20"/>
                    </w:rPr>
                    <w:t>any</w:t>
                  </w:r>
                  <w:r>
                    <w:rPr>
                      <w:color w:val="231F20"/>
                      <w:spacing w:val="-20"/>
                    </w:rPr>
                    <w:t> </w:t>
                  </w:r>
                  <w:r>
                    <w:rPr>
                      <w:color w:val="231F20"/>
                    </w:rPr>
                    <w:t>work</w:t>
                  </w:r>
                  <w:r>
                    <w:rPr>
                      <w:color w:val="231F20"/>
                      <w:spacing w:val="-21"/>
                    </w:rPr>
                    <w:t> </w:t>
                  </w:r>
                  <w:r>
                    <w:rPr>
                      <w:color w:val="231F20"/>
                    </w:rPr>
                    <w:t>is</w:t>
                  </w:r>
                  <w:r>
                    <w:rPr>
                      <w:color w:val="231F20"/>
                      <w:spacing w:val="-20"/>
                    </w:rPr>
                    <w:t> </w:t>
                  </w:r>
                  <w:r>
                    <w:rPr>
                      <w:color w:val="231F20"/>
                    </w:rPr>
                    <w:t>usually</w:t>
                  </w:r>
                  <w:r>
                    <w:rPr>
                      <w:color w:val="231F20"/>
                      <w:spacing w:val="-21"/>
                    </w:rPr>
                    <w:t> </w:t>
                  </w:r>
                  <w:r>
                    <w:rPr>
                      <w:color w:val="231F20"/>
                    </w:rPr>
                    <w:t>to</w:t>
                  </w:r>
                  <w:r>
                    <w:rPr>
                      <w:color w:val="231F20"/>
                      <w:spacing w:val="-20"/>
                    </w:rPr>
                    <w:t> </w:t>
                  </w:r>
                  <w:r>
                    <w:rPr>
                      <w:color w:val="231F20"/>
                    </w:rPr>
                    <w:t>make or increase profits. In the preceding example, the objective was to reduce failure</w:t>
                  </w:r>
                  <w:r>
                    <w:rPr>
                      <w:color w:val="231F20"/>
                      <w:spacing w:val="-10"/>
                    </w:rPr>
                    <w:t> </w:t>
                  </w:r>
                  <w:r>
                    <w:rPr>
                      <w:color w:val="231F20"/>
                    </w:rPr>
                    <w:t>rates</w:t>
                  </w:r>
                  <w:r>
                    <w:rPr>
                      <w:color w:val="231F20"/>
                      <w:spacing w:val="-10"/>
                    </w:rPr>
                    <w:t> </w:t>
                  </w:r>
                  <w:r>
                    <w:rPr>
                      <w:color w:val="231F20"/>
                    </w:rPr>
                    <w:t>to</w:t>
                  </w:r>
                  <w:r>
                    <w:rPr>
                      <w:color w:val="231F20"/>
                      <w:spacing w:val="-10"/>
                    </w:rPr>
                    <w:t> </w:t>
                  </w:r>
                  <w:r>
                    <w:rPr>
                      <w:color w:val="231F20"/>
                    </w:rPr>
                    <w:t>a</w:t>
                  </w:r>
                  <w:r>
                    <w:rPr>
                      <w:color w:val="231F20"/>
                      <w:spacing w:val="-10"/>
                    </w:rPr>
                    <w:t> </w:t>
                  </w:r>
                  <w:r>
                    <w:rPr>
                      <w:color w:val="231F20"/>
                    </w:rPr>
                    <w:t>level</w:t>
                  </w:r>
                  <w:r>
                    <w:rPr>
                      <w:color w:val="231F20"/>
                      <w:spacing w:val="-10"/>
                    </w:rPr>
                    <w:t> </w:t>
                  </w:r>
                  <w:r>
                    <w:rPr>
                      <w:color w:val="231F20"/>
                    </w:rPr>
                    <w:t>of</w:t>
                  </w:r>
                  <w:r>
                    <w:rPr>
                      <w:color w:val="231F20"/>
                      <w:spacing w:val="-10"/>
                    </w:rPr>
                    <w:t> </w:t>
                  </w:r>
                  <w:r>
                    <w:rPr>
                      <w:color w:val="231F20"/>
                    </w:rPr>
                    <w:t>less</w:t>
                  </w:r>
                  <w:r>
                    <w:rPr>
                      <w:color w:val="231F20"/>
                      <w:spacing w:val="-10"/>
                    </w:rPr>
                    <w:t> </w:t>
                  </w:r>
                  <w:r>
                    <w:rPr>
                      <w:color w:val="231F20"/>
                    </w:rPr>
                    <w:t>than</w:t>
                  </w:r>
                  <w:r>
                    <w:rPr>
                      <w:color w:val="231F20"/>
                      <w:spacing w:val="-10"/>
                    </w:rPr>
                    <w:t> </w:t>
                  </w:r>
                  <w:r>
                    <w:rPr>
                      <w:color w:val="231F20"/>
                    </w:rPr>
                    <w:t>three</w:t>
                  </w:r>
                  <w:r>
                    <w:rPr>
                      <w:color w:val="231F20"/>
                      <w:spacing w:val="-9"/>
                    </w:rPr>
                    <w:t> </w:t>
                  </w:r>
                  <w:r>
                    <w:rPr>
                      <w:color w:val="231F20"/>
                    </w:rPr>
                    <w:t>ppm.</w:t>
                  </w:r>
                  <w:r>
                    <w:rPr>
                      <w:color w:val="231F20"/>
                      <w:spacing w:val="-10"/>
                    </w:rPr>
                    <w:t> </w:t>
                  </w:r>
                  <w:r>
                    <w:rPr>
                      <w:color w:val="231F20"/>
                    </w:rPr>
                    <w:t>This</w:t>
                  </w:r>
                  <w:r>
                    <w:rPr>
                      <w:color w:val="231F20"/>
                      <w:spacing w:val="-10"/>
                    </w:rPr>
                    <w:t> </w:t>
                  </w:r>
                  <w:r>
                    <w:rPr>
                      <w:color w:val="231F20"/>
                    </w:rPr>
                    <w:t>will</w:t>
                  </w:r>
                  <w:r>
                    <w:rPr>
                      <w:color w:val="231F20"/>
                      <w:spacing w:val="-10"/>
                    </w:rPr>
                    <w:t> </w:t>
                  </w:r>
                  <w:r>
                    <w:rPr>
                      <w:color w:val="231F20"/>
                    </w:rPr>
                    <w:t>save</w:t>
                  </w:r>
                  <w:r>
                    <w:rPr>
                      <w:color w:val="231F20"/>
                      <w:spacing w:val="-10"/>
                    </w:rPr>
                    <w:t> </w:t>
                  </w:r>
                  <w:r>
                    <w:rPr>
                      <w:color w:val="231F20"/>
                    </w:rPr>
                    <w:t>money</w:t>
                  </w:r>
                  <w:r>
                    <w:rPr>
                      <w:color w:val="231F20"/>
                      <w:spacing w:val="-10"/>
                    </w:rPr>
                    <w:t> </w:t>
                  </w:r>
                  <w:r>
                    <w:rPr>
                      <w:color w:val="231F20"/>
                    </w:rPr>
                    <w:t>and</w:t>
                  </w:r>
                  <w:r>
                    <w:rPr>
                      <w:color w:val="231F20"/>
                      <w:spacing w:val="-10"/>
                    </w:rPr>
                    <w:t> </w:t>
                  </w:r>
                  <w:r>
                    <w:rPr>
                      <w:color w:val="231F20"/>
                    </w:rPr>
                    <w:t>in- crease</w:t>
                  </w:r>
                  <w:r>
                    <w:rPr>
                      <w:color w:val="231F20"/>
                      <w:spacing w:val="-26"/>
                    </w:rPr>
                    <w:t> </w:t>
                  </w:r>
                  <w:r>
                    <w:rPr>
                      <w:color w:val="231F20"/>
                    </w:rPr>
                    <w:t>profits.</w:t>
                  </w:r>
                  <w:r>
                    <w:rPr>
                      <w:color w:val="231F20"/>
                      <w:spacing w:val="-26"/>
                    </w:rPr>
                    <w:t> </w:t>
                  </w:r>
                  <w:r>
                    <w:rPr>
                      <w:color w:val="231F20"/>
                    </w:rPr>
                    <w:t>Discriminating</w:t>
                  </w:r>
                  <w:r>
                    <w:rPr>
                      <w:color w:val="231F20"/>
                      <w:spacing w:val="-26"/>
                    </w:rPr>
                    <w:t> </w:t>
                  </w:r>
                  <w:r>
                    <w:rPr>
                      <w:color w:val="231F20"/>
                    </w:rPr>
                    <w:t>between</w:t>
                  </w:r>
                  <w:r>
                    <w:rPr>
                      <w:color w:val="231F20"/>
                      <w:spacing w:val="-26"/>
                    </w:rPr>
                    <w:t> </w:t>
                  </w:r>
                  <w:r>
                    <w:rPr>
                      <w:color w:val="231F20"/>
                    </w:rPr>
                    <w:t>purpose</w:t>
                  </w:r>
                  <w:r>
                    <w:rPr>
                      <w:color w:val="231F20"/>
                      <w:spacing w:val="-26"/>
                    </w:rPr>
                    <w:t> </w:t>
                  </w:r>
                  <w:r>
                    <w:rPr>
                      <w:color w:val="231F20"/>
                    </w:rPr>
                    <w:t>and</w:t>
                  </w:r>
                  <w:r>
                    <w:rPr>
                      <w:color w:val="231F20"/>
                      <w:spacing w:val="-26"/>
                    </w:rPr>
                    <w:t> </w:t>
                  </w:r>
                  <w:r>
                    <w:rPr>
                      <w:color w:val="231F20"/>
                    </w:rPr>
                    <w:t>objective</w:t>
                  </w:r>
                  <w:r>
                    <w:rPr>
                      <w:color w:val="231F20"/>
                      <w:spacing w:val="-26"/>
                    </w:rPr>
                    <w:t> </w:t>
                  </w:r>
                  <w:r>
                    <w:rPr>
                      <w:color w:val="231F20"/>
                    </w:rPr>
                    <w:t>requires</w:t>
                  </w:r>
                  <w:r>
                    <w:rPr>
                      <w:color w:val="231F20"/>
                      <w:spacing w:val="-26"/>
                    </w:rPr>
                    <w:t> </w:t>
                  </w:r>
                  <w:r>
                    <w:rPr>
                      <w:color w:val="231F20"/>
                    </w:rPr>
                    <w:t>some practice,</w:t>
                  </w:r>
                  <w:r>
                    <w:rPr>
                      <w:color w:val="231F20"/>
                      <w:spacing w:val="-9"/>
                    </w:rPr>
                    <w:t> </w:t>
                  </w:r>
                  <w:r>
                    <w:rPr>
                      <w:color w:val="231F20"/>
                    </w:rPr>
                    <w:t>and</w:t>
                  </w:r>
                  <w:r>
                    <w:rPr>
                      <w:color w:val="231F20"/>
                      <w:spacing w:val="-9"/>
                    </w:rPr>
                    <w:t> </w:t>
                  </w:r>
                  <w:r>
                    <w:rPr>
                      <w:color w:val="231F20"/>
                    </w:rPr>
                    <w:t>this</w:t>
                  </w:r>
                  <w:r>
                    <w:rPr>
                      <w:color w:val="231F20"/>
                      <w:spacing w:val="-9"/>
                    </w:rPr>
                    <w:t> </w:t>
                  </w:r>
                  <w:r>
                    <w:rPr>
                      <w:color w:val="231F20"/>
                    </w:rPr>
                    <w:t>distinction</w:t>
                  </w:r>
                  <w:r>
                    <w:rPr>
                      <w:color w:val="231F20"/>
                      <w:spacing w:val="-9"/>
                    </w:rPr>
                    <w:t> </w:t>
                  </w:r>
                  <w:r>
                    <w:rPr>
                      <w:color w:val="231F20"/>
                    </w:rPr>
                    <w:t>is</w:t>
                  </w:r>
                  <w:r>
                    <w:rPr>
                      <w:color w:val="231F20"/>
                      <w:spacing w:val="-9"/>
                    </w:rPr>
                    <w:t> </w:t>
                  </w:r>
                  <w:r>
                    <w:rPr>
                      <w:color w:val="231F20"/>
                    </w:rPr>
                    <w:t>discussed</w:t>
                  </w:r>
                  <w:r>
                    <w:rPr>
                      <w:color w:val="231F20"/>
                      <w:spacing w:val="-9"/>
                    </w:rPr>
                    <w:t> </w:t>
                  </w:r>
                  <w:r>
                    <w:rPr>
                      <w:color w:val="231F20"/>
                    </w:rPr>
                    <w:t>in</w:t>
                  </w:r>
                  <w:r>
                    <w:rPr>
                      <w:color w:val="231F20"/>
                      <w:spacing w:val="-9"/>
                    </w:rPr>
                    <w:t> </w:t>
                  </w:r>
                  <w:r>
                    <w:rPr>
                      <w:color w:val="231F20"/>
                    </w:rPr>
                    <w:t>more</w:t>
                  </w:r>
                  <w:r>
                    <w:rPr>
                      <w:color w:val="231F20"/>
                      <w:spacing w:val="-9"/>
                    </w:rPr>
                    <w:t> </w:t>
                  </w:r>
                  <w:r>
                    <w:rPr>
                      <w:color w:val="231F20"/>
                    </w:rPr>
                    <w:t>detail</w:t>
                  </w:r>
                  <w:r>
                    <w:rPr>
                      <w:color w:val="231F20"/>
                      <w:spacing w:val="-9"/>
                    </w:rPr>
                    <w:t> </w:t>
                  </w:r>
                  <w:r>
                    <w:rPr>
                      <w:color w:val="231F20"/>
                    </w:rPr>
                    <w:t>again</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Chap- ters on strategies and</w:t>
                  </w:r>
                  <w:r>
                    <w:rPr>
                      <w:color w:val="231F20"/>
                      <w:spacing w:val="-6"/>
                    </w:rPr>
                    <w:t> </w:t>
                  </w:r>
                  <w:r>
                    <w:rPr>
                      <w:color w:val="231F20"/>
                    </w:rPr>
                    <w:t>introductions.</w:t>
                  </w:r>
                </w:p>
              </w:txbxContent>
            </v:textbox>
            <w10:wrap type="none"/>
          </v:shape>
        </w:pict>
      </w:r>
      <w:r>
        <w:rPr/>
        <w:pict>
          <v:shape style="position:absolute;margin-left:52.999691pt;margin-top:596.113403pt;width:325.95pt;height:62.45pt;mso-position-horizontal-relative:page;mso-position-vertical-relative:page;z-index:-252375040" type="#_x0000_t202" filled="false" stroked="false">
            <v:textbox inset="0,0,0,0">
              <w:txbxContent>
                <w:p>
                  <w:pPr>
                    <w:spacing w:before="18"/>
                    <w:ind w:left="20" w:right="0" w:firstLine="0"/>
                    <w:jc w:val="left"/>
                    <w:rPr>
                      <w:rFonts w:ascii="Gill Sans MT"/>
                      <w:b/>
                      <w:i/>
                      <w:sz w:val="24"/>
                    </w:rPr>
                  </w:pPr>
                  <w:r>
                    <w:rPr>
                      <w:rFonts w:ascii="Gill Sans MT"/>
                      <w:b/>
                      <w:i/>
                      <w:color w:val="231F20"/>
                      <w:sz w:val="24"/>
                    </w:rPr>
                    <w:t>Conveys Information/Facts/Data</w:t>
                  </w:r>
                </w:p>
                <w:p>
                  <w:pPr>
                    <w:pStyle w:val="BodyText"/>
                    <w:spacing w:line="247" w:lineRule="auto" w:before="159"/>
                    <w:ind w:right="17" w:firstLine="180"/>
                    <w:jc w:val="both"/>
                  </w:pPr>
                  <w:r>
                    <w:rPr>
                      <w:color w:val="231F20"/>
                    </w:rPr>
                    <w:t>Technical</w:t>
                  </w:r>
                  <w:r>
                    <w:rPr>
                      <w:color w:val="231F20"/>
                      <w:spacing w:val="-17"/>
                    </w:rPr>
                    <w:t> </w:t>
                  </w:r>
                  <w:r>
                    <w:rPr>
                      <w:color w:val="231F20"/>
                    </w:rPr>
                    <w:t>writing</w:t>
                  </w:r>
                  <w:r>
                    <w:rPr>
                      <w:color w:val="231F20"/>
                      <w:spacing w:val="-16"/>
                    </w:rPr>
                    <w:t> </w:t>
                  </w:r>
                  <w:r>
                    <w:rPr>
                      <w:color w:val="231F20"/>
                    </w:rPr>
                    <w:t>should</w:t>
                  </w:r>
                  <w:r>
                    <w:rPr>
                      <w:color w:val="231F20"/>
                      <w:spacing w:val="-16"/>
                    </w:rPr>
                    <w:t> </w:t>
                  </w:r>
                  <w:r>
                    <w:rPr>
                      <w:color w:val="231F20"/>
                    </w:rPr>
                    <w:t>have</w:t>
                  </w:r>
                  <w:r>
                    <w:rPr>
                      <w:color w:val="231F20"/>
                      <w:spacing w:val="-16"/>
                    </w:rPr>
                    <w:t> </w:t>
                  </w:r>
                  <w:r>
                    <w:rPr>
                      <w:color w:val="231F20"/>
                    </w:rPr>
                    <w:t>substance</w:t>
                  </w:r>
                  <w:r>
                    <w:rPr>
                      <w:color w:val="231F20"/>
                      <w:spacing w:val="-16"/>
                    </w:rPr>
                    <w:t> </w:t>
                  </w:r>
                  <w:r>
                    <w:rPr>
                      <w:color w:val="231F20"/>
                    </w:rPr>
                    <w:t>in</w:t>
                  </w:r>
                  <w:r>
                    <w:rPr>
                      <w:color w:val="231F20"/>
                      <w:spacing w:val="-16"/>
                    </w:rPr>
                    <w:t> </w:t>
                  </w:r>
                  <w:r>
                    <w:rPr>
                      <w:color w:val="231F20"/>
                    </w:rPr>
                    <w:t>every</w:t>
                  </w:r>
                  <w:r>
                    <w:rPr>
                      <w:color w:val="231F20"/>
                      <w:spacing w:val="-16"/>
                    </w:rPr>
                    <w:t> </w:t>
                  </w:r>
                  <w:r>
                    <w:rPr>
                      <w:color w:val="231F20"/>
                    </w:rPr>
                    <w:t>statement.</w:t>
                  </w:r>
                  <w:r>
                    <w:rPr>
                      <w:color w:val="231F20"/>
                      <w:spacing w:val="-17"/>
                    </w:rPr>
                    <w:t> </w:t>
                  </w:r>
                  <w:r>
                    <w:rPr>
                      <w:color w:val="231F20"/>
                    </w:rPr>
                    <w:t>If</w:t>
                  </w:r>
                  <w:r>
                    <w:rPr>
                      <w:color w:val="231F20"/>
                      <w:spacing w:val="-16"/>
                    </w:rPr>
                    <w:t> </w:t>
                  </w:r>
                  <w:r>
                    <w:rPr>
                      <w:color w:val="231F20"/>
                    </w:rPr>
                    <w:t>a</w:t>
                  </w:r>
                  <w:r>
                    <w:rPr>
                      <w:color w:val="231F20"/>
                      <w:spacing w:val="-16"/>
                    </w:rPr>
                    <w:t> </w:t>
                  </w:r>
                  <w:r>
                    <w:rPr>
                      <w:color w:val="231F20"/>
                      <w:spacing w:val="-3"/>
                    </w:rPr>
                    <w:t>sentence </w:t>
                  </w:r>
                  <w:r>
                    <w:rPr>
                      <w:color w:val="231F20"/>
                    </w:rPr>
                    <w:t>does not convey information pertinent to a study, leave it out. Technical writing is focused on the technology under</w:t>
                  </w:r>
                  <w:r>
                    <w:rPr>
                      <w:color w:val="231F20"/>
                      <w:spacing w:val="-15"/>
                    </w:rPr>
                    <w:t> </w:t>
                  </w:r>
                  <w:r>
                    <w:rPr>
                      <w:color w:val="231F20"/>
                    </w:rPr>
                    <w:t>discussion.</w:t>
                  </w:r>
                </w:p>
              </w:txbxContent>
            </v:textbox>
            <w10:wrap type="none"/>
          </v:shape>
        </w:pict>
      </w:r>
      <w:r>
        <w:rPr/>
        <w:pict>
          <v:shape style="position:absolute;margin-left:54.25pt;margin-top:333.390015pt;width:323.5pt;height:55.5pt;mso-position-horizontal-relative:page;mso-position-vertical-relative:page;z-index:-252374016" type="#_x0000_t202" filled="false" stroked="false">
            <v:textbox inset="0,0,0,0">
              <w:txbxContent>
                <w:p>
                  <w:pPr>
                    <w:spacing w:line="252" w:lineRule="auto" w:before="93"/>
                    <w:ind w:left="125" w:right="122" w:firstLine="0"/>
                    <w:jc w:val="both"/>
                    <w:rPr>
                      <w:rFonts w:ascii="Gill Sans MT"/>
                      <w:sz w:val="18"/>
                    </w:rPr>
                  </w:pPr>
                  <w:r>
                    <w:rPr>
                      <w:rFonts w:ascii="Gill Sans MT"/>
                      <w:color w:val="231F20"/>
                      <w:w w:val="105"/>
                      <w:sz w:val="18"/>
                    </w:rPr>
                    <w:t>It</w:t>
                  </w:r>
                  <w:r>
                    <w:rPr>
                      <w:rFonts w:ascii="Gill Sans MT"/>
                      <w:color w:val="231F20"/>
                      <w:spacing w:val="-19"/>
                      <w:w w:val="105"/>
                      <w:sz w:val="18"/>
                    </w:rPr>
                    <w:t> </w:t>
                  </w:r>
                  <w:r>
                    <w:rPr>
                      <w:rFonts w:ascii="Gill Sans MT"/>
                      <w:color w:val="231F20"/>
                      <w:w w:val="105"/>
                      <w:sz w:val="18"/>
                    </w:rPr>
                    <w:t>is</w:t>
                  </w:r>
                  <w:r>
                    <w:rPr>
                      <w:rFonts w:ascii="Gill Sans MT"/>
                      <w:color w:val="231F20"/>
                      <w:spacing w:val="-18"/>
                      <w:w w:val="105"/>
                      <w:sz w:val="18"/>
                    </w:rPr>
                    <w:t> </w:t>
                  </w:r>
                  <w:r>
                    <w:rPr>
                      <w:rFonts w:ascii="Gill Sans MT"/>
                      <w:color w:val="231F20"/>
                      <w:w w:val="105"/>
                      <w:sz w:val="18"/>
                    </w:rPr>
                    <w:t>the</w:t>
                  </w:r>
                  <w:r>
                    <w:rPr>
                      <w:rFonts w:ascii="Gill Sans MT"/>
                      <w:color w:val="231F20"/>
                      <w:spacing w:val="-19"/>
                      <w:w w:val="105"/>
                      <w:sz w:val="18"/>
                    </w:rPr>
                    <w:t> </w:t>
                  </w:r>
                  <w:r>
                    <w:rPr>
                      <w:rFonts w:ascii="Gill Sans MT"/>
                      <w:color w:val="231F20"/>
                      <w:w w:val="105"/>
                      <w:sz w:val="18"/>
                    </w:rPr>
                    <w:t>purpose</w:t>
                  </w:r>
                  <w:r>
                    <w:rPr>
                      <w:rFonts w:ascii="Gill Sans MT"/>
                      <w:color w:val="231F20"/>
                      <w:spacing w:val="-18"/>
                      <w:w w:val="105"/>
                      <w:sz w:val="18"/>
                    </w:rPr>
                    <w:t> </w:t>
                  </w:r>
                  <w:r>
                    <w:rPr>
                      <w:rFonts w:ascii="Gill Sans MT"/>
                      <w:color w:val="231F20"/>
                      <w:w w:val="105"/>
                      <w:sz w:val="18"/>
                    </w:rPr>
                    <w:t>of</w:t>
                  </w:r>
                  <w:r>
                    <w:rPr>
                      <w:rFonts w:ascii="Gill Sans MT"/>
                      <w:color w:val="231F20"/>
                      <w:spacing w:val="-18"/>
                      <w:w w:val="105"/>
                      <w:sz w:val="18"/>
                    </w:rPr>
                    <w:t> </w:t>
                  </w:r>
                  <w:r>
                    <w:rPr>
                      <w:rFonts w:ascii="Gill Sans MT"/>
                      <w:color w:val="231F20"/>
                      <w:w w:val="105"/>
                      <w:sz w:val="18"/>
                    </w:rPr>
                    <w:t>this</w:t>
                  </w:r>
                  <w:r>
                    <w:rPr>
                      <w:rFonts w:ascii="Gill Sans MT"/>
                      <w:color w:val="231F20"/>
                      <w:spacing w:val="-19"/>
                      <w:w w:val="105"/>
                      <w:sz w:val="18"/>
                    </w:rPr>
                    <w:t> </w:t>
                  </w:r>
                  <w:r>
                    <w:rPr>
                      <w:rFonts w:ascii="Gill Sans MT"/>
                      <w:color w:val="231F20"/>
                      <w:w w:val="105"/>
                      <w:sz w:val="18"/>
                    </w:rPr>
                    <w:t>report</w:t>
                  </w:r>
                  <w:r>
                    <w:rPr>
                      <w:rFonts w:ascii="Gill Sans MT"/>
                      <w:color w:val="231F20"/>
                      <w:spacing w:val="-18"/>
                      <w:w w:val="105"/>
                      <w:sz w:val="18"/>
                    </w:rPr>
                    <w:t> </w:t>
                  </w:r>
                  <w:r>
                    <w:rPr>
                      <w:rFonts w:ascii="Gill Sans MT"/>
                      <w:color w:val="231F20"/>
                      <w:w w:val="105"/>
                      <w:sz w:val="18"/>
                    </w:rPr>
                    <w:t>to</w:t>
                  </w:r>
                  <w:r>
                    <w:rPr>
                      <w:rFonts w:ascii="Gill Sans MT"/>
                      <w:color w:val="231F20"/>
                      <w:spacing w:val="-19"/>
                      <w:w w:val="105"/>
                      <w:sz w:val="18"/>
                    </w:rPr>
                    <w:t> </w:t>
                  </w:r>
                  <w:r>
                    <w:rPr>
                      <w:rFonts w:ascii="Gill Sans MT"/>
                      <w:color w:val="231F20"/>
                      <w:w w:val="105"/>
                      <w:sz w:val="18"/>
                    </w:rPr>
                    <w:t>present</w:t>
                  </w:r>
                  <w:r>
                    <w:rPr>
                      <w:rFonts w:ascii="Gill Sans MT"/>
                      <w:color w:val="231F20"/>
                      <w:spacing w:val="-18"/>
                      <w:w w:val="105"/>
                      <w:sz w:val="18"/>
                    </w:rPr>
                    <w:t> </w:t>
                  </w:r>
                  <w:r>
                    <w:rPr>
                      <w:rFonts w:ascii="Gill Sans MT"/>
                      <w:color w:val="231F20"/>
                      <w:w w:val="105"/>
                      <w:sz w:val="18"/>
                    </w:rPr>
                    <w:t>the</w:t>
                  </w:r>
                  <w:r>
                    <w:rPr>
                      <w:rFonts w:ascii="Gill Sans MT"/>
                      <w:color w:val="231F20"/>
                      <w:spacing w:val="-18"/>
                      <w:w w:val="105"/>
                      <w:sz w:val="18"/>
                    </w:rPr>
                    <w:t> </w:t>
                  </w:r>
                  <w:r>
                    <w:rPr>
                      <w:rFonts w:ascii="Gill Sans MT"/>
                      <w:color w:val="231F20"/>
                      <w:w w:val="105"/>
                      <w:sz w:val="18"/>
                    </w:rPr>
                    <w:t>results</w:t>
                  </w:r>
                  <w:r>
                    <w:rPr>
                      <w:rFonts w:ascii="Gill Sans MT"/>
                      <w:color w:val="231F20"/>
                      <w:spacing w:val="-19"/>
                      <w:w w:val="105"/>
                      <w:sz w:val="18"/>
                    </w:rPr>
                    <w:t> </w:t>
                  </w:r>
                  <w:r>
                    <w:rPr>
                      <w:rFonts w:ascii="Gill Sans MT"/>
                      <w:color w:val="231F20"/>
                      <w:w w:val="105"/>
                      <w:sz w:val="18"/>
                    </w:rPr>
                    <w:t>of</w:t>
                  </w:r>
                  <w:r>
                    <w:rPr>
                      <w:rFonts w:ascii="Gill Sans MT"/>
                      <w:color w:val="231F20"/>
                      <w:spacing w:val="-18"/>
                      <w:w w:val="105"/>
                      <w:sz w:val="18"/>
                    </w:rPr>
                    <w:t> </w:t>
                  </w:r>
                  <w:r>
                    <w:rPr>
                      <w:rFonts w:ascii="Gill Sans MT"/>
                      <w:color w:val="231F20"/>
                      <w:w w:val="105"/>
                      <w:sz w:val="18"/>
                    </w:rPr>
                    <w:t>a</w:t>
                  </w:r>
                  <w:r>
                    <w:rPr>
                      <w:rFonts w:ascii="Gill Sans MT"/>
                      <w:color w:val="231F20"/>
                      <w:spacing w:val="-19"/>
                      <w:w w:val="105"/>
                      <w:sz w:val="18"/>
                    </w:rPr>
                    <w:t> </w:t>
                  </w:r>
                  <w:r>
                    <w:rPr>
                      <w:rFonts w:ascii="Gill Sans MT"/>
                      <w:color w:val="231F20"/>
                      <w:w w:val="105"/>
                      <w:sz w:val="18"/>
                    </w:rPr>
                    <w:t>statistical</w:t>
                  </w:r>
                  <w:r>
                    <w:rPr>
                      <w:rFonts w:ascii="Gill Sans MT"/>
                      <w:color w:val="231F20"/>
                      <w:spacing w:val="-18"/>
                      <w:w w:val="105"/>
                      <w:sz w:val="18"/>
                    </w:rPr>
                    <w:t> </w:t>
                  </w:r>
                  <w:r>
                    <w:rPr>
                      <w:rFonts w:ascii="Gill Sans MT"/>
                      <w:color w:val="231F20"/>
                      <w:w w:val="105"/>
                      <w:sz w:val="18"/>
                    </w:rPr>
                    <w:t>study</w:t>
                  </w:r>
                  <w:r>
                    <w:rPr>
                      <w:rFonts w:ascii="Gill Sans MT"/>
                      <w:color w:val="231F20"/>
                      <w:spacing w:val="-18"/>
                      <w:w w:val="105"/>
                      <w:sz w:val="18"/>
                    </w:rPr>
                    <w:t> </w:t>
                  </w:r>
                  <w:r>
                    <w:rPr>
                      <w:rFonts w:ascii="Gill Sans MT"/>
                      <w:color w:val="231F20"/>
                      <w:w w:val="105"/>
                      <w:sz w:val="18"/>
                    </w:rPr>
                    <w:t>on</w:t>
                  </w:r>
                  <w:r>
                    <w:rPr>
                      <w:rFonts w:ascii="Gill Sans MT"/>
                      <w:color w:val="231F20"/>
                      <w:spacing w:val="-19"/>
                      <w:w w:val="105"/>
                      <w:sz w:val="18"/>
                    </w:rPr>
                    <w:t> </w:t>
                  </w:r>
                  <w:r>
                    <w:rPr>
                      <w:rFonts w:ascii="Gill Sans MT"/>
                      <w:color w:val="231F20"/>
                      <w:w w:val="105"/>
                      <w:sz w:val="18"/>
                    </w:rPr>
                    <w:t>the</w:t>
                  </w:r>
                  <w:r>
                    <w:rPr>
                      <w:rFonts w:ascii="Gill Sans MT"/>
                      <w:color w:val="231F20"/>
                      <w:spacing w:val="-18"/>
                      <w:w w:val="105"/>
                      <w:sz w:val="18"/>
                    </w:rPr>
                    <w:t> </w:t>
                  </w:r>
                  <w:r>
                    <w:rPr>
                      <w:rFonts w:ascii="Gill Sans MT"/>
                      <w:color w:val="231F20"/>
                      <w:w w:val="105"/>
                      <w:sz w:val="18"/>
                    </w:rPr>
                    <w:t>fail- ure</w:t>
                  </w:r>
                  <w:r>
                    <w:rPr>
                      <w:rFonts w:ascii="Gill Sans MT"/>
                      <w:color w:val="231F20"/>
                      <w:spacing w:val="-14"/>
                      <w:w w:val="105"/>
                      <w:sz w:val="18"/>
                    </w:rPr>
                    <w:t> </w:t>
                  </w:r>
                  <w:r>
                    <w:rPr>
                      <w:rFonts w:ascii="Gill Sans MT"/>
                      <w:color w:val="231F20"/>
                      <w:w w:val="105"/>
                      <w:sz w:val="18"/>
                    </w:rPr>
                    <w:t>rate</w:t>
                  </w:r>
                  <w:r>
                    <w:rPr>
                      <w:rFonts w:ascii="Gill Sans MT"/>
                      <w:color w:val="231F20"/>
                      <w:spacing w:val="-13"/>
                      <w:w w:val="105"/>
                      <w:sz w:val="18"/>
                    </w:rPr>
                    <w:t> </w:t>
                  </w:r>
                  <w:r>
                    <w:rPr>
                      <w:rFonts w:ascii="Gill Sans MT"/>
                      <w:color w:val="231F20"/>
                      <w:w w:val="105"/>
                      <w:sz w:val="18"/>
                    </w:rPr>
                    <w:t>of</w:t>
                  </w:r>
                  <w:r>
                    <w:rPr>
                      <w:rFonts w:ascii="Gill Sans MT"/>
                      <w:color w:val="231F20"/>
                      <w:spacing w:val="-13"/>
                      <w:w w:val="105"/>
                      <w:sz w:val="18"/>
                    </w:rPr>
                    <w:t> </w:t>
                  </w:r>
                  <w:r>
                    <w:rPr>
                      <w:rFonts w:ascii="Gill Sans MT"/>
                      <w:color w:val="231F20"/>
                      <w:w w:val="105"/>
                      <w:sz w:val="18"/>
                    </w:rPr>
                    <w:t>spring</w:t>
                  </w:r>
                  <w:r>
                    <w:rPr>
                      <w:rFonts w:ascii="Gill Sans MT"/>
                      <w:color w:val="231F20"/>
                      <w:spacing w:val="-13"/>
                      <w:w w:val="105"/>
                      <w:sz w:val="18"/>
                    </w:rPr>
                    <w:t> </w:t>
                  </w:r>
                  <w:r>
                    <w:rPr>
                      <w:rFonts w:ascii="Gill Sans MT"/>
                      <w:color w:val="231F20"/>
                      <w:w w:val="105"/>
                      <w:sz w:val="18"/>
                    </w:rPr>
                    <w:t>latches</w:t>
                  </w:r>
                  <w:r>
                    <w:rPr>
                      <w:rFonts w:ascii="Gill Sans MT"/>
                      <w:color w:val="231F20"/>
                      <w:spacing w:val="-13"/>
                      <w:w w:val="105"/>
                      <w:sz w:val="18"/>
                    </w:rPr>
                    <w:t> </w:t>
                  </w:r>
                  <w:r>
                    <w:rPr>
                      <w:rFonts w:ascii="Gill Sans MT"/>
                      <w:color w:val="231F20"/>
                      <w:w w:val="105"/>
                      <w:sz w:val="18"/>
                    </w:rPr>
                    <w:t>on</w:t>
                  </w:r>
                  <w:r>
                    <w:rPr>
                      <w:rFonts w:ascii="Gill Sans MT"/>
                      <w:color w:val="231F20"/>
                      <w:spacing w:val="-13"/>
                      <w:w w:val="105"/>
                      <w:sz w:val="18"/>
                    </w:rPr>
                    <w:t> </w:t>
                  </w:r>
                  <w:r>
                    <w:rPr>
                      <w:rFonts w:ascii="Gill Sans MT"/>
                      <w:color w:val="231F20"/>
                      <w:w w:val="105"/>
                      <w:sz w:val="18"/>
                    </w:rPr>
                    <w:t>a</w:t>
                  </w:r>
                  <w:r>
                    <w:rPr>
                      <w:rFonts w:ascii="Gill Sans MT"/>
                      <w:color w:val="231F20"/>
                      <w:spacing w:val="-13"/>
                      <w:w w:val="105"/>
                      <w:sz w:val="18"/>
                    </w:rPr>
                    <w:t> </w:t>
                  </w:r>
                  <w:r>
                    <w:rPr>
                      <w:rFonts w:ascii="Gill Sans MT"/>
                      <w:color w:val="231F20"/>
                      <w:w w:val="105"/>
                      <w:sz w:val="18"/>
                    </w:rPr>
                    <w:t>type</w:t>
                  </w:r>
                  <w:r>
                    <w:rPr>
                      <w:rFonts w:ascii="Gill Sans MT"/>
                      <w:color w:val="231F20"/>
                      <w:spacing w:val="-13"/>
                      <w:w w:val="105"/>
                      <w:sz w:val="18"/>
                    </w:rPr>
                    <w:t> </w:t>
                  </w:r>
                  <w:r>
                    <w:rPr>
                      <w:rFonts w:ascii="Gill Sans MT"/>
                      <w:color w:val="231F20"/>
                      <w:w w:val="105"/>
                      <w:sz w:val="18"/>
                    </w:rPr>
                    <w:t>D</w:t>
                  </w:r>
                  <w:r>
                    <w:rPr>
                      <w:rFonts w:ascii="Gill Sans MT"/>
                      <w:color w:val="231F20"/>
                      <w:spacing w:val="-13"/>
                      <w:w w:val="105"/>
                      <w:sz w:val="18"/>
                    </w:rPr>
                    <w:t> </w:t>
                  </w:r>
                  <w:r>
                    <w:rPr>
                      <w:rFonts w:ascii="Gill Sans MT"/>
                      <w:color w:val="231F20"/>
                      <w:w w:val="105"/>
                      <w:sz w:val="18"/>
                    </w:rPr>
                    <w:t>cardiology</w:t>
                  </w:r>
                  <w:r>
                    <w:rPr>
                      <w:rFonts w:ascii="Gill Sans MT"/>
                      <w:color w:val="231F20"/>
                      <w:spacing w:val="-13"/>
                      <w:w w:val="105"/>
                      <w:sz w:val="18"/>
                    </w:rPr>
                    <w:t> </w:t>
                  </w:r>
                  <w:r>
                    <w:rPr>
                      <w:rFonts w:ascii="Gill Sans MT"/>
                      <w:color w:val="231F20"/>
                      <w:w w:val="105"/>
                      <w:sz w:val="18"/>
                    </w:rPr>
                    <w:t>cassette.</w:t>
                  </w:r>
                  <w:r>
                    <w:rPr>
                      <w:rFonts w:ascii="Gill Sans MT"/>
                      <w:color w:val="231F20"/>
                      <w:spacing w:val="-14"/>
                      <w:w w:val="105"/>
                      <w:sz w:val="18"/>
                    </w:rPr>
                    <w:t> </w:t>
                  </w:r>
                  <w:r>
                    <w:rPr>
                      <w:rFonts w:ascii="Gill Sans MT"/>
                      <w:color w:val="231F20"/>
                      <w:w w:val="105"/>
                      <w:sz w:val="18"/>
                    </w:rPr>
                    <w:t>There</w:t>
                  </w:r>
                  <w:r>
                    <w:rPr>
                      <w:rFonts w:ascii="Gill Sans MT"/>
                      <w:color w:val="231F20"/>
                      <w:spacing w:val="-13"/>
                      <w:w w:val="105"/>
                      <w:sz w:val="18"/>
                    </w:rPr>
                    <w:t> </w:t>
                  </w:r>
                  <w:r>
                    <w:rPr>
                      <w:rFonts w:ascii="Gill Sans MT"/>
                      <w:color w:val="231F20"/>
                      <w:w w:val="105"/>
                      <w:sz w:val="18"/>
                    </w:rPr>
                    <w:t>have</w:t>
                  </w:r>
                  <w:r>
                    <w:rPr>
                      <w:rFonts w:ascii="Gill Sans MT"/>
                      <w:color w:val="231F20"/>
                      <w:spacing w:val="-13"/>
                      <w:w w:val="105"/>
                      <w:sz w:val="18"/>
                    </w:rPr>
                    <w:t> </w:t>
                  </w:r>
                  <w:r>
                    <w:rPr>
                      <w:rFonts w:ascii="Gill Sans MT"/>
                      <w:color w:val="231F20"/>
                      <w:w w:val="105"/>
                      <w:sz w:val="18"/>
                    </w:rPr>
                    <w:t>been</w:t>
                  </w:r>
                  <w:r>
                    <w:rPr>
                      <w:rFonts w:ascii="Gill Sans MT"/>
                      <w:color w:val="231F20"/>
                      <w:spacing w:val="-13"/>
                      <w:w w:val="105"/>
                      <w:sz w:val="18"/>
                    </w:rPr>
                    <w:t> </w:t>
                  </w:r>
                  <w:r>
                    <w:rPr>
                      <w:rFonts w:ascii="Gill Sans MT"/>
                      <w:color w:val="231F20"/>
                      <w:w w:val="105"/>
                      <w:sz w:val="18"/>
                    </w:rPr>
                    <w:t>a</w:t>
                  </w:r>
                  <w:r>
                    <w:rPr>
                      <w:rFonts w:ascii="Gill Sans MT"/>
                      <w:color w:val="231F20"/>
                      <w:spacing w:val="-13"/>
                      <w:w w:val="105"/>
                      <w:sz w:val="18"/>
                    </w:rPr>
                    <w:t> </w:t>
                  </w:r>
                  <w:r>
                    <w:rPr>
                      <w:rFonts w:ascii="Gill Sans MT"/>
                      <w:color w:val="231F20"/>
                      <w:w w:val="105"/>
                      <w:sz w:val="18"/>
                    </w:rPr>
                    <w:t>num- ber of latch failures uncovered in the inspection cycle, and this work is the first step</w:t>
                  </w:r>
                  <w:r>
                    <w:rPr>
                      <w:rFonts w:ascii="Gill Sans MT"/>
                      <w:color w:val="231F20"/>
                      <w:spacing w:val="-4"/>
                      <w:w w:val="105"/>
                      <w:sz w:val="18"/>
                    </w:rPr>
                    <w:t> </w:t>
                  </w:r>
                  <w:r>
                    <w:rPr>
                      <w:rFonts w:ascii="Gill Sans MT"/>
                      <w:color w:val="231F20"/>
                      <w:w w:val="105"/>
                      <w:sz w:val="18"/>
                    </w:rPr>
                    <w:t>in</w:t>
                  </w:r>
                  <w:r>
                    <w:rPr>
                      <w:rFonts w:ascii="Gill Sans MT"/>
                      <w:color w:val="231F20"/>
                      <w:spacing w:val="-3"/>
                      <w:w w:val="105"/>
                      <w:sz w:val="18"/>
                    </w:rPr>
                    <w:t> </w:t>
                  </w:r>
                  <w:r>
                    <w:rPr>
                      <w:rFonts w:ascii="Gill Sans MT"/>
                      <w:color w:val="231F20"/>
                      <w:w w:val="105"/>
                      <w:sz w:val="18"/>
                    </w:rPr>
                    <w:t>reducing</w:t>
                  </w:r>
                  <w:r>
                    <w:rPr>
                      <w:rFonts w:ascii="Gill Sans MT"/>
                      <w:color w:val="231F20"/>
                      <w:spacing w:val="-3"/>
                      <w:w w:val="105"/>
                      <w:sz w:val="18"/>
                    </w:rPr>
                    <w:t> </w:t>
                  </w:r>
                  <w:r>
                    <w:rPr>
                      <w:rFonts w:ascii="Gill Sans MT"/>
                      <w:color w:val="231F20"/>
                      <w:w w:val="105"/>
                      <w:sz w:val="18"/>
                    </w:rPr>
                    <w:t>the</w:t>
                  </w:r>
                  <w:r>
                    <w:rPr>
                      <w:rFonts w:ascii="Gill Sans MT"/>
                      <w:color w:val="231F20"/>
                      <w:spacing w:val="-3"/>
                      <w:w w:val="105"/>
                      <w:sz w:val="18"/>
                    </w:rPr>
                    <w:t> </w:t>
                  </w:r>
                  <w:r>
                    <w:rPr>
                      <w:rFonts w:ascii="Gill Sans MT"/>
                      <w:color w:val="231F20"/>
                      <w:w w:val="105"/>
                      <w:sz w:val="18"/>
                    </w:rPr>
                    <w:t>latch</w:t>
                  </w:r>
                  <w:r>
                    <w:rPr>
                      <w:rFonts w:ascii="Gill Sans MT"/>
                      <w:color w:val="231F20"/>
                      <w:spacing w:val="-3"/>
                      <w:w w:val="105"/>
                      <w:sz w:val="18"/>
                    </w:rPr>
                    <w:t> </w:t>
                  </w:r>
                  <w:r>
                    <w:rPr>
                      <w:rFonts w:ascii="Gill Sans MT"/>
                      <w:color w:val="231F20"/>
                      <w:w w:val="105"/>
                      <w:sz w:val="18"/>
                    </w:rPr>
                    <w:t>failure</w:t>
                  </w:r>
                  <w:r>
                    <w:rPr>
                      <w:rFonts w:ascii="Gill Sans MT"/>
                      <w:color w:val="231F20"/>
                      <w:spacing w:val="-3"/>
                      <w:w w:val="105"/>
                      <w:sz w:val="18"/>
                    </w:rPr>
                    <w:t> </w:t>
                  </w:r>
                  <w:r>
                    <w:rPr>
                      <w:rFonts w:ascii="Gill Sans MT"/>
                      <w:color w:val="231F20"/>
                      <w:w w:val="105"/>
                      <w:sz w:val="18"/>
                    </w:rPr>
                    <w:t>rate</w:t>
                  </w:r>
                  <w:r>
                    <w:rPr>
                      <w:rFonts w:ascii="Gill Sans MT"/>
                      <w:color w:val="231F20"/>
                      <w:spacing w:val="-3"/>
                      <w:w w:val="105"/>
                      <w:sz w:val="18"/>
                    </w:rPr>
                    <w:t> </w:t>
                  </w:r>
                  <w:r>
                    <w:rPr>
                      <w:rFonts w:ascii="Gill Sans MT"/>
                      <w:color w:val="231F20"/>
                      <w:w w:val="105"/>
                      <w:sz w:val="18"/>
                    </w:rPr>
                    <w:t>to</w:t>
                  </w:r>
                  <w:r>
                    <w:rPr>
                      <w:rFonts w:ascii="Gill Sans MT"/>
                      <w:color w:val="231F20"/>
                      <w:spacing w:val="-3"/>
                      <w:w w:val="105"/>
                      <w:sz w:val="18"/>
                    </w:rPr>
                    <w:t> </w:t>
                  </w:r>
                  <w:r>
                    <w:rPr>
                      <w:rFonts w:ascii="Gill Sans MT"/>
                      <w:color w:val="231F20"/>
                      <w:w w:val="105"/>
                      <w:sz w:val="18"/>
                    </w:rPr>
                    <w:t>less</w:t>
                  </w:r>
                  <w:r>
                    <w:rPr>
                      <w:rFonts w:ascii="Gill Sans MT"/>
                      <w:color w:val="231F20"/>
                      <w:spacing w:val="-3"/>
                      <w:w w:val="105"/>
                      <w:sz w:val="18"/>
                    </w:rPr>
                    <w:t> </w:t>
                  </w:r>
                  <w:r>
                    <w:rPr>
                      <w:rFonts w:ascii="Gill Sans MT"/>
                      <w:color w:val="231F20"/>
                      <w:w w:val="105"/>
                      <w:sz w:val="18"/>
                    </w:rPr>
                    <w:t>than</w:t>
                  </w:r>
                  <w:r>
                    <w:rPr>
                      <w:rFonts w:ascii="Gill Sans MT"/>
                      <w:color w:val="231F20"/>
                      <w:spacing w:val="-4"/>
                      <w:w w:val="105"/>
                      <w:sz w:val="18"/>
                    </w:rPr>
                    <w:t> </w:t>
                  </w:r>
                  <w:r>
                    <w:rPr>
                      <w:rFonts w:ascii="Gill Sans MT"/>
                      <w:color w:val="231F20"/>
                      <w:w w:val="105"/>
                      <w:sz w:val="18"/>
                    </w:rPr>
                    <w:t>three</w:t>
                  </w:r>
                  <w:r>
                    <w:rPr>
                      <w:rFonts w:ascii="Gill Sans MT"/>
                      <w:color w:val="231F20"/>
                      <w:spacing w:val="-3"/>
                      <w:w w:val="105"/>
                      <w:sz w:val="18"/>
                    </w:rPr>
                    <w:t> </w:t>
                  </w:r>
                  <w:r>
                    <w:rPr>
                      <w:rFonts w:ascii="Gill Sans MT"/>
                      <w:color w:val="231F20"/>
                      <w:w w:val="105"/>
                      <w:sz w:val="18"/>
                    </w:rPr>
                    <w:t>ppm</w:t>
                  </w:r>
                  <w:r>
                    <w:rPr>
                      <w:rFonts w:ascii="Gill Sans MT"/>
                      <w:color w:val="231F20"/>
                      <w:spacing w:val="-3"/>
                      <w:w w:val="105"/>
                      <w:sz w:val="18"/>
                    </w:rPr>
                    <w:t> </w:t>
                  </w:r>
                  <w:r>
                    <w:rPr>
                      <w:rFonts w:ascii="Gill Sans MT"/>
                      <w:color w:val="231F20"/>
                      <w:w w:val="105"/>
                      <w:sz w:val="18"/>
                    </w:rPr>
                    <w:t>failure</w:t>
                  </w:r>
                  <w:r>
                    <w:rPr>
                      <w:rFonts w:ascii="Gill Sans MT"/>
                      <w:color w:val="231F20"/>
                      <w:spacing w:val="-3"/>
                      <w:w w:val="105"/>
                      <w:sz w:val="18"/>
                    </w:rPr>
                    <w:t> </w:t>
                  </w:r>
                  <w:r>
                    <w:rPr>
                      <w:rFonts w:ascii="Gill Sans MT"/>
                      <w:color w:val="231F20"/>
                      <w:w w:val="105"/>
                      <w:sz w:val="18"/>
                    </w:rPr>
                    <w:t>rate.</w:t>
                  </w:r>
                </w:p>
              </w:txbxContent>
            </v:textbox>
            <w10:wrap type="none"/>
          </v:shape>
        </w:pict>
      </w:r>
      <w:r>
        <w:rPr/>
        <w:pict>
          <v:shape style="position:absolute;margin-left:54pt;margin-top:29.290039pt;width:420pt;height:12pt;mso-position-horizontal-relative:page;mso-position-vertical-relative:page;z-index:-2523729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080" w:h="14400"/>
          <w:pgMar w:top="140" w:bottom="280" w:left="480" w:right="480"/>
        </w:sectPr>
      </w:pPr>
    </w:p>
    <w:p>
      <w:pPr>
        <w:rPr>
          <w:sz w:val="2"/>
          <w:szCs w:val="2"/>
        </w:rPr>
      </w:pPr>
      <w:r>
        <w:rPr/>
        <w:pict>
          <v:line style="position:absolute;mso-position-horizontal-relative:page;mso-position-vertical-relative:page;z-index:-252371968" from="30pt,40.290039pt" to="450pt,40.290039pt" stroked="true" strokeweight=".5pt" strokecolor="#231f20">
            <v:stroke dashstyle="solid"/>
            <w10:wrap type="none"/>
          </v:line>
        </w:pict>
      </w:r>
      <w:r>
        <w:rPr/>
        <w:pict>
          <v:rect style="position:absolute;margin-left:126.25pt;margin-top:124.820007pt;width:323.5pt;height:176.06999pt;mso-position-horizontal-relative:page;mso-position-vertical-relative:page;z-index:-252370944" filled="false" stroked="true" strokeweight=".5pt" strokecolor="#000000">
            <v:stroke dashstyle="solid"/>
            <w10:wrap type="none"/>
          </v:rect>
        </w:pict>
      </w:r>
      <w:r>
        <w:rPr/>
        <w:pict>
          <v:shape style="position:absolute;margin-left:29pt;margin-top:7.052979pt;width:204.15pt;height:32.2pt;mso-position-horizontal-relative:page;mso-position-vertical-relative:page;z-index:-252369920" type="#_x0000_t202" filled="false" stroked="false">
            <v:textbox inset="0,0,0,0">
              <w:txbxContent>
                <w:p>
                  <w:pPr>
                    <w:spacing w:line="208" w:lineRule="auto" w:before="36"/>
                    <w:ind w:left="140" w:right="1" w:firstLine="0"/>
                    <w:jc w:val="left"/>
                    <w:rPr>
                      <w:rFonts w:ascii="Arial" w:hAnsi="Arial"/>
                      <w:sz w:val="18"/>
                    </w:rPr>
                  </w:pPr>
                  <w:r>
                    <w:rPr>
                      <w:rFonts w:ascii="Arial" w:hAnsi="Arial"/>
                      <w:sz w:val="18"/>
                    </w:rPr>
                    <w:t>© 2001 ASM International. All Rights Reserved. Engineers’ Guide to Technical Writing (#06218G)</w:t>
                  </w:r>
                </w:p>
                <w:p>
                  <w:pPr>
                    <w:spacing w:before="33"/>
                    <w:ind w:left="20" w:right="0" w:firstLine="0"/>
                    <w:jc w:val="left"/>
                    <w:rPr>
                      <w:rFonts w:ascii="Trebuchet MS" w:hAnsi="Trebuchet MS"/>
                      <w:b/>
                      <w:sz w:val="16"/>
                    </w:rPr>
                  </w:pPr>
                  <w:r>
                    <w:rPr>
                      <w:rFonts w:ascii="Trebuchet MS" w:hAnsi="Trebuchet MS"/>
                      <w:b/>
                      <w:color w:val="231F20"/>
                      <w:sz w:val="16"/>
                    </w:rPr>
                    <w:t>6 / Engineers’ Guide to Technical Writing</w:t>
                  </w:r>
                </w:p>
              </w:txbxContent>
            </v:textbox>
            <w10:wrap type="none"/>
          </v:shape>
        </w:pict>
      </w:r>
      <w:r>
        <w:rPr/>
        <w:pict>
          <v:shape style="position:absolute;margin-left:363.4729pt;margin-top:7.052979pt;width:105.5pt;height:12.1pt;mso-position-horizontal-relative:page;mso-position-vertical-relative:page;z-index:-252368896"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124.999687pt;margin-top:62.719975pt;width:325.95pt;height:53.2pt;mso-position-horizontal-relative:page;mso-position-vertical-relative:page;z-index:-252367872" type="#_x0000_t202" filled="false" stroked="false">
            <v:textbox inset="0,0,0,0">
              <w:txbxContent>
                <w:p>
                  <w:pPr>
                    <w:pStyle w:val="BodyText"/>
                    <w:spacing w:line="247" w:lineRule="auto" w:before="10"/>
                    <w:ind w:right="17" w:firstLine="180"/>
                    <w:jc w:val="both"/>
                  </w:pPr>
                  <w:r>
                    <w:rPr>
                      <w:color w:val="231F20"/>
                    </w:rPr>
                    <w:t>A report without facts or scientific evidence to support an opinion also usually</w:t>
                  </w:r>
                  <w:r>
                    <w:rPr>
                      <w:color w:val="231F20"/>
                      <w:spacing w:val="-10"/>
                    </w:rPr>
                    <w:t> </w:t>
                  </w:r>
                  <w:r>
                    <w:rPr>
                      <w:color w:val="231F20"/>
                    </w:rPr>
                    <w:t>lacks</w:t>
                  </w:r>
                  <w:r>
                    <w:rPr>
                      <w:color w:val="231F20"/>
                      <w:spacing w:val="-9"/>
                    </w:rPr>
                    <w:t> </w:t>
                  </w:r>
                  <w:r>
                    <w:rPr>
                      <w:color w:val="231F20"/>
                    </w:rPr>
                    <w:t>credibility,</w:t>
                  </w:r>
                  <w:r>
                    <w:rPr>
                      <w:color w:val="231F20"/>
                      <w:spacing w:val="-9"/>
                    </w:rPr>
                    <w:t> </w:t>
                  </w:r>
                  <w:r>
                    <w:rPr>
                      <w:color w:val="231F20"/>
                    </w:rPr>
                    <w:t>and</w:t>
                  </w:r>
                  <w:r>
                    <w:rPr>
                      <w:color w:val="231F20"/>
                      <w:spacing w:val="-9"/>
                    </w:rPr>
                    <w:t> </w:t>
                  </w:r>
                  <w:r>
                    <w:rPr>
                      <w:color w:val="231F20"/>
                    </w:rPr>
                    <w:t>it</w:t>
                  </w:r>
                  <w:r>
                    <w:rPr>
                      <w:color w:val="231F20"/>
                      <w:spacing w:val="-9"/>
                    </w:rPr>
                    <w:t> </w:t>
                  </w:r>
                  <w:r>
                    <w:rPr>
                      <w:color w:val="231F20"/>
                    </w:rPr>
                    <w:t>is</w:t>
                  </w:r>
                  <w:r>
                    <w:rPr>
                      <w:color w:val="231F20"/>
                      <w:spacing w:val="-9"/>
                    </w:rPr>
                    <w:t> </w:t>
                  </w:r>
                  <w:r>
                    <w:rPr>
                      <w:color w:val="231F20"/>
                    </w:rPr>
                    <w:t>likely</w:t>
                  </w:r>
                  <w:r>
                    <w:rPr>
                      <w:color w:val="231F20"/>
                      <w:spacing w:val="-9"/>
                    </w:rPr>
                    <w:t> </w:t>
                  </w:r>
                  <w:r>
                    <w:rPr>
                      <w:color w:val="231F20"/>
                    </w:rPr>
                    <w:t>to</w:t>
                  </w:r>
                  <w:r>
                    <w:rPr>
                      <w:color w:val="231F20"/>
                      <w:spacing w:val="-10"/>
                    </w:rPr>
                    <w:t> </w:t>
                  </w:r>
                  <w:r>
                    <w:rPr>
                      <w:color w:val="231F20"/>
                    </w:rPr>
                    <w:t>be</w:t>
                  </w:r>
                  <w:r>
                    <w:rPr>
                      <w:color w:val="231F20"/>
                      <w:spacing w:val="-9"/>
                    </w:rPr>
                    <w:t> </w:t>
                  </w:r>
                  <w:r>
                    <w:rPr>
                      <w:color w:val="231F20"/>
                    </w:rPr>
                    <w:t>unsuccessful</w:t>
                  </w:r>
                  <w:r>
                    <w:rPr>
                      <w:color w:val="231F20"/>
                      <w:spacing w:val="-9"/>
                    </w:rPr>
                    <w:t> </w:t>
                  </w:r>
                  <w:r>
                    <w:rPr>
                      <w:color w:val="231F20"/>
                    </w:rPr>
                    <w:t>in</w:t>
                  </w:r>
                  <w:r>
                    <w:rPr>
                      <w:color w:val="231F20"/>
                      <w:spacing w:val="-9"/>
                    </w:rPr>
                    <w:t> </w:t>
                  </w:r>
                  <w:r>
                    <w:rPr>
                      <w:color w:val="231F20"/>
                    </w:rPr>
                    <w:t>achieving</w:t>
                  </w:r>
                  <w:r>
                    <w:rPr>
                      <w:color w:val="231F20"/>
                      <w:spacing w:val="-9"/>
                    </w:rPr>
                    <w:t> </w:t>
                  </w:r>
                  <w:r>
                    <w:rPr>
                      <w:color w:val="231F20"/>
                    </w:rPr>
                    <w:t>its purpose</w:t>
                  </w:r>
                  <w:r>
                    <w:rPr>
                      <w:color w:val="231F20"/>
                      <w:spacing w:val="-18"/>
                    </w:rPr>
                    <w:t> </w:t>
                  </w:r>
                  <w:r>
                    <w:rPr>
                      <w:color w:val="231F20"/>
                    </w:rPr>
                    <w:t>and</w:t>
                  </w:r>
                  <w:r>
                    <w:rPr>
                      <w:color w:val="231F20"/>
                      <w:spacing w:val="-18"/>
                    </w:rPr>
                    <w:t> </w:t>
                  </w:r>
                  <w:r>
                    <w:rPr>
                      <w:color w:val="231F20"/>
                    </w:rPr>
                    <w:t>objective.</w:t>
                  </w:r>
                  <w:r>
                    <w:rPr>
                      <w:color w:val="231F20"/>
                      <w:spacing w:val="-18"/>
                    </w:rPr>
                    <w:t> </w:t>
                  </w:r>
                  <w:r>
                    <w:rPr>
                      <w:color w:val="231F20"/>
                    </w:rPr>
                    <w:t>The</w:t>
                  </w:r>
                  <w:r>
                    <w:rPr>
                      <w:color w:val="231F20"/>
                      <w:spacing w:val="-17"/>
                    </w:rPr>
                    <w:t> </w:t>
                  </w:r>
                  <w:r>
                    <w:rPr>
                      <w:color w:val="231F20"/>
                    </w:rPr>
                    <w:t>following</w:t>
                  </w:r>
                  <w:r>
                    <w:rPr>
                      <w:color w:val="231F20"/>
                      <w:spacing w:val="-18"/>
                    </w:rPr>
                    <w:t> </w:t>
                  </w:r>
                  <w:r>
                    <w:rPr>
                      <w:color w:val="231F20"/>
                    </w:rPr>
                    <w:t>report</w:t>
                  </w:r>
                  <w:r>
                    <w:rPr>
                      <w:color w:val="231F20"/>
                      <w:spacing w:val="-18"/>
                    </w:rPr>
                    <w:t> </w:t>
                  </w:r>
                  <w:r>
                    <w:rPr>
                      <w:color w:val="231F20"/>
                    </w:rPr>
                    <w:t>excerpt</w:t>
                  </w:r>
                  <w:r>
                    <w:rPr>
                      <w:color w:val="231F20"/>
                      <w:spacing w:val="-17"/>
                    </w:rPr>
                    <w:t> </w:t>
                  </w:r>
                  <w:r>
                    <w:rPr>
                      <w:color w:val="231F20"/>
                    </w:rPr>
                    <w:t>illustrates</w:t>
                  </w:r>
                  <w:r>
                    <w:rPr>
                      <w:color w:val="231F20"/>
                      <w:spacing w:val="-18"/>
                    </w:rPr>
                    <w:t> </w:t>
                  </w:r>
                  <w:r>
                    <w:rPr>
                      <w:color w:val="231F20"/>
                    </w:rPr>
                    <w:t>reports</w:t>
                  </w:r>
                  <w:r>
                    <w:rPr>
                      <w:color w:val="231F20"/>
                      <w:spacing w:val="-18"/>
                    </w:rPr>
                    <w:t> </w:t>
                  </w:r>
                  <w:r>
                    <w:rPr>
                      <w:color w:val="231F20"/>
                    </w:rPr>
                    <w:t>with and without data. Which would persuade</w:t>
                  </w:r>
                  <w:r>
                    <w:rPr>
                      <w:color w:val="231F20"/>
                      <w:spacing w:val="-10"/>
                    </w:rPr>
                    <w:t> </w:t>
                  </w:r>
                  <w:r>
                    <w:rPr>
                      <w:color w:val="231F20"/>
                    </w:rPr>
                    <w:t>you?</w:t>
                  </w:r>
                </w:p>
              </w:txbxContent>
            </v:textbox>
            <w10:wrap type="none"/>
          </v:shape>
        </w:pict>
      </w:r>
      <w:r>
        <w:rPr/>
        <w:pict>
          <v:shape style="position:absolute;margin-left:124.999687pt;margin-top:309.860046pt;width:326.05pt;height:105.2pt;mso-position-horizontal-relative:page;mso-position-vertical-relative:page;z-index:-252366848" type="#_x0000_t202" filled="false" stroked="false">
            <v:textbox inset="0,0,0,0">
              <w:txbxContent>
                <w:p>
                  <w:pPr>
                    <w:pStyle w:val="BodyText"/>
                    <w:spacing w:line="247" w:lineRule="auto" w:before="10"/>
                    <w:ind w:right="17"/>
                    <w:jc w:val="both"/>
                  </w:pPr>
                  <w:r>
                    <w:rPr>
                      <w:color w:val="231F20"/>
                    </w:rPr>
                    <w:t>The</w:t>
                  </w:r>
                  <w:r>
                    <w:rPr>
                      <w:color w:val="231F20"/>
                      <w:spacing w:val="-11"/>
                    </w:rPr>
                    <w:t> </w:t>
                  </w:r>
                  <w:r>
                    <w:rPr>
                      <w:color w:val="231F20"/>
                    </w:rPr>
                    <w:t>use</w:t>
                  </w:r>
                  <w:r>
                    <w:rPr>
                      <w:color w:val="231F20"/>
                      <w:spacing w:val="-11"/>
                    </w:rPr>
                    <w:t> </w:t>
                  </w:r>
                  <w:r>
                    <w:rPr>
                      <w:color w:val="231F20"/>
                    </w:rPr>
                    <w:t>of</w:t>
                  </w:r>
                  <w:r>
                    <w:rPr>
                      <w:color w:val="231F20"/>
                      <w:spacing w:val="-11"/>
                    </w:rPr>
                    <w:t> </w:t>
                  </w:r>
                  <w:r>
                    <w:rPr>
                      <w:color w:val="231F20"/>
                    </w:rPr>
                    <w:t>data</w:t>
                  </w:r>
                  <w:r>
                    <w:rPr>
                      <w:color w:val="231F20"/>
                      <w:spacing w:val="-11"/>
                    </w:rPr>
                    <w:t> </w:t>
                  </w:r>
                  <w:r>
                    <w:rPr>
                      <w:color w:val="231F20"/>
                    </w:rPr>
                    <w:t>and</w:t>
                  </w:r>
                  <w:r>
                    <w:rPr>
                      <w:color w:val="231F20"/>
                      <w:spacing w:val="-10"/>
                    </w:rPr>
                    <w:t> </w:t>
                  </w:r>
                  <w:r>
                    <w:rPr>
                      <w:color w:val="231F20"/>
                    </w:rPr>
                    <w:t>factual</w:t>
                  </w:r>
                  <w:r>
                    <w:rPr>
                      <w:color w:val="231F20"/>
                      <w:spacing w:val="-11"/>
                    </w:rPr>
                    <w:t> </w:t>
                  </w:r>
                  <w:r>
                    <w:rPr>
                      <w:color w:val="231F20"/>
                    </w:rPr>
                    <w:t>information</w:t>
                  </w:r>
                  <w:r>
                    <w:rPr>
                      <w:color w:val="231F20"/>
                      <w:spacing w:val="-11"/>
                    </w:rPr>
                    <w:t> </w:t>
                  </w:r>
                  <w:r>
                    <w:rPr>
                      <w:color w:val="231F20"/>
                    </w:rPr>
                    <w:t>makes</w:t>
                  </w:r>
                  <w:r>
                    <w:rPr>
                      <w:color w:val="231F20"/>
                      <w:spacing w:val="-11"/>
                    </w:rPr>
                    <w:t> </w:t>
                  </w:r>
                  <w:r>
                    <w:rPr>
                      <w:color w:val="231F20"/>
                    </w:rPr>
                    <w:t>the</w:t>
                  </w:r>
                  <w:r>
                    <w:rPr>
                      <w:color w:val="231F20"/>
                      <w:spacing w:val="-10"/>
                    </w:rPr>
                    <w:t> </w:t>
                  </w:r>
                  <w:r>
                    <w:rPr>
                      <w:color w:val="231F20"/>
                    </w:rPr>
                    <w:t>work</w:t>
                  </w:r>
                  <w:r>
                    <w:rPr>
                      <w:color w:val="231F20"/>
                      <w:spacing w:val="-11"/>
                    </w:rPr>
                    <w:t> </w:t>
                  </w:r>
                  <w:r>
                    <w:rPr>
                      <w:color w:val="231F20"/>
                    </w:rPr>
                    <w:t>a</w:t>
                  </w:r>
                  <w:r>
                    <w:rPr>
                      <w:color w:val="231F20"/>
                      <w:spacing w:val="-11"/>
                    </w:rPr>
                    <w:t> </w:t>
                  </w:r>
                  <w:r>
                    <w:rPr>
                      <w:color w:val="231F20"/>
                    </w:rPr>
                    <w:t>technical</w:t>
                  </w:r>
                  <w:r>
                    <w:rPr>
                      <w:color w:val="231F20"/>
                      <w:spacing w:val="-11"/>
                    </w:rPr>
                    <w:t> </w:t>
                  </w:r>
                  <w:r>
                    <w:rPr>
                      <w:color w:val="231F20"/>
                    </w:rPr>
                    <w:t>report. The communication without the data is not much different than a water cooler</w:t>
                  </w:r>
                  <w:r>
                    <w:rPr>
                      <w:color w:val="231F20"/>
                      <w:spacing w:val="-12"/>
                    </w:rPr>
                    <w:t> </w:t>
                  </w:r>
                  <w:r>
                    <w:rPr>
                      <w:color w:val="231F20"/>
                    </w:rPr>
                    <w:t>discussion</w:t>
                  </w:r>
                  <w:r>
                    <w:rPr>
                      <w:color w:val="231F20"/>
                      <w:spacing w:val="-11"/>
                    </w:rPr>
                    <w:t> </w:t>
                  </w:r>
                  <w:r>
                    <w:rPr>
                      <w:color w:val="231F20"/>
                    </w:rPr>
                    <w:t>between</w:t>
                  </w:r>
                  <w:r>
                    <w:rPr>
                      <w:color w:val="231F20"/>
                      <w:spacing w:val="-11"/>
                    </w:rPr>
                    <w:t> </w:t>
                  </w:r>
                  <w:r>
                    <w:rPr>
                      <w:color w:val="231F20"/>
                    </w:rPr>
                    <w:t>coworkers.</w:t>
                  </w:r>
                  <w:r>
                    <w:rPr>
                      <w:color w:val="231F20"/>
                      <w:spacing w:val="-12"/>
                    </w:rPr>
                    <w:t> </w:t>
                  </w:r>
                  <w:r>
                    <w:rPr>
                      <w:color w:val="231F20"/>
                    </w:rPr>
                    <w:t>If</w:t>
                  </w:r>
                  <w:r>
                    <w:rPr>
                      <w:color w:val="231F20"/>
                      <w:spacing w:val="-11"/>
                    </w:rPr>
                    <w:t> </w:t>
                  </w:r>
                  <w:r>
                    <w:rPr>
                      <w:color w:val="231F20"/>
                    </w:rPr>
                    <w:t>the</w:t>
                  </w:r>
                  <w:r>
                    <w:rPr>
                      <w:color w:val="231F20"/>
                      <w:spacing w:val="-11"/>
                    </w:rPr>
                    <w:t> </w:t>
                  </w:r>
                  <w:r>
                    <w:rPr>
                      <w:color w:val="231F20"/>
                    </w:rPr>
                    <w:t>author</w:t>
                  </w:r>
                  <w:r>
                    <w:rPr>
                      <w:color w:val="231F20"/>
                      <w:spacing w:val="-12"/>
                    </w:rPr>
                    <w:t> </w:t>
                  </w:r>
                  <w:r>
                    <w:rPr>
                      <w:color w:val="231F20"/>
                    </w:rPr>
                    <w:t>is</w:t>
                  </w:r>
                  <w:r>
                    <w:rPr>
                      <w:color w:val="231F20"/>
                      <w:spacing w:val="-11"/>
                    </w:rPr>
                    <w:t> </w:t>
                  </w:r>
                  <w:r>
                    <w:rPr>
                      <w:color w:val="231F20"/>
                    </w:rPr>
                    <w:t>the</w:t>
                  </w:r>
                  <w:r>
                    <w:rPr>
                      <w:color w:val="231F20"/>
                      <w:spacing w:val="-11"/>
                    </w:rPr>
                    <w:t> </w:t>
                  </w:r>
                  <w:r>
                    <w:rPr>
                      <w:color w:val="231F20"/>
                    </w:rPr>
                    <w:t>leading</w:t>
                  </w:r>
                  <w:r>
                    <w:rPr>
                      <w:color w:val="231F20"/>
                      <w:spacing w:val="-11"/>
                    </w:rPr>
                    <w:t> </w:t>
                  </w:r>
                  <w:r>
                    <w:rPr>
                      <w:color w:val="231F20"/>
                    </w:rPr>
                    <w:t>expert</w:t>
                  </w:r>
                  <w:r>
                    <w:rPr>
                      <w:color w:val="231F20"/>
                      <w:spacing w:val="-12"/>
                    </w:rPr>
                    <w:t> </w:t>
                  </w:r>
                  <w:r>
                    <w:rPr>
                      <w:color w:val="231F20"/>
                    </w:rPr>
                    <w:t>of the</w:t>
                  </w:r>
                  <w:r>
                    <w:rPr>
                      <w:color w:val="231F20"/>
                      <w:spacing w:val="-12"/>
                    </w:rPr>
                    <w:t> </w:t>
                  </w:r>
                  <w:r>
                    <w:rPr>
                      <w:color w:val="231F20"/>
                    </w:rPr>
                    <w:t>world</w:t>
                  </w:r>
                  <w:r>
                    <w:rPr>
                      <w:color w:val="231F20"/>
                      <w:spacing w:val="-12"/>
                    </w:rPr>
                    <w:t> </w:t>
                  </w:r>
                  <w:r>
                    <w:rPr>
                      <w:color w:val="231F20"/>
                    </w:rPr>
                    <w:t>on</w:t>
                  </w:r>
                  <w:r>
                    <w:rPr>
                      <w:color w:val="231F20"/>
                      <w:spacing w:val="-12"/>
                    </w:rPr>
                    <w:t> </w:t>
                  </w:r>
                  <w:r>
                    <w:rPr>
                      <w:color w:val="231F20"/>
                    </w:rPr>
                    <w:t>grinding,</w:t>
                  </w:r>
                  <w:r>
                    <w:rPr>
                      <w:color w:val="231F20"/>
                      <w:spacing w:val="-12"/>
                    </w:rPr>
                    <w:t> </w:t>
                  </w:r>
                  <w:r>
                    <w:rPr>
                      <w:color w:val="231F20"/>
                    </w:rPr>
                    <w:t>his</w:t>
                  </w:r>
                  <w:r>
                    <w:rPr>
                      <w:color w:val="231F20"/>
                      <w:spacing w:val="-11"/>
                    </w:rPr>
                    <w:t> </w:t>
                  </w:r>
                  <w:r>
                    <w:rPr>
                      <w:color w:val="231F20"/>
                    </w:rPr>
                    <w:t>or</w:t>
                  </w:r>
                  <w:r>
                    <w:rPr>
                      <w:color w:val="231F20"/>
                      <w:spacing w:val="-12"/>
                    </w:rPr>
                    <w:t> </w:t>
                  </w:r>
                  <w:r>
                    <w:rPr>
                      <w:color w:val="231F20"/>
                    </w:rPr>
                    <w:t>her</w:t>
                  </w:r>
                  <w:r>
                    <w:rPr>
                      <w:color w:val="231F20"/>
                      <w:spacing w:val="-12"/>
                    </w:rPr>
                    <w:t> </w:t>
                  </w:r>
                  <w:r>
                    <w:rPr>
                      <w:color w:val="231F20"/>
                    </w:rPr>
                    <w:t>opinions</w:t>
                  </w:r>
                  <w:r>
                    <w:rPr>
                      <w:color w:val="231F20"/>
                      <w:spacing w:val="-12"/>
                    </w:rPr>
                    <w:t> </w:t>
                  </w:r>
                  <w:r>
                    <w:rPr>
                      <w:color w:val="231F20"/>
                    </w:rPr>
                    <w:t>may</w:t>
                  </w:r>
                  <w:r>
                    <w:rPr>
                      <w:color w:val="231F20"/>
                      <w:spacing w:val="-12"/>
                    </w:rPr>
                    <w:t> </w:t>
                  </w:r>
                  <w:r>
                    <w:rPr>
                      <w:color w:val="231F20"/>
                    </w:rPr>
                    <w:t>make</w:t>
                  </w:r>
                  <w:r>
                    <w:rPr>
                      <w:color w:val="231F20"/>
                      <w:spacing w:val="-11"/>
                    </w:rPr>
                    <w:t> </w:t>
                  </w:r>
                  <w:r>
                    <w:rPr>
                      <w:color w:val="231F20"/>
                    </w:rPr>
                    <w:t>the</w:t>
                  </w:r>
                  <w:r>
                    <w:rPr>
                      <w:color w:val="231F20"/>
                      <w:spacing w:val="-12"/>
                    </w:rPr>
                    <w:t> </w:t>
                  </w:r>
                  <w:r>
                    <w:rPr>
                      <w:color w:val="231F20"/>
                    </w:rPr>
                    <w:t>report</w:t>
                  </w:r>
                  <w:r>
                    <w:rPr>
                      <w:color w:val="231F20"/>
                      <w:spacing w:val="-12"/>
                    </w:rPr>
                    <w:t> </w:t>
                  </w:r>
                  <w:r>
                    <w:rPr>
                      <w:color w:val="231F20"/>
                    </w:rPr>
                    <w:t>persuasive, but most people are not infallible authorities on</w:t>
                  </w:r>
                  <w:r>
                    <w:rPr>
                      <w:color w:val="231F20"/>
                      <w:spacing w:val="-18"/>
                    </w:rPr>
                    <w:t> </w:t>
                  </w:r>
                  <w:r>
                    <w:rPr>
                      <w:color w:val="231F20"/>
                    </w:rPr>
                    <w:t>subjects.</w:t>
                  </w:r>
                </w:p>
                <w:p>
                  <w:pPr>
                    <w:pStyle w:val="BodyText"/>
                    <w:spacing w:line="247" w:lineRule="auto" w:before="0"/>
                    <w:ind w:right="19" w:firstLine="180"/>
                    <w:jc w:val="both"/>
                  </w:pPr>
                  <w:r>
                    <w:rPr>
                      <w:color w:val="231F20"/>
                    </w:rPr>
                    <w:t>Most reports need facts or data to support conclusions and recommen- dations,</w:t>
                  </w:r>
                  <w:r>
                    <w:rPr>
                      <w:color w:val="231F20"/>
                      <w:spacing w:val="-17"/>
                    </w:rPr>
                    <w:t> </w:t>
                  </w:r>
                  <w:r>
                    <w:rPr>
                      <w:color w:val="231F20"/>
                    </w:rPr>
                    <w:t>and</w:t>
                  </w:r>
                  <w:r>
                    <w:rPr>
                      <w:color w:val="231F20"/>
                      <w:spacing w:val="-17"/>
                    </w:rPr>
                    <w:t> </w:t>
                  </w:r>
                  <w:r>
                    <w:rPr>
                      <w:color w:val="231F20"/>
                    </w:rPr>
                    <w:t>the</w:t>
                  </w:r>
                  <w:r>
                    <w:rPr>
                      <w:color w:val="231F20"/>
                      <w:spacing w:val="-17"/>
                    </w:rPr>
                    <w:t> </w:t>
                  </w:r>
                  <w:r>
                    <w:rPr>
                      <w:color w:val="231F20"/>
                    </w:rPr>
                    <w:t>verbs</w:t>
                  </w:r>
                  <w:r>
                    <w:rPr>
                      <w:color w:val="231F20"/>
                      <w:spacing w:val="-16"/>
                    </w:rPr>
                    <w:t> </w:t>
                  </w:r>
                  <w:r>
                    <w:rPr>
                      <w:color w:val="231F20"/>
                    </w:rPr>
                    <w:t>listed</w:t>
                  </w:r>
                  <w:r>
                    <w:rPr>
                      <w:color w:val="231F20"/>
                      <w:spacing w:val="-17"/>
                    </w:rPr>
                    <w:t> </w:t>
                  </w:r>
                  <w:r>
                    <w:rPr>
                      <w:color w:val="231F20"/>
                    </w:rPr>
                    <w:t>here</w:t>
                  </w:r>
                  <w:r>
                    <w:rPr>
                      <w:color w:val="231F20"/>
                      <w:spacing w:val="-17"/>
                    </w:rPr>
                    <w:t> </w:t>
                  </w:r>
                  <w:r>
                    <w:rPr>
                      <w:color w:val="231F20"/>
                    </w:rPr>
                    <w:t>are</w:t>
                  </w:r>
                  <w:r>
                    <w:rPr>
                      <w:color w:val="231F20"/>
                      <w:spacing w:val="-17"/>
                    </w:rPr>
                    <w:t> </w:t>
                  </w:r>
                  <w:r>
                    <w:rPr>
                      <w:color w:val="231F20"/>
                    </w:rPr>
                    <w:t>probably</w:t>
                  </w:r>
                  <w:r>
                    <w:rPr>
                      <w:color w:val="231F20"/>
                      <w:spacing w:val="-16"/>
                    </w:rPr>
                    <w:t> </w:t>
                  </w:r>
                  <w:r>
                    <w:rPr>
                      <w:color w:val="231F20"/>
                    </w:rPr>
                    <w:t>associated</w:t>
                  </w:r>
                  <w:r>
                    <w:rPr>
                      <w:color w:val="231F20"/>
                      <w:spacing w:val="-17"/>
                    </w:rPr>
                    <w:t> </w:t>
                  </w:r>
                  <w:r>
                    <w:rPr>
                      <w:color w:val="231F20"/>
                    </w:rPr>
                    <w:t>with</w:t>
                  </w:r>
                  <w:r>
                    <w:rPr>
                      <w:color w:val="231F20"/>
                      <w:spacing w:val="-17"/>
                    </w:rPr>
                    <w:t> </w:t>
                  </w:r>
                  <w:r>
                    <w:rPr>
                      <w:color w:val="231F20"/>
                    </w:rPr>
                    <w:t>factual</w:t>
                  </w:r>
                  <w:r>
                    <w:rPr>
                      <w:color w:val="231F20"/>
                      <w:spacing w:val="-17"/>
                    </w:rPr>
                    <w:t> </w:t>
                  </w:r>
                  <w:r>
                    <w:rPr>
                      <w:color w:val="231F20"/>
                    </w:rPr>
                    <w:t>state- ments:</w:t>
                  </w:r>
                </w:p>
              </w:txbxContent>
            </v:textbox>
            <w10:wrap type="none"/>
          </v:shape>
        </w:pict>
      </w:r>
      <w:r>
        <w:rPr/>
        <w:pict>
          <v:shape style="position:absolute;margin-left:124.999687pt;margin-top:422.85788pt;width:5.85pt;height:235.2pt;mso-position-horizontal-relative:page;mso-position-vertical-relative:page;z-index:-252365824" type="#_x0000_t202" filled="false" stroked="false">
            <v:textbox inset="0,0,0,0">
              <w:txbxContent>
                <w:p>
                  <w:pPr>
                    <w:pStyle w:val="BodyText"/>
                    <w:spacing w:before="10"/>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spacing w:before="8"/>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txbxContent>
            </v:textbox>
            <w10:wrap type="none"/>
          </v:shape>
        </w:pict>
      </w:r>
      <w:r>
        <w:rPr/>
        <w:pict>
          <v:shape style="position:absolute;margin-left:142.005554pt;margin-top:422.85788pt;width:53.9pt;height:235.2pt;mso-position-horizontal-relative:page;mso-position-vertical-relative:page;z-index:-252364800" type="#_x0000_t202" filled="false" stroked="false">
            <v:textbox inset="0,0,0,0">
              <w:txbxContent>
                <w:p>
                  <w:pPr>
                    <w:pStyle w:val="BodyText"/>
                    <w:spacing w:line="247" w:lineRule="auto" w:before="10"/>
                    <w:ind w:right="6"/>
                  </w:pPr>
                  <w:r>
                    <w:rPr>
                      <w:color w:val="231F20"/>
                    </w:rPr>
                    <w:t>Determined Solved Built Accepted Rejected Completed Passed Failed Broke Approved Cancelled Invented Designed Developed Discovered Uncovered Deduced Studied</w:t>
                  </w:r>
                </w:p>
              </w:txbxContent>
            </v:textbox>
            <w10:wrap type="none"/>
          </v:shape>
        </w:pict>
      </w:r>
      <w:r>
        <w:rPr/>
        <w:pict>
          <v:shape style="position:absolute;margin-left:126.25pt;margin-top:124.820007pt;width:323.5pt;height:176.1pt;mso-position-horizontal-relative:page;mso-position-vertical-relative:page;z-index:-252363776" type="#_x0000_t202" filled="false" stroked="false">
            <v:textbox inset="0,0,0,0">
              <w:txbxContent>
                <w:p>
                  <w:pPr>
                    <w:spacing w:before="93"/>
                    <w:ind w:left="125" w:right="0" w:firstLine="0"/>
                    <w:jc w:val="both"/>
                    <w:rPr>
                      <w:rFonts w:ascii="Gill Sans MT"/>
                      <w:sz w:val="18"/>
                    </w:rPr>
                  </w:pPr>
                  <w:r>
                    <w:rPr>
                      <w:rFonts w:ascii="Gill Sans MT"/>
                      <w:w w:val="105"/>
                      <w:sz w:val="18"/>
                    </w:rPr>
                    <w:t>No Data</w:t>
                  </w:r>
                </w:p>
                <w:p>
                  <w:pPr>
                    <w:pStyle w:val="BodyText"/>
                    <w:spacing w:before="8"/>
                    <w:ind w:left="0"/>
                    <w:rPr>
                      <w:rFonts w:ascii="Gill Sans MT"/>
                      <w:sz w:val="21"/>
                    </w:rPr>
                  </w:pPr>
                </w:p>
                <w:p>
                  <w:pPr>
                    <w:spacing w:line="252" w:lineRule="auto" w:before="0"/>
                    <w:ind w:left="125" w:right="123" w:firstLine="0"/>
                    <w:jc w:val="both"/>
                    <w:rPr>
                      <w:rFonts w:ascii="Gill Sans MT"/>
                      <w:sz w:val="18"/>
                    </w:rPr>
                  </w:pPr>
                  <w:r>
                    <w:rPr>
                      <w:rFonts w:ascii="Gill Sans MT"/>
                      <w:w w:val="110"/>
                      <w:sz w:val="18"/>
                    </w:rPr>
                    <w:t>A</w:t>
                  </w:r>
                  <w:r>
                    <w:rPr>
                      <w:rFonts w:ascii="Gill Sans MT"/>
                      <w:spacing w:val="-22"/>
                      <w:w w:val="110"/>
                      <w:sz w:val="18"/>
                    </w:rPr>
                    <w:t> </w:t>
                  </w:r>
                  <w:r>
                    <w:rPr>
                      <w:rFonts w:ascii="Gill Sans MT"/>
                      <w:w w:val="110"/>
                      <w:sz w:val="18"/>
                    </w:rPr>
                    <w:t>decision</w:t>
                  </w:r>
                  <w:r>
                    <w:rPr>
                      <w:rFonts w:ascii="Gill Sans MT"/>
                      <w:spacing w:val="-21"/>
                      <w:w w:val="110"/>
                      <w:sz w:val="18"/>
                    </w:rPr>
                    <w:t> </w:t>
                  </w:r>
                  <w:r>
                    <w:rPr>
                      <w:rFonts w:ascii="Gill Sans MT"/>
                      <w:w w:val="110"/>
                      <w:sz w:val="18"/>
                    </w:rPr>
                    <w:t>has</w:t>
                  </w:r>
                  <w:r>
                    <w:rPr>
                      <w:rFonts w:ascii="Gill Sans MT"/>
                      <w:spacing w:val="-21"/>
                      <w:w w:val="110"/>
                      <w:sz w:val="18"/>
                    </w:rPr>
                    <w:t> </w:t>
                  </w:r>
                  <w:r>
                    <w:rPr>
                      <w:rFonts w:ascii="Gill Sans MT"/>
                      <w:w w:val="110"/>
                      <w:sz w:val="18"/>
                    </w:rPr>
                    <w:t>been</w:t>
                  </w:r>
                  <w:r>
                    <w:rPr>
                      <w:rFonts w:ascii="Gill Sans MT"/>
                      <w:spacing w:val="-21"/>
                      <w:w w:val="110"/>
                      <w:sz w:val="18"/>
                    </w:rPr>
                    <w:t> </w:t>
                  </w:r>
                  <w:r>
                    <w:rPr>
                      <w:rFonts w:ascii="Gill Sans MT"/>
                      <w:w w:val="110"/>
                      <w:sz w:val="18"/>
                    </w:rPr>
                    <w:t>made</w:t>
                  </w:r>
                  <w:r>
                    <w:rPr>
                      <w:rFonts w:ascii="Gill Sans MT"/>
                      <w:spacing w:val="-21"/>
                      <w:w w:val="110"/>
                      <w:sz w:val="18"/>
                    </w:rPr>
                    <w:t> </w:t>
                  </w:r>
                  <w:r>
                    <w:rPr>
                      <w:rFonts w:ascii="Gill Sans MT"/>
                      <w:w w:val="110"/>
                      <w:sz w:val="18"/>
                    </w:rPr>
                    <w:t>to</w:t>
                  </w:r>
                  <w:r>
                    <w:rPr>
                      <w:rFonts w:ascii="Gill Sans MT"/>
                      <w:spacing w:val="-22"/>
                      <w:w w:val="110"/>
                      <w:sz w:val="18"/>
                    </w:rPr>
                    <w:t> </w:t>
                  </w:r>
                  <w:r>
                    <w:rPr>
                      <w:rFonts w:ascii="Gill Sans MT"/>
                      <w:w w:val="110"/>
                      <w:sz w:val="18"/>
                    </w:rPr>
                    <w:t>convert</w:t>
                  </w:r>
                  <w:r>
                    <w:rPr>
                      <w:rFonts w:ascii="Gill Sans MT"/>
                      <w:spacing w:val="-21"/>
                      <w:w w:val="110"/>
                      <w:sz w:val="18"/>
                    </w:rPr>
                    <w:t> </w:t>
                  </w:r>
                  <w:r>
                    <w:rPr>
                      <w:rFonts w:ascii="Gill Sans MT"/>
                      <w:w w:val="110"/>
                      <w:sz w:val="18"/>
                    </w:rPr>
                    <w:t>the</w:t>
                  </w:r>
                  <w:r>
                    <w:rPr>
                      <w:rFonts w:ascii="Gill Sans MT"/>
                      <w:spacing w:val="-21"/>
                      <w:w w:val="110"/>
                      <w:sz w:val="18"/>
                    </w:rPr>
                    <w:t> </w:t>
                  </w:r>
                  <w:r>
                    <w:rPr>
                      <w:rFonts w:ascii="Gill Sans MT"/>
                      <w:w w:val="110"/>
                      <w:sz w:val="18"/>
                    </w:rPr>
                    <w:t>machine</w:t>
                  </w:r>
                  <w:r>
                    <w:rPr>
                      <w:rFonts w:ascii="Gill Sans MT"/>
                      <w:spacing w:val="-21"/>
                      <w:w w:val="110"/>
                      <w:sz w:val="18"/>
                    </w:rPr>
                    <w:t> </w:t>
                  </w:r>
                  <w:r>
                    <w:rPr>
                      <w:rFonts w:ascii="Gill Sans MT"/>
                      <w:w w:val="110"/>
                      <w:sz w:val="18"/>
                    </w:rPr>
                    <w:t>shop</w:t>
                  </w:r>
                  <w:r>
                    <w:rPr>
                      <w:rFonts w:ascii="Gill Sans MT"/>
                      <w:spacing w:val="-21"/>
                      <w:w w:val="110"/>
                      <w:sz w:val="18"/>
                    </w:rPr>
                    <w:t> </w:t>
                  </w:r>
                  <w:r>
                    <w:rPr>
                      <w:rFonts w:ascii="Gill Sans MT"/>
                      <w:w w:val="110"/>
                      <w:sz w:val="18"/>
                    </w:rPr>
                    <w:t>grinding</w:t>
                  </w:r>
                  <w:r>
                    <w:rPr>
                      <w:rFonts w:ascii="Gill Sans MT"/>
                      <w:spacing w:val="-22"/>
                      <w:w w:val="110"/>
                      <w:sz w:val="18"/>
                    </w:rPr>
                    <w:t> </w:t>
                  </w:r>
                  <w:r>
                    <w:rPr>
                      <w:rFonts w:ascii="Gill Sans MT"/>
                      <w:w w:val="110"/>
                      <w:sz w:val="18"/>
                    </w:rPr>
                    <w:t>operations</w:t>
                  </w:r>
                  <w:r>
                    <w:rPr>
                      <w:rFonts w:ascii="Gill Sans MT"/>
                      <w:spacing w:val="-21"/>
                      <w:w w:val="110"/>
                      <w:sz w:val="18"/>
                    </w:rPr>
                    <w:t> </w:t>
                  </w:r>
                  <w:r>
                    <w:rPr>
                      <w:rFonts w:ascii="Gill Sans MT"/>
                      <w:w w:val="110"/>
                      <w:sz w:val="18"/>
                    </w:rPr>
                    <w:t>into a</w:t>
                  </w:r>
                  <w:r>
                    <w:rPr>
                      <w:rFonts w:ascii="Gill Sans MT"/>
                      <w:spacing w:val="-11"/>
                      <w:w w:val="110"/>
                      <w:sz w:val="18"/>
                    </w:rPr>
                    <w:t> </w:t>
                  </w:r>
                  <w:r>
                    <w:rPr>
                      <w:rFonts w:ascii="Gill Sans MT"/>
                      <w:w w:val="110"/>
                      <w:sz w:val="18"/>
                    </w:rPr>
                    <w:t>three-shift</w:t>
                  </w:r>
                  <w:r>
                    <w:rPr>
                      <w:rFonts w:ascii="Gill Sans MT"/>
                      <w:spacing w:val="-11"/>
                      <w:w w:val="110"/>
                      <w:sz w:val="18"/>
                    </w:rPr>
                    <w:t> </w:t>
                  </w:r>
                  <w:r>
                    <w:rPr>
                      <w:rFonts w:ascii="Gill Sans MT"/>
                      <w:w w:val="110"/>
                      <w:sz w:val="18"/>
                    </w:rPr>
                    <w:t>operation</w:t>
                  </w:r>
                  <w:r>
                    <w:rPr>
                      <w:rFonts w:ascii="Gill Sans MT"/>
                      <w:spacing w:val="-11"/>
                      <w:w w:val="110"/>
                      <w:sz w:val="18"/>
                    </w:rPr>
                    <w:t> </w:t>
                  </w:r>
                  <w:r>
                    <w:rPr>
                      <w:rFonts w:ascii="Gill Sans MT"/>
                      <w:w w:val="110"/>
                      <w:sz w:val="18"/>
                    </w:rPr>
                    <w:t>to</w:t>
                  </w:r>
                  <w:r>
                    <w:rPr>
                      <w:rFonts w:ascii="Gill Sans MT"/>
                      <w:spacing w:val="-11"/>
                      <w:w w:val="110"/>
                      <w:sz w:val="18"/>
                    </w:rPr>
                    <w:t> </w:t>
                  </w:r>
                  <w:r>
                    <w:rPr>
                      <w:rFonts w:ascii="Gill Sans MT"/>
                      <w:w w:val="110"/>
                      <w:sz w:val="18"/>
                    </w:rPr>
                    <w:t>increase</w:t>
                  </w:r>
                  <w:r>
                    <w:rPr>
                      <w:rFonts w:ascii="Gill Sans MT"/>
                      <w:spacing w:val="-11"/>
                      <w:w w:val="110"/>
                      <w:sz w:val="18"/>
                    </w:rPr>
                    <w:t> </w:t>
                  </w:r>
                  <w:r>
                    <w:rPr>
                      <w:rFonts w:ascii="Gill Sans MT"/>
                      <w:w w:val="110"/>
                      <w:sz w:val="18"/>
                    </w:rPr>
                    <w:t>efficiency</w:t>
                  </w:r>
                  <w:r>
                    <w:rPr>
                      <w:rFonts w:ascii="Gill Sans MT"/>
                      <w:spacing w:val="-11"/>
                      <w:w w:val="110"/>
                      <w:sz w:val="18"/>
                    </w:rPr>
                    <w:t> </w:t>
                  </w:r>
                  <w:r>
                    <w:rPr>
                      <w:rFonts w:ascii="Gill Sans MT"/>
                      <w:w w:val="110"/>
                      <w:sz w:val="18"/>
                    </w:rPr>
                    <w:t>and</w:t>
                  </w:r>
                  <w:r>
                    <w:rPr>
                      <w:rFonts w:ascii="Gill Sans MT"/>
                      <w:spacing w:val="-11"/>
                      <w:w w:val="110"/>
                      <w:sz w:val="18"/>
                    </w:rPr>
                    <w:t> </w:t>
                  </w:r>
                  <w:r>
                    <w:rPr>
                      <w:rFonts w:ascii="Gill Sans MT"/>
                      <w:w w:val="110"/>
                      <w:sz w:val="18"/>
                    </w:rPr>
                    <w:t>machine</w:t>
                  </w:r>
                  <w:r>
                    <w:rPr>
                      <w:rFonts w:ascii="Gill Sans MT"/>
                      <w:spacing w:val="-10"/>
                      <w:w w:val="110"/>
                      <w:sz w:val="18"/>
                    </w:rPr>
                    <w:t> </w:t>
                  </w:r>
                  <w:r>
                    <w:rPr>
                      <w:rFonts w:ascii="Gill Sans MT"/>
                      <w:w w:val="110"/>
                      <w:sz w:val="18"/>
                    </w:rPr>
                    <w:t>utilization.</w:t>
                  </w:r>
                </w:p>
                <w:p>
                  <w:pPr>
                    <w:pStyle w:val="BodyText"/>
                    <w:spacing w:before="6"/>
                    <w:ind w:left="0"/>
                    <w:rPr>
                      <w:rFonts w:ascii="Gill Sans MT"/>
                    </w:rPr>
                  </w:pPr>
                </w:p>
                <w:p>
                  <w:pPr>
                    <w:spacing w:before="0"/>
                    <w:ind w:left="125" w:right="0" w:firstLine="0"/>
                    <w:jc w:val="both"/>
                    <w:rPr>
                      <w:rFonts w:ascii="Gill Sans MT" w:hAnsi="Gill Sans MT"/>
                      <w:sz w:val="18"/>
                    </w:rPr>
                  </w:pPr>
                  <w:r>
                    <w:rPr>
                      <w:rFonts w:ascii="Gill Sans MT" w:hAnsi="Gill Sans MT"/>
                      <w:w w:val="105"/>
                      <w:sz w:val="18"/>
                    </w:rPr>
                    <w:t>Preferred—with Data</w:t>
                  </w:r>
                </w:p>
                <w:p>
                  <w:pPr>
                    <w:spacing w:line="252" w:lineRule="auto" w:before="172"/>
                    <w:ind w:left="125" w:right="122" w:firstLine="0"/>
                    <w:jc w:val="both"/>
                    <w:rPr>
                      <w:rFonts w:ascii="Gill Sans MT"/>
                      <w:sz w:val="18"/>
                    </w:rPr>
                  </w:pPr>
                  <w:r>
                    <w:rPr>
                      <w:rFonts w:ascii="Gill Sans MT"/>
                      <w:w w:val="105"/>
                      <w:sz w:val="18"/>
                    </w:rPr>
                    <w:t>A</w:t>
                  </w:r>
                  <w:r>
                    <w:rPr>
                      <w:rFonts w:ascii="Gill Sans MT"/>
                      <w:spacing w:val="-11"/>
                      <w:w w:val="105"/>
                      <w:sz w:val="18"/>
                    </w:rPr>
                    <w:t> </w:t>
                  </w:r>
                  <w:r>
                    <w:rPr>
                      <w:rFonts w:ascii="Gill Sans MT"/>
                      <w:w w:val="105"/>
                      <w:sz w:val="18"/>
                    </w:rPr>
                    <w:t>study</w:t>
                  </w:r>
                  <w:r>
                    <w:rPr>
                      <w:rFonts w:ascii="Gill Sans MT"/>
                      <w:spacing w:val="-10"/>
                      <w:w w:val="105"/>
                      <w:sz w:val="18"/>
                    </w:rPr>
                    <w:t> </w:t>
                  </w:r>
                  <w:r>
                    <w:rPr>
                      <w:rFonts w:ascii="Gill Sans MT"/>
                      <w:w w:val="105"/>
                      <w:sz w:val="18"/>
                    </w:rPr>
                    <w:t>was</w:t>
                  </w:r>
                  <w:r>
                    <w:rPr>
                      <w:rFonts w:ascii="Gill Sans MT"/>
                      <w:spacing w:val="-11"/>
                      <w:w w:val="105"/>
                      <w:sz w:val="18"/>
                    </w:rPr>
                    <w:t> </w:t>
                  </w:r>
                  <w:r>
                    <w:rPr>
                      <w:rFonts w:ascii="Gill Sans MT"/>
                      <w:w w:val="105"/>
                      <w:sz w:val="18"/>
                    </w:rPr>
                    <w:t>conducted</w:t>
                  </w:r>
                  <w:r>
                    <w:rPr>
                      <w:rFonts w:ascii="Gill Sans MT"/>
                      <w:spacing w:val="-10"/>
                      <w:w w:val="105"/>
                      <w:sz w:val="18"/>
                    </w:rPr>
                    <w:t> </w:t>
                  </w:r>
                  <w:r>
                    <w:rPr>
                      <w:rFonts w:ascii="Gill Sans MT"/>
                      <w:w w:val="105"/>
                      <w:sz w:val="18"/>
                    </w:rPr>
                    <w:t>to</w:t>
                  </w:r>
                  <w:r>
                    <w:rPr>
                      <w:rFonts w:ascii="Gill Sans MT"/>
                      <w:spacing w:val="-10"/>
                      <w:w w:val="105"/>
                      <w:sz w:val="18"/>
                    </w:rPr>
                    <w:t> </w:t>
                  </w:r>
                  <w:r>
                    <w:rPr>
                      <w:rFonts w:ascii="Gill Sans MT"/>
                      <w:w w:val="105"/>
                      <w:sz w:val="18"/>
                    </w:rPr>
                    <w:t>improve</w:t>
                  </w:r>
                  <w:r>
                    <w:rPr>
                      <w:rFonts w:ascii="Gill Sans MT"/>
                      <w:spacing w:val="-11"/>
                      <w:w w:val="105"/>
                      <w:sz w:val="18"/>
                    </w:rPr>
                    <w:t> </w:t>
                  </w:r>
                  <w:r>
                    <w:rPr>
                      <w:rFonts w:ascii="Gill Sans MT"/>
                      <w:w w:val="105"/>
                      <w:sz w:val="18"/>
                    </w:rPr>
                    <w:t>the</w:t>
                  </w:r>
                  <w:r>
                    <w:rPr>
                      <w:rFonts w:ascii="Gill Sans MT"/>
                      <w:spacing w:val="-10"/>
                      <w:w w:val="105"/>
                      <w:sz w:val="18"/>
                    </w:rPr>
                    <w:t> </w:t>
                  </w:r>
                  <w:r>
                    <w:rPr>
                      <w:rFonts w:ascii="Gill Sans MT"/>
                      <w:w w:val="105"/>
                      <w:sz w:val="18"/>
                    </w:rPr>
                    <w:t>elapsed</w:t>
                  </w:r>
                  <w:r>
                    <w:rPr>
                      <w:rFonts w:ascii="Gill Sans MT"/>
                      <w:spacing w:val="-10"/>
                      <w:w w:val="105"/>
                      <w:sz w:val="18"/>
                    </w:rPr>
                    <w:t> </w:t>
                  </w:r>
                  <w:r>
                    <w:rPr>
                      <w:rFonts w:ascii="Gill Sans MT"/>
                      <w:w w:val="105"/>
                      <w:sz w:val="18"/>
                    </w:rPr>
                    <w:t>time</w:t>
                  </w:r>
                  <w:r>
                    <w:rPr>
                      <w:rFonts w:ascii="Gill Sans MT"/>
                      <w:spacing w:val="-11"/>
                      <w:w w:val="105"/>
                      <w:sz w:val="18"/>
                    </w:rPr>
                    <w:t> </w:t>
                  </w:r>
                  <w:r>
                    <w:rPr>
                      <w:rFonts w:ascii="Gill Sans MT"/>
                      <w:w w:val="105"/>
                      <w:sz w:val="18"/>
                    </w:rPr>
                    <w:t>required</w:t>
                  </w:r>
                  <w:r>
                    <w:rPr>
                      <w:rFonts w:ascii="Gill Sans MT"/>
                      <w:spacing w:val="-10"/>
                      <w:w w:val="105"/>
                      <w:sz w:val="18"/>
                    </w:rPr>
                    <w:t> </w:t>
                  </w:r>
                  <w:r>
                    <w:rPr>
                      <w:rFonts w:ascii="Gill Sans MT"/>
                      <w:w w:val="105"/>
                      <w:sz w:val="18"/>
                    </w:rPr>
                    <w:t>to</w:t>
                  </w:r>
                  <w:r>
                    <w:rPr>
                      <w:rFonts w:ascii="Gill Sans MT"/>
                      <w:spacing w:val="-11"/>
                      <w:w w:val="105"/>
                      <w:sz w:val="18"/>
                    </w:rPr>
                    <w:t> </w:t>
                  </w:r>
                  <w:r>
                    <w:rPr>
                      <w:rFonts w:ascii="Gill Sans MT"/>
                      <w:w w:val="105"/>
                      <w:sz w:val="18"/>
                    </w:rPr>
                    <w:t>grind</w:t>
                  </w:r>
                  <w:r>
                    <w:rPr>
                      <w:rFonts w:ascii="Gill Sans MT"/>
                      <w:spacing w:val="-10"/>
                      <w:w w:val="105"/>
                      <w:sz w:val="18"/>
                    </w:rPr>
                    <w:t> </w:t>
                  </w:r>
                  <w:r>
                    <w:rPr>
                      <w:rFonts w:ascii="Gill Sans MT"/>
                      <w:w w:val="105"/>
                      <w:sz w:val="18"/>
                    </w:rPr>
                    <w:t>a</w:t>
                  </w:r>
                  <w:r>
                    <w:rPr>
                      <w:rFonts w:ascii="Gill Sans MT"/>
                      <w:spacing w:val="-10"/>
                      <w:w w:val="105"/>
                      <w:sz w:val="18"/>
                    </w:rPr>
                    <w:t> </w:t>
                  </w:r>
                  <w:r>
                    <w:rPr>
                      <w:rFonts w:ascii="Gill Sans MT"/>
                      <w:w w:val="105"/>
                      <w:sz w:val="18"/>
                    </w:rPr>
                    <w:t>set</w:t>
                  </w:r>
                  <w:r>
                    <w:rPr>
                      <w:rFonts w:ascii="Gill Sans MT"/>
                      <w:spacing w:val="-11"/>
                      <w:w w:val="105"/>
                      <w:sz w:val="18"/>
                    </w:rPr>
                    <w:t> </w:t>
                  </w:r>
                  <w:r>
                    <w:rPr>
                      <w:rFonts w:ascii="Gill Sans MT"/>
                      <w:w w:val="105"/>
                      <w:sz w:val="18"/>
                    </w:rPr>
                    <w:t>of</w:t>
                  </w:r>
                  <w:r>
                    <w:rPr>
                      <w:rFonts w:ascii="Gill Sans MT"/>
                      <w:spacing w:val="-10"/>
                      <w:w w:val="105"/>
                      <w:sz w:val="18"/>
                    </w:rPr>
                    <w:t> </w:t>
                  </w:r>
                  <w:r>
                    <w:rPr>
                      <w:rFonts w:ascii="Gill Sans MT"/>
                      <w:w w:val="105"/>
                      <w:sz w:val="18"/>
                    </w:rPr>
                    <w:t>slit- ting</w:t>
                  </w:r>
                  <w:r>
                    <w:rPr>
                      <w:rFonts w:ascii="Gill Sans MT"/>
                      <w:spacing w:val="-7"/>
                      <w:w w:val="105"/>
                      <w:sz w:val="18"/>
                    </w:rPr>
                    <w:t> </w:t>
                  </w:r>
                  <w:r>
                    <w:rPr>
                      <w:rFonts w:ascii="Gill Sans MT"/>
                      <w:w w:val="105"/>
                      <w:sz w:val="18"/>
                    </w:rPr>
                    <w:t>knives.</w:t>
                  </w:r>
                  <w:r>
                    <w:rPr>
                      <w:rFonts w:ascii="Gill Sans MT"/>
                      <w:spacing w:val="-7"/>
                      <w:w w:val="105"/>
                      <w:sz w:val="18"/>
                    </w:rPr>
                    <w:t> </w:t>
                  </w:r>
                  <w:r>
                    <w:rPr>
                      <w:rFonts w:ascii="Gill Sans MT"/>
                      <w:w w:val="105"/>
                      <w:sz w:val="18"/>
                    </w:rPr>
                    <w:t>The</w:t>
                  </w:r>
                  <w:r>
                    <w:rPr>
                      <w:rFonts w:ascii="Gill Sans MT"/>
                      <w:spacing w:val="-7"/>
                      <w:w w:val="105"/>
                      <w:sz w:val="18"/>
                    </w:rPr>
                    <w:t> </w:t>
                  </w:r>
                  <w:r>
                    <w:rPr>
                      <w:rFonts w:ascii="Gill Sans MT"/>
                      <w:w w:val="105"/>
                      <w:sz w:val="18"/>
                    </w:rPr>
                    <w:t>average</w:t>
                  </w:r>
                  <w:r>
                    <w:rPr>
                      <w:rFonts w:ascii="Gill Sans MT"/>
                      <w:spacing w:val="-6"/>
                      <w:w w:val="105"/>
                      <w:sz w:val="18"/>
                    </w:rPr>
                    <w:t> </w:t>
                  </w:r>
                  <w:r>
                    <w:rPr>
                      <w:rFonts w:ascii="Gill Sans MT"/>
                      <w:w w:val="105"/>
                      <w:sz w:val="18"/>
                    </w:rPr>
                    <w:t>elapsed</w:t>
                  </w:r>
                  <w:r>
                    <w:rPr>
                      <w:rFonts w:ascii="Gill Sans MT"/>
                      <w:spacing w:val="-7"/>
                      <w:w w:val="105"/>
                      <w:sz w:val="18"/>
                    </w:rPr>
                    <w:t> </w:t>
                  </w:r>
                  <w:r>
                    <w:rPr>
                      <w:rFonts w:ascii="Gill Sans MT"/>
                      <w:w w:val="105"/>
                      <w:sz w:val="18"/>
                    </w:rPr>
                    <w:t>time</w:t>
                  </w:r>
                  <w:r>
                    <w:rPr>
                      <w:rFonts w:ascii="Gill Sans MT"/>
                      <w:spacing w:val="-7"/>
                      <w:w w:val="105"/>
                      <w:sz w:val="18"/>
                    </w:rPr>
                    <w:t> </w:t>
                  </w:r>
                  <w:r>
                    <w:rPr>
                      <w:rFonts w:ascii="Gill Sans MT"/>
                      <w:w w:val="105"/>
                      <w:sz w:val="18"/>
                    </w:rPr>
                    <w:t>for</w:t>
                  </w:r>
                  <w:r>
                    <w:rPr>
                      <w:rFonts w:ascii="Gill Sans MT"/>
                      <w:spacing w:val="-7"/>
                      <w:w w:val="105"/>
                      <w:sz w:val="18"/>
                    </w:rPr>
                    <w:t> </w:t>
                  </w:r>
                  <w:r>
                    <w:rPr>
                      <w:rFonts w:ascii="Gill Sans MT"/>
                      <w:w w:val="105"/>
                      <w:sz w:val="18"/>
                    </w:rPr>
                    <w:t>a</w:t>
                  </w:r>
                  <w:r>
                    <w:rPr>
                      <w:rFonts w:ascii="Gill Sans MT"/>
                      <w:spacing w:val="-6"/>
                      <w:w w:val="105"/>
                      <w:sz w:val="18"/>
                    </w:rPr>
                    <w:t> </w:t>
                  </w:r>
                  <w:r>
                    <w:rPr>
                      <w:rFonts w:ascii="Gill Sans MT"/>
                      <w:w w:val="105"/>
                      <w:sz w:val="18"/>
                    </w:rPr>
                    <w:t>regrind</w:t>
                  </w:r>
                  <w:r>
                    <w:rPr>
                      <w:rFonts w:ascii="Gill Sans MT"/>
                      <w:spacing w:val="-7"/>
                      <w:w w:val="105"/>
                      <w:sz w:val="18"/>
                    </w:rPr>
                    <w:t> </w:t>
                  </w:r>
                  <w:r>
                    <w:rPr>
                      <w:rFonts w:ascii="Gill Sans MT"/>
                      <w:w w:val="105"/>
                      <w:sz w:val="18"/>
                    </w:rPr>
                    <w:t>for</w:t>
                  </w:r>
                  <w:r>
                    <w:rPr>
                      <w:rFonts w:ascii="Gill Sans MT"/>
                      <w:spacing w:val="-7"/>
                      <w:w w:val="105"/>
                      <w:sz w:val="18"/>
                    </w:rPr>
                    <w:t> </w:t>
                  </w:r>
                  <w:r>
                    <w:rPr>
                      <w:rFonts w:ascii="Gill Sans MT"/>
                      <w:w w:val="105"/>
                      <w:sz w:val="18"/>
                    </w:rPr>
                    <w:t>the</w:t>
                  </w:r>
                  <w:r>
                    <w:rPr>
                      <w:rFonts w:ascii="Gill Sans MT"/>
                      <w:spacing w:val="-7"/>
                      <w:w w:val="105"/>
                      <w:sz w:val="18"/>
                    </w:rPr>
                    <w:t> </w:t>
                  </w:r>
                  <w:r>
                    <w:rPr>
                      <w:rFonts w:ascii="Gill Sans MT"/>
                      <w:w w:val="105"/>
                      <w:sz w:val="18"/>
                    </w:rPr>
                    <w:t>1997</w:t>
                  </w:r>
                  <w:r>
                    <w:rPr>
                      <w:rFonts w:ascii="Gill Sans MT"/>
                      <w:spacing w:val="-6"/>
                      <w:w w:val="105"/>
                      <w:sz w:val="18"/>
                    </w:rPr>
                    <w:t> </w:t>
                  </w:r>
                  <w:r>
                    <w:rPr>
                      <w:rFonts w:ascii="Gill Sans MT"/>
                      <w:w w:val="105"/>
                      <w:sz w:val="18"/>
                    </w:rPr>
                    <w:t>fiscal</w:t>
                  </w:r>
                  <w:r>
                    <w:rPr>
                      <w:rFonts w:ascii="Gill Sans MT"/>
                      <w:spacing w:val="-7"/>
                      <w:w w:val="105"/>
                      <w:sz w:val="18"/>
                    </w:rPr>
                    <w:t> </w:t>
                  </w:r>
                  <w:r>
                    <w:rPr>
                      <w:rFonts w:ascii="Gill Sans MT"/>
                      <w:w w:val="105"/>
                      <w:sz w:val="18"/>
                    </w:rPr>
                    <w:t>year</w:t>
                  </w:r>
                  <w:r>
                    <w:rPr>
                      <w:rFonts w:ascii="Gill Sans MT"/>
                      <w:spacing w:val="-7"/>
                      <w:w w:val="105"/>
                      <w:sz w:val="18"/>
                    </w:rPr>
                    <w:t> </w:t>
                  </w:r>
                  <w:r>
                    <w:rPr>
                      <w:rFonts w:ascii="Gill Sans MT"/>
                      <w:w w:val="105"/>
                      <w:sz w:val="18"/>
                    </w:rPr>
                    <w:t>was</w:t>
                  </w:r>
                  <w:r>
                    <w:rPr>
                      <w:rFonts w:ascii="Gill Sans MT"/>
                      <w:spacing w:val="-7"/>
                      <w:w w:val="105"/>
                      <w:sz w:val="18"/>
                    </w:rPr>
                    <w:t> </w:t>
                  </w:r>
                  <w:r>
                    <w:rPr>
                      <w:rFonts w:ascii="Gill Sans MT"/>
                      <w:w w:val="105"/>
                      <w:sz w:val="18"/>
                    </w:rPr>
                    <w:t>11 days. A second study indicated that the largest time allotment in the 11 day re- grind time was 3.4 days waiting for grinder availability. These studies were based on</w:t>
                  </w:r>
                  <w:r>
                    <w:rPr>
                      <w:rFonts w:ascii="Gill Sans MT"/>
                      <w:spacing w:val="-10"/>
                      <w:w w:val="105"/>
                      <w:sz w:val="18"/>
                    </w:rPr>
                    <w:t> </w:t>
                  </w:r>
                  <w:r>
                    <w:rPr>
                      <w:rFonts w:ascii="Gill Sans MT"/>
                      <w:w w:val="105"/>
                      <w:sz w:val="18"/>
                    </w:rPr>
                    <w:t>one</w:t>
                  </w:r>
                  <w:r>
                    <w:rPr>
                      <w:rFonts w:ascii="Gill Sans MT"/>
                      <w:spacing w:val="-10"/>
                      <w:w w:val="105"/>
                      <w:sz w:val="18"/>
                    </w:rPr>
                    <w:t> </w:t>
                  </w:r>
                  <w:r>
                    <w:rPr>
                      <w:rFonts w:ascii="Gill Sans MT"/>
                      <w:w w:val="105"/>
                      <w:sz w:val="18"/>
                    </w:rPr>
                    <w:t>shift</w:t>
                  </w:r>
                  <w:r>
                    <w:rPr>
                      <w:rFonts w:ascii="Gill Sans MT"/>
                      <w:spacing w:val="-10"/>
                      <w:w w:val="105"/>
                      <w:sz w:val="18"/>
                    </w:rPr>
                    <w:t> </w:t>
                  </w:r>
                  <w:r>
                    <w:rPr>
                      <w:rFonts w:ascii="Gill Sans MT"/>
                      <w:w w:val="105"/>
                      <w:sz w:val="18"/>
                    </w:rPr>
                    <w:t>(day).</w:t>
                  </w:r>
                  <w:r>
                    <w:rPr>
                      <w:rFonts w:ascii="Gill Sans MT"/>
                      <w:spacing w:val="-10"/>
                      <w:w w:val="105"/>
                      <w:sz w:val="18"/>
                    </w:rPr>
                    <w:t> </w:t>
                  </w:r>
                  <w:r>
                    <w:rPr>
                      <w:rFonts w:ascii="Gill Sans MT"/>
                      <w:w w:val="105"/>
                      <w:sz w:val="18"/>
                    </w:rPr>
                    <w:t>A</w:t>
                  </w:r>
                  <w:r>
                    <w:rPr>
                      <w:rFonts w:ascii="Gill Sans MT"/>
                      <w:spacing w:val="-10"/>
                      <w:w w:val="105"/>
                      <w:sz w:val="18"/>
                    </w:rPr>
                    <w:t> </w:t>
                  </w:r>
                  <w:r>
                    <w:rPr>
                      <w:rFonts w:ascii="Gill Sans MT"/>
                      <w:w w:val="105"/>
                      <w:sz w:val="18"/>
                    </w:rPr>
                    <w:t>three-week</w:t>
                  </w:r>
                  <w:r>
                    <w:rPr>
                      <w:rFonts w:ascii="Gill Sans MT"/>
                      <w:spacing w:val="-10"/>
                      <w:w w:val="105"/>
                      <w:sz w:val="18"/>
                    </w:rPr>
                    <w:t> </w:t>
                  </w:r>
                  <w:r>
                    <w:rPr>
                      <w:rFonts w:ascii="Gill Sans MT"/>
                      <w:w w:val="105"/>
                      <w:sz w:val="18"/>
                    </w:rPr>
                    <w:t>test</w:t>
                  </w:r>
                  <w:r>
                    <w:rPr>
                      <w:rFonts w:ascii="Gill Sans MT"/>
                      <w:spacing w:val="-10"/>
                      <w:w w:val="105"/>
                      <w:sz w:val="18"/>
                    </w:rPr>
                    <w:t> </w:t>
                  </w:r>
                  <w:r>
                    <w:rPr>
                      <w:rFonts w:ascii="Gill Sans MT"/>
                      <w:w w:val="105"/>
                      <w:sz w:val="18"/>
                    </w:rPr>
                    <w:t>with</w:t>
                  </w:r>
                  <w:r>
                    <w:rPr>
                      <w:rFonts w:ascii="Gill Sans MT"/>
                      <w:spacing w:val="-10"/>
                      <w:w w:val="105"/>
                      <w:sz w:val="18"/>
                    </w:rPr>
                    <w:t> </w:t>
                  </w:r>
                  <w:r>
                    <w:rPr>
                      <w:rFonts w:ascii="Gill Sans MT"/>
                      <w:w w:val="105"/>
                      <w:sz w:val="18"/>
                    </w:rPr>
                    <w:t>three-shift</w:t>
                  </w:r>
                  <w:r>
                    <w:rPr>
                      <w:rFonts w:ascii="Gill Sans MT"/>
                      <w:spacing w:val="-10"/>
                      <w:w w:val="105"/>
                      <w:sz w:val="18"/>
                    </w:rPr>
                    <w:t> </w:t>
                  </w:r>
                  <w:r>
                    <w:rPr>
                      <w:rFonts w:ascii="Gill Sans MT"/>
                      <w:w w:val="105"/>
                      <w:sz w:val="18"/>
                    </w:rPr>
                    <w:t>operation</w:t>
                  </w:r>
                  <w:r>
                    <w:rPr>
                      <w:rFonts w:ascii="Gill Sans MT"/>
                      <w:spacing w:val="-10"/>
                      <w:w w:val="105"/>
                      <w:sz w:val="18"/>
                    </w:rPr>
                    <w:t> </w:t>
                  </w:r>
                  <w:r>
                    <w:rPr>
                      <w:rFonts w:ascii="Gill Sans MT"/>
                      <w:w w:val="105"/>
                      <w:sz w:val="18"/>
                    </w:rPr>
                    <w:t>reduced</w:t>
                  </w:r>
                  <w:r>
                    <w:rPr>
                      <w:rFonts w:ascii="Gill Sans MT"/>
                      <w:spacing w:val="-10"/>
                      <w:w w:val="105"/>
                      <w:sz w:val="18"/>
                    </w:rPr>
                    <w:t> </w:t>
                  </w:r>
                  <w:r>
                    <w:rPr>
                      <w:rFonts w:ascii="Gill Sans MT"/>
                      <w:w w:val="105"/>
                      <w:sz w:val="18"/>
                    </w:rPr>
                    <w:t>the</w:t>
                  </w:r>
                  <w:r>
                    <w:rPr>
                      <w:rFonts w:ascii="Gill Sans MT"/>
                      <w:spacing w:val="-10"/>
                      <w:w w:val="105"/>
                      <w:sz w:val="18"/>
                    </w:rPr>
                    <w:t> </w:t>
                  </w:r>
                  <w:r>
                    <w:rPr>
                      <w:rFonts w:ascii="Gill Sans MT"/>
                      <w:w w:val="105"/>
                      <w:sz w:val="18"/>
                    </w:rPr>
                    <w:t>wait- ing</w:t>
                  </w:r>
                  <w:r>
                    <w:rPr>
                      <w:rFonts w:ascii="Gill Sans MT"/>
                      <w:spacing w:val="-10"/>
                      <w:w w:val="105"/>
                      <w:sz w:val="18"/>
                    </w:rPr>
                    <w:t> </w:t>
                  </w:r>
                  <w:r>
                    <w:rPr>
                      <w:rFonts w:ascii="Gill Sans MT"/>
                      <w:w w:val="105"/>
                      <w:sz w:val="18"/>
                    </w:rPr>
                    <w:t>for</w:t>
                  </w:r>
                  <w:r>
                    <w:rPr>
                      <w:rFonts w:ascii="Gill Sans MT"/>
                      <w:spacing w:val="-10"/>
                      <w:w w:val="105"/>
                      <w:sz w:val="18"/>
                    </w:rPr>
                    <w:t> </w:t>
                  </w:r>
                  <w:r>
                    <w:rPr>
                      <w:rFonts w:ascii="Gill Sans MT"/>
                      <w:w w:val="105"/>
                      <w:sz w:val="18"/>
                    </w:rPr>
                    <w:t>machine</w:t>
                  </w:r>
                  <w:r>
                    <w:rPr>
                      <w:rFonts w:ascii="Gill Sans MT"/>
                      <w:spacing w:val="-9"/>
                      <w:w w:val="105"/>
                      <w:sz w:val="18"/>
                    </w:rPr>
                    <w:t> </w:t>
                  </w:r>
                  <w:r>
                    <w:rPr>
                      <w:rFonts w:ascii="Gill Sans MT"/>
                      <w:w w:val="105"/>
                      <w:sz w:val="18"/>
                    </w:rPr>
                    <w:t>availability</w:t>
                  </w:r>
                  <w:r>
                    <w:rPr>
                      <w:rFonts w:ascii="Gill Sans MT"/>
                      <w:spacing w:val="-10"/>
                      <w:w w:val="105"/>
                      <w:sz w:val="18"/>
                    </w:rPr>
                    <w:t> </w:t>
                  </w:r>
                  <w:r>
                    <w:rPr>
                      <w:rFonts w:ascii="Gill Sans MT"/>
                      <w:w w:val="105"/>
                      <w:sz w:val="18"/>
                    </w:rPr>
                    <w:t>time</w:t>
                  </w:r>
                  <w:r>
                    <w:rPr>
                      <w:rFonts w:ascii="Gill Sans MT"/>
                      <w:spacing w:val="-9"/>
                      <w:w w:val="105"/>
                      <w:sz w:val="18"/>
                    </w:rPr>
                    <w:t> </w:t>
                  </w:r>
                  <w:r>
                    <w:rPr>
                      <w:rFonts w:ascii="Gill Sans MT"/>
                      <w:w w:val="105"/>
                      <w:sz w:val="18"/>
                    </w:rPr>
                    <w:t>to</w:t>
                  </w:r>
                  <w:r>
                    <w:rPr>
                      <w:rFonts w:ascii="Gill Sans MT"/>
                      <w:spacing w:val="-10"/>
                      <w:w w:val="105"/>
                      <w:sz w:val="18"/>
                    </w:rPr>
                    <w:t> </w:t>
                  </w:r>
                  <w:r>
                    <w:rPr>
                      <w:rFonts w:ascii="Gill Sans MT"/>
                      <w:w w:val="105"/>
                      <w:sz w:val="18"/>
                    </w:rPr>
                    <w:t>zero.</w:t>
                  </w:r>
                  <w:r>
                    <w:rPr>
                      <w:rFonts w:ascii="Gill Sans MT"/>
                      <w:spacing w:val="-10"/>
                      <w:w w:val="105"/>
                      <w:sz w:val="18"/>
                    </w:rPr>
                    <w:t> </w:t>
                  </w:r>
                  <w:r>
                    <w:rPr>
                      <w:rFonts w:ascii="Gill Sans MT"/>
                      <w:w w:val="105"/>
                      <w:sz w:val="18"/>
                    </w:rPr>
                    <w:t>The</w:t>
                  </w:r>
                  <w:r>
                    <w:rPr>
                      <w:rFonts w:ascii="Gill Sans MT"/>
                      <w:spacing w:val="-9"/>
                      <w:w w:val="105"/>
                      <w:sz w:val="18"/>
                    </w:rPr>
                    <w:t> </w:t>
                  </w:r>
                  <w:r>
                    <w:rPr>
                      <w:rFonts w:ascii="Gill Sans MT"/>
                      <w:w w:val="105"/>
                      <w:sz w:val="18"/>
                    </w:rPr>
                    <w:t>elapsed</w:t>
                  </w:r>
                  <w:r>
                    <w:rPr>
                      <w:rFonts w:ascii="Gill Sans MT"/>
                      <w:spacing w:val="-10"/>
                      <w:w w:val="105"/>
                      <w:sz w:val="18"/>
                    </w:rPr>
                    <w:t> </w:t>
                  </w:r>
                  <w:r>
                    <w:rPr>
                      <w:rFonts w:ascii="Gill Sans MT"/>
                      <w:w w:val="105"/>
                      <w:sz w:val="18"/>
                    </w:rPr>
                    <w:t>time</w:t>
                  </w:r>
                  <w:r>
                    <w:rPr>
                      <w:rFonts w:ascii="Gill Sans MT"/>
                      <w:spacing w:val="-9"/>
                      <w:w w:val="105"/>
                      <w:sz w:val="18"/>
                    </w:rPr>
                    <w:t> </w:t>
                  </w:r>
                  <w:r>
                    <w:rPr>
                      <w:rFonts w:ascii="Gill Sans MT"/>
                      <w:w w:val="105"/>
                      <w:sz w:val="18"/>
                    </w:rPr>
                    <w:t>for</w:t>
                  </w:r>
                  <w:r>
                    <w:rPr>
                      <w:rFonts w:ascii="Gill Sans MT"/>
                      <w:spacing w:val="-10"/>
                      <w:w w:val="105"/>
                      <w:sz w:val="18"/>
                    </w:rPr>
                    <w:t> </w:t>
                  </w:r>
                  <w:r>
                    <w:rPr>
                      <w:rFonts w:ascii="Gill Sans MT"/>
                      <w:w w:val="105"/>
                      <w:sz w:val="18"/>
                    </w:rPr>
                    <w:t>thirty</w:t>
                  </w:r>
                  <w:r>
                    <w:rPr>
                      <w:rFonts w:ascii="Gill Sans MT"/>
                      <w:spacing w:val="-9"/>
                      <w:w w:val="105"/>
                      <w:sz w:val="18"/>
                    </w:rPr>
                    <w:t> </w:t>
                  </w:r>
                  <w:r>
                    <w:rPr>
                      <w:rFonts w:ascii="Gill Sans MT"/>
                      <w:w w:val="105"/>
                      <w:sz w:val="18"/>
                    </w:rPr>
                    <w:t>knife</w:t>
                  </w:r>
                  <w:r>
                    <w:rPr>
                      <w:rFonts w:ascii="Gill Sans MT"/>
                      <w:spacing w:val="-10"/>
                      <w:w w:val="105"/>
                      <w:sz w:val="18"/>
                    </w:rPr>
                    <w:t> </w:t>
                  </w:r>
                  <w:r>
                    <w:rPr>
                      <w:rFonts w:ascii="Gill Sans MT"/>
                      <w:w w:val="105"/>
                      <w:sz w:val="18"/>
                    </w:rPr>
                    <w:t>sets</w:t>
                  </w:r>
                  <w:r>
                    <w:rPr>
                      <w:rFonts w:ascii="Gill Sans MT"/>
                      <w:spacing w:val="-10"/>
                      <w:w w:val="105"/>
                      <w:sz w:val="18"/>
                    </w:rPr>
                    <w:t> </w:t>
                  </w:r>
                  <w:r>
                    <w:rPr>
                      <w:rFonts w:ascii="Gill Sans MT"/>
                      <w:w w:val="105"/>
                      <w:sz w:val="18"/>
                    </w:rPr>
                    <w:t>that were</w:t>
                  </w:r>
                  <w:r>
                    <w:rPr>
                      <w:rFonts w:ascii="Gill Sans MT"/>
                      <w:spacing w:val="-11"/>
                      <w:w w:val="105"/>
                      <w:sz w:val="18"/>
                    </w:rPr>
                    <w:t> </w:t>
                  </w:r>
                  <w:r>
                    <w:rPr>
                      <w:rFonts w:ascii="Gill Sans MT"/>
                      <w:w w:val="105"/>
                      <w:sz w:val="18"/>
                    </w:rPr>
                    <w:t>ground</w:t>
                  </w:r>
                  <w:r>
                    <w:rPr>
                      <w:rFonts w:ascii="Gill Sans MT"/>
                      <w:spacing w:val="-11"/>
                      <w:w w:val="105"/>
                      <w:sz w:val="18"/>
                    </w:rPr>
                    <w:t> </w:t>
                  </w:r>
                  <w:r>
                    <w:rPr>
                      <w:rFonts w:ascii="Gill Sans MT"/>
                      <w:w w:val="105"/>
                      <w:sz w:val="18"/>
                    </w:rPr>
                    <w:t>in</w:t>
                  </w:r>
                  <w:r>
                    <w:rPr>
                      <w:rFonts w:ascii="Gill Sans MT"/>
                      <w:spacing w:val="-11"/>
                      <w:w w:val="105"/>
                      <w:sz w:val="18"/>
                    </w:rPr>
                    <w:t> </w:t>
                  </w:r>
                  <w:r>
                    <w:rPr>
                      <w:rFonts w:ascii="Gill Sans MT"/>
                      <w:w w:val="105"/>
                      <w:sz w:val="18"/>
                    </w:rPr>
                    <w:t>the</w:t>
                  </w:r>
                  <w:r>
                    <w:rPr>
                      <w:rFonts w:ascii="Gill Sans MT"/>
                      <w:spacing w:val="-11"/>
                      <w:w w:val="105"/>
                      <w:sz w:val="18"/>
                    </w:rPr>
                    <w:t> </w:t>
                  </w:r>
                  <w:r>
                    <w:rPr>
                      <w:rFonts w:ascii="Gill Sans MT"/>
                      <w:w w:val="105"/>
                      <w:sz w:val="18"/>
                    </w:rPr>
                    <w:t>three-week</w:t>
                  </w:r>
                  <w:r>
                    <w:rPr>
                      <w:rFonts w:ascii="Gill Sans MT"/>
                      <w:spacing w:val="-11"/>
                      <w:w w:val="105"/>
                      <w:sz w:val="18"/>
                    </w:rPr>
                    <w:t> </w:t>
                  </w:r>
                  <w:r>
                    <w:rPr>
                      <w:rFonts w:ascii="Gill Sans MT"/>
                      <w:w w:val="105"/>
                      <w:sz w:val="18"/>
                    </w:rPr>
                    <w:t>test</w:t>
                  </w:r>
                  <w:r>
                    <w:rPr>
                      <w:rFonts w:ascii="Gill Sans MT"/>
                      <w:spacing w:val="-11"/>
                      <w:w w:val="105"/>
                      <w:sz w:val="18"/>
                    </w:rPr>
                    <w:t> </w:t>
                  </w:r>
                  <w:r>
                    <w:rPr>
                      <w:rFonts w:ascii="Gill Sans MT"/>
                      <w:w w:val="105"/>
                      <w:sz w:val="18"/>
                    </w:rPr>
                    <w:t>time</w:t>
                  </w:r>
                  <w:r>
                    <w:rPr>
                      <w:rFonts w:ascii="Gill Sans MT"/>
                      <w:spacing w:val="-11"/>
                      <w:w w:val="105"/>
                      <w:sz w:val="18"/>
                    </w:rPr>
                    <w:t> </w:t>
                  </w:r>
                  <w:r>
                    <w:rPr>
                      <w:rFonts w:ascii="Gill Sans MT"/>
                      <w:w w:val="105"/>
                      <w:sz w:val="18"/>
                    </w:rPr>
                    <w:t>was</w:t>
                  </w:r>
                  <w:r>
                    <w:rPr>
                      <w:rFonts w:ascii="Gill Sans MT"/>
                      <w:spacing w:val="-11"/>
                      <w:w w:val="105"/>
                      <w:sz w:val="18"/>
                    </w:rPr>
                    <w:t> </w:t>
                  </w:r>
                  <w:r>
                    <w:rPr>
                      <w:rFonts w:ascii="Gill Sans MT"/>
                      <w:w w:val="105"/>
                      <w:sz w:val="18"/>
                    </w:rPr>
                    <w:t>less</w:t>
                  </w:r>
                  <w:r>
                    <w:rPr>
                      <w:rFonts w:ascii="Gill Sans MT"/>
                      <w:spacing w:val="-11"/>
                      <w:w w:val="105"/>
                      <w:sz w:val="18"/>
                    </w:rPr>
                    <w:t> </w:t>
                  </w:r>
                  <w:r>
                    <w:rPr>
                      <w:rFonts w:ascii="Gill Sans MT"/>
                      <w:w w:val="105"/>
                      <w:sz w:val="18"/>
                    </w:rPr>
                    <w:t>than</w:t>
                  </w:r>
                  <w:r>
                    <w:rPr>
                      <w:rFonts w:ascii="Gill Sans MT"/>
                      <w:spacing w:val="-11"/>
                      <w:w w:val="105"/>
                      <w:sz w:val="18"/>
                    </w:rPr>
                    <w:t> </w:t>
                  </w:r>
                  <w:r>
                    <w:rPr>
                      <w:rFonts w:ascii="Gill Sans MT"/>
                      <w:w w:val="105"/>
                      <w:sz w:val="18"/>
                    </w:rPr>
                    <w:t>one</w:t>
                  </w:r>
                  <w:r>
                    <w:rPr>
                      <w:rFonts w:ascii="Gill Sans MT"/>
                      <w:spacing w:val="-11"/>
                      <w:w w:val="105"/>
                      <w:sz w:val="18"/>
                    </w:rPr>
                    <w:t> </w:t>
                  </w:r>
                  <w:r>
                    <w:rPr>
                      <w:rFonts w:ascii="Gill Sans MT"/>
                      <w:w w:val="105"/>
                      <w:sz w:val="18"/>
                    </w:rPr>
                    <w:t>day.</w:t>
                  </w:r>
                  <w:r>
                    <w:rPr>
                      <w:rFonts w:ascii="Gill Sans MT"/>
                      <w:spacing w:val="-11"/>
                      <w:w w:val="105"/>
                      <w:sz w:val="18"/>
                    </w:rPr>
                    <w:t> </w:t>
                  </w:r>
                  <w:r>
                    <w:rPr>
                      <w:rFonts w:ascii="Gill Sans MT"/>
                      <w:w w:val="105"/>
                      <w:sz w:val="18"/>
                    </w:rPr>
                    <w:t>These</w:t>
                  </w:r>
                  <w:r>
                    <w:rPr>
                      <w:rFonts w:ascii="Gill Sans MT"/>
                      <w:spacing w:val="-11"/>
                      <w:w w:val="105"/>
                      <w:sz w:val="18"/>
                    </w:rPr>
                    <w:t> </w:t>
                  </w:r>
                  <w:r>
                    <w:rPr>
                      <w:rFonts w:ascii="Gill Sans MT"/>
                      <w:w w:val="105"/>
                      <w:sz w:val="18"/>
                    </w:rPr>
                    <w:t>test</w:t>
                  </w:r>
                  <w:r>
                    <w:rPr>
                      <w:rFonts w:ascii="Gill Sans MT"/>
                      <w:spacing w:val="-11"/>
                      <w:w w:val="105"/>
                      <w:sz w:val="18"/>
                    </w:rPr>
                    <w:t> </w:t>
                  </w:r>
                  <w:r>
                    <w:rPr>
                      <w:rFonts w:ascii="Gill Sans MT"/>
                      <w:w w:val="105"/>
                      <w:sz w:val="18"/>
                    </w:rPr>
                    <w:t>results suggest that three-shift operations should be</w:t>
                  </w:r>
                  <w:r>
                    <w:rPr>
                      <w:rFonts w:ascii="Gill Sans MT"/>
                      <w:spacing w:val="-20"/>
                      <w:w w:val="105"/>
                      <w:sz w:val="18"/>
                    </w:rPr>
                    <w:t> </w:t>
                  </w:r>
                  <w:r>
                    <w:rPr>
                      <w:rFonts w:ascii="Gill Sans MT"/>
                      <w:w w:val="105"/>
                      <w:sz w:val="18"/>
                    </w:rPr>
                    <w:t>implemented.</w:t>
                  </w:r>
                </w:p>
              </w:txbxContent>
            </v:textbox>
            <w10:wrap type="none"/>
          </v:shape>
        </w:pict>
      </w:r>
      <w:r>
        <w:rPr/>
        <w:pict>
          <v:shape style="position:absolute;margin-left:30pt;margin-top:29.290039pt;width:420pt;height:12pt;mso-position-horizontal-relative:page;mso-position-vertical-relative:page;z-index:-2523627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080" w:h="14400"/>
          <w:pgMar w:top="140" w:bottom="280" w:left="480" w:right="480"/>
        </w:sectPr>
      </w:pPr>
    </w:p>
    <w:p>
      <w:pPr>
        <w:rPr>
          <w:sz w:val="2"/>
          <w:szCs w:val="2"/>
        </w:rPr>
      </w:pPr>
      <w:r>
        <w:rPr/>
        <w:pict>
          <v:line style="position:absolute;mso-position-horizontal-relative:page;mso-position-vertical-relative:page;z-index:-252361728" from="54pt,40.290039pt" to="474pt,40.290039pt" stroked="true" strokeweight=".5pt" strokecolor="#231f20">
            <v:stroke dashstyle="solid"/>
            <w10:wrap type="none"/>
          </v:line>
        </w:pict>
      </w:r>
      <w:r>
        <w:rPr/>
        <w:pict>
          <v:rect style="position:absolute;margin-left:54.25pt;margin-top:270.570007pt;width:323.5pt;height:77.67pt;mso-position-horizontal-relative:page;mso-position-vertical-relative:page;z-index:-252360704" filled="false" stroked="true" strokeweight=".5pt" strokecolor="#000000">
            <v:stroke dashstyle="solid"/>
            <w10:wrap type="none"/>
          </v:rect>
        </w:pict>
      </w:r>
      <w:r>
        <w:rPr/>
        <w:pict>
          <v:shape style="position:absolute;margin-left:35pt;margin-top:7.052979pt;width:198.15pt;height:21.1pt;mso-position-horizontal-relative:page;mso-position-vertical-relative:page;z-index:-252359680" type="#_x0000_t202" filled="false" stroked="false">
            <v:textbox inset="0,0,0,0">
              <w:txbxContent>
                <w:p>
                  <w:pPr>
                    <w:spacing w:line="208" w:lineRule="auto" w:before="36"/>
                    <w:ind w:left="20" w:right="1" w:firstLine="0"/>
                    <w:jc w:val="left"/>
                    <w:rPr>
                      <w:rFonts w:ascii="Arial" w:hAnsi="Arial"/>
                      <w:sz w:val="18"/>
                    </w:rPr>
                  </w:pPr>
                  <w:r>
                    <w:rPr>
                      <w:rFonts w:ascii="Arial" w:hAnsi="Arial"/>
                      <w:sz w:val="18"/>
                    </w:rPr>
                    <w:t>© 2001 ASM International. All Rights Reserved. Engineers’ Guide to Technical Writing (#06218G)</w:t>
                  </w:r>
                </w:p>
              </w:txbxContent>
            </v:textbox>
            <w10:wrap type="none"/>
          </v:shape>
        </w:pict>
      </w:r>
      <w:r>
        <w:rPr/>
        <w:pict>
          <v:shape style="position:absolute;margin-left:363.4729pt;margin-top:7.052979pt;width:105.5pt;height:12.1pt;mso-position-horizontal-relative:page;mso-position-vertical-relative:page;z-index:-252358656"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363.664093pt;margin-top:27.67112pt;width:111.3pt;height:11.55pt;mso-position-horizontal-relative:page;mso-position-vertical-relative:page;z-index:-252357632" type="#_x0000_t202" filled="false" stroked="false">
            <v:textbox inset="0,0,0,0">
              <w:txbxContent>
                <w:p>
                  <w:pPr>
                    <w:spacing w:before="17"/>
                    <w:ind w:left="20" w:right="0" w:firstLine="0"/>
                    <w:jc w:val="left"/>
                    <w:rPr>
                      <w:rFonts w:ascii="Trebuchet MS"/>
                      <w:b/>
                      <w:sz w:val="16"/>
                    </w:rPr>
                  </w:pPr>
                  <w:r>
                    <w:rPr>
                      <w:rFonts w:ascii="Trebuchet MS"/>
                      <w:b/>
                      <w:color w:val="231F20"/>
                      <w:sz w:val="16"/>
                    </w:rPr>
                    <w:t>What</w:t>
                  </w:r>
                  <w:r>
                    <w:rPr>
                      <w:rFonts w:ascii="Trebuchet MS"/>
                      <w:b/>
                      <w:color w:val="231F20"/>
                      <w:spacing w:val="-17"/>
                      <w:sz w:val="16"/>
                    </w:rPr>
                    <w:t> </w:t>
                  </w:r>
                  <w:r>
                    <w:rPr>
                      <w:rFonts w:ascii="Trebuchet MS"/>
                      <w:b/>
                      <w:color w:val="231F20"/>
                      <w:sz w:val="16"/>
                    </w:rPr>
                    <w:t>Is</w:t>
                  </w:r>
                  <w:r>
                    <w:rPr>
                      <w:rFonts w:ascii="Trebuchet MS"/>
                      <w:b/>
                      <w:color w:val="231F20"/>
                      <w:spacing w:val="-16"/>
                      <w:sz w:val="16"/>
                    </w:rPr>
                    <w:t> </w:t>
                  </w:r>
                  <w:r>
                    <w:rPr>
                      <w:rFonts w:ascii="Trebuchet MS"/>
                      <w:b/>
                      <w:color w:val="231F20"/>
                      <w:sz w:val="16"/>
                    </w:rPr>
                    <w:t>Technical</w:t>
                  </w:r>
                  <w:r>
                    <w:rPr>
                      <w:rFonts w:ascii="Trebuchet MS"/>
                      <w:b/>
                      <w:color w:val="231F20"/>
                      <w:spacing w:val="-16"/>
                      <w:sz w:val="16"/>
                    </w:rPr>
                    <w:t> </w:t>
                  </w:r>
                  <w:r>
                    <w:rPr>
                      <w:rFonts w:ascii="Trebuchet MS"/>
                      <w:b/>
                      <w:color w:val="231F20"/>
                      <w:sz w:val="16"/>
                    </w:rPr>
                    <w:t>Writing?</w:t>
                  </w:r>
                  <w:r>
                    <w:rPr>
                      <w:rFonts w:ascii="Trebuchet MS"/>
                      <w:b/>
                      <w:color w:val="231F20"/>
                      <w:spacing w:val="10"/>
                      <w:sz w:val="16"/>
                    </w:rPr>
                    <w:t> </w:t>
                  </w:r>
                  <w:r>
                    <w:rPr>
                      <w:rFonts w:ascii="Trebuchet MS"/>
                      <w:b/>
                      <w:color w:val="231F20"/>
                      <w:sz w:val="16"/>
                    </w:rPr>
                    <w:t>/</w:t>
                  </w:r>
                  <w:r>
                    <w:rPr>
                      <w:rFonts w:ascii="Trebuchet MS"/>
                      <w:b/>
                      <w:color w:val="231F20"/>
                      <w:spacing w:val="-16"/>
                      <w:sz w:val="16"/>
                    </w:rPr>
                    <w:t> </w:t>
                  </w:r>
                  <w:r>
                    <w:rPr>
                      <w:rFonts w:ascii="Trebuchet MS"/>
                      <w:b/>
                      <w:color w:val="231F20"/>
                      <w:sz w:val="16"/>
                    </w:rPr>
                    <w:t>7</w:t>
                  </w:r>
                </w:p>
              </w:txbxContent>
            </v:textbox>
            <w10:wrap type="none"/>
          </v:shape>
        </w:pict>
      </w:r>
      <w:r>
        <w:rPr/>
        <w:pict>
          <v:shape style="position:absolute;margin-left:53pt;margin-top:62.719975pt;width:325.95pt;height:27.2pt;mso-position-horizontal-relative:page;mso-position-vertical-relative:page;z-index:-252356608" type="#_x0000_t202" filled="false" stroked="false">
            <v:textbox inset="0,0,0,0">
              <w:txbxContent>
                <w:p>
                  <w:pPr>
                    <w:pStyle w:val="BodyText"/>
                    <w:spacing w:line="247" w:lineRule="auto" w:before="10"/>
                  </w:pPr>
                  <w:r>
                    <w:rPr>
                      <w:color w:val="231F20"/>
                    </w:rPr>
                    <w:t>Verbs that are often not associated with factual statements include words like the following:</w:t>
                  </w:r>
                </w:p>
              </w:txbxContent>
            </v:textbox>
            <w10:wrap type="none"/>
          </v:shape>
        </w:pict>
      </w:r>
      <w:r>
        <w:rPr/>
        <w:pict>
          <v:shape style="position:absolute;margin-left:53pt;margin-top:99.719353pt;width:5.85pt;height:66.2pt;mso-position-horizontal-relative:page;mso-position-vertical-relative:page;z-index:-252355584" type="#_x0000_t202" filled="false" stroked="false">
            <v:textbox inset="0,0,0,0">
              <w:txbxContent>
                <w:p>
                  <w:pPr>
                    <w:pStyle w:val="BodyText"/>
                    <w:spacing w:before="10"/>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txbxContent>
            </v:textbox>
            <w10:wrap type="none"/>
          </v:shape>
        </w:pict>
      </w:r>
      <w:r>
        <w:rPr/>
        <w:pict>
          <v:shape style="position:absolute;margin-left:69.996071pt;margin-top:99.719353pt;width:39.25pt;height:66.2pt;mso-position-horizontal-relative:page;mso-position-vertical-relative:page;z-index:-252354560" type="#_x0000_t202" filled="false" stroked="false">
            <v:textbox inset="0,0,0,0">
              <w:txbxContent>
                <w:p>
                  <w:pPr>
                    <w:pStyle w:val="BodyText"/>
                    <w:spacing w:line="247" w:lineRule="auto" w:before="10"/>
                    <w:ind w:right="-1"/>
                  </w:pPr>
                  <w:r>
                    <w:rPr>
                      <w:color w:val="231F20"/>
                    </w:rPr>
                    <w:t>Think May be Suggest Appear Suppose</w:t>
                  </w:r>
                </w:p>
              </w:txbxContent>
            </v:textbox>
            <w10:wrap type="none"/>
          </v:shape>
        </w:pict>
      </w:r>
      <w:r>
        <w:rPr/>
        <w:pict>
          <v:shape style="position:absolute;margin-left:52.999691pt;margin-top:183.470215pt;width:325.95pt;height:75.45pt;mso-position-horizontal-relative:page;mso-position-vertical-relative:page;z-index:-252353536" type="#_x0000_t202" filled="false" stroked="false">
            <v:textbox inset="0,0,0,0">
              <w:txbxContent>
                <w:p>
                  <w:pPr>
                    <w:spacing w:before="18"/>
                    <w:ind w:left="20" w:right="0" w:firstLine="0"/>
                    <w:jc w:val="left"/>
                    <w:rPr>
                      <w:rFonts w:ascii="Gill Sans MT"/>
                      <w:b/>
                      <w:i/>
                      <w:sz w:val="24"/>
                    </w:rPr>
                  </w:pPr>
                  <w:r>
                    <w:rPr>
                      <w:rFonts w:ascii="Gill Sans MT"/>
                      <w:b/>
                      <w:i/>
                      <w:color w:val="231F20"/>
                      <w:sz w:val="24"/>
                    </w:rPr>
                    <w:t>Impersonal (Third Person) Voice</w:t>
                  </w:r>
                </w:p>
                <w:p>
                  <w:pPr>
                    <w:pStyle w:val="BodyText"/>
                    <w:spacing w:line="247" w:lineRule="auto" w:before="159"/>
                    <w:ind w:right="17" w:firstLine="180"/>
                    <w:jc w:val="both"/>
                  </w:pPr>
                  <w:r>
                    <w:rPr>
                      <w:color w:val="231F20"/>
                    </w:rPr>
                    <w:t>The</w:t>
                  </w:r>
                  <w:r>
                    <w:rPr>
                      <w:color w:val="231F20"/>
                      <w:spacing w:val="-16"/>
                    </w:rPr>
                    <w:t> </w:t>
                  </w:r>
                  <w:r>
                    <w:rPr>
                      <w:color w:val="231F20"/>
                    </w:rPr>
                    <w:t>use</w:t>
                  </w:r>
                  <w:r>
                    <w:rPr>
                      <w:color w:val="231F20"/>
                      <w:spacing w:val="-15"/>
                    </w:rPr>
                    <w:t> </w:t>
                  </w:r>
                  <w:r>
                    <w:rPr>
                      <w:color w:val="231F20"/>
                    </w:rPr>
                    <w:t>of</w:t>
                  </w:r>
                  <w:r>
                    <w:rPr>
                      <w:color w:val="231F20"/>
                      <w:spacing w:val="-15"/>
                    </w:rPr>
                    <w:t> </w:t>
                  </w:r>
                  <w:r>
                    <w:rPr>
                      <w:color w:val="231F20"/>
                    </w:rPr>
                    <w:t>first</w:t>
                  </w:r>
                  <w:r>
                    <w:rPr>
                      <w:color w:val="231F20"/>
                      <w:spacing w:val="-16"/>
                    </w:rPr>
                    <w:t> </w:t>
                  </w:r>
                  <w:r>
                    <w:rPr>
                      <w:color w:val="231F20"/>
                    </w:rPr>
                    <w:t>person</w:t>
                  </w:r>
                  <w:r>
                    <w:rPr>
                      <w:color w:val="231F20"/>
                      <w:spacing w:val="-15"/>
                    </w:rPr>
                    <w:t> </w:t>
                  </w:r>
                  <w:r>
                    <w:rPr>
                      <w:color w:val="231F20"/>
                    </w:rPr>
                    <w:t>pronouns</w:t>
                  </w:r>
                  <w:r>
                    <w:rPr>
                      <w:color w:val="231F20"/>
                      <w:spacing w:val="-15"/>
                    </w:rPr>
                    <w:t> </w:t>
                  </w:r>
                  <w:r>
                    <w:rPr>
                      <w:color w:val="231F20"/>
                    </w:rPr>
                    <w:t>is</w:t>
                  </w:r>
                  <w:r>
                    <w:rPr>
                      <w:color w:val="231F20"/>
                      <w:spacing w:val="-15"/>
                    </w:rPr>
                    <w:t> </w:t>
                  </w:r>
                  <w:r>
                    <w:rPr>
                      <w:color w:val="231F20"/>
                    </w:rPr>
                    <w:t>usually</w:t>
                  </w:r>
                  <w:r>
                    <w:rPr>
                      <w:color w:val="231F20"/>
                      <w:spacing w:val="-16"/>
                    </w:rPr>
                    <w:t> </w:t>
                  </w:r>
                  <w:r>
                    <w:rPr>
                      <w:color w:val="231F20"/>
                    </w:rPr>
                    <w:t>discouraged</w:t>
                  </w:r>
                  <w:r>
                    <w:rPr>
                      <w:color w:val="231F20"/>
                      <w:spacing w:val="-15"/>
                    </w:rPr>
                    <w:t> </w:t>
                  </w:r>
                  <w:r>
                    <w:rPr>
                      <w:color w:val="231F20"/>
                    </w:rPr>
                    <w:t>in</w:t>
                  </w:r>
                  <w:r>
                    <w:rPr>
                      <w:color w:val="231F20"/>
                      <w:spacing w:val="-15"/>
                    </w:rPr>
                    <w:t> </w:t>
                  </w:r>
                  <w:r>
                    <w:rPr>
                      <w:color w:val="231F20"/>
                    </w:rPr>
                    <w:t>technical</w:t>
                  </w:r>
                  <w:r>
                    <w:rPr>
                      <w:color w:val="231F20"/>
                      <w:spacing w:val="-15"/>
                    </w:rPr>
                    <w:t> </w:t>
                  </w:r>
                  <w:r>
                    <w:rPr>
                      <w:color w:val="231F20"/>
                    </w:rPr>
                    <w:t>writ- ing.</w:t>
                  </w:r>
                  <w:r>
                    <w:rPr>
                      <w:color w:val="231F20"/>
                      <w:spacing w:val="-7"/>
                    </w:rPr>
                    <w:t> </w:t>
                  </w:r>
                  <w:r>
                    <w:rPr>
                      <w:color w:val="231F20"/>
                    </w:rPr>
                    <w:t>The</w:t>
                  </w:r>
                  <w:r>
                    <w:rPr>
                      <w:color w:val="231F20"/>
                      <w:spacing w:val="-6"/>
                    </w:rPr>
                    <w:t> </w:t>
                  </w:r>
                  <w:r>
                    <w:rPr>
                      <w:color w:val="231F20"/>
                    </w:rPr>
                    <w:t>intrusion</w:t>
                  </w:r>
                  <w:r>
                    <w:rPr>
                      <w:color w:val="231F20"/>
                      <w:spacing w:val="-6"/>
                    </w:rPr>
                    <w:t> </w:t>
                  </w:r>
                  <w:r>
                    <w:rPr>
                      <w:color w:val="231F20"/>
                    </w:rPr>
                    <w:t>of</w:t>
                  </w:r>
                  <w:r>
                    <w:rPr>
                      <w:color w:val="231F20"/>
                      <w:spacing w:val="-6"/>
                    </w:rPr>
                    <w:t> </w:t>
                  </w:r>
                  <w:r>
                    <w:rPr>
                      <w:color w:val="231F20"/>
                    </w:rPr>
                    <w:t>“I”</w:t>
                  </w:r>
                  <w:r>
                    <w:rPr>
                      <w:color w:val="231F20"/>
                      <w:spacing w:val="-6"/>
                    </w:rPr>
                    <w:t> </w:t>
                  </w:r>
                  <w:r>
                    <w:rPr>
                      <w:color w:val="231F20"/>
                    </w:rPr>
                    <w:t>makes</w:t>
                  </w:r>
                  <w:r>
                    <w:rPr>
                      <w:color w:val="231F20"/>
                      <w:spacing w:val="-6"/>
                    </w:rPr>
                    <w:t> </w:t>
                  </w:r>
                  <w:r>
                    <w:rPr>
                      <w:color w:val="231F20"/>
                    </w:rPr>
                    <w:t>the</w:t>
                  </w:r>
                  <w:r>
                    <w:rPr>
                      <w:color w:val="231F20"/>
                      <w:spacing w:val="-6"/>
                    </w:rPr>
                    <w:t> </w:t>
                  </w:r>
                  <w:r>
                    <w:rPr>
                      <w:color w:val="231F20"/>
                    </w:rPr>
                    <w:t>work</w:t>
                  </w:r>
                  <w:r>
                    <w:rPr>
                      <w:color w:val="231F20"/>
                      <w:spacing w:val="-6"/>
                    </w:rPr>
                    <w:t> </w:t>
                  </w:r>
                  <w:r>
                    <w:rPr>
                      <w:color w:val="231F20"/>
                    </w:rPr>
                    <w:t>less</w:t>
                  </w:r>
                  <w:r>
                    <w:rPr>
                      <w:color w:val="231F20"/>
                      <w:spacing w:val="-6"/>
                    </w:rPr>
                    <w:t> </w:t>
                  </w:r>
                  <w:r>
                    <w:rPr>
                      <w:color w:val="231F20"/>
                    </w:rPr>
                    <w:t>authoritative.</w:t>
                  </w:r>
                  <w:r>
                    <w:rPr>
                      <w:color w:val="231F20"/>
                      <w:spacing w:val="-6"/>
                    </w:rPr>
                    <w:t> </w:t>
                  </w:r>
                  <w:r>
                    <w:rPr>
                      <w:color w:val="231F20"/>
                    </w:rPr>
                    <w:t>Similarly,</w:t>
                  </w:r>
                  <w:r>
                    <w:rPr>
                      <w:color w:val="231F20"/>
                      <w:spacing w:val="-6"/>
                    </w:rPr>
                    <w:t> </w:t>
                  </w:r>
                  <w:r>
                    <w:rPr>
                      <w:color w:val="231F20"/>
                    </w:rPr>
                    <w:t>it</w:t>
                  </w:r>
                  <w:r>
                    <w:rPr>
                      <w:color w:val="231F20"/>
                      <w:spacing w:val="-6"/>
                    </w:rPr>
                    <w:t> </w:t>
                  </w:r>
                  <w:r>
                    <w:rPr>
                      <w:color w:val="231F20"/>
                    </w:rPr>
                    <w:t>is inappropriate</w:t>
                  </w:r>
                  <w:r>
                    <w:rPr>
                      <w:color w:val="231F20"/>
                      <w:spacing w:val="-10"/>
                    </w:rPr>
                    <w:t> </w:t>
                  </w:r>
                  <w:r>
                    <w:rPr>
                      <w:color w:val="231F20"/>
                    </w:rPr>
                    <w:t>to</w:t>
                  </w:r>
                  <w:r>
                    <w:rPr>
                      <w:color w:val="231F20"/>
                      <w:spacing w:val="-10"/>
                    </w:rPr>
                    <w:t> </w:t>
                  </w:r>
                  <w:r>
                    <w:rPr>
                      <w:color w:val="231F20"/>
                    </w:rPr>
                    <w:t>use</w:t>
                  </w:r>
                  <w:r>
                    <w:rPr>
                      <w:color w:val="231F20"/>
                      <w:spacing w:val="-10"/>
                    </w:rPr>
                    <w:t> </w:t>
                  </w:r>
                  <w:r>
                    <w:rPr>
                      <w:color w:val="231F20"/>
                    </w:rPr>
                    <w:t>names</w:t>
                  </w:r>
                  <w:r>
                    <w:rPr>
                      <w:color w:val="231F20"/>
                      <w:spacing w:val="-10"/>
                    </w:rPr>
                    <w:t> </w:t>
                  </w:r>
                  <w:r>
                    <w:rPr>
                      <w:color w:val="231F20"/>
                    </w:rPr>
                    <w:t>of</w:t>
                  </w:r>
                  <w:r>
                    <w:rPr>
                      <w:color w:val="231F20"/>
                      <w:spacing w:val="-10"/>
                    </w:rPr>
                    <w:t> </w:t>
                  </w:r>
                  <w:r>
                    <w:rPr>
                      <w:color w:val="231F20"/>
                    </w:rPr>
                    <w:t>people</w:t>
                  </w:r>
                  <w:r>
                    <w:rPr>
                      <w:color w:val="231F20"/>
                      <w:spacing w:val="-9"/>
                    </w:rPr>
                    <w:t> </w:t>
                  </w:r>
                  <w:r>
                    <w:rPr>
                      <w:color w:val="231F20"/>
                    </w:rPr>
                    <w:t>and/or</w:t>
                  </w:r>
                  <w:r>
                    <w:rPr>
                      <w:color w:val="231F20"/>
                      <w:spacing w:val="-10"/>
                    </w:rPr>
                    <w:t> </w:t>
                  </w:r>
                  <w:r>
                    <w:rPr>
                      <w:color w:val="231F20"/>
                    </w:rPr>
                    <w:t>trade</w:t>
                  </w:r>
                  <w:r>
                    <w:rPr>
                      <w:color w:val="231F20"/>
                      <w:spacing w:val="-10"/>
                    </w:rPr>
                    <w:t> </w:t>
                  </w:r>
                  <w:r>
                    <w:rPr>
                      <w:color w:val="231F20"/>
                    </w:rPr>
                    <w:t>names</w:t>
                  </w:r>
                  <w:r>
                    <w:rPr>
                      <w:color w:val="231F20"/>
                      <w:spacing w:val="-10"/>
                    </w:rPr>
                    <w:t> </w:t>
                  </w:r>
                  <w:r>
                    <w:rPr>
                      <w:color w:val="231F20"/>
                    </w:rPr>
                    <w:t>unless</w:t>
                  </w:r>
                  <w:r>
                    <w:rPr>
                      <w:color w:val="231F20"/>
                      <w:spacing w:val="-10"/>
                    </w:rPr>
                    <w:t> </w:t>
                  </w:r>
                  <w:r>
                    <w:rPr>
                      <w:color w:val="231F20"/>
                    </w:rPr>
                    <w:t>there</w:t>
                  </w:r>
                  <w:r>
                    <w:rPr>
                      <w:color w:val="231F20"/>
                      <w:spacing w:val="-9"/>
                    </w:rPr>
                    <w:t> </w:t>
                  </w:r>
                  <w:r>
                    <w:rPr>
                      <w:color w:val="231F20"/>
                    </w:rPr>
                    <w:t>is</w:t>
                  </w:r>
                  <w:r>
                    <w:rPr>
                      <w:color w:val="231F20"/>
                      <w:spacing w:val="-10"/>
                    </w:rPr>
                    <w:t> </w:t>
                  </w:r>
                  <w:r>
                    <w:rPr>
                      <w:color w:val="231F20"/>
                    </w:rPr>
                    <w:t>no other way to describe the</w:t>
                  </w:r>
                  <w:r>
                    <w:rPr>
                      <w:color w:val="231F20"/>
                      <w:spacing w:val="-7"/>
                    </w:rPr>
                    <w:t> </w:t>
                  </w:r>
                  <w:r>
                    <w:rPr>
                      <w:color w:val="231F20"/>
                    </w:rPr>
                    <w:t>item.</w:t>
                  </w:r>
                </w:p>
              </w:txbxContent>
            </v:textbox>
            <w10:wrap type="none"/>
          </v:shape>
        </w:pict>
      </w:r>
      <w:r>
        <w:rPr/>
        <w:pict>
          <v:shape style="position:absolute;margin-left:52.998791pt;margin-top:357.876953pt;width:326.05pt;height:300.2pt;mso-position-horizontal-relative:page;mso-position-vertical-relative:page;z-index:-252352512" type="#_x0000_t202" filled="false" stroked="false">
            <v:textbox inset="0,0,0,0">
              <w:txbxContent>
                <w:p>
                  <w:pPr>
                    <w:spacing w:line="247" w:lineRule="auto" w:before="10"/>
                    <w:ind w:left="0" w:right="17" w:firstLine="0"/>
                    <w:jc w:val="right"/>
                    <w:rPr>
                      <w:sz w:val="22"/>
                    </w:rPr>
                  </w:pPr>
                  <w:r>
                    <w:rPr>
                      <w:color w:val="231F20"/>
                      <w:sz w:val="22"/>
                    </w:rPr>
                    <w:t>The</w:t>
                  </w:r>
                  <w:r>
                    <w:rPr>
                      <w:color w:val="231F20"/>
                      <w:spacing w:val="-18"/>
                      <w:sz w:val="22"/>
                    </w:rPr>
                    <w:t> </w:t>
                  </w:r>
                  <w:r>
                    <w:rPr>
                      <w:color w:val="231F20"/>
                      <w:sz w:val="22"/>
                    </w:rPr>
                    <w:t>preceding</w:t>
                  </w:r>
                  <w:r>
                    <w:rPr>
                      <w:color w:val="231F20"/>
                      <w:spacing w:val="-17"/>
                      <w:sz w:val="22"/>
                    </w:rPr>
                    <w:t> </w:t>
                  </w:r>
                  <w:r>
                    <w:rPr>
                      <w:color w:val="231F20"/>
                      <w:sz w:val="22"/>
                    </w:rPr>
                    <w:t>excerpt</w:t>
                  </w:r>
                  <w:r>
                    <w:rPr>
                      <w:color w:val="231F20"/>
                      <w:spacing w:val="-18"/>
                      <w:sz w:val="22"/>
                    </w:rPr>
                    <w:t> </w:t>
                  </w:r>
                  <w:r>
                    <w:rPr>
                      <w:color w:val="231F20"/>
                      <w:sz w:val="22"/>
                    </w:rPr>
                    <w:t>from</w:t>
                  </w:r>
                  <w:r>
                    <w:rPr>
                      <w:color w:val="231F20"/>
                      <w:spacing w:val="-17"/>
                      <w:sz w:val="22"/>
                    </w:rPr>
                    <w:t> </w:t>
                  </w:r>
                  <w:r>
                    <w:rPr>
                      <w:color w:val="231F20"/>
                      <w:sz w:val="22"/>
                    </w:rPr>
                    <w:t>a</w:t>
                  </w:r>
                  <w:r>
                    <w:rPr>
                      <w:color w:val="231F20"/>
                      <w:spacing w:val="-17"/>
                      <w:sz w:val="22"/>
                    </w:rPr>
                    <w:t> </w:t>
                  </w:r>
                  <w:r>
                    <w:rPr>
                      <w:color w:val="231F20"/>
                      <w:sz w:val="22"/>
                    </w:rPr>
                    <w:t>report</w:t>
                  </w:r>
                  <w:r>
                    <w:rPr>
                      <w:color w:val="231F20"/>
                      <w:spacing w:val="-18"/>
                      <w:sz w:val="22"/>
                    </w:rPr>
                    <w:t> </w:t>
                  </w:r>
                  <w:r>
                    <w:rPr>
                      <w:color w:val="231F20"/>
                      <w:sz w:val="22"/>
                    </w:rPr>
                    <w:t>on</w:t>
                  </w:r>
                  <w:r>
                    <w:rPr>
                      <w:color w:val="231F20"/>
                      <w:spacing w:val="-17"/>
                      <w:sz w:val="22"/>
                    </w:rPr>
                    <w:t> </w:t>
                  </w:r>
                  <w:r>
                    <w:rPr>
                      <w:color w:val="231F20"/>
                      <w:sz w:val="22"/>
                    </w:rPr>
                    <w:t>metal</w:t>
                  </w:r>
                  <w:r>
                    <w:rPr>
                      <w:color w:val="231F20"/>
                      <w:spacing w:val="-18"/>
                      <w:sz w:val="22"/>
                    </w:rPr>
                    <w:t> </w:t>
                  </w:r>
                  <w:r>
                    <w:rPr>
                      <w:color w:val="231F20"/>
                      <w:sz w:val="22"/>
                    </w:rPr>
                    <w:t>hardness</w:t>
                  </w:r>
                  <w:r>
                    <w:rPr>
                      <w:color w:val="231F20"/>
                      <w:spacing w:val="-17"/>
                      <w:sz w:val="22"/>
                    </w:rPr>
                    <w:t> </w:t>
                  </w:r>
                  <w:r>
                    <w:rPr>
                      <w:color w:val="231F20"/>
                      <w:sz w:val="22"/>
                    </w:rPr>
                    <w:t>problems</w:t>
                  </w:r>
                  <w:r>
                    <w:rPr>
                      <w:color w:val="231F20"/>
                      <w:spacing w:val="-17"/>
                      <w:sz w:val="22"/>
                    </w:rPr>
                    <w:t> </w:t>
                  </w:r>
                  <w:r>
                    <w:rPr>
                      <w:color w:val="231F20"/>
                      <w:sz w:val="22"/>
                    </w:rPr>
                    <w:t>illustrates</w:t>
                  </w:r>
                  <w:r>
                    <w:rPr>
                      <w:color w:val="231F20"/>
                      <w:spacing w:val="-1"/>
                      <w:sz w:val="22"/>
                    </w:rPr>
                    <w:t> </w:t>
                  </w:r>
                  <w:r>
                    <w:rPr>
                      <w:color w:val="231F20"/>
                      <w:sz w:val="22"/>
                    </w:rPr>
                    <w:t>how not to write a technical report. Judicious use of personal</w:t>
                  </w:r>
                  <w:r>
                    <w:rPr>
                      <w:color w:val="231F20"/>
                      <w:spacing w:val="-13"/>
                      <w:sz w:val="22"/>
                    </w:rPr>
                    <w:t> </w:t>
                  </w:r>
                  <w:r>
                    <w:rPr>
                      <w:color w:val="231F20"/>
                      <w:sz w:val="22"/>
                    </w:rPr>
                    <w:t>pronouns</w:t>
                  </w:r>
                  <w:r>
                    <w:rPr>
                      <w:color w:val="231F20"/>
                      <w:spacing w:val="-1"/>
                      <w:sz w:val="22"/>
                    </w:rPr>
                    <w:t> </w:t>
                  </w:r>
                  <w:r>
                    <w:rPr>
                      <w:color w:val="231F20"/>
                      <w:sz w:val="22"/>
                    </w:rPr>
                    <w:t>is</w:t>
                  </w:r>
                  <w:r>
                    <w:rPr>
                      <w:color w:val="231F20"/>
                      <w:spacing w:val="-1"/>
                      <w:sz w:val="22"/>
                    </w:rPr>
                    <w:t> </w:t>
                  </w:r>
                  <w:r>
                    <w:rPr>
                      <w:color w:val="231F20"/>
                      <w:sz w:val="22"/>
                    </w:rPr>
                    <w:t>acceptable,</w:t>
                  </w:r>
                  <w:r>
                    <w:rPr>
                      <w:color w:val="231F20"/>
                      <w:spacing w:val="-5"/>
                      <w:sz w:val="22"/>
                    </w:rPr>
                    <w:t> </w:t>
                  </w:r>
                  <w:r>
                    <w:rPr>
                      <w:color w:val="231F20"/>
                      <w:sz w:val="22"/>
                    </w:rPr>
                    <w:t>but</w:t>
                  </w:r>
                  <w:r>
                    <w:rPr>
                      <w:color w:val="231F20"/>
                      <w:spacing w:val="-4"/>
                      <w:sz w:val="22"/>
                    </w:rPr>
                    <w:t> </w:t>
                  </w:r>
                  <w:r>
                    <w:rPr>
                      <w:color w:val="231F20"/>
                      <w:sz w:val="22"/>
                    </w:rPr>
                    <w:t>because</w:t>
                  </w:r>
                  <w:r>
                    <w:rPr>
                      <w:color w:val="231F20"/>
                      <w:spacing w:val="-5"/>
                      <w:sz w:val="22"/>
                    </w:rPr>
                    <w:t> </w:t>
                  </w:r>
                  <w:r>
                    <w:rPr>
                      <w:color w:val="231F20"/>
                      <w:sz w:val="22"/>
                    </w:rPr>
                    <w:t>a</w:t>
                  </w:r>
                  <w:r>
                    <w:rPr>
                      <w:color w:val="231F20"/>
                      <w:spacing w:val="-4"/>
                      <w:sz w:val="22"/>
                    </w:rPr>
                    <w:t> </w:t>
                  </w:r>
                  <w:r>
                    <w:rPr>
                      <w:color w:val="231F20"/>
                      <w:sz w:val="22"/>
                    </w:rPr>
                    <w:t>novice</w:t>
                  </w:r>
                  <w:r>
                    <w:rPr>
                      <w:color w:val="231F20"/>
                      <w:spacing w:val="-5"/>
                      <w:sz w:val="22"/>
                    </w:rPr>
                    <w:t> </w:t>
                  </w:r>
                  <w:r>
                    <w:rPr>
                      <w:color w:val="231F20"/>
                      <w:sz w:val="22"/>
                    </w:rPr>
                    <w:t>in</w:t>
                  </w:r>
                  <w:r>
                    <w:rPr>
                      <w:color w:val="231F20"/>
                      <w:spacing w:val="-4"/>
                      <w:sz w:val="22"/>
                    </w:rPr>
                    <w:t> </w:t>
                  </w:r>
                  <w:r>
                    <w:rPr>
                      <w:color w:val="231F20"/>
                      <w:sz w:val="22"/>
                    </w:rPr>
                    <w:t>technical</w:t>
                  </w:r>
                  <w:r>
                    <w:rPr>
                      <w:color w:val="231F20"/>
                      <w:spacing w:val="-5"/>
                      <w:sz w:val="22"/>
                    </w:rPr>
                    <w:t> </w:t>
                  </w:r>
                  <w:r>
                    <w:rPr>
                      <w:color w:val="231F20"/>
                      <w:sz w:val="22"/>
                    </w:rPr>
                    <w:t>writing</w:t>
                  </w:r>
                  <w:r>
                    <w:rPr>
                      <w:color w:val="231F20"/>
                      <w:spacing w:val="-4"/>
                      <w:sz w:val="22"/>
                    </w:rPr>
                    <w:t> </w:t>
                  </w:r>
                  <w:r>
                    <w:rPr>
                      <w:color w:val="231F20"/>
                      <w:sz w:val="22"/>
                    </w:rPr>
                    <w:t>may</w:t>
                  </w:r>
                  <w:r>
                    <w:rPr>
                      <w:color w:val="231F20"/>
                      <w:spacing w:val="-5"/>
                      <w:sz w:val="22"/>
                    </w:rPr>
                    <w:t> </w:t>
                  </w:r>
                  <w:r>
                    <w:rPr>
                      <w:color w:val="231F20"/>
                      <w:sz w:val="22"/>
                    </w:rPr>
                    <w:t>not</w:t>
                  </w:r>
                  <w:r>
                    <w:rPr>
                      <w:color w:val="231F20"/>
                      <w:spacing w:val="-4"/>
                      <w:sz w:val="22"/>
                    </w:rPr>
                    <w:t> </w:t>
                  </w:r>
                  <w:r>
                    <w:rPr>
                      <w:color w:val="231F20"/>
                      <w:sz w:val="22"/>
                    </w:rPr>
                    <w:t>know</w:t>
                  </w:r>
                  <w:r>
                    <w:rPr>
                      <w:color w:val="231F20"/>
                      <w:spacing w:val="-4"/>
                      <w:sz w:val="22"/>
                    </w:rPr>
                    <w:t> </w:t>
                  </w:r>
                  <w:r>
                    <w:rPr>
                      <w:color w:val="231F20"/>
                      <w:sz w:val="22"/>
                    </w:rPr>
                    <w:t>when</w:t>
                  </w:r>
                  <w:r>
                    <w:rPr>
                      <w:color w:val="231F20"/>
                      <w:spacing w:val="-1"/>
                      <w:sz w:val="22"/>
                    </w:rPr>
                    <w:t> </w:t>
                  </w:r>
                  <w:r>
                    <w:rPr>
                      <w:color w:val="231F20"/>
                      <w:sz w:val="22"/>
                    </w:rPr>
                    <w:t>it is acceptable, it is probably advisable to avoid the use of</w:t>
                  </w:r>
                  <w:r>
                    <w:rPr>
                      <w:color w:val="231F20"/>
                      <w:spacing w:val="49"/>
                      <w:sz w:val="22"/>
                    </w:rPr>
                    <w:t> </w:t>
                  </w:r>
                  <w:r>
                    <w:rPr>
                      <w:color w:val="231F20"/>
                      <w:sz w:val="22"/>
                    </w:rPr>
                    <w:t>personal</w:t>
                  </w:r>
                  <w:r>
                    <w:rPr>
                      <w:color w:val="231F20"/>
                      <w:spacing w:val="5"/>
                      <w:sz w:val="22"/>
                    </w:rPr>
                    <w:t> </w:t>
                  </w:r>
                  <w:r>
                    <w:rPr>
                      <w:color w:val="231F20"/>
                      <w:sz w:val="22"/>
                    </w:rPr>
                    <w:t>pro-</w:t>
                  </w:r>
                  <w:r>
                    <w:rPr>
                      <w:color w:val="231F20"/>
                      <w:spacing w:val="-1"/>
                      <w:sz w:val="22"/>
                    </w:rPr>
                    <w:t> </w:t>
                  </w:r>
                  <w:r>
                    <w:rPr>
                      <w:color w:val="231F20"/>
                      <w:sz w:val="22"/>
                    </w:rPr>
                    <w:t>nouns</w:t>
                  </w:r>
                  <w:r>
                    <w:rPr>
                      <w:color w:val="231F20"/>
                      <w:spacing w:val="-13"/>
                      <w:sz w:val="22"/>
                    </w:rPr>
                    <w:t> </w:t>
                  </w:r>
                  <w:r>
                    <w:rPr>
                      <w:color w:val="231F20"/>
                      <w:sz w:val="22"/>
                    </w:rPr>
                    <w:t>(I,</w:t>
                  </w:r>
                  <w:r>
                    <w:rPr>
                      <w:color w:val="231F20"/>
                      <w:spacing w:val="-12"/>
                      <w:sz w:val="22"/>
                    </w:rPr>
                    <w:t> </w:t>
                  </w:r>
                  <w:r>
                    <w:rPr>
                      <w:color w:val="231F20"/>
                      <w:sz w:val="22"/>
                    </w:rPr>
                    <w:t>you,</w:t>
                  </w:r>
                  <w:r>
                    <w:rPr>
                      <w:color w:val="231F20"/>
                      <w:spacing w:val="-12"/>
                      <w:sz w:val="22"/>
                    </w:rPr>
                    <w:t> </w:t>
                  </w:r>
                  <w:r>
                    <w:rPr>
                      <w:color w:val="231F20"/>
                      <w:sz w:val="22"/>
                    </w:rPr>
                    <w:t>me,</w:t>
                  </w:r>
                  <w:r>
                    <w:rPr>
                      <w:color w:val="231F20"/>
                      <w:spacing w:val="-12"/>
                      <w:sz w:val="22"/>
                    </w:rPr>
                    <w:t> </w:t>
                  </w:r>
                  <w:r>
                    <w:rPr>
                      <w:color w:val="231F20"/>
                      <w:sz w:val="22"/>
                    </w:rPr>
                    <w:t>we,</w:t>
                  </w:r>
                  <w:r>
                    <w:rPr>
                      <w:color w:val="231F20"/>
                      <w:spacing w:val="-12"/>
                      <w:sz w:val="22"/>
                    </w:rPr>
                    <w:t> </w:t>
                  </w:r>
                  <w:r>
                    <w:rPr>
                      <w:color w:val="231F20"/>
                      <w:sz w:val="22"/>
                    </w:rPr>
                    <w:t>mine)</w:t>
                  </w:r>
                  <w:r>
                    <w:rPr>
                      <w:color w:val="231F20"/>
                      <w:spacing w:val="-12"/>
                      <w:sz w:val="22"/>
                    </w:rPr>
                    <w:t> </w:t>
                  </w:r>
                  <w:r>
                    <w:rPr>
                      <w:color w:val="231F20"/>
                      <w:sz w:val="22"/>
                    </w:rPr>
                    <w:t>in</w:t>
                  </w:r>
                  <w:r>
                    <w:rPr>
                      <w:color w:val="231F20"/>
                      <w:spacing w:val="-13"/>
                      <w:sz w:val="22"/>
                    </w:rPr>
                    <w:t> </w:t>
                  </w:r>
                  <w:r>
                    <w:rPr>
                      <w:color w:val="231F20"/>
                      <w:sz w:val="22"/>
                    </w:rPr>
                    <w:t>formal</w:t>
                  </w:r>
                  <w:r>
                    <w:rPr>
                      <w:color w:val="231F20"/>
                      <w:spacing w:val="-12"/>
                      <w:sz w:val="22"/>
                    </w:rPr>
                    <w:t> </w:t>
                  </w:r>
                  <w:r>
                    <w:rPr>
                      <w:color w:val="231F20"/>
                      <w:sz w:val="22"/>
                    </w:rPr>
                    <w:t>reports</w:t>
                  </w:r>
                  <w:r>
                    <w:rPr>
                      <w:color w:val="231F20"/>
                      <w:spacing w:val="-12"/>
                      <w:sz w:val="22"/>
                    </w:rPr>
                    <w:t> </w:t>
                  </w:r>
                  <w:r>
                    <w:rPr>
                      <w:color w:val="231F20"/>
                      <w:sz w:val="22"/>
                    </w:rPr>
                    <w:t>and</w:t>
                  </w:r>
                  <w:r>
                    <w:rPr>
                      <w:color w:val="231F20"/>
                      <w:spacing w:val="-12"/>
                      <w:sz w:val="22"/>
                    </w:rPr>
                    <w:t> </w:t>
                  </w:r>
                  <w:r>
                    <w:rPr>
                      <w:color w:val="231F20"/>
                      <w:sz w:val="22"/>
                    </w:rPr>
                    <w:t>published</w:t>
                  </w:r>
                  <w:r>
                    <w:rPr>
                      <w:color w:val="231F20"/>
                      <w:spacing w:val="-12"/>
                      <w:sz w:val="22"/>
                    </w:rPr>
                    <w:t> </w:t>
                  </w:r>
                  <w:r>
                    <w:rPr>
                      <w:color w:val="231F20"/>
                      <w:sz w:val="22"/>
                    </w:rPr>
                    <w:t>papers.</w:t>
                  </w:r>
                  <w:r>
                    <w:rPr>
                      <w:color w:val="231F20"/>
                      <w:spacing w:val="-12"/>
                      <w:sz w:val="22"/>
                    </w:rPr>
                    <w:t> </w:t>
                  </w:r>
                  <w:r>
                    <w:rPr>
                      <w:color w:val="231F20"/>
                      <w:sz w:val="22"/>
                    </w:rPr>
                    <w:t>Writ-</w:t>
                  </w:r>
                  <w:r>
                    <w:rPr>
                      <w:color w:val="231F20"/>
                      <w:spacing w:val="-1"/>
                      <w:sz w:val="22"/>
                    </w:rPr>
                    <w:t> </w:t>
                  </w:r>
                  <w:r>
                    <w:rPr>
                      <w:color w:val="231F20"/>
                      <w:sz w:val="22"/>
                    </w:rPr>
                    <w:t>ing</w:t>
                  </w:r>
                  <w:r>
                    <w:rPr>
                      <w:color w:val="231F20"/>
                      <w:spacing w:val="-5"/>
                      <w:sz w:val="22"/>
                    </w:rPr>
                    <w:t> </w:t>
                  </w:r>
                  <w:r>
                    <w:rPr>
                      <w:color w:val="231F20"/>
                      <w:sz w:val="22"/>
                    </w:rPr>
                    <w:t>in</w:t>
                  </w:r>
                  <w:r>
                    <w:rPr>
                      <w:color w:val="231F20"/>
                      <w:spacing w:val="-5"/>
                      <w:sz w:val="22"/>
                    </w:rPr>
                    <w:t> </w:t>
                  </w:r>
                  <w:r>
                    <w:rPr>
                      <w:color w:val="231F20"/>
                      <w:sz w:val="22"/>
                    </w:rPr>
                    <w:t>the</w:t>
                  </w:r>
                  <w:r>
                    <w:rPr>
                      <w:color w:val="231F20"/>
                      <w:spacing w:val="-5"/>
                      <w:sz w:val="22"/>
                    </w:rPr>
                    <w:t> </w:t>
                  </w:r>
                  <w:r>
                    <w:rPr>
                      <w:color w:val="231F20"/>
                      <w:sz w:val="22"/>
                    </w:rPr>
                    <w:t>third</w:t>
                  </w:r>
                  <w:r>
                    <w:rPr>
                      <w:color w:val="231F20"/>
                      <w:spacing w:val="-5"/>
                      <w:sz w:val="22"/>
                    </w:rPr>
                    <w:t> </w:t>
                  </w:r>
                  <w:r>
                    <w:rPr>
                      <w:color w:val="231F20"/>
                      <w:sz w:val="22"/>
                    </w:rPr>
                    <w:t>person</w:t>
                  </w:r>
                  <w:r>
                    <w:rPr>
                      <w:color w:val="231F20"/>
                      <w:spacing w:val="-4"/>
                      <w:sz w:val="22"/>
                    </w:rPr>
                    <w:t> </w:t>
                  </w:r>
                  <w:r>
                    <w:rPr>
                      <w:color w:val="231F20"/>
                      <w:sz w:val="22"/>
                    </w:rPr>
                    <w:t>is</w:t>
                  </w:r>
                  <w:r>
                    <w:rPr>
                      <w:color w:val="231F20"/>
                      <w:spacing w:val="-5"/>
                      <w:sz w:val="22"/>
                    </w:rPr>
                    <w:t> </w:t>
                  </w:r>
                  <w:r>
                    <w:rPr>
                      <w:color w:val="231F20"/>
                      <w:sz w:val="22"/>
                    </w:rPr>
                    <w:t>the</w:t>
                  </w:r>
                  <w:r>
                    <w:rPr>
                      <w:color w:val="231F20"/>
                      <w:spacing w:val="-5"/>
                      <w:sz w:val="22"/>
                    </w:rPr>
                    <w:t> </w:t>
                  </w:r>
                  <w:r>
                    <w:rPr>
                      <w:color w:val="231F20"/>
                      <w:sz w:val="22"/>
                    </w:rPr>
                    <w:t>style</w:t>
                  </w:r>
                  <w:r>
                    <w:rPr>
                      <w:color w:val="231F20"/>
                      <w:spacing w:val="-5"/>
                      <w:sz w:val="22"/>
                    </w:rPr>
                    <w:t> </w:t>
                  </w:r>
                  <w:r>
                    <w:rPr>
                      <w:color w:val="231F20"/>
                      <w:sz w:val="22"/>
                    </w:rPr>
                    <w:t>adopted</w:t>
                  </w:r>
                  <w:r>
                    <w:rPr>
                      <w:color w:val="231F20"/>
                      <w:spacing w:val="-4"/>
                      <w:sz w:val="22"/>
                    </w:rPr>
                    <w:t> </w:t>
                  </w:r>
                  <w:r>
                    <w:rPr>
                      <w:color w:val="231F20"/>
                      <w:sz w:val="22"/>
                    </w:rPr>
                    <w:t>in</w:t>
                  </w:r>
                  <w:r>
                    <w:rPr>
                      <w:color w:val="231F20"/>
                      <w:spacing w:val="-5"/>
                      <w:sz w:val="22"/>
                    </w:rPr>
                    <w:t> </w:t>
                  </w:r>
                  <w:r>
                    <w:rPr>
                      <w:color w:val="231F20"/>
                      <w:sz w:val="22"/>
                    </w:rPr>
                    <w:t>many</w:t>
                  </w:r>
                  <w:r>
                    <w:rPr>
                      <w:color w:val="231F20"/>
                      <w:spacing w:val="-5"/>
                      <w:sz w:val="22"/>
                    </w:rPr>
                    <w:t> </w:t>
                  </w:r>
                  <w:r>
                    <w:rPr>
                      <w:color w:val="231F20"/>
                      <w:sz w:val="22"/>
                    </w:rPr>
                    <w:t>journals</w:t>
                  </w:r>
                  <w:r>
                    <w:rPr>
                      <w:color w:val="231F20"/>
                      <w:spacing w:val="-5"/>
                      <w:sz w:val="22"/>
                    </w:rPr>
                    <w:t> </w:t>
                  </w:r>
                  <w:r>
                    <w:rPr>
                      <w:color w:val="231F20"/>
                      <w:sz w:val="22"/>
                    </w:rPr>
                    <w:t>and</w:t>
                  </w:r>
                  <w:r>
                    <w:rPr>
                      <w:color w:val="231F20"/>
                      <w:spacing w:val="-4"/>
                      <w:sz w:val="22"/>
                    </w:rPr>
                    <w:t> </w:t>
                  </w:r>
                  <w:r>
                    <w:rPr>
                      <w:color w:val="231F20"/>
                      <w:sz w:val="22"/>
                    </w:rPr>
                    <w:t>organiza-</w:t>
                  </w:r>
                  <w:r>
                    <w:rPr>
                      <w:color w:val="231F20"/>
                      <w:spacing w:val="-1"/>
                      <w:sz w:val="22"/>
                    </w:rPr>
                    <w:t> </w:t>
                  </w:r>
                  <w:r>
                    <w:rPr>
                      <w:color w:val="231F20"/>
                      <w:sz w:val="22"/>
                    </w:rPr>
                    <w:t>tions.</w:t>
                  </w:r>
                  <w:r>
                    <w:rPr>
                      <w:color w:val="231F20"/>
                      <w:spacing w:val="11"/>
                      <w:sz w:val="22"/>
                    </w:rPr>
                    <w:t> </w:t>
                  </w:r>
                  <w:r>
                    <w:rPr>
                      <w:color w:val="231F20"/>
                      <w:sz w:val="22"/>
                    </w:rPr>
                    <w:t>[</w:t>
                  </w:r>
                  <w:r>
                    <w:rPr>
                      <w:i/>
                      <w:color w:val="231F20"/>
                      <w:sz w:val="22"/>
                    </w:rPr>
                    <w:t>The</w:t>
                  </w:r>
                  <w:r>
                    <w:rPr>
                      <w:i/>
                      <w:color w:val="231F20"/>
                      <w:spacing w:val="12"/>
                      <w:sz w:val="22"/>
                    </w:rPr>
                    <w:t> </w:t>
                  </w:r>
                  <w:r>
                    <w:rPr>
                      <w:i/>
                      <w:color w:val="231F20"/>
                      <w:sz w:val="22"/>
                    </w:rPr>
                    <w:t>text</w:t>
                  </w:r>
                  <w:r>
                    <w:rPr>
                      <w:i/>
                      <w:color w:val="231F20"/>
                      <w:spacing w:val="12"/>
                      <w:sz w:val="22"/>
                    </w:rPr>
                    <w:t> </w:t>
                  </w:r>
                  <w:r>
                    <w:rPr>
                      <w:i/>
                      <w:color w:val="231F20"/>
                      <w:sz w:val="22"/>
                    </w:rPr>
                    <w:t>contains</w:t>
                  </w:r>
                  <w:r>
                    <w:rPr>
                      <w:i/>
                      <w:color w:val="231F20"/>
                      <w:spacing w:val="11"/>
                      <w:sz w:val="22"/>
                    </w:rPr>
                    <w:t> </w:t>
                  </w:r>
                  <w:r>
                    <w:rPr>
                      <w:i/>
                      <w:color w:val="231F20"/>
                      <w:sz w:val="22"/>
                    </w:rPr>
                    <w:t>personal</w:t>
                  </w:r>
                  <w:r>
                    <w:rPr>
                      <w:i/>
                      <w:color w:val="231F20"/>
                      <w:spacing w:val="12"/>
                      <w:sz w:val="22"/>
                    </w:rPr>
                    <w:t> </w:t>
                  </w:r>
                  <w:r>
                    <w:rPr>
                      <w:i/>
                      <w:color w:val="231F20"/>
                      <w:sz w:val="22"/>
                    </w:rPr>
                    <w:t>anecdotes</w:t>
                  </w:r>
                  <w:r>
                    <w:rPr>
                      <w:i/>
                      <w:color w:val="231F20"/>
                      <w:spacing w:val="12"/>
                      <w:sz w:val="22"/>
                    </w:rPr>
                    <w:t> </w:t>
                  </w:r>
                  <w:r>
                    <w:rPr>
                      <w:i/>
                      <w:color w:val="231F20"/>
                      <w:sz w:val="22"/>
                    </w:rPr>
                    <w:t>that</w:t>
                  </w:r>
                  <w:r>
                    <w:rPr>
                      <w:i/>
                      <w:color w:val="231F20"/>
                      <w:spacing w:val="11"/>
                      <w:sz w:val="22"/>
                    </w:rPr>
                    <w:t> </w:t>
                  </w:r>
                  <w:r>
                    <w:rPr>
                      <w:i/>
                      <w:color w:val="231F20"/>
                      <w:sz w:val="22"/>
                    </w:rPr>
                    <w:t>may</w:t>
                  </w:r>
                  <w:r>
                    <w:rPr>
                      <w:i/>
                      <w:color w:val="231F20"/>
                      <w:spacing w:val="12"/>
                      <w:sz w:val="22"/>
                    </w:rPr>
                    <w:t> </w:t>
                  </w:r>
                  <w:r>
                    <w:rPr>
                      <w:i/>
                      <w:color w:val="231F20"/>
                      <w:sz w:val="22"/>
                    </w:rPr>
                    <w:t>use</w:t>
                  </w:r>
                  <w:r>
                    <w:rPr>
                      <w:i/>
                      <w:color w:val="231F20"/>
                      <w:spacing w:val="12"/>
                      <w:sz w:val="22"/>
                    </w:rPr>
                    <w:t> </w:t>
                  </w:r>
                  <w:r>
                    <w:rPr>
                      <w:i/>
                      <w:color w:val="231F20"/>
                      <w:sz w:val="22"/>
                    </w:rPr>
                    <w:t>personal</w:t>
                  </w:r>
                  <w:r>
                    <w:rPr>
                      <w:i/>
                      <w:color w:val="231F20"/>
                      <w:spacing w:val="2"/>
                      <w:sz w:val="22"/>
                    </w:rPr>
                    <w:t> </w:t>
                  </w:r>
                  <w:r>
                    <w:rPr>
                      <w:i/>
                      <w:color w:val="231F20"/>
                      <w:sz w:val="22"/>
                    </w:rPr>
                    <w:t>pronouns.</w:t>
                  </w:r>
                  <w:r>
                    <w:rPr>
                      <w:i/>
                      <w:color w:val="231F20"/>
                      <w:spacing w:val="-13"/>
                      <w:sz w:val="22"/>
                    </w:rPr>
                    <w:t> </w:t>
                  </w:r>
                  <w:r>
                    <w:rPr>
                      <w:i/>
                      <w:color w:val="231F20"/>
                      <w:sz w:val="22"/>
                    </w:rPr>
                    <w:t>I</w:t>
                  </w:r>
                  <w:r>
                    <w:rPr>
                      <w:i/>
                      <w:color w:val="231F20"/>
                      <w:spacing w:val="-12"/>
                      <w:sz w:val="22"/>
                    </w:rPr>
                    <w:t> </w:t>
                  </w:r>
                  <w:r>
                    <w:rPr>
                      <w:i/>
                      <w:color w:val="231F20"/>
                      <w:sz w:val="22"/>
                    </w:rPr>
                    <w:t>placed</w:t>
                  </w:r>
                  <w:r>
                    <w:rPr>
                      <w:i/>
                      <w:color w:val="231F20"/>
                      <w:spacing w:val="-13"/>
                      <w:sz w:val="22"/>
                    </w:rPr>
                    <w:t> </w:t>
                  </w:r>
                  <w:r>
                    <w:rPr>
                      <w:i/>
                      <w:color w:val="231F20"/>
                      <w:sz w:val="22"/>
                    </w:rPr>
                    <w:t>them</w:t>
                  </w:r>
                  <w:r>
                    <w:rPr>
                      <w:i/>
                      <w:color w:val="231F20"/>
                      <w:spacing w:val="-12"/>
                      <w:sz w:val="22"/>
                    </w:rPr>
                    <w:t> </w:t>
                  </w:r>
                  <w:r>
                    <w:rPr>
                      <w:i/>
                      <w:color w:val="231F20"/>
                      <w:sz w:val="22"/>
                    </w:rPr>
                    <w:t>within</w:t>
                  </w:r>
                  <w:r>
                    <w:rPr>
                      <w:i/>
                      <w:color w:val="231F20"/>
                      <w:spacing w:val="-13"/>
                      <w:sz w:val="22"/>
                    </w:rPr>
                    <w:t> </w:t>
                  </w:r>
                  <w:r>
                    <w:rPr>
                      <w:i/>
                      <w:color w:val="231F20"/>
                      <w:sz w:val="22"/>
                    </w:rPr>
                    <w:t>brackets</w:t>
                  </w:r>
                  <w:r>
                    <w:rPr>
                      <w:i/>
                      <w:color w:val="231F20"/>
                      <w:spacing w:val="-12"/>
                      <w:sz w:val="22"/>
                    </w:rPr>
                    <w:t> </w:t>
                  </w:r>
                  <w:r>
                    <w:rPr>
                      <w:i/>
                      <w:color w:val="231F20"/>
                      <w:sz w:val="22"/>
                    </w:rPr>
                    <w:t>so</w:t>
                  </w:r>
                  <w:r>
                    <w:rPr>
                      <w:i/>
                      <w:color w:val="231F20"/>
                      <w:spacing w:val="-12"/>
                      <w:sz w:val="22"/>
                    </w:rPr>
                    <w:t> </w:t>
                  </w:r>
                  <w:r>
                    <w:rPr>
                      <w:i/>
                      <w:color w:val="231F20"/>
                      <w:sz w:val="22"/>
                    </w:rPr>
                    <w:t>that</w:t>
                  </w:r>
                  <w:r>
                    <w:rPr>
                      <w:i/>
                      <w:color w:val="231F20"/>
                      <w:spacing w:val="-13"/>
                      <w:sz w:val="22"/>
                    </w:rPr>
                    <w:t> </w:t>
                  </w:r>
                  <w:r>
                    <w:rPr>
                      <w:i/>
                      <w:color w:val="231F20"/>
                      <w:sz w:val="22"/>
                    </w:rPr>
                    <w:t>I</w:t>
                  </w:r>
                  <w:r>
                    <w:rPr>
                      <w:i/>
                      <w:color w:val="231F20"/>
                      <w:spacing w:val="-12"/>
                      <w:sz w:val="22"/>
                    </w:rPr>
                    <w:t> </w:t>
                  </w:r>
                  <w:r>
                    <w:rPr>
                      <w:i/>
                      <w:color w:val="231F20"/>
                      <w:sz w:val="22"/>
                    </w:rPr>
                    <w:t>can</w:t>
                  </w:r>
                  <w:r>
                    <w:rPr>
                      <w:i/>
                      <w:color w:val="231F20"/>
                      <w:spacing w:val="-13"/>
                      <w:sz w:val="22"/>
                    </w:rPr>
                    <w:t> </w:t>
                  </w:r>
                  <w:r>
                    <w:rPr>
                      <w:i/>
                      <w:color w:val="231F20"/>
                      <w:sz w:val="22"/>
                    </w:rPr>
                    <w:t>follow</w:t>
                  </w:r>
                  <w:r>
                    <w:rPr>
                      <w:i/>
                      <w:color w:val="231F20"/>
                      <w:spacing w:val="-12"/>
                      <w:sz w:val="22"/>
                    </w:rPr>
                    <w:t> </w:t>
                  </w:r>
                  <w:r>
                    <w:rPr>
                      <w:i/>
                      <w:color w:val="231F20"/>
                      <w:sz w:val="22"/>
                    </w:rPr>
                    <w:t>the</w:t>
                  </w:r>
                  <w:r>
                    <w:rPr>
                      <w:i/>
                      <w:color w:val="231F20"/>
                      <w:spacing w:val="-13"/>
                      <w:sz w:val="22"/>
                    </w:rPr>
                    <w:t> </w:t>
                  </w:r>
                  <w:r>
                    <w:rPr>
                      <w:i/>
                      <w:color w:val="231F20"/>
                      <w:sz w:val="22"/>
                    </w:rPr>
                    <w:t>rule</w:t>
                  </w:r>
                  <w:r>
                    <w:rPr>
                      <w:i/>
                      <w:color w:val="231F20"/>
                      <w:spacing w:val="-12"/>
                      <w:sz w:val="22"/>
                    </w:rPr>
                    <w:t> </w:t>
                  </w:r>
                  <w:r>
                    <w:rPr>
                      <w:i/>
                      <w:color w:val="231F20"/>
                      <w:sz w:val="22"/>
                    </w:rPr>
                    <w:t>of</w:t>
                  </w:r>
                  <w:r>
                    <w:rPr>
                      <w:i/>
                      <w:color w:val="231F20"/>
                      <w:spacing w:val="-12"/>
                      <w:sz w:val="22"/>
                    </w:rPr>
                    <w:t> </w:t>
                  </w:r>
                  <w:r>
                    <w:rPr>
                      <w:i/>
                      <w:color w:val="231F20"/>
                      <w:sz w:val="22"/>
                    </w:rPr>
                    <w:t>no-</w:t>
                  </w:r>
                  <w:r>
                    <w:rPr>
                      <w:i/>
                      <w:color w:val="231F20"/>
                      <w:spacing w:val="-1"/>
                      <w:sz w:val="22"/>
                    </w:rPr>
                    <w:t> </w:t>
                  </w:r>
                  <w:r>
                    <w:rPr>
                      <w:i/>
                      <w:color w:val="231F20"/>
                      <w:sz w:val="22"/>
                    </w:rPr>
                    <w:t>personal pronouns in the remainder of the text. Consider</w:t>
                  </w:r>
                  <w:r>
                    <w:rPr>
                      <w:i/>
                      <w:color w:val="231F20"/>
                      <w:spacing w:val="-20"/>
                      <w:sz w:val="22"/>
                    </w:rPr>
                    <w:t> </w:t>
                  </w:r>
                  <w:r>
                    <w:rPr>
                      <w:i/>
                      <w:color w:val="231F20"/>
                      <w:sz w:val="22"/>
                    </w:rPr>
                    <w:t>these</w:t>
                  </w:r>
                  <w:r>
                    <w:rPr>
                      <w:i/>
                      <w:color w:val="231F20"/>
                      <w:spacing w:val="-2"/>
                      <w:sz w:val="22"/>
                    </w:rPr>
                    <w:t> </w:t>
                  </w:r>
                  <w:r>
                    <w:rPr>
                      <w:i/>
                      <w:color w:val="231F20"/>
                      <w:sz w:val="22"/>
                    </w:rPr>
                    <w:t>bracketed</w:t>
                  </w:r>
                  <w:r>
                    <w:rPr>
                      <w:i/>
                      <w:color w:val="231F20"/>
                      <w:spacing w:val="-1"/>
                      <w:sz w:val="22"/>
                    </w:rPr>
                    <w:t> </w:t>
                  </w:r>
                  <w:r>
                    <w:rPr>
                      <w:i/>
                      <w:color w:val="231F20"/>
                      <w:sz w:val="22"/>
                    </w:rPr>
                    <w:t>sections like the sidebars used in some texts to interject</w:t>
                  </w:r>
                  <w:r>
                    <w:rPr>
                      <w:i/>
                      <w:color w:val="231F20"/>
                      <w:spacing w:val="30"/>
                      <w:sz w:val="22"/>
                    </w:rPr>
                    <w:t> </w:t>
                  </w:r>
                  <w:r>
                    <w:rPr>
                      <w:i/>
                      <w:color w:val="231F20"/>
                      <w:sz w:val="22"/>
                    </w:rPr>
                    <w:t>interesting</w:t>
                  </w:r>
                  <w:r>
                    <w:rPr>
                      <w:i/>
                      <w:color w:val="231F20"/>
                      <w:spacing w:val="3"/>
                      <w:sz w:val="22"/>
                    </w:rPr>
                    <w:t> </w:t>
                  </w:r>
                  <w:r>
                    <w:rPr>
                      <w:i/>
                      <w:color w:val="231F20"/>
                      <w:sz w:val="22"/>
                    </w:rPr>
                    <w:t>facts,</w:t>
                  </w:r>
                  <w:r>
                    <w:rPr>
                      <w:i/>
                      <w:color w:val="231F20"/>
                      <w:spacing w:val="-1"/>
                      <w:sz w:val="22"/>
                    </w:rPr>
                    <w:t> </w:t>
                  </w:r>
                  <w:r>
                    <w:rPr>
                      <w:i/>
                      <w:color w:val="231F20"/>
                      <w:sz w:val="22"/>
                    </w:rPr>
                    <w:t>like</w:t>
                  </w:r>
                  <w:r>
                    <w:rPr>
                      <w:i/>
                      <w:color w:val="231F20"/>
                      <w:spacing w:val="11"/>
                      <w:sz w:val="22"/>
                    </w:rPr>
                    <w:t> </w:t>
                  </w:r>
                  <w:r>
                    <w:rPr>
                      <w:i/>
                      <w:color w:val="231F20"/>
                      <w:sz w:val="22"/>
                    </w:rPr>
                    <w:t>biographical</w:t>
                  </w:r>
                  <w:r>
                    <w:rPr>
                      <w:i/>
                      <w:color w:val="231F20"/>
                      <w:spacing w:val="11"/>
                      <w:sz w:val="22"/>
                    </w:rPr>
                    <w:t> </w:t>
                  </w:r>
                  <w:r>
                    <w:rPr>
                      <w:i/>
                      <w:color w:val="231F20"/>
                      <w:sz w:val="22"/>
                    </w:rPr>
                    <w:t>sketches,</w:t>
                  </w:r>
                  <w:r>
                    <w:rPr>
                      <w:i/>
                      <w:color w:val="231F20"/>
                      <w:spacing w:val="11"/>
                      <w:sz w:val="22"/>
                    </w:rPr>
                    <w:t> </w:t>
                  </w:r>
                  <w:r>
                    <w:rPr>
                      <w:i/>
                      <w:color w:val="231F20"/>
                      <w:sz w:val="22"/>
                    </w:rPr>
                    <w:t>to</w:t>
                  </w:r>
                  <w:r>
                    <w:rPr>
                      <w:i/>
                      <w:color w:val="231F20"/>
                      <w:spacing w:val="11"/>
                      <w:sz w:val="22"/>
                    </w:rPr>
                    <w:t> </w:t>
                  </w:r>
                  <w:r>
                    <w:rPr>
                      <w:i/>
                      <w:color w:val="231F20"/>
                      <w:sz w:val="22"/>
                    </w:rPr>
                    <w:t>keep</w:t>
                  </w:r>
                  <w:r>
                    <w:rPr>
                      <w:i/>
                      <w:color w:val="231F20"/>
                      <w:spacing w:val="11"/>
                      <w:sz w:val="22"/>
                    </w:rPr>
                    <w:t> </w:t>
                  </w:r>
                  <w:r>
                    <w:rPr>
                      <w:i/>
                      <w:color w:val="231F20"/>
                      <w:sz w:val="22"/>
                    </w:rPr>
                    <w:t>the</w:t>
                  </w:r>
                  <w:r>
                    <w:rPr>
                      <w:i/>
                      <w:color w:val="231F20"/>
                      <w:spacing w:val="11"/>
                      <w:sz w:val="22"/>
                    </w:rPr>
                    <w:t> </w:t>
                  </w:r>
                  <w:r>
                    <w:rPr>
                      <w:i/>
                      <w:color w:val="231F20"/>
                      <w:sz w:val="22"/>
                    </w:rPr>
                    <w:t>reader’s</w:t>
                  </w:r>
                  <w:r>
                    <w:rPr>
                      <w:i/>
                      <w:color w:val="231F20"/>
                      <w:spacing w:val="11"/>
                      <w:sz w:val="22"/>
                    </w:rPr>
                    <w:t> </w:t>
                  </w:r>
                  <w:r>
                    <w:rPr>
                      <w:i/>
                      <w:color w:val="231F20"/>
                      <w:sz w:val="22"/>
                    </w:rPr>
                    <w:t>interest.</w:t>
                  </w:r>
                  <w:r>
                    <w:rPr>
                      <w:i/>
                      <w:color w:val="231F20"/>
                      <w:spacing w:val="11"/>
                      <w:sz w:val="22"/>
                    </w:rPr>
                    <w:t> </w:t>
                  </w:r>
                  <w:r>
                    <w:rPr>
                      <w:i/>
                      <w:color w:val="231F20"/>
                      <w:sz w:val="22"/>
                    </w:rPr>
                    <w:t>In</w:t>
                  </w:r>
                  <w:r>
                    <w:rPr>
                      <w:i/>
                      <w:color w:val="231F20"/>
                      <w:spacing w:val="11"/>
                      <w:sz w:val="22"/>
                    </w:rPr>
                    <w:t> </w:t>
                  </w:r>
                  <w:r>
                    <w:rPr>
                      <w:i/>
                      <w:color w:val="231F20"/>
                      <w:sz w:val="22"/>
                    </w:rPr>
                    <w:t>my</w:t>
                  </w:r>
                  <w:r>
                    <w:rPr>
                      <w:i/>
                      <w:color w:val="231F20"/>
                      <w:spacing w:val="11"/>
                      <w:sz w:val="22"/>
                    </w:rPr>
                    <w:t> </w:t>
                  </w:r>
                  <w:r>
                    <w:rPr>
                      <w:i/>
                      <w:color w:val="231F20"/>
                      <w:sz w:val="22"/>
                    </w:rPr>
                    <w:t>case,</w:t>
                  </w:r>
                  <w:r>
                    <w:rPr>
                      <w:i/>
                      <w:color w:val="231F20"/>
                      <w:spacing w:val="11"/>
                      <w:sz w:val="22"/>
                    </w:rPr>
                    <w:t> </w:t>
                  </w:r>
                  <w:r>
                    <w:rPr>
                      <w:i/>
                      <w:color w:val="231F20"/>
                      <w:sz w:val="22"/>
                    </w:rPr>
                    <w:t>the first</w:t>
                  </w:r>
                  <w:r>
                    <w:rPr>
                      <w:i/>
                      <w:color w:val="231F20"/>
                      <w:spacing w:val="-17"/>
                      <w:sz w:val="22"/>
                    </w:rPr>
                    <w:t> </w:t>
                  </w:r>
                  <w:r>
                    <w:rPr>
                      <w:i/>
                      <w:color w:val="231F20"/>
                      <w:sz w:val="22"/>
                    </w:rPr>
                    <w:t>draft</w:t>
                  </w:r>
                  <w:r>
                    <w:rPr>
                      <w:i/>
                      <w:color w:val="231F20"/>
                      <w:spacing w:val="-16"/>
                      <w:sz w:val="22"/>
                    </w:rPr>
                    <w:t> </w:t>
                  </w:r>
                  <w:r>
                    <w:rPr>
                      <w:i/>
                      <w:color w:val="231F20"/>
                      <w:sz w:val="22"/>
                    </w:rPr>
                    <w:t>of</w:t>
                  </w:r>
                  <w:r>
                    <w:rPr>
                      <w:i/>
                      <w:color w:val="231F20"/>
                      <w:spacing w:val="-16"/>
                      <w:sz w:val="22"/>
                    </w:rPr>
                    <w:t> </w:t>
                  </w:r>
                  <w:r>
                    <w:rPr>
                      <w:i/>
                      <w:color w:val="231F20"/>
                      <w:sz w:val="22"/>
                    </w:rPr>
                    <w:t>this</w:t>
                  </w:r>
                  <w:r>
                    <w:rPr>
                      <w:i/>
                      <w:color w:val="231F20"/>
                      <w:spacing w:val="-16"/>
                      <w:sz w:val="22"/>
                    </w:rPr>
                    <w:t> </w:t>
                  </w:r>
                  <w:r>
                    <w:rPr>
                      <w:i/>
                      <w:color w:val="231F20"/>
                      <w:sz w:val="22"/>
                    </w:rPr>
                    <w:t>book</w:t>
                  </w:r>
                  <w:r>
                    <w:rPr>
                      <w:i/>
                      <w:color w:val="231F20"/>
                      <w:spacing w:val="-17"/>
                      <w:sz w:val="22"/>
                    </w:rPr>
                    <w:t> </w:t>
                  </w:r>
                  <w:r>
                    <w:rPr>
                      <w:i/>
                      <w:color w:val="231F20"/>
                      <w:sz w:val="22"/>
                    </w:rPr>
                    <w:t>was</w:t>
                  </w:r>
                  <w:r>
                    <w:rPr>
                      <w:i/>
                      <w:color w:val="231F20"/>
                      <w:spacing w:val="-16"/>
                      <w:sz w:val="22"/>
                    </w:rPr>
                    <w:t> </w:t>
                  </w:r>
                  <w:r>
                    <w:rPr>
                      <w:i/>
                      <w:color w:val="231F20"/>
                      <w:sz w:val="22"/>
                    </w:rPr>
                    <w:t>deemed</w:t>
                  </w:r>
                  <w:r>
                    <w:rPr>
                      <w:i/>
                      <w:color w:val="231F20"/>
                      <w:spacing w:val="-16"/>
                      <w:sz w:val="22"/>
                    </w:rPr>
                    <w:t> </w:t>
                  </w:r>
                  <w:r>
                    <w:rPr>
                      <w:i/>
                      <w:color w:val="231F20"/>
                      <w:sz w:val="22"/>
                    </w:rPr>
                    <w:t>“boring”</w:t>
                  </w:r>
                  <w:r>
                    <w:rPr>
                      <w:i/>
                      <w:color w:val="231F20"/>
                      <w:spacing w:val="-16"/>
                      <w:sz w:val="22"/>
                    </w:rPr>
                    <w:t> </w:t>
                  </w:r>
                  <w:r>
                    <w:rPr>
                      <w:i/>
                      <w:color w:val="231F20"/>
                      <w:sz w:val="22"/>
                    </w:rPr>
                    <w:t>by</w:t>
                  </w:r>
                  <w:r>
                    <w:rPr>
                      <w:i/>
                      <w:color w:val="231F20"/>
                      <w:spacing w:val="-17"/>
                      <w:sz w:val="22"/>
                    </w:rPr>
                    <w:t> </w:t>
                  </w:r>
                  <w:r>
                    <w:rPr>
                      <w:i/>
                      <w:color w:val="231F20"/>
                      <w:sz w:val="22"/>
                    </w:rPr>
                    <w:t>several</w:t>
                  </w:r>
                  <w:r>
                    <w:rPr>
                      <w:i/>
                      <w:color w:val="231F20"/>
                      <w:spacing w:val="-16"/>
                      <w:sz w:val="22"/>
                    </w:rPr>
                    <w:t> </w:t>
                  </w:r>
                  <w:r>
                    <w:rPr>
                      <w:i/>
                      <w:color w:val="231F20"/>
                      <w:sz w:val="22"/>
                    </w:rPr>
                    <w:t>reviewers.</w:t>
                  </w:r>
                  <w:r>
                    <w:rPr>
                      <w:i/>
                      <w:color w:val="231F20"/>
                      <w:spacing w:val="-16"/>
                      <w:sz w:val="22"/>
                    </w:rPr>
                    <w:t> </w:t>
                  </w:r>
                  <w:r>
                    <w:rPr>
                      <w:i/>
                      <w:color w:val="231F20"/>
                      <w:sz w:val="22"/>
                    </w:rPr>
                    <w:t>The</w:t>
                  </w:r>
                  <w:r>
                    <w:rPr>
                      <w:i/>
                      <w:color w:val="231F20"/>
                      <w:spacing w:val="-16"/>
                      <w:sz w:val="22"/>
                    </w:rPr>
                    <w:t> </w:t>
                  </w:r>
                  <w:r>
                    <w:rPr>
                      <w:i/>
                      <w:color w:val="231F20"/>
                      <w:sz w:val="22"/>
                    </w:rPr>
                    <w:t>sec-</w:t>
                  </w:r>
                  <w:r>
                    <w:rPr>
                      <w:i/>
                      <w:color w:val="231F20"/>
                      <w:spacing w:val="-1"/>
                      <w:sz w:val="22"/>
                    </w:rPr>
                    <w:t> </w:t>
                  </w:r>
                  <w:r>
                    <w:rPr>
                      <w:i/>
                      <w:color w:val="231F20"/>
                      <w:sz w:val="22"/>
                    </w:rPr>
                    <w:t>ond</w:t>
                  </w:r>
                  <w:r>
                    <w:rPr>
                      <w:i/>
                      <w:color w:val="231F20"/>
                      <w:spacing w:val="-17"/>
                      <w:sz w:val="22"/>
                    </w:rPr>
                    <w:t> </w:t>
                  </w:r>
                  <w:r>
                    <w:rPr>
                      <w:i/>
                      <w:color w:val="231F20"/>
                      <w:sz w:val="22"/>
                    </w:rPr>
                    <w:t>draft</w:t>
                  </w:r>
                  <w:r>
                    <w:rPr>
                      <w:i/>
                      <w:color w:val="231F20"/>
                      <w:spacing w:val="-16"/>
                      <w:sz w:val="22"/>
                    </w:rPr>
                    <w:t> </w:t>
                  </w:r>
                  <w:r>
                    <w:rPr>
                      <w:i/>
                      <w:color w:val="231F20"/>
                      <w:sz w:val="22"/>
                    </w:rPr>
                    <w:t>with</w:t>
                  </w:r>
                  <w:r>
                    <w:rPr>
                      <w:i/>
                      <w:color w:val="231F20"/>
                      <w:spacing w:val="-16"/>
                      <w:sz w:val="22"/>
                    </w:rPr>
                    <w:t> </w:t>
                  </w:r>
                  <w:r>
                    <w:rPr>
                      <w:i/>
                      <w:color w:val="231F20"/>
                      <w:sz w:val="22"/>
                    </w:rPr>
                    <w:t>personal</w:t>
                  </w:r>
                  <w:r>
                    <w:rPr>
                      <w:i/>
                      <w:color w:val="231F20"/>
                      <w:spacing w:val="-16"/>
                      <w:sz w:val="22"/>
                    </w:rPr>
                    <w:t> </w:t>
                  </w:r>
                  <w:r>
                    <w:rPr>
                      <w:i/>
                      <w:color w:val="231F20"/>
                      <w:sz w:val="22"/>
                    </w:rPr>
                    <w:t>anecdotes</w:t>
                  </w:r>
                  <w:r>
                    <w:rPr>
                      <w:i/>
                      <w:color w:val="231F20"/>
                      <w:spacing w:val="-16"/>
                      <w:sz w:val="22"/>
                    </w:rPr>
                    <w:t> </w:t>
                  </w:r>
                  <w:r>
                    <w:rPr>
                      <w:i/>
                      <w:color w:val="231F20"/>
                      <w:sz w:val="22"/>
                    </w:rPr>
                    <w:t>was</w:t>
                  </w:r>
                  <w:r>
                    <w:rPr>
                      <w:i/>
                      <w:color w:val="231F20"/>
                      <w:spacing w:val="-16"/>
                      <w:sz w:val="22"/>
                    </w:rPr>
                    <w:t> </w:t>
                  </w:r>
                  <w:r>
                    <w:rPr>
                      <w:i/>
                      <w:color w:val="231F20"/>
                      <w:sz w:val="22"/>
                    </w:rPr>
                    <w:t>not</w:t>
                  </w:r>
                  <w:r>
                    <w:rPr>
                      <w:i/>
                      <w:color w:val="231F20"/>
                      <w:spacing w:val="-17"/>
                      <w:sz w:val="22"/>
                    </w:rPr>
                    <w:t> </w:t>
                  </w:r>
                  <w:r>
                    <w:rPr>
                      <w:i/>
                      <w:color w:val="231F20"/>
                      <w:sz w:val="22"/>
                    </w:rPr>
                    <w:t>labeled</w:t>
                  </w:r>
                  <w:r>
                    <w:rPr>
                      <w:i/>
                      <w:color w:val="231F20"/>
                      <w:spacing w:val="-16"/>
                      <w:sz w:val="22"/>
                    </w:rPr>
                    <w:t> </w:t>
                  </w:r>
                  <w:r>
                    <w:rPr>
                      <w:i/>
                      <w:color w:val="231F20"/>
                      <w:sz w:val="22"/>
                    </w:rPr>
                    <w:t>boring</w:t>
                  </w:r>
                  <w:r>
                    <w:rPr>
                      <w:i/>
                      <w:color w:val="231F20"/>
                      <w:spacing w:val="-16"/>
                      <w:sz w:val="22"/>
                    </w:rPr>
                    <w:t> </w:t>
                  </w:r>
                  <w:r>
                    <w:rPr>
                      <w:i/>
                      <w:color w:val="231F20"/>
                      <w:sz w:val="22"/>
                    </w:rPr>
                    <w:t>by</w:t>
                  </w:r>
                  <w:r>
                    <w:rPr>
                      <w:i/>
                      <w:color w:val="231F20"/>
                      <w:spacing w:val="-16"/>
                      <w:sz w:val="22"/>
                    </w:rPr>
                    <w:t> </w:t>
                  </w:r>
                  <w:r>
                    <w:rPr>
                      <w:i/>
                      <w:color w:val="231F20"/>
                      <w:sz w:val="22"/>
                    </w:rPr>
                    <w:t>the</w:t>
                  </w:r>
                  <w:r>
                    <w:rPr>
                      <w:i/>
                      <w:color w:val="231F20"/>
                      <w:spacing w:val="-16"/>
                      <w:sz w:val="22"/>
                    </w:rPr>
                    <w:t> </w:t>
                  </w:r>
                  <w:r>
                    <w:rPr>
                      <w:i/>
                      <w:color w:val="231F20"/>
                      <w:sz w:val="22"/>
                    </w:rPr>
                    <w:t>second</w:t>
                  </w:r>
                  <w:r>
                    <w:rPr>
                      <w:i/>
                      <w:color w:val="231F20"/>
                      <w:spacing w:val="-16"/>
                      <w:sz w:val="22"/>
                    </w:rPr>
                    <w:t> </w:t>
                  </w:r>
                  <w:r>
                    <w:rPr>
                      <w:i/>
                      <w:color w:val="231F20"/>
                      <w:sz w:val="22"/>
                    </w:rPr>
                    <w:t>set</w:t>
                  </w:r>
                  <w:r>
                    <w:rPr>
                      <w:i/>
                      <w:color w:val="231F20"/>
                      <w:spacing w:val="-1"/>
                      <w:sz w:val="22"/>
                    </w:rPr>
                    <w:t> </w:t>
                  </w:r>
                  <w:r>
                    <w:rPr>
                      <w:i/>
                      <w:color w:val="231F20"/>
                      <w:sz w:val="22"/>
                    </w:rPr>
                    <w:t>of</w:t>
                  </w:r>
                  <w:r>
                    <w:rPr>
                      <w:i/>
                      <w:color w:val="231F20"/>
                      <w:spacing w:val="-5"/>
                      <w:sz w:val="22"/>
                    </w:rPr>
                    <w:t> </w:t>
                  </w:r>
                  <w:r>
                    <w:rPr>
                      <w:i/>
                      <w:color w:val="231F20"/>
                      <w:sz w:val="22"/>
                    </w:rPr>
                    <w:t>reviewers,</w:t>
                  </w:r>
                  <w:r>
                    <w:rPr>
                      <w:i/>
                      <w:color w:val="231F20"/>
                      <w:spacing w:val="-5"/>
                      <w:sz w:val="22"/>
                    </w:rPr>
                    <w:t> </w:t>
                  </w:r>
                  <w:r>
                    <w:rPr>
                      <w:i/>
                      <w:color w:val="231F20"/>
                      <w:sz w:val="22"/>
                    </w:rPr>
                    <w:t>just</w:t>
                  </w:r>
                  <w:r>
                    <w:rPr>
                      <w:i/>
                      <w:color w:val="231F20"/>
                      <w:spacing w:val="-5"/>
                      <w:sz w:val="22"/>
                    </w:rPr>
                    <w:t> </w:t>
                  </w:r>
                  <w:r>
                    <w:rPr>
                      <w:i/>
                      <w:color w:val="231F20"/>
                      <w:sz w:val="22"/>
                    </w:rPr>
                    <w:t>“rough.”</w:t>
                  </w:r>
                  <w:r>
                    <w:rPr>
                      <w:i/>
                      <w:color w:val="231F20"/>
                      <w:spacing w:val="-5"/>
                      <w:sz w:val="22"/>
                    </w:rPr>
                    <w:t> </w:t>
                  </w:r>
                  <w:r>
                    <w:rPr>
                      <w:i/>
                      <w:color w:val="231F20"/>
                      <w:sz w:val="22"/>
                    </w:rPr>
                    <w:t>This</w:t>
                  </w:r>
                  <w:r>
                    <w:rPr>
                      <w:i/>
                      <w:color w:val="231F20"/>
                      <w:spacing w:val="-5"/>
                      <w:sz w:val="22"/>
                    </w:rPr>
                    <w:t> </w:t>
                  </w:r>
                  <w:r>
                    <w:rPr>
                      <w:i/>
                      <w:color w:val="231F20"/>
                      <w:sz w:val="22"/>
                    </w:rPr>
                    <w:t>third</w:t>
                  </w:r>
                  <w:r>
                    <w:rPr>
                      <w:i/>
                      <w:color w:val="231F20"/>
                      <w:spacing w:val="-5"/>
                      <w:sz w:val="22"/>
                    </w:rPr>
                    <w:t> </w:t>
                  </w:r>
                  <w:r>
                    <w:rPr>
                      <w:i/>
                      <w:color w:val="231F20"/>
                      <w:sz w:val="22"/>
                    </w:rPr>
                    <w:t>rewrite</w:t>
                  </w:r>
                  <w:r>
                    <w:rPr>
                      <w:i/>
                      <w:color w:val="231F20"/>
                      <w:spacing w:val="-5"/>
                      <w:sz w:val="22"/>
                    </w:rPr>
                    <w:t> </w:t>
                  </w:r>
                  <w:r>
                    <w:rPr>
                      <w:i/>
                      <w:color w:val="231F20"/>
                      <w:sz w:val="22"/>
                    </w:rPr>
                    <w:t>addresses</w:t>
                  </w:r>
                  <w:r>
                    <w:rPr>
                      <w:i/>
                      <w:color w:val="231F20"/>
                      <w:spacing w:val="-5"/>
                      <w:sz w:val="22"/>
                    </w:rPr>
                    <w:t> </w:t>
                  </w:r>
                  <w:r>
                    <w:rPr>
                      <w:i/>
                      <w:color w:val="231F20"/>
                      <w:sz w:val="22"/>
                    </w:rPr>
                    <w:t>the</w:t>
                  </w:r>
                  <w:r>
                    <w:rPr>
                      <w:i/>
                      <w:color w:val="231F20"/>
                      <w:spacing w:val="-5"/>
                      <w:sz w:val="22"/>
                    </w:rPr>
                    <w:t> </w:t>
                  </w:r>
                  <w:r>
                    <w:rPr>
                      <w:i/>
                      <w:color w:val="231F20"/>
                      <w:sz w:val="22"/>
                    </w:rPr>
                    <w:t>dislikes</w:t>
                  </w:r>
                  <w:r>
                    <w:rPr>
                      <w:i/>
                      <w:color w:val="231F20"/>
                      <w:spacing w:val="-5"/>
                      <w:sz w:val="22"/>
                    </w:rPr>
                    <w:t> </w:t>
                  </w:r>
                  <w:r>
                    <w:rPr>
                      <w:i/>
                      <w:color w:val="231F20"/>
                      <w:sz w:val="22"/>
                    </w:rPr>
                    <w:t>of</w:t>
                  </w:r>
                  <w:r>
                    <w:rPr>
                      <w:i/>
                      <w:color w:val="231F20"/>
                      <w:spacing w:val="-4"/>
                      <w:sz w:val="22"/>
                    </w:rPr>
                    <w:t> </w:t>
                  </w:r>
                  <w:r>
                    <w:rPr>
                      <w:i/>
                      <w:color w:val="231F20"/>
                      <w:sz w:val="22"/>
                    </w:rPr>
                    <w:t>all</w:t>
                  </w:r>
                  <w:r>
                    <w:rPr>
                      <w:i/>
                      <w:color w:val="231F20"/>
                      <w:spacing w:val="-1"/>
                      <w:sz w:val="22"/>
                    </w:rPr>
                    <w:t> </w:t>
                  </w:r>
                  <w:r>
                    <w:rPr>
                      <w:i/>
                      <w:color w:val="231F20"/>
                      <w:sz w:val="22"/>
                    </w:rPr>
                    <w:t>ten</w:t>
                  </w:r>
                  <w:r>
                    <w:rPr>
                      <w:i/>
                      <w:color w:val="231F20"/>
                      <w:spacing w:val="-10"/>
                      <w:sz w:val="22"/>
                    </w:rPr>
                    <w:t> </w:t>
                  </w:r>
                  <w:r>
                    <w:rPr>
                      <w:i/>
                      <w:color w:val="231F20"/>
                      <w:sz w:val="22"/>
                    </w:rPr>
                    <w:t>reviewers,</w:t>
                  </w:r>
                  <w:r>
                    <w:rPr>
                      <w:i/>
                      <w:color w:val="231F20"/>
                      <w:spacing w:val="-10"/>
                      <w:sz w:val="22"/>
                    </w:rPr>
                    <w:t> </w:t>
                  </w:r>
                  <w:r>
                    <w:rPr>
                      <w:i/>
                      <w:color w:val="231F20"/>
                      <w:sz w:val="22"/>
                    </w:rPr>
                    <w:t>and</w:t>
                  </w:r>
                  <w:r>
                    <w:rPr>
                      <w:i/>
                      <w:color w:val="231F20"/>
                      <w:spacing w:val="-10"/>
                      <w:sz w:val="22"/>
                    </w:rPr>
                    <w:t> </w:t>
                  </w:r>
                  <w:r>
                    <w:rPr>
                      <w:i/>
                      <w:color w:val="231F20"/>
                      <w:sz w:val="22"/>
                    </w:rPr>
                    <w:t>I</w:t>
                  </w:r>
                  <w:r>
                    <w:rPr>
                      <w:i/>
                      <w:color w:val="231F20"/>
                      <w:spacing w:val="-10"/>
                      <w:sz w:val="22"/>
                    </w:rPr>
                    <w:t> </w:t>
                  </w:r>
                  <w:r>
                    <w:rPr>
                      <w:i/>
                      <w:color w:val="231F20"/>
                      <w:sz w:val="22"/>
                    </w:rPr>
                    <w:t>left</w:t>
                  </w:r>
                  <w:r>
                    <w:rPr>
                      <w:i/>
                      <w:color w:val="231F20"/>
                      <w:spacing w:val="-10"/>
                      <w:sz w:val="22"/>
                    </w:rPr>
                    <w:t> </w:t>
                  </w:r>
                  <w:r>
                    <w:rPr>
                      <w:i/>
                      <w:color w:val="231F20"/>
                      <w:sz w:val="22"/>
                    </w:rPr>
                    <w:t>anecdotes</w:t>
                  </w:r>
                  <w:r>
                    <w:rPr>
                      <w:i/>
                      <w:color w:val="231F20"/>
                      <w:spacing w:val="-10"/>
                      <w:sz w:val="22"/>
                    </w:rPr>
                    <w:t> </w:t>
                  </w:r>
                  <w:r>
                    <w:rPr>
                      <w:i/>
                      <w:color w:val="231F20"/>
                      <w:sz w:val="22"/>
                    </w:rPr>
                    <w:t>like</w:t>
                  </w:r>
                  <w:r>
                    <w:rPr>
                      <w:i/>
                      <w:color w:val="231F20"/>
                      <w:spacing w:val="-10"/>
                      <w:sz w:val="22"/>
                    </w:rPr>
                    <w:t> </w:t>
                  </w:r>
                  <w:r>
                    <w:rPr>
                      <w:i/>
                      <w:color w:val="231F20"/>
                      <w:sz w:val="22"/>
                    </w:rPr>
                    <w:t>this</w:t>
                  </w:r>
                  <w:r>
                    <w:rPr>
                      <w:i/>
                      <w:color w:val="231F20"/>
                      <w:spacing w:val="-10"/>
                      <w:sz w:val="22"/>
                    </w:rPr>
                    <w:t> </w:t>
                  </w:r>
                  <w:r>
                    <w:rPr>
                      <w:i/>
                      <w:color w:val="231F20"/>
                      <w:sz w:val="22"/>
                    </w:rPr>
                    <w:t>in</w:t>
                  </w:r>
                  <w:r>
                    <w:rPr>
                      <w:i/>
                      <w:color w:val="231F20"/>
                      <w:spacing w:val="-10"/>
                      <w:sz w:val="22"/>
                    </w:rPr>
                    <w:t> </w:t>
                  </w:r>
                  <w:r>
                    <w:rPr>
                      <w:i/>
                      <w:color w:val="231F20"/>
                      <w:sz w:val="22"/>
                    </w:rPr>
                    <w:t>because,</w:t>
                  </w:r>
                  <w:r>
                    <w:rPr>
                      <w:i/>
                      <w:color w:val="231F20"/>
                      <w:spacing w:val="-10"/>
                      <w:sz w:val="22"/>
                    </w:rPr>
                    <w:t> </w:t>
                  </w:r>
                  <w:r>
                    <w:rPr>
                      <w:i/>
                      <w:color w:val="231F20"/>
                      <w:sz w:val="22"/>
                    </w:rPr>
                    <w:t>let</w:t>
                  </w:r>
                  <w:r>
                    <w:rPr>
                      <w:i/>
                      <w:color w:val="231F20"/>
                      <w:spacing w:val="-10"/>
                      <w:sz w:val="22"/>
                    </w:rPr>
                    <w:t> </w:t>
                  </w:r>
                  <w:r>
                    <w:rPr>
                      <w:i/>
                      <w:color w:val="231F20"/>
                      <w:sz w:val="22"/>
                    </w:rPr>
                    <w:t>us</w:t>
                  </w:r>
                  <w:r>
                    <w:rPr>
                      <w:i/>
                      <w:color w:val="231F20"/>
                      <w:spacing w:val="-10"/>
                      <w:sz w:val="22"/>
                    </w:rPr>
                    <w:t> </w:t>
                  </w:r>
                  <w:r>
                    <w:rPr>
                      <w:i/>
                      <w:color w:val="231F20"/>
                      <w:sz w:val="22"/>
                    </w:rPr>
                    <w:t>face</w:t>
                  </w:r>
                  <w:r>
                    <w:rPr>
                      <w:i/>
                      <w:color w:val="231F20"/>
                      <w:spacing w:val="-9"/>
                      <w:sz w:val="22"/>
                    </w:rPr>
                    <w:t> </w:t>
                  </w:r>
                  <w:r>
                    <w:rPr>
                      <w:i/>
                      <w:color w:val="231F20"/>
                      <w:sz w:val="22"/>
                    </w:rPr>
                    <w:t>it—Eng-</w:t>
                  </w:r>
                  <w:r>
                    <w:rPr>
                      <w:i/>
                      <w:color w:val="231F20"/>
                      <w:spacing w:val="-1"/>
                      <w:sz w:val="22"/>
                    </w:rPr>
                    <w:t> </w:t>
                  </w:r>
                  <w:r>
                    <w:rPr>
                      <w:i/>
                      <w:color w:val="231F20"/>
                      <w:sz w:val="22"/>
                    </w:rPr>
                    <w:t>lish</w:t>
                  </w:r>
                  <w:r>
                    <w:rPr>
                      <w:i/>
                      <w:color w:val="231F20"/>
                      <w:spacing w:val="-9"/>
                      <w:sz w:val="22"/>
                    </w:rPr>
                    <w:t> </w:t>
                  </w:r>
                  <w:r>
                    <w:rPr>
                      <w:i/>
                      <w:color w:val="231F20"/>
                      <w:sz w:val="22"/>
                    </w:rPr>
                    <w:t>grammar</w:t>
                  </w:r>
                  <w:r>
                    <w:rPr>
                      <w:i/>
                      <w:color w:val="231F20"/>
                      <w:spacing w:val="-8"/>
                      <w:sz w:val="22"/>
                    </w:rPr>
                    <w:t> </w:t>
                  </w:r>
                  <w:r>
                    <w:rPr>
                      <w:i/>
                      <w:color w:val="231F20"/>
                      <w:sz w:val="22"/>
                    </w:rPr>
                    <w:t>and</w:t>
                  </w:r>
                  <w:r>
                    <w:rPr>
                      <w:i/>
                      <w:color w:val="231F20"/>
                      <w:spacing w:val="-8"/>
                      <w:sz w:val="22"/>
                    </w:rPr>
                    <w:t> </w:t>
                  </w:r>
                  <w:r>
                    <w:rPr>
                      <w:i/>
                      <w:color w:val="231F20"/>
                      <w:sz w:val="22"/>
                    </w:rPr>
                    <w:t>writing</w:t>
                  </w:r>
                  <w:r>
                    <w:rPr>
                      <w:i/>
                      <w:color w:val="231F20"/>
                      <w:spacing w:val="-9"/>
                      <w:sz w:val="22"/>
                    </w:rPr>
                    <w:t> </w:t>
                  </w:r>
                  <w:r>
                    <w:rPr>
                      <w:i/>
                      <w:color w:val="231F20"/>
                      <w:sz w:val="22"/>
                    </w:rPr>
                    <w:t>techniques</w:t>
                  </w:r>
                  <w:r>
                    <w:rPr>
                      <w:i/>
                      <w:color w:val="231F20"/>
                      <w:spacing w:val="-8"/>
                      <w:sz w:val="22"/>
                    </w:rPr>
                    <w:t> </w:t>
                  </w:r>
                  <w:r>
                    <w:rPr>
                      <w:i/>
                      <w:color w:val="231F20"/>
                      <w:sz w:val="22"/>
                    </w:rPr>
                    <w:t>are</w:t>
                  </w:r>
                  <w:r>
                    <w:rPr>
                      <w:i/>
                      <w:color w:val="231F20"/>
                      <w:spacing w:val="-8"/>
                      <w:sz w:val="22"/>
                    </w:rPr>
                    <w:t> </w:t>
                  </w:r>
                  <w:r>
                    <w:rPr>
                      <w:i/>
                      <w:color w:val="231F20"/>
                      <w:sz w:val="22"/>
                    </w:rPr>
                    <w:t>not</w:t>
                  </w:r>
                  <w:r>
                    <w:rPr>
                      <w:i/>
                      <w:color w:val="231F20"/>
                      <w:spacing w:val="-9"/>
                      <w:sz w:val="22"/>
                    </w:rPr>
                    <w:t> </w:t>
                  </w:r>
                  <w:r>
                    <w:rPr>
                      <w:i/>
                      <w:color w:val="231F20"/>
                      <w:sz w:val="22"/>
                    </w:rPr>
                    <w:t>the</w:t>
                  </w:r>
                  <w:r>
                    <w:rPr>
                      <w:i/>
                      <w:color w:val="231F20"/>
                      <w:spacing w:val="-8"/>
                      <w:sz w:val="22"/>
                    </w:rPr>
                    <w:t> </w:t>
                  </w:r>
                  <w:r>
                    <w:rPr>
                      <w:i/>
                      <w:color w:val="231F20"/>
                      <w:sz w:val="22"/>
                    </w:rPr>
                    <w:t>most</w:t>
                  </w:r>
                  <w:r>
                    <w:rPr>
                      <w:i/>
                      <w:color w:val="231F20"/>
                      <w:spacing w:val="-8"/>
                      <w:sz w:val="22"/>
                    </w:rPr>
                    <w:t> </w:t>
                  </w:r>
                  <w:r>
                    <w:rPr>
                      <w:i/>
                      <w:color w:val="231F20"/>
                      <w:sz w:val="22"/>
                    </w:rPr>
                    <w:t>titillating</w:t>
                  </w:r>
                  <w:r>
                    <w:rPr>
                      <w:i/>
                      <w:color w:val="231F20"/>
                      <w:spacing w:val="-8"/>
                      <w:sz w:val="22"/>
                    </w:rPr>
                    <w:t> </w:t>
                  </w:r>
                  <w:r>
                    <w:rPr>
                      <w:i/>
                      <w:color w:val="231F20"/>
                      <w:sz w:val="22"/>
                    </w:rPr>
                    <w:t>subjects.</w:t>
                  </w:r>
                  <w:r>
                    <w:rPr>
                      <w:color w:val="231F20"/>
                      <w:sz w:val="22"/>
                    </w:rPr>
                    <w:t>] With</w:t>
                  </w:r>
                  <w:r>
                    <w:rPr>
                      <w:color w:val="231F20"/>
                      <w:spacing w:val="-9"/>
                      <w:sz w:val="22"/>
                    </w:rPr>
                    <w:t> </w:t>
                  </w:r>
                  <w:r>
                    <w:rPr>
                      <w:color w:val="231F20"/>
                      <w:sz w:val="22"/>
                    </w:rPr>
                    <w:t>regard</w:t>
                  </w:r>
                  <w:r>
                    <w:rPr>
                      <w:color w:val="231F20"/>
                      <w:spacing w:val="-9"/>
                      <w:sz w:val="22"/>
                    </w:rPr>
                    <w:t> </w:t>
                  </w:r>
                  <w:r>
                    <w:rPr>
                      <w:color w:val="231F20"/>
                      <w:sz w:val="22"/>
                    </w:rPr>
                    <w:t>to</w:t>
                  </w:r>
                  <w:r>
                    <w:rPr>
                      <w:color w:val="231F20"/>
                      <w:spacing w:val="-9"/>
                      <w:sz w:val="22"/>
                    </w:rPr>
                    <w:t> </w:t>
                  </w:r>
                  <w:r>
                    <w:rPr>
                      <w:color w:val="231F20"/>
                      <w:sz w:val="22"/>
                    </w:rPr>
                    <w:t>using</w:t>
                  </w:r>
                  <w:r>
                    <w:rPr>
                      <w:color w:val="231F20"/>
                      <w:spacing w:val="-8"/>
                      <w:sz w:val="22"/>
                    </w:rPr>
                    <w:t> </w:t>
                  </w:r>
                  <w:r>
                    <w:rPr>
                      <w:color w:val="231F20"/>
                      <w:sz w:val="22"/>
                    </w:rPr>
                    <w:t>people’s</w:t>
                  </w:r>
                  <w:r>
                    <w:rPr>
                      <w:color w:val="231F20"/>
                      <w:spacing w:val="-9"/>
                      <w:sz w:val="22"/>
                    </w:rPr>
                    <w:t> </w:t>
                  </w:r>
                  <w:r>
                    <w:rPr>
                      <w:color w:val="231F20"/>
                      <w:sz w:val="22"/>
                    </w:rPr>
                    <w:t>names</w:t>
                  </w:r>
                  <w:r>
                    <w:rPr>
                      <w:color w:val="231F20"/>
                      <w:spacing w:val="-9"/>
                      <w:sz w:val="22"/>
                    </w:rPr>
                    <w:t> </w:t>
                  </w:r>
                  <w:r>
                    <w:rPr>
                      <w:color w:val="231F20"/>
                      <w:sz w:val="22"/>
                    </w:rPr>
                    <w:t>in</w:t>
                  </w:r>
                  <w:r>
                    <w:rPr>
                      <w:color w:val="231F20"/>
                      <w:spacing w:val="-8"/>
                      <w:sz w:val="22"/>
                    </w:rPr>
                    <w:t> </w:t>
                  </w:r>
                  <w:r>
                    <w:rPr>
                      <w:color w:val="231F20"/>
                      <w:sz w:val="22"/>
                    </w:rPr>
                    <w:t>reports,</w:t>
                  </w:r>
                  <w:r>
                    <w:rPr>
                      <w:color w:val="231F20"/>
                      <w:spacing w:val="-9"/>
                      <w:sz w:val="22"/>
                    </w:rPr>
                    <w:t> </w:t>
                  </w:r>
                  <w:r>
                    <w:rPr>
                      <w:color w:val="231F20"/>
                      <w:sz w:val="22"/>
                    </w:rPr>
                    <w:t>it</w:t>
                  </w:r>
                  <w:r>
                    <w:rPr>
                      <w:color w:val="231F20"/>
                      <w:spacing w:val="-9"/>
                      <w:sz w:val="22"/>
                    </w:rPr>
                    <w:t> </w:t>
                  </w:r>
                  <w:r>
                    <w:rPr>
                      <w:color w:val="231F20"/>
                      <w:sz w:val="22"/>
                    </w:rPr>
                    <w:t>is</w:t>
                  </w:r>
                  <w:r>
                    <w:rPr>
                      <w:color w:val="231F20"/>
                      <w:spacing w:val="-8"/>
                      <w:sz w:val="22"/>
                    </w:rPr>
                    <w:t> </w:t>
                  </w:r>
                  <w:r>
                    <w:rPr>
                      <w:color w:val="231F20"/>
                      <w:sz w:val="22"/>
                    </w:rPr>
                    <w:t>not</w:t>
                  </w:r>
                  <w:r>
                    <w:rPr>
                      <w:color w:val="231F20"/>
                      <w:spacing w:val="-9"/>
                      <w:sz w:val="22"/>
                    </w:rPr>
                    <w:t> </w:t>
                  </w:r>
                  <w:r>
                    <w:rPr>
                      <w:color w:val="231F20"/>
                      <w:sz w:val="22"/>
                    </w:rPr>
                    <w:t>necessary</w:t>
                  </w:r>
                  <w:r>
                    <w:rPr>
                      <w:color w:val="231F20"/>
                      <w:spacing w:val="-9"/>
                      <w:sz w:val="22"/>
                    </w:rPr>
                    <w:t> </w:t>
                  </w:r>
                  <w:r>
                    <w:rPr>
                      <w:color w:val="231F20"/>
                      <w:sz w:val="22"/>
                    </w:rPr>
                    <w:t>and</w:t>
                  </w:r>
                  <w:r>
                    <w:rPr>
                      <w:color w:val="231F20"/>
                      <w:spacing w:val="-8"/>
                      <w:sz w:val="22"/>
                    </w:rPr>
                    <w:t> </w:t>
                  </w:r>
                  <w:r>
                    <w:rPr>
                      <w:color w:val="231F20"/>
                      <w:sz w:val="22"/>
                    </w:rPr>
                    <w:t>it</w:t>
                  </w:r>
                  <w:r>
                    <w:rPr>
                      <w:color w:val="231F20"/>
                      <w:spacing w:val="-1"/>
                      <w:sz w:val="22"/>
                    </w:rPr>
                    <w:t> </w:t>
                  </w:r>
                  <w:r>
                    <w:rPr>
                      <w:color w:val="231F20"/>
                      <w:sz w:val="22"/>
                    </w:rPr>
                    <w:t>reads</w:t>
                  </w:r>
                  <w:r>
                    <w:rPr>
                      <w:color w:val="231F20"/>
                      <w:spacing w:val="-6"/>
                      <w:sz w:val="22"/>
                    </w:rPr>
                    <w:t> </w:t>
                  </w:r>
                  <w:r>
                    <w:rPr>
                      <w:color w:val="231F20"/>
                      <w:sz w:val="22"/>
                    </w:rPr>
                    <w:t>“unprofessional.”</w:t>
                  </w:r>
                  <w:r>
                    <w:rPr>
                      <w:color w:val="231F20"/>
                      <w:spacing w:val="-5"/>
                      <w:sz w:val="22"/>
                    </w:rPr>
                    <w:t> </w:t>
                  </w:r>
                  <w:r>
                    <w:rPr>
                      <w:color w:val="231F20"/>
                      <w:sz w:val="22"/>
                    </w:rPr>
                    <w:t>In</w:t>
                  </w:r>
                  <w:r>
                    <w:rPr>
                      <w:color w:val="231F20"/>
                      <w:spacing w:val="-6"/>
                      <w:sz w:val="22"/>
                    </w:rPr>
                    <w:t> </w:t>
                  </w:r>
                  <w:r>
                    <w:rPr>
                      <w:color w:val="231F20"/>
                      <w:sz w:val="22"/>
                    </w:rPr>
                    <w:t>addition,</w:t>
                  </w:r>
                  <w:r>
                    <w:rPr>
                      <w:color w:val="231F20"/>
                      <w:spacing w:val="-5"/>
                      <w:sz w:val="22"/>
                    </w:rPr>
                    <w:t> </w:t>
                  </w:r>
                  <w:r>
                    <w:rPr>
                      <w:color w:val="231F20"/>
                      <w:sz w:val="22"/>
                    </w:rPr>
                    <w:t>it</w:t>
                  </w:r>
                  <w:r>
                    <w:rPr>
                      <w:color w:val="231F20"/>
                      <w:spacing w:val="-6"/>
                      <w:sz w:val="22"/>
                    </w:rPr>
                    <w:t> </w:t>
                  </w:r>
                  <w:r>
                    <w:rPr>
                      <w:color w:val="231F20"/>
                      <w:sz w:val="22"/>
                    </w:rPr>
                    <w:t>adds</w:t>
                  </w:r>
                  <w:r>
                    <w:rPr>
                      <w:color w:val="231F20"/>
                      <w:spacing w:val="-5"/>
                      <w:sz w:val="22"/>
                    </w:rPr>
                    <w:t> </w:t>
                  </w:r>
                  <w:r>
                    <w:rPr>
                      <w:color w:val="231F20"/>
                      <w:sz w:val="22"/>
                    </w:rPr>
                    <w:t>length,</w:t>
                  </w:r>
                  <w:r>
                    <w:rPr>
                      <w:color w:val="231F20"/>
                      <w:spacing w:val="-6"/>
                      <w:sz w:val="22"/>
                    </w:rPr>
                    <w:t> </w:t>
                  </w:r>
                  <w:r>
                    <w:rPr>
                      <w:color w:val="231F20"/>
                      <w:sz w:val="22"/>
                    </w:rPr>
                    <w:t>and</w:t>
                  </w:r>
                  <w:r>
                    <w:rPr>
                      <w:color w:val="231F20"/>
                      <w:spacing w:val="-5"/>
                      <w:sz w:val="22"/>
                    </w:rPr>
                    <w:t> </w:t>
                  </w:r>
                  <w:r>
                    <w:rPr>
                      <w:color w:val="231F20"/>
                      <w:sz w:val="22"/>
                    </w:rPr>
                    <w:t>anything</w:t>
                  </w:r>
                  <w:r>
                    <w:rPr>
                      <w:color w:val="231F20"/>
                      <w:spacing w:val="-6"/>
                      <w:sz w:val="22"/>
                    </w:rPr>
                    <w:t> </w:t>
                  </w:r>
                  <w:r>
                    <w:rPr>
                      <w:color w:val="231F20"/>
                      <w:sz w:val="22"/>
                    </w:rPr>
                    <w:t>that</w:t>
                  </w:r>
                  <w:r>
                    <w:rPr>
                      <w:color w:val="231F20"/>
                      <w:spacing w:val="-5"/>
                      <w:sz w:val="22"/>
                    </w:rPr>
                    <w:t> </w:t>
                  </w:r>
                  <w:r>
                    <w:rPr>
                      <w:color w:val="231F20"/>
                      <w:sz w:val="22"/>
                    </w:rPr>
                    <w:t>adds</w:t>
                  </w:r>
                  <w:r>
                    <w:rPr>
                      <w:color w:val="231F20"/>
                      <w:spacing w:val="-1"/>
                      <w:sz w:val="22"/>
                    </w:rPr>
                    <w:t> </w:t>
                  </w:r>
                  <w:r>
                    <w:rPr>
                      <w:color w:val="231F20"/>
                      <w:sz w:val="22"/>
                    </w:rPr>
                    <w:t>unnecessary length to a document should not be done. If the intent</w:t>
                  </w:r>
                  <w:r>
                    <w:rPr>
                      <w:color w:val="231F20"/>
                      <w:spacing w:val="40"/>
                      <w:sz w:val="22"/>
                    </w:rPr>
                    <w:t> </w:t>
                  </w:r>
                  <w:r>
                    <w:rPr>
                      <w:color w:val="231F20"/>
                      <w:sz w:val="22"/>
                    </w:rPr>
                    <w:t>of</w:t>
                  </w:r>
                  <w:r>
                    <w:rPr>
                      <w:color w:val="231F20"/>
                      <w:spacing w:val="4"/>
                      <w:sz w:val="22"/>
                    </w:rPr>
                    <w:t> </w:t>
                  </w:r>
                  <w:r>
                    <w:rPr>
                      <w:color w:val="231F20"/>
                      <w:sz w:val="22"/>
                    </w:rPr>
                    <w:t>in-</w:t>
                  </w:r>
                  <w:r>
                    <w:rPr>
                      <w:color w:val="231F20"/>
                      <w:spacing w:val="-1"/>
                      <w:sz w:val="22"/>
                    </w:rPr>
                    <w:t> </w:t>
                  </w:r>
                  <w:r>
                    <w:rPr>
                      <w:color w:val="231F20"/>
                      <w:sz w:val="22"/>
                    </w:rPr>
                    <w:t>cluding</w:t>
                  </w:r>
                  <w:r>
                    <w:rPr>
                      <w:color w:val="231F20"/>
                      <w:spacing w:val="6"/>
                      <w:sz w:val="22"/>
                    </w:rPr>
                    <w:t> </w:t>
                  </w:r>
                  <w:r>
                    <w:rPr>
                      <w:color w:val="231F20"/>
                      <w:sz w:val="22"/>
                    </w:rPr>
                    <w:t>names</w:t>
                  </w:r>
                  <w:r>
                    <w:rPr>
                      <w:color w:val="231F20"/>
                      <w:spacing w:val="6"/>
                      <w:sz w:val="22"/>
                    </w:rPr>
                    <w:t> </w:t>
                  </w:r>
                  <w:r>
                    <w:rPr>
                      <w:color w:val="231F20"/>
                      <w:sz w:val="22"/>
                    </w:rPr>
                    <w:t>is</w:t>
                  </w:r>
                  <w:r>
                    <w:rPr>
                      <w:color w:val="231F20"/>
                      <w:spacing w:val="6"/>
                      <w:sz w:val="22"/>
                    </w:rPr>
                    <w:t> </w:t>
                  </w:r>
                  <w:r>
                    <w:rPr>
                      <w:color w:val="231F20"/>
                      <w:sz w:val="22"/>
                    </w:rPr>
                    <w:t>to</w:t>
                  </w:r>
                  <w:r>
                    <w:rPr>
                      <w:color w:val="231F20"/>
                      <w:spacing w:val="6"/>
                      <w:sz w:val="22"/>
                    </w:rPr>
                    <w:t> </w:t>
                  </w:r>
                  <w:r>
                    <w:rPr>
                      <w:color w:val="231F20"/>
                      <w:sz w:val="22"/>
                    </w:rPr>
                    <w:t>give</w:t>
                  </w:r>
                  <w:r>
                    <w:rPr>
                      <w:color w:val="231F20"/>
                      <w:spacing w:val="7"/>
                      <w:sz w:val="22"/>
                    </w:rPr>
                    <w:t> </w:t>
                  </w:r>
                  <w:r>
                    <w:rPr>
                      <w:color w:val="231F20"/>
                      <w:sz w:val="22"/>
                    </w:rPr>
                    <w:t>credit,</w:t>
                  </w:r>
                  <w:r>
                    <w:rPr>
                      <w:color w:val="231F20"/>
                      <w:spacing w:val="6"/>
                      <w:sz w:val="22"/>
                    </w:rPr>
                    <w:t> </w:t>
                  </w:r>
                  <w:r>
                    <w:rPr>
                      <w:color w:val="231F20"/>
                      <w:sz w:val="22"/>
                    </w:rPr>
                    <w:t>the</w:t>
                  </w:r>
                  <w:r>
                    <w:rPr>
                      <w:color w:val="231F20"/>
                      <w:spacing w:val="6"/>
                      <w:sz w:val="22"/>
                    </w:rPr>
                    <w:t> </w:t>
                  </w:r>
                  <w:r>
                    <w:rPr>
                      <w:color w:val="231F20"/>
                      <w:sz w:val="22"/>
                    </w:rPr>
                    <w:t>correct</w:t>
                  </w:r>
                  <w:r>
                    <w:rPr>
                      <w:color w:val="231F20"/>
                      <w:spacing w:val="6"/>
                      <w:sz w:val="22"/>
                    </w:rPr>
                    <w:t> </w:t>
                  </w:r>
                  <w:r>
                    <w:rPr>
                      <w:color w:val="231F20"/>
                      <w:sz w:val="22"/>
                    </w:rPr>
                    <w:t>placement</w:t>
                  </w:r>
                  <w:r>
                    <w:rPr>
                      <w:color w:val="231F20"/>
                      <w:spacing w:val="7"/>
                      <w:sz w:val="22"/>
                    </w:rPr>
                    <w:t> </w:t>
                  </w:r>
                  <w:r>
                    <w:rPr>
                      <w:color w:val="231F20"/>
                      <w:sz w:val="22"/>
                    </w:rPr>
                    <w:t>of</w:t>
                  </w:r>
                  <w:r>
                    <w:rPr>
                      <w:color w:val="231F20"/>
                      <w:spacing w:val="6"/>
                      <w:sz w:val="22"/>
                    </w:rPr>
                    <w:t> </w:t>
                  </w:r>
                  <w:r>
                    <w:rPr>
                      <w:color w:val="231F20"/>
                      <w:sz w:val="22"/>
                    </w:rPr>
                    <w:t>credits</w:t>
                  </w:r>
                  <w:r>
                    <w:rPr>
                      <w:color w:val="231F20"/>
                      <w:spacing w:val="6"/>
                      <w:sz w:val="22"/>
                    </w:rPr>
                    <w:t> </w:t>
                  </w:r>
                  <w:r>
                    <w:rPr>
                      <w:color w:val="231F20"/>
                      <w:sz w:val="22"/>
                    </w:rPr>
                    <w:t>is</w:t>
                  </w:r>
                  <w:r>
                    <w:rPr>
                      <w:color w:val="231F20"/>
                      <w:spacing w:val="6"/>
                      <w:sz w:val="22"/>
                    </w:rPr>
                    <w:t> </w:t>
                  </w:r>
                  <w:r>
                    <w:rPr>
                      <w:color w:val="231F20"/>
                      <w:sz w:val="22"/>
                    </w:rPr>
                    <w:t>not</w:t>
                  </w:r>
                  <w:r>
                    <w:rPr>
                      <w:color w:val="231F20"/>
                      <w:spacing w:val="7"/>
                      <w:sz w:val="22"/>
                    </w:rPr>
                    <w:t> </w:t>
                  </w:r>
                  <w:r>
                    <w:rPr>
                      <w:color w:val="231F20"/>
                      <w:sz w:val="22"/>
                    </w:rPr>
                    <w:t>in</w:t>
                  </w:r>
                  <w:r>
                    <w:rPr>
                      <w:color w:val="231F20"/>
                      <w:spacing w:val="-1"/>
                      <w:sz w:val="22"/>
                    </w:rPr>
                    <w:t> </w:t>
                  </w:r>
                  <w:r>
                    <w:rPr>
                      <w:color w:val="231F20"/>
                      <w:sz w:val="22"/>
                    </w:rPr>
                    <w:t>the</w:t>
                  </w:r>
                  <w:r>
                    <w:rPr>
                      <w:color w:val="231F20"/>
                      <w:spacing w:val="-18"/>
                      <w:sz w:val="22"/>
                    </w:rPr>
                    <w:t> </w:t>
                  </w:r>
                  <w:r>
                    <w:rPr>
                      <w:color w:val="231F20"/>
                      <w:sz w:val="22"/>
                    </w:rPr>
                    <w:t>body</w:t>
                  </w:r>
                  <w:r>
                    <w:rPr>
                      <w:color w:val="231F20"/>
                      <w:spacing w:val="-18"/>
                      <w:sz w:val="22"/>
                    </w:rPr>
                    <w:t> </w:t>
                  </w:r>
                  <w:r>
                    <w:rPr>
                      <w:color w:val="231F20"/>
                      <w:sz w:val="22"/>
                    </w:rPr>
                    <w:t>of</w:t>
                  </w:r>
                  <w:r>
                    <w:rPr>
                      <w:color w:val="231F20"/>
                      <w:spacing w:val="-18"/>
                      <w:sz w:val="22"/>
                    </w:rPr>
                    <w:t> </w:t>
                  </w:r>
                  <w:r>
                    <w:rPr>
                      <w:color w:val="231F20"/>
                      <w:sz w:val="22"/>
                    </w:rPr>
                    <w:t>a</w:t>
                  </w:r>
                  <w:r>
                    <w:rPr>
                      <w:color w:val="231F20"/>
                      <w:spacing w:val="-18"/>
                      <w:sz w:val="22"/>
                    </w:rPr>
                    <w:t> </w:t>
                  </w:r>
                  <w:r>
                    <w:rPr>
                      <w:color w:val="231F20"/>
                      <w:sz w:val="22"/>
                    </w:rPr>
                    <w:t>report.</w:t>
                  </w:r>
                  <w:r>
                    <w:rPr>
                      <w:color w:val="231F20"/>
                      <w:spacing w:val="-18"/>
                      <w:sz w:val="22"/>
                    </w:rPr>
                    <w:t> </w:t>
                  </w:r>
                  <w:r>
                    <w:rPr>
                      <w:color w:val="231F20"/>
                      <w:sz w:val="22"/>
                    </w:rPr>
                    <w:t>Credits</w:t>
                  </w:r>
                  <w:r>
                    <w:rPr>
                      <w:color w:val="231F20"/>
                      <w:spacing w:val="-18"/>
                      <w:sz w:val="22"/>
                    </w:rPr>
                    <w:t> </w:t>
                  </w:r>
                  <w:r>
                    <w:rPr>
                      <w:color w:val="231F20"/>
                      <w:sz w:val="22"/>
                    </w:rPr>
                    <w:t>belong</w:t>
                  </w:r>
                  <w:r>
                    <w:rPr>
                      <w:color w:val="231F20"/>
                      <w:spacing w:val="-18"/>
                      <w:sz w:val="22"/>
                    </w:rPr>
                    <w:t> </w:t>
                  </w:r>
                  <w:r>
                    <w:rPr>
                      <w:color w:val="231F20"/>
                      <w:sz w:val="22"/>
                    </w:rPr>
                    <w:t>in</w:t>
                  </w:r>
                  <w:r>
                    <w:rPr>
                      <w:color w:val="231F20"/>
                      <w:spacing w:val="-18"/>
                      <w:sz w:val="22"/>
                    </w:rPr>
                    <w:t> </w:t>
                  </w:r>
                  <w:r>
                    <w:rPr>
                      <w:color w:val="231F20"/>
                      <w:sz w:val="22"/>
                    </w:rPr>
                    <w:t>end-of-document</w:t>
                  </w:r>
                  <w:r>
                    <w:rPr>
                      <w:color w:val="231F20"/>
                      <w:spacing w:val="-18"/>
                      <w:sz w:val="22"/>
                    </w:rPr>
                    <w:t> </w:t>
                  </w:r>
                  <w:r>
                    <w:rPr>
                      <w:color w:val="231F20"/>
                      <w:sz w:val="22"/>
                    </w:rPr>
                    <w:t>acknowledgments,</w:t>
                  </w:r>
                  <w:r>
                    <w:rPr>
                      <w:color w:val="231F20"/>
                      <w:spacing w:val="-1"/>
                      <w:sz w:val="22"/>
                    </w:rPr>
                    <w:t> </w:t>
                  </w:r>
                  <w:r>
                    <w:rPr>
                      <w:color w:val="231F20"/>
                      <w:sz w:val="22"/>
                    </w:rPr>
                    <w:t>which</w:t>
                  </w:r>
                  <w:r>
                    <w:rPr>
                      <w:color w:val="231F20"/>
                      <w:spacing w:val="24"/>
                      <w:sz w:val="22"/>
                    </w:rPr>
                    <w:t> </w:t>
                  </w:r>
                  <w:r>
                    <w:rPr>
                      <w:color w:val="231F20"/>
                      <w:sz w:val="22"/>
                    </w:rPr>
                    <w:t>will</w:t>
                  </w:r>
                  <w:r>
                    <w:rPr>
                      <w:color w:val="231F20"/>
                      <w:spacing w:val="24"/>
                      <w:sz w:val="22"/>
                    </w:rPr>
                    <w:t> </w:t>
                  </w:r>
                  <w:r>
                    <w:rPr>
                      <w:color w:val="231F20"/>
                      <w:sz w:val="22"/>
                    </w:rPr>
                    <w:t>be</w:t>
                  </w:r>
                  <w:r>
                    <w:rPr>
                      <w:color w:val="231F20"/>
                      <w:spacing w:val="24"/>
                      <w:sz w:val="22"/>
                    </w:rPr>
                    <w:t> </w:t>
                  </w:r>
                  <w:r>
                    <w:rPr>
                      <w:color w:val="231F20"/>
                      <w:sz w:val="22"/>
                    </w:rPr>
                    <w:t>covered</w:t>
                  </w:r>
                  <w:r>
                    <w:rPr>
                      <w:color w:val="231F20"/>
                      <w:spacing w:val="24"/>
                      <w:sz w:val="22"/>
                    </w:rPr>
                    <w:t> </w:t>
                  </w:r>
                  <w:r>
                    <w:rPr>
                      <w:color w:val="231F20"/>
                      <w:sz w:val="22"/>
                    </w:rPr>
                    <w:t>in</w:t>
                  </w:r>
                  <w:r>
                    <w:rPr>
                      <w:color w:val="231F20"/>
                      <w:spacing w:val="24"/>
                      <w:sz w:val="22"/>
                    </w:rPr>
                    <w:t> </w:t>
                  </w:r>
                  <w:r>
                    <w:rPr>
                      <w:color w:val="231F20"/>
                      <w:sz w:val="22"/>
                    </w:rPr>
                    <w:t>a</w:t>
                  </w:r>
                  <w:r>
                    <w:rPr>
                      <w:color w:val="231F20"/>
                      <w:spacing w:val="24"/>
                      <w:sz w:val="22"/>
                    </w:rPr>
                    <w:t> </w:t>
                  </w:r>
                  <w:r>
                    <w:rPr>
                      <w:color w:val="231F20"/>
                      <w:sz w:val="22"/>
                    </w:rPr>
                    <w:t>subsequent</w:t>
                  </w:r>
                  <w:r>
                    <w:rPr>
                      <w:color w:val="231F20"/>
                      <w:spacing w:val="24"/>
                      <w:sz w:val="22"/>
                    </w:rPr>
                    <w:t> </w:t>
                  </w:r>
                  <w:r>
                    <w:rPr>
                      <w:color w:val="231F20"/>
                      <w:sz w:val="22"/>
                    </w:rPr>
                    <w:t>Chapter.</w:t>
                  </w:r>
                  <w:r>
                    <w:rPr>
                      <w:color w:val="231F20"/>
                      <w:spacing w:val="24"/>
                      <w:sz w:val="22"/>
                    </w:rPr>
                    <w:t> </w:t>
                  </w:r>
                  <w:r>
                    <w:rPr>
                      <w:color w:val="231F20"/>
                      <w:sz w:val="22"/>
                    </w:rPr>
                    <w:t>Personal</w:t>
                  </w:r>
                  <w:r>
                    <w:rPr>
                      <w:color w:val="231F20"/>
                      <w:spacing w:val="24"/>
                      <w:sz w:val="22"/>
                    </w:rPr>
                    <w:t> </w:t>
                  </w:r>
                  <w:r>
                    <w:rPr>
                      <w:color w:val="231F20"/>
                      <w:sz w:val="22"/>
                    </w:rPr>
                    <w:t>pronouns</w:t>
                  </w:r>
                  <w:r>
                    <w:rPr>
                      <w:color w:val="231F20"/>
                      <w:spacing w:val="24"/>
                      <w:sz w:val="22"/>
                    </w:rPr>
                    <w:t> </w:t>
                  </w:r>
                  <w:r>
                    <w:rPr>
                      <w:color w:val="231F20"/>
                      <w:spacing w:val="2"/>
                      <w:sz w:val="22"/>
                    </w:rPr>
                    <w:t>and </w:t>
                  </w:r>
                  <w:r>
                    <w:rPr>
                      <w:color w:val="231F20"/>
                      <w:spacing w:val="-3"/>
                      <w:sz w:val="22"/>
                    </w:rPr>
                    <w:t>names</w:t>
                  </w:r>
                  <w:r>
                    <w:rPr>
                      <w:color w:val="231F20"/>
                      <w:spacing w:val="-13"/>
                      <w:sz w:val="22"/>
                    </w:rPr>
                    <w:t> </w:t>
                  </w:r>
                  <w:r>
                    <w:rPr>
                      <w:color w:val="231F20"/>
                      <w:spacing w:val="-3"/>
                      <w:sz w:val="22"/>
                    </w:rPr>
                    <w:t>should</w:t>
                  </w:r>
                  <w:r>
                    <w:rPr>
                      <w:color w:val="231F20"/>
                      <w:spacing w:val="-12"/>
                      <w:sz w:val="22"/>
                    </w:rPr>
                    <w:t> </w:t>
                  </w:r>
                  <w:r>
                    <w:rPr>
                      <w:color w:val="231F20"/>
                      <w:sz w:val="22"/>
                    </w:rPr>
                    <w:t>be</w:t>
                  </w:r>
                  <w:r>
                    <w:rPr>
                      <w:color w:val="231F20"/>
                      <w:spacing w:val="-13"/>
                      <w:sz w:val="22"/>
                    </w:rPr>
                    <w:t> </w:t>
                  </w:r>
                  <w:r>
                    <w:rPr>
                      <w:color w:val="231F20"/>
                      <w:spacing w:val="-3"/>
                      <w:sz w:val="22"/>
                    </w:rPr>
                    <w:t>omitted</w:t>
                  </w:r>
                  <w:r>
                    <w:rPr>
                      <w:color w:val="231F20"/>
                      <w:spacing w:val="-12"/>
                      <w:sz w:val="22"/>
                    </w:rPr>
                    <w:t> </w:t>
                  </w:r>
                  <w:r>
                    <w:rPr>
                      <w:color w:val="231F20"/>
                      <w:spacing w:val="-3"/>
                      <w:sz w:val="22"/>
                    </w:rPr>
                    <w:t>because</w:t>
                  </w:r>
                  <w:r>
                    <w:rPr>
                      <w:color w:val="231F20"/>
                      <w:spacing w:val="-13"/>
                      <w:sz w:val="22"/>
                    </w:rPr>
                    <w:t> </w:t>
                  </w:r>
                  <w:r>
                    <w:rPr>
                      <w:color w:val="231F20"/>
                      <w:spacing w:val="-3"/>
                      <w:sz w:val="22"/>
                    </w:rPr>
                    <w:t>they</w:t>
                  </w:r>
                  <w:r>
                    <w:rPr>
                      <w:color w:val="231F20"/>
                      <w:spacing w:val="-12"/>
                      <w:sz w:val="22"/>
                    </w:rPr>
                    <w:t> </w:t>
                  </w:r>
                  <w:r>
                    <w:rPr>
                      <w:color w:val="231F20"/>
                      <w:sz w:val="22"/>
                    </w:rPr>
                    <w:t>are</w:t>
                  </w:r>
                  <w:r>
                    <w:rPr>
                      <w:color w:val="231F20"/>
                      <w:spacing w:val="-13"/>
                      <w:sz w:val="22"/>
                    </w:rPr>
                    <w:t> </w:t>
                  </w:r>
                  <w:r>
                    <w:rPr>
                      <w:color w:val="231F20"/>
                      <w:spacing w:val="-3"/>
                      <w:sz w:val="22"/>
                    </w:rPr>
                    <w:t>unnecessary.</w:t>
                  </w:r>
                  <w:r>
                    <w:rPr>
                      <w:color w:val="231F20"/>
                      <w:spacing w:val="-12"/>
                      <w:sz w:val="22"/>
                    </w:rPr>
                    <w:t> </w:t>
                  </w:r>
                  <w:r>
                    <w:rPr>
                      <w:color w:val="231F20"/>
                      <w:spacing w:val="-3"/>
                      <w:sz w:val="22"/>
                    </w:rPr>
                    <w:t>Trade</w:t>
                  </w:r>
                  <w:r>
                    <w:rPr>
                      <w:color w:val="231F20"/>
                      <w:spacing w:val="-13"/>
                      <w:sz w:val="22"/>
                    </w:rPr>
                    <w:t> </w:t>
                  </w:r>
                  <w:r>
                    <w:rPr>
                      <w:color w:val="231F20"/>
                      <w:spacing w:val="-3"/>
                      <w:sz w:val="22"/>
                    </w:rPr>
                    <w:t>names</w:t>
                  </w:r>
                  <w:r>
                    <w:rPr>
                      <w:color w:val="231F20"/>
                      <w:spacing w:val="-12"/>
                      <w:sz w:val="22"/>
                    </w:rPr>
                    <w:t> </w:t>
                  </w:r>
                  <w:r>
                    <w:rPr>
                      <w:color w:val="231F20"/>
                      <w:spacing w:val="-3"/>
                      <w:sz w:val="22"/>
                    </w:rPr>
                    <w:t>should</w:t>
                  </w:r>
                </w:p>
              </w:txbxContent>
            </v:textbox>
            <w10:wrap type="none"/>
          </v:shape>
        </w:pict>
      </w:r>
      <w:r>
        <w:rPr/>
        <w:pict>
          <v:shape style="position:absolute;margin-left:54.25pt;margin-top:270.570007pt;width:323.5pt;height:77.7pt;mso-position-horizontal-relative:page;mso-position-vertical-relative:page;z-index:-252351488" type="#_x0000_t202" filled="false" stroked="false">
            <v:textbox inset="0,0,0,0">
              <w:txbxContent>
                <w:p>
                  <w:pPr>
                    <w:spacing w:before="93"/>
                    <w:ind w:left="125" w:right="0" w:firstLine="0"/>
                    <w:jc w:val="left"/>
                    <w:rPr>
                      <w:rFonts w:ascii="Gill Sans MT"/>
                      <w:sz w:val="18"/>
                    </w:rPr>
                  </w:pPr>
                  <w:r>
                    <w:rPr>
                      <w:rFonts w:ascii="Gill Sans MT"/>
                      <w:w w:val="105"/>
                      <w:sz w:val="18"/>
                    </w:rPr>
                    <w:t>Discouraged</w:t>
                  </w:r>
                </w:p>
                <w:p>
                  <w:pPr>
                    <w:pStyle w:val="BodyText"/>
                    <w:spacing w:before="8"/>
                    <w:ind w:left="0"/>
                    <w:rPr>
                      <w:rFonts w:ascii="Gill Sans MT"/>
                      <w:sz w:val="21"/>
                    </w:rPr>
                  </w:pPr>
                </w:p>
                <w:p>
                  <w:pPr>
                    <w:spacing w:line="252" w:lineRule="auto" w:before="0"/>
                    <w:ind w:left="125" w:right="121" w:firstLine="0"/>
                    <w:jc w:val="both"/>
                    <w:rPr>
                      <w:rFonts w:ascii="Gill Sans MT"/>
                      <w:sz w:val="18"/>
                    </w:rPr>
                  </w:pPr>
                  <w:r>
                    <w:rPr>
                      <w:rFonts w:ascii="Gill Sans MT"/>
                      <w:w w:val="105"/>
                      <w:sz w:val="18"/>
                    </w:rPr>
                    <w:t>I</w:t>
                  </w:r>
                  <w:r>
                    <w:rPr>
                      <w:rFonts w:ascii="Gill Sans MT"/>
                      <w:spacing w:val="-19"/>
                      <w:w w:val="105"/>
                      <w:sz w:val="18"/>
                    </w:rPr>
                    <w:t> </w:t>
                  </w:r>
                  <w:r>
                    <w:rPr>
                      <w:rFonts w:ascii="Gill Sans MT"/>
                      <w:w w:val="105"/>
                      <w:sz w:val="18"/>
                    </w:rPr>
                    <w:t>ran</w:t>
                  </w:r>
                  <w:r>
                    <w:rPr>
                      <w:rFonts w:ascii="Gill Sans MT"/>
                      <w:spacing w:val="-19"/>
                      <w:w w:val="105"/>
                      <w:sz w:val="18"/>
                    </w:rPr>
                    <w:t> </w:t>
                  </w:r>
                  <w:r>
                    <w:rPr>
                      <w:rFonts w:ascii="Gill Sans MT"/>
                      <w:w w:val="105"/>
                      <w:sz w:val="18"/>
                    </w:rPr>
                    <w:t>a</w:t>
                  </w:r>
                  <w:r>
                    <w:rPr>
                      <w:rFonts w:ascii="Gill Sans MT"/>
                      <w:spacing w:val="-18"/>
                      <w:w w:val="105"/>
                      <w:sz w:val="18"/>
                    </w:rPr>
                    <w:t> </w:t>
                  </w:r>
                  <w:r>
                    <w:rPr>
                      <w:rFonts w:ascii="Gill Sans MT"/>
                      <w:w w:val="105"/>
                      <w:sz w:val="18"/>
                    </w:rPr>
                    <w:t>series</w:t>
                  </w:r>
                  <w:r>
                    <w:rPr>
                      <w:rFonts w:ascii="Gill Sans MT"/>
                      <w:spacing w:val="-19"/>
                      <w:w w:val="105"/>
                      <w:sz w:val="18"/>
                    </w:rPr>
                    <w:t> </w:t>
                  </w:r>
                  <w:r>
                    <w:rPr>
                      <w:rFonts w:ascii="Gill Sans MT"/>
                      <w:w w:val="105"/>
                      <w:sz w:val="18"/>
                    </w:rPr>
                    <w:t>of</w:t>
                  </w:r>
                  <w:r>
                    <w:rPr>
                      <w:rFonts w:ascii="Gill Sans MT"/>
                      <w:spacing w:val="-18"/>
                      <w:w w:val="105"/>
                      <w:sz w:val="18"/>
                    </w:rPr>
                    <w:t> </w:t>
                  </w:r>
                  <w:r>
                    <w:rPr>
                      <w:rFonts w:ascii="Gill Sans MT"/>
                      <w:w w:val="105"/>
                      <w:sz w:val="18"/>
                    </w:rPr>
                    <w:t>hardness</w:t>
                  </w:r>
                  <w:r>
                    <w:rPr>
                      <w:rFonts w:ascii="Gill Sans MT"/>
                      <w:spacing w:val="-19"/>
                      <w:w w:val="105"/>
                      <w:sz w:val="18"/>
                    </w:rPr>
                    <w:t> </w:t>
                  </w:r>
                  <w:r>
                    <w:rPr>
                      <w:rFonts w:ascii="Gill Sans MT"/>
                      <w:w w:val="105"/>
                      <w:sz w:val="18"/>
                    </w:rPr>
                    <w:t>tests</w:t>
                  </w:r>
                  <w:r>
                    <w:rPr>
                      <w:rFonts w:ascii="Gill Sans MT"/>
                      <w:spacing w:val="-18"/>
                      <w:w w:val="105"/>
                      <w:sz w:val="18"/>
                    </w:rPr>
                    <w:t> </w:t>
                  </w:r>
                  <w:r>
                    <w:rPr>
                      <w:rFonts w:ascii="Gill Sans MT"/>
                      <w:w w:val="105"/>
                      <w:sz w:val="18"/>
                    </w:rPr>
                    <w:t>on</w:t>
                  </w:r>
                  <w:r>
                    <w:rPr>
                      <w:rFonts w:ascii="Gill Sans MT"/>
                      <w:spacing w:val="-19"/>
                      <w:w w:val="105"/>
                      <w:sz w:val="18"/>
                    </w:rPr>
                    <w:t> </w:t>
                  </w:r>
                  <w:r>
                    <w:rPr>
                      <w:rFonts w:ascii="Gill Sans MT"/>
                      <w:w w:val="105"/>
                      <w:sz w:val="18"/>
                    </w:rPr>
                    <w:t>the</w:t>
                  </w:r>
                  <w:r>
                    <w:rPr>
                      <w:rFonts w:ascii="Gill Sans MT"/>
                      <w:spacing w:val="-18"/>
                      <w:w w:val="105"/>
                      <w:sz w:val="18"/>
                    </w:rPr>
                    <w:t> </w:t>
                  </w:r>
                  <w:r>
                    <w:rPr>
                      <w:rFonts w:ascii="Gill Sans MT"/>
                      <w:w w:val="105"/>
                      <w:sz w:val="18"/>
                    </w:rPr>
                    <w:t>valve</w:t>
                  </w:r>
                  <w:r>
                    <w:rPr>
                      <w:rFonts w:ascii="Gill Sans MT"/>
                      <w:spacing w:val="-19"/>
                      <w:w w:val="105"/>
                      <w:sz w:val="18"/>
                    </w:rPr>
                    <w:t> </w:t>
                  </w:r>
                  <w:r>
                    <w:rPr>
                      <w:rFonts w:ascii="Gill Sans MT"/>
                      <w:w w:val="105"/>
                      <w:sz w:val="18"/>
                    </w:rPr>
                    <w:t>seals</w:t>
                  </w:r>
                  <w:r>
                    <w:rPr>
                      <w:rFonts w:ascii="Gill Sans MT"/>
                      <w:spacing w:val="-18"/>
                      <w:w w:val="105"/>
                      <w:sz w:val="18"/>
                    </w:rPr>
                    <w:t> </w:t>
                  </w:r>
                  <w:r>
                    <w:rPr>
                      <w:rFonts w:ascii="Gill Sans MT"/>
                      <w:w w:val="105"/>
                      <w:sz w:val="18"/>
                    </w:rPr>
                    <w:t>for</w:t>
                  </w:r>
                  <w:r>
                    <w:rPr>
                      <w:rFonts w:ascii="Gill Sans MT"/>
                      <w:spacing w:val="-19"/>
                      <w:w w:val="105"/>
                      <w:sz w:val="18"/>
                    </w:rPr>
                    <w:t> </w:t>
                  </w:r>
                  <w:r>
                    <w:rPr>
                      <w:rFonts w:ascii="Gill Sans MT"/>
                      <w:w w:val="105"/>
                      <w:sz w:val="18"/>
                    </w:rPr>
                    <w:t>Bob</w:t>
                  </w:r>
                  <w:r>
                    <w:rPr>
                      <w:rFonts w:ascii="Gill Sans MT"/>
                      <w:spacing w:val="-18"/>
                      <w:w w:val="105"/>
                      <w:sz w:val="18"/>
                    </w:rPr>
                    <w:t> </w:t>
                  </w:r>
                  <w:r>
                    <w:rPr>
                      <w:rFonts w:ascii="Gill Sans MT"/>
                      <w:w w:val="105"/>
                      <w:sz w:val="18"/>
                    </w:rPr>
                    <w:t>MacArther</w:t>
                  </w:r>
                  <w:r>
                    <w:rPr>
                      <w:rFonts w:ascii="Gill Sans MT"/>
                      <w:spacing w:val="-19"/>
                      <w:w w:val="105"/>
                      <w:sz w:val="18"/>
                    </w:rPr>
                    <w:t> </w:t>
                  </w:r>
                  <w:r>
                    <w:rPr>
                      <w:rFonts w:ascii="Gill Sans MT"/>
                      <w:w w:val="105"/>
                      <w:sz w:val="18"/>
                    </w:rPr>
                    <w:t>from</w:t>
                  </w:r>
                  <w:r>
                    <w:rPr>
                      <w:rFonts w:ascii="Gill Sans MT"/>
                      <w:spacing w:val="-18"/>
                      <w:w w:val="105"/>
                      <w:sz w:val="18"/>
                    </w:rPr>
                    <w:t> </w:t>
                  </w:r>
                  <w:r>
                    <w:rPr>
                      <w:rFonts w:ascii="Gill Sans MT"/>
                      <w:w w:val="105"/>
                      <w:sz w:val="18"/>
                    </w:rPr>
                    <w:t>the</w:t>
                  </w:r>
                  <w:r>
                    <w:rPr>
                      <w:rFonts w:ascii="Gill Sans MT"/>
                      <w:spacing w:val="-19"/>
                      <w:w w:val="105"/>
                      <w:sz w:val="18"/>
                    </w:rPr>
                    <w:t> </w:t>
                  </w:r>
                  <w:r>
                    <w:rPr>
                      <w:rFonts w:ascii="Gill Sans MT"/>
                      <w:w w:val="105"/>
                      <w:sz w:val="18"/>
                    </w:rPr>
                    <w:t>shops division, and I found that three of the seals were below normal. I also notified Harry</w:t>
                  </w:r>
                  <w:r>
                    <w:rPr>
                      <w:rFonts w:ascii="Gill Sans MT"/>
                      <w:spacing w:val="-5"/>
                      <w:w w:val="105"/>
                      <w:sz w:val="18"/>
                    </w:rPr>
                    <w:t> </w:t>
                  </w:r>
                  <w:r>
                    <w:rPr>
                      <w:rFonts w:ascii="Gill Sans MT"/>
                      <w:w w:val="105"/>
                      <w:sz w:val="18"/>
                    </w:rPr>
                    <w:t>Randall</w:t>
                  </w:r>
                  <w:r>
                    <w:rPr>
                      <w:rFonts w:ascii="Gill Sans MT"/>
                      <w:spacing w:val="-4"/>
                      <w:w w:val="105"/>
                      <w:sz w:val="18"/>
                    </w:rPr>
                    <w:t> </w:t>
                  </w:r>
                  <w:r>
                    <w:rPr>
                      <w:rFonts w:ascii="Gill Sans MT"/>
                      <w:w w:val="105"/>
                      <w:sz w:val="18"/>
                    </w:rPr>
                    <w:t>and</w:t>
                  </w:r>
                  <w:r>
                    <w:rPr>
                      <w:rFonts w:ascii="Gill Sans MT"/>
                      <w:spacing w:val="-4"/>
                      <w:w w:val="105"/>
                      <w:sz w:val="18"/>
                    </w:rPr>
                    <w:t> </w:t>
                  </w:r>
                  <w:r>
                    <w:rPr>
                      <w:rFonts w:ascii="Gill Sans MT"/>
                      <w:w w:val="105"/>
                      <w:sz w:val="18"/>
                    </w:rPr>
                    <w:t>Phylis</w:t>
                  </w:r>
                  <w:r>
                    <w:rPr>
                      <w:rFonts w:ascii="Gill Sans MT"/>
                      <w:spacing w:val="-4"/>
                      <w:w w:val="105"/>
                      <w:sz w:val="18"/>
                    </w:rPr>
                    <w:t> </w:t>
                  </w:r>
                  <w:r>
                    <w:rPr>
                      <w:rFonts w:ascii="Gill Sans MT"/>
                      <w:w w:val="105"/>
                      <w:sz w:val="18"/>
                    </w:rPr>
                    <w:t>Carter</w:t>
                  </w:r>
                  <w:r>
                    <w:rPr>
                      <w:rFonts w:ascii="Gill Sans MT"/>
                      <w:spacing w:val="-4"/>
                      <w:w w:val="105"/>
                      <w:sz w:val="18"/>
                    </w:rPr>
                    <w:t> </w:t>
                  </w:r>
                  <w:r>
                    <w:rPr>
                      <w:rFonts w:ascii="Gill Sans MT"/>
                      <w:w w:val="105"/>
                      <w:sz w:val="18"/>
                    </w:rPr>
                    <w:t>so</w:t>
                  </w:r>
                  <w:r>
                    <w:rPr>
                      <w:rFonts w:ascii="Gill Sans MT"/>
                      <w:spacing w:val="-5"/>
                      <w:w w:val="105"/>
                      <w:sz w:val="18"/>
                    </w:rPr>
                    <w:t> </w:t>
                  </w:r>
                  <w:r>
                    <w:rPr>
                      <w:rFonts w:ascii="Gill Sans MT"/>
                      <w:w w:val="105"/>
                      <w:sz w:val="18"/>
                    </w:rPr>
                    <w:t>that</w:t>
                  </w:r>
                  <w:r>
                    <w:rPr>
                      <w:rFonts w:ascii="Gill Sans MT"/>
                      <w:spacing w:val="-4"/>
                      <w:w w:val="105"/>
                      <w:sz w:val="18"/>
                    </w:rPr>
                    <w:t> </w:t>
                  </w:r>
                  <w:r>
                    <w:rPr>
                      <w:rFonts w:ascii="Gill Sans MT"/>
                      <w:w w:val="105"/>
                      <w:sz w:val="18"/>
                    </w:rPr>
                    <w:t>the</w:t>
                  </w:r>
                  <w:r>
                    <w:rPr>
                      <w:rFonts w:ascii="Gill Sans MT"/>
                      <w:spacing w:val="-4"/>
                      <w:w w:val="105"/>
                      <w:sz w:val="18"/>
                    </w:rPr>
                    <w:t> </w:t>
                  </w:r>
                  <w:r>
                    <w:rPr>
                      <w:rFonts w:ascii="Gill Sans MT"/>
                      <w:w w:val="105"/>
                      <w:sz w:val="18"/>
                    </w:rPr>
                    <w:t>two</w:t>
                  </w:r>
                  <w:r>
                    <w:rPr>
                      <w:rFonts w:ascii="Gill Sans MT"/>
                      <w:spacing w:val="-4"/>
                      <w:w w:val="105"/>
                      <w:sz w:val="18"/>
                    </w:rPr>
                    <w:t> </w:t>
                  </w:r>
                  <w:r>
                    <w:rPr>
                      <w:rFonts w:ascii="Gill Sans MT"/>
                      <w:w w:val="105"/>
                      <w:sz w:val="18"/>
                    </w:rPr>
                    <w:t>of</w:t>
                  </w:r>
                  <w:r>
                    <w:rPr>
                      <w:rFonts w:ascii="Gill Sans MT"/>
                      <w:spacing w:val="-4"/>
                      <w:w w:val="105"/>
                      <w:sz w:val="18"/>
                    </w:rPr>
                    <w:t> </w:t>
                  </w:r>
                  <w:r>
                    <w:rPr>
                      <w:rFonts w:ascii="Gill Sans MT"/>
                      <w:w w:val="105"/>
                      <w:sz w:val="18"/>
                    </w:rPr>
                    <w:t>them</w:t>
                  </w:r>
                  <w:r>
                    <w:rPr>
                      <w:rFonts w:ascii="Gill Sans MT"/>
                      <w:spacing w:val="-4"/>
                      <w:w w:val="105"/>
                      <w:sz w:val="18"/>
                    </w:rPr>
                    <w:t> </w:t>
                  </w:r>
                  <w:r>
                    <w:rPr>
                      <w:rFonts w:ascii="Gill Sans MT"/>
                      <w:w w:val="105"/>
                      <w:sz w:val="18"/>
                    </w:rPr>
                    <w:t>could</w:t>
                  </w:r>
                  <w:r>
                    <w:rPr>
                      <w:rFonts w:ascii="Gill Sans MT"/>
                      <w:spacing w:val="-5"/>
                      <w:w w:val="105"/>
                      <w:sz w:val="18"/>
                    </w:rPr>
                    <w:t> </w:t>
                  </w:r>
                  <w:r>
                    <w:rPr>
                      <w:rFonts w:ascii="Gill Sans MT"/>
                      <w:w w:val="105"/>
                      <w:sz w:val="18"/>
                    </w:rPr>
                    <w:t>do</w:t>
                  </w:r>
                  <w:r>
                    <w:rPr>
                      <w:rFonts w:ascii="Gill Sans MT"/>
                      <w:spacing w:val="-4"/>
                      <w:w w:val="105"/>
                      <w:sz w:val="18"/>
                    </w:rPr>
                    <w:t> </w:t>
                  </w:r>
                  <w:r>
                    <w:rPr>
                      <w:rFonts w:ascii="Gill Sans MT"/>
                      <w:w w:val="105"/>
                      <w:sz w:val="18"/>
                    </w:rPr>
                    <w:t>Rockwell</w:t>
                  </w:r>
                  <w:r>
                    <w:rPr>
                      <w:rFonts w:ascii="Gill Sans MT"/>
                      <w:spacing w:val="-4"/>
                      <w:w w:val="105"/>
                      <w:sz w:val="18"/>
                    </w:rPr>
                    <w:t> </w:t>
                  </w:r>
                  <w:r>
                    <w:rPr>
                      <w:rFonts w:ascii="Gill Sans MT"/>
                      <w:w w:val="105"/>
                      <w:sz w:val="18"/>
                    </w:rPr>
                    <w:t>mea- surements on future value</w:t>
                  </w:r>
                  <w:r>
                    <w:rPr>
                      <w:rFonts w:ascii="Gill Sans MT"/>
                      <w:spacing w:val="-11"/>
                      <w:w w:val="105"/>
                      <w:sz w:val="18"/>
                    </w:rPr>
                    <w:t> </w:t>
                  </w:r>
                  <w:r>
                    <w:rPr>
                      <w:rFonts w:ascii="Gill Sans MT"/>
                      <w:w w:val="105"/>
                      <w:sz w:val="18"/>
                    </w:rPr>
                    <w:t>seals.</w:t>
                  </w:r>
                </w:p>
              </w:txbxContent>
            </v:textbox>
            <w10:wrap type="none"/>
          </v:shape>
        </w:pict>
      </w:r>
      <w:r>
        <w:rPr/>
        <w:pict>
          <v:shape style="position:absolute;margin-left:54pt;margin-top:29.290039pt;width:420pt;height:12pt;mso-position-horizontal-relative:page;mso-position-vertical-relative:page;z-index:-2523504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080" w:h="14400"/>
          <w:pgMar w:top="140" w:bottom="280" w:left="480" w:right="480"/>
        </w:sectPr>
      </w:pPr>
    </w:p>
    <w:p>
      <w:pPr>
        <w:rPr>
          <w:sz w:val="2"/>
          <w:szCs w:val="2"/>
        </w:rPr>
      </w:pPr>
      <w:r>
        <w:rPr/>
        <w:pict>
          <v:line style="position:absolute;mso-position-horizontal-relative:page;mso-position-vertical-relative:page;z-index:-252349440" from="30pt,40.290039pt" to="450pt,40.290039pt" stroked="true" strokeweight=".5pt" strokecolor="#231f20">
            <v:stroke dashstyle="solid"/>
            <w10:wrap type="none"/>
          </v:line>
        </w:pict>
      </w:r>
      <w:r>
        <w:rPr/>
        <w:pict>
          <v:rect style="position:absolute;margin-left:126.25pt;margin-top:100.910027pt;width:323.5pt;height:77.68001pt;mso-position-horizontal-relative:page;mso-position-vertical-relative:page;z-index:-252348416" filled="false" stroked="true" strokeweight=".5pt" strokecolor="#000000">
            <v:stroke dashstyle="solid"/>
            <w10:wrap type="none"/>
          </v:rect>
        </w:pict>
      </w:r>
      <w:r>
        <w:rPr/>
        <w:pict>
          <v:rect style="position:absolute;margin-left:126.25pt;margin-top:291.390015pt;width:323.5pt;height:176.37pt;mso-position-horizontal-relative:page;mso-position-vertical-relative:page;z-index:-252347392" filled="false" stroked="true" strokeweight=".5pt" strokecolor="#000000">
            <v:stroke dashstyle="solid"/>
            <w10:wrap type="none"/>
          </v:rect>
        </w:pict>
      </w:r>
      <w:r>
        <w:rPr/>
        <w:pict>
          <v:rect style="position:absolute;margin-left:126.25pt;margin-top:543.590027pt;width:323.5pt;height:110.16pt;mso-position-horizontal-relative:page;mso-position-vertical-relative:page;z-index:-252346368" filled="false" stroked="true" strokeweight=".5pt" strokecolor="#000000">
            <v:stroke dashstyle="solid"/>
            <w10:wrap type="none"/>
          </v:rect>
        </w:pict>
      </w:r>
      <w:r>
        <w:rPr/>
        <w:pict>
          <v:shape style="position:absolute;margin-left:29pt;margin-top:7.052979pt;width:204.15pt;height:32.2pt;mso-position-horizontal-relative:page;mso-position-vertical-relative:page;z-index:-252345344" type="#_x0000_t202" filled="false" stroked="false">
            <v:textbox inset="0,0,0,0">
              <w:txbxContent>
                <w:p>
                  <w:pPr>
                    <w:spacing w:line="208" w:lineRule="auto" w:before="36"/>
                    <w:ind w:left="140" w:right="1" w:firstLine="0"/>
                    <w:jc w:val="left"/>
                    <w:rPr>
                      <w:rFonts w:ascii="Arial" w:hAnsi="Arial"/>
                      <w:sz w:val="18"/>
                    </w:rPr>
                  </w:pPr>
                  <w:r>
                    <w:rPr>
                      <w:rFonts w:ascii="Arial" w:hAnsi="Arial"/>
                      <w:sz w:val="18"/>
                    </w:rPr>
                    <w:t>© 2001 ASM International. All Rights Reserved. Engineers’ Guide to Technical Writing (#06218G)</w:t>
                  </w:r>
                </w:p>
                <w:p>
                  <w:pPr>
                    <w:spacing w:before="33"/>
                    <w:ind w:left="20" w:right="0" w:firstLine="0"/>
                    <w:jc w:val="left"/>
                    <w:rPr>
                      <w:rFonts w:ascii="Trebuchet MS" w:hAnsi="Trebuchet MS"/>
                      <w:b/>
                      <w:sz w:val="16"/>
                    </w:rPr>
                  </w:pPr>
                  <w:r>
                    <w:rPr>
                      <w:rFonts w:ascii="Trebuchet MS" w:hAnsi="Trebuchet MS"/>
                      <w:b/>
                      <w:color w:val="231F20"/>
                      <w:sz w:val="16"/>
                    </w:rPr>
                    <w:t>8 / Engineers’ Guide to Technical Writing</w:t>
                  </w:r>
                </w:p>
              </w:txbxContent>
            </v:textbox>
            <w10:wrap type="none"/>
          </v:shape>
        </w:pict>
      </w:r>
      <w:r>
        <w:rPr/>
        <w:pict>
          <v:shape style="position:absolute;margin-left:363.4729pt;margin-top:7.052979pt;width:105.5pt;height:12.1pt;mso-position-horizontal-relative:page;mso-position-vertical-relative:page;z-index:-252344320"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125pt;margin-top:62.719975pt;width:325.9pt;height:27.2pt;mso-position-horizontal-relative:page;mso-position-vertical-relative:page;z-index:-252343296" type="#_x0000_t202" filled="false" stroked="false">
            <v:textbox inset="0,0,0,0">
              <w:txbxContent>
                <w:p>
                  <w:pPr>
                    <w:pStyle w:val="BodyText"/>
                    <w:spacing w:line="247" w:lineRule="auto" w:before="10"/>
                  </w:pPr>
                  <w:r>
                    <w:rPr>
                      <w:color w:val="231F20"/>
                    </w:rPr>
                    <w:t>be</w:t>
                  </w:r>
                  <w:r>
                    <w:rPr>
                      <w:color w:val="231F20"/>
                      <w:spacing w:val="-15"/>
                    </w:rPr>
                    <w:t> </w:t>
                  </w:r>
                  <w:r>
                    <w:rPr>
                      <w:color w:val="231F20"/>
                    </w:rPr>
                    <w:t>avoided</w:t>
                  </w:r>
                  <w:r>
                    <w:rPr>
                      <w:color w:val="231F20"/>
                      <w:spacing w:val="-15"/>
                    </w:rPr>
                    <w:t> </w:t>
                  </w:r>
                  <w:r>
                    <w:rPr>
                      <w:color w:val="231F20"/>
                    </w:rPr>
                    <w:t>because</w:t>
                  </w:r>
                  <w:r>
                    <w:rPr>
                      <w:color w:val="231F20"/>
                      <w:spacing w:val="-15"/>
                    </w:rPr>
                    <w:t> </w:t>
                  </w:r>
                  <w:r>
                    <w:rPr>
                      <w:color w:val="231F20"/>
                    </w:rPr>
                    <w:t>of</w:t>
                  </w:r>
                  <w:r>
                    <w:rPr>
                      <w:color w:val="231F20"/>
                      <w:spacing w:val="-15"/>
                    </w:rPr>
                    <w:t> </w:t>
                  </w:r>
                  <w:r>
                    <w:rPr>
                      <w:color w:val="231F20"/>
                    </w:rPr>
                    <w:t>liability</w:t>
                  </w:r>
                  <w:r>
                    <w:rPr>
                      <w:color w:val="231F20"/>
                      <w:spacing w:val="-15"/>
                    </w:rPr>
                    <w:t> </w:t>
                  </w:r>
                  <w:r>
                    <w:rPr>
                      <w:color w:val="231F20"/>
                    </w:rPr>
                    <w:t>considerations.</w:t>
                  </w:r>
                  <w:r>
                    <w:rPr>
                      <w:color w:val="231F20"/>
                      <w:spacing w:val="-14"/>
                    </w:rPr>
                    <w:t> </w:t>
                  </w:r>
                  <w:r>
                    <w:rPr>
                      <w:color w:val="231F20"/>
                    </w:rPr>
                    <w:t>The</w:t>
                  </w:r>
                  <w:r>
                    <w:rPr>
                      <w:color w:val="231F20"/>
                      <w:spacing w:val="-15"/>
                    </w:rPr>
                    <w:t> </w:t>
                  </w:r>
                  <w:r>
                    <w:rPr>
                      <w:color w:val="231F20"/>
                    </w:rPr>
                    <w:t>message</w:t>
                  </w:r>
                  <w:r>
                    <w:rPr>
                      <w:color w:val="231F20"/>
                      <w:spacing w:val="-15"/>
                    </w:rPr>
                    <w:t> </w:t>
                  </w:r>
                  <w:r>
                    <w:rPr>
                      <w:color w:val="231F20"/>
                    </w:rPr>
                    <w:t>can</w:t>
                  </w:r>
                  <w:r>
                    <w:rPr>
                      <w:color w:val="231F20"/>
                      <w:spacing w:val="-15"/>
                    </w:rPr>
                    <w:t> </w:t>
                  </w:r>
                  <w:r>
                    <w:rPr>
                      <w:color w:val="231F20"/>
                    </w:rPr>
                    <w:t>usually</w:t>
                  </w:r>
                  <w:r>
                    <w:rPr>
                      <w:color w:val="231F20"/>
                      <w:spacing w:val="-15"/>
                    </w:rPr>
                    <w:t> </w:t>
                  </w:r>
                  <w:r>
                    <w:rPr>
                      <w:color w:val="231F20"/>
                    </w:rPr>
                    <w:t>be conveyed fully without their</w:t>
                  </w:r>
                  <w:r>
                    <w:rPr>
                      <w:color w:val="231F20"/>
                      <w:spacing w:val="-6"/>
                    </w:rPr>
                    <w:t> </w:t>
                  </w:r>
                  <w:r>
                    <w:rPr>
                      <w:color w:val="231F20"/>
                    </w:rPr>
                    <w:t>use:</w:t>
                  </w:r>
                </w:p>
              </w:txbxContent>
            </v:textbox>
            <w10:wrap type="none"/>
          </v:shape>
        </w:pict>
      </w:r>
      <w:r>
        <w:rPr/>
        <w:pict>
          <v:shape style="position:absolute;margin-left:124.999687pt;margin-top:189.013428pt;width:325.95pt;height:88.45pt;mso-position-horizontal-relative:page;mso-position-vertical-relative:page;z-index:-252342272" type="#_x0000_t202" filled="false" stroked="false">
            <v:textbox inset="0,0,0,0">
              <w:txbxContent>
                <w:p>
                  <w:pPr>
                    <w:spacing w:before="18"/>
                    <w:ind w:left="20" w:right="0" w:firstLine="0"/>
                    <w:jc w:val="left"/>
                    <w:rPr>
                      <w:rFonts w:ascii="Gill Sans MT"/>
                      <w:b/>
                      <w:i/>
                      <w:sz w:val="24"/>
                    </w:rPr>
                  </w:pPr>
                  <w:r>
                    <w:rPr>
                      <w:rFonts w:ascii="Gill Sans MT"/>
                      <w:b/>
                      <w:i/>
                      <w:color w:val="231F20"/>
                      <w:sz w:val="24"/>
                    </w:rPr>
                    <w:t>Be Concise</w:t>
                  </w:r>
                </w:p>
                <w:p>
                  <w:pPr>
                    <w:pStyle w:val="BodyText"/>
                    <w:spacing w:line="247" w:lineRule="auto" w:before="159"/>
                    <w:ind w:right="17" w:firstLine="180"/>
                    <w:jc w:val="both"/>
                  </w:pPr>
                  <w:r>
                    <w:rPr>
                      <w:color w:val="231F20"/>
                    </w:rPr>
                    <w:t>Technical reports are usually written for business reasons. They are not intended to entertain; they communicate information to an identified per- son</w:t>
                  </w:r>
                  <w:r>
                    <w:rPr>
                      <w:color w:val="231F20"/>
                      <w:spacing w:val="-7"/>
                    </w:rPr>
                    <w:t> </w:t>
                  </w:r>
                  <w:r>
                    <w:rPr>
                      <w:color w:val="231F20"/>
                    </w:rPr>
                    <w:t>or</w:t>
                  </w:r>
                  <w:r>
                    <w:rPr>
                      <w:color w:val="231F20"/>
                      <w:spacing w:val="-6"/>
                    </w:rPr>
                    <w:t> </w:t>
                  </w:r>
                  <w:r>
                    <w:rPr>
                      <w:color w:val="231F20"/>
                    </w:rPr>
                    <w:t>group.</w:t>
                  </w:r>
                  <w:r>
                    <w:rPr>
                      <w:color w:val="231F20"/>
                      <w:spacing w:val="-6"/>
                    </w:rPr>
                    <w:t> </w:t>
                  </w:r>
                  <w:r>
                    <w:rPr>
                      <w:color w:val="231F20"/>
                    </w:rPr>
                    <w:t>Say</w:t>
                  </w:r>
                  <w:r>
                    <w:rPr>
                      <w:color w:val="231F20"/>
                      <w:spacing w:val="-6"/>
                    </w:rPr>
                    <w:t> </w:t>
                  </w:r>
                  <w:r>
                    <w:rPr>
                      <w:color w:val="231F20"/>
                    </w:rPr>
                    <w:t>what</w:t>
                  </w:r>
                  <w:r>
                    <w:rPr>
                      <w:color w:val="231F20"/>
                      <w:spacing w:val="-7"/>
                    </w:rPr>
                    <w:t> </w:t>
                  </w:r>
                  <w:r>
                    <w:rPr>
                      <w:color w:val="231F20"/>
                    </w:rPr>
                    <w:t>you</w:t>
                  </w:r>
                  <w:r>
                    <w:rPr>
                      <w:color w:val="231F20"/>
                      <w:spacing w:val="-6"/>
                    </w:rPr>
                    <w:t> </w:t>
                  </w:r>
                  <w:r>
                    <w:rPr>
                      <w:color w:val="231F20"/>
                    </w:rPr>
                    <w:t>want</w:t>
                  </w:r>
                  <w:r>
                    <w:rPr>
                      <w:color w:val="231F20"/>
                      <w:spacing w:val="-6"/>
                    </w:rPr>
                    <w:t> </w:t>
                  </w:r>
                  <w:r>
                    <w:rPr>
                      <w:color w:val="231F20"/>
                    </w:rPr>
                    <w:t>to</w:t>
                  </w:r>
                  <w:r>
                    <w:rPr>
                      <w:color w:val="231F20"/>
                      <w:spacing w:val="-6"/>
                    </w:rPr>
                    <w:t> </w:t>
                  </w:r>
                  <w:r>
                    <w:rPr>
                      <w:color w:val="231F20"/>
                    </w:rPr>
                    <w:t>say</w:t>
                  </w:r>
                  <w:r>
                    <w:rPr>
                      <w:color w:val="231F20"/>
                      <w:spacing w:val="-6"/>
                    </w:rPr>
                    <w:t> </w:t>
                  </w:r>
                  <w:r>
                    <w:rPr>
                      <w:color w:val="231F20"/>
                    </w:rPr>
                    <w:t>and</w:t>
                  </w:r>
                  <w:r>
                    <w:rPr>
                      <w:color w:val="231F20"/>
                      <w:spacing w:val="-7"/>
                    </w:rPr>
                    <w:t> </w:t>
                  </w:r>
                  <w:r>
                    <w:rPr>
                      <w:color w:val="231F20"/>
                    </w:rPr>
                    <w:t>get</w:t>
                  </w:r>
                  <w:r>
                    <w:rPr>
                      <w:color w:val="231F20"/>
                      <w:spacing w:val="-6"/>
                    </w:rPr>
                    <w:t> </w:t>
                  </w:r>
                  <w:r>
                    <w:rPr>
                      <w:color w:val="231F20"/>
                    </w:rPr>
                    <w:t>out!</w:t>
                  </w:r>
                  <w:r>
                    <w:rPr>
                      <w:color w:val="231F20"/>
                      <w:spacing w:val="-6"/>
                    </w:rPr>
                    <w:t> </w:t>
                  </w:r>
                  <w:r>
                    <w:rPr>
                      <w:color w:val="231F20"/>
                    </w:rPr>
                    <w:t>Wandering</w:t>
                  </w:r>
                  <w:r>
                    <w:rPr>
                      <w:color w:val="231F20"/>
                      <w:spacing w:val="-6"/>
                    </w:rPr>
                    <w:t> </w:t>
                  </w:r>
                  <w:r>
                    <w:rPr>
                      <w:color w:val="231F20"/>
                    </w:rPr>
                    <w:t>sentences and extra words reflect badly on the author and often have a negative ef- fect on the readership that you are trying to</w:t>
                  </w:r>
                  <w:r>
                    <w:rPr>
                      <w:color w:val="231F20"/>
                      <w:spacing w:val="-16"/>
                    </w:rPr>
                    <w:t> </w:t>
                  </w:r>
                  <w:r>
                    <w:rPr>
                      <w:color w:val="231F20"/>
                    </w:rPr>
                    <w:t>reach.</w:t>
                  </w:r>
                </w:p>
              </w:txbxContent>
            </v:textbox>
            <w10:wrap type="none"/>
          </v:shape>
        </w:pict>
      </w:r>
      <w:r>
        <w:rPr/>
        <w:pict>
          <v:shape style="position:absolute;margin-left:124.999687pt;margin-top:477.898529pt;width:325.95pt;height:53.2pt;mso-position-horizontal-relative:page;mso-position-vertical-relative:page;z-index:-252341248" type="#_x0000_t202" filled="false" stroked="false">
            <v:textbox inset="0,0,0,0">
              <w:txbxContent>
                <w:p>
                  <w:pPr>
                    <w:pStyle w:val="BodyText"/>
                    <w:spacing w:line="247" w:lineRule="auto" w:before="10"/>
                    <w:ind w:right="17"/>
                    <w:jc w:val="both"/>
                  </w:pPr>
                  <w:r>
                    <w:rPr>
                      <w:color w:val="231F20"/>
                    </w:rPr>
                    <w:t>Concision can become an acquired writing trait. There are text books </w:t>
                  </w:r>
                  <w:r>
                    <w:rPr>
                      <w:color w:val="231F20"/>
                      <w:spacing w:val="-7"/>
                    </w:rPr>
                    <w:t>on </w:t>
                  </w:r>
                  <w:r>
                    <w:rPr>
                      <w:color w:val="231F20"/>
                    </w:rPr>
                    <w:t>the subject, but a major source of extra words are phrases such as “it fol- lows</w:t>
                  </w:r>
                  <w:r>
                    <w:rPr>
                      <w:color w:val="231F20"/>
                      <w:spacing w:val="-9"/>
                    </w:rPr>
                    <w:t> </w:t>
                  </w:r>
                  <w:r>
                    <w:rPr>
                      <w:color w:val="231F20"/>
                    </w:rPr>
                    <w:t>that,”</w:t>
                  </w:r>
                  <w:r>
                    <w:rPr>
                      <w:color w:val="231F20"/>
                      <w:spacing w:val="-9"/>
                    </w:rPr>
                    <w:t> </w:t>
                  </w:r>
                  <w:r>
                    <w:rPr>
                      <w:color w:val="231F20"/>
                    </w:rPr>
                    <w:t>“in</w:t>
                  </w:r>
                  <w:r>
                    <w:rPr>
                      <w:color w:val="231F20"/>
                      <w:spacing w:val="-9"/>
                    </w:rPr>
                    <w:t> </w:t>
                  </w:r>
                  <w:r>
                    <w:rPr>
                      <w:color w:val="231F20"/>
                    </w:rPr>
                    <w:t>any</w:t>
                  </w:r>
                  <w:r>
                    <w:rPr>
                      <w:color w:val="231F20"/>
                      <w:spacing w:val="-9"/>
                    </w:rPr>
                    <w:t> </w:t>
                  </w:r>
                  <w:r>
                    <w:rPr>
                      <w:color w:val="231F20"/>
                    </w:rPr>
                    <w:t>case,”</w:t>
                  </w:r>
                  <w:r>
                    <w:rPr>
                      <w:color w:val="231F20"/>
                      <w:spacing w:val="-9"/>
                    </w:rPr>
                    <w:t> </w:t>
                  </w:r>
                  <w:r>
                    <w:rPr>
                      <w:color w:val="231F20"/>
                    </w:rPr>
                    <w:t>and</w:t>
                  </w:r>
                  <w:r>
                    <w:rPr>
                      <w:color w:val="231F20"/>
                      <w:spacing w:val="-9"/>
                    </w:rPr>
                    <w:t> </w:t>
                  </w:r>
                  <w:r>
                    <w:rPr>
                      <w:color w:val="231F20"/>
                    </w:rPr>
                    <w:t>“nonetheless.”</w:t>
                  </w:r>
                  <w:r>
                    <w:rPr>
                      <w:color w:val="231F20"/>
                      <w:spacing w:val="-9"/>
                    </w:rPr>
                    <w:t> </w:t>
                  </w:r>
                  <w:r>
                    <w:rPr>
                      <w:color w:val="231F20"/>
                    </w:rPr>
                    <w:t>It</w:t>
                  </w:r>
                  <w:r>
                    <w:rPr>
                      <w:color w:val="231F20"/>
                      <w:spacing w:val="-9"/>
                    </w:rPr>
                    <w:t> </w:t>
                  </w:r>
                  <w:r>
                    <w:rPr>
                      <w:color w:val="231F20"/>
                    </w:rPr>
                    <w:t>is</w:t>
                  </w:r>
                  <w:r>
                    <w:rPr>
                      <w:color w:val="231F20"/>
                      <w:spacing w:val="-9"/>
                    </w:rPr>
                    <w:t> </w:t>
                  </w:r>
                  <w:r>
                    <w:rPr>
                      <w:color w:val="231F20"/>
                    </w:rPr>
                    <w:t>often</w:t>
                  </w:r>
                  <w:r>
                    <w:rPr>
                      <w:color w:val="231F20"/>
                      <w:spacing w:val="-9"/>
                    </w:rPr>
                    <w:t> </w:t>
                  </w:r>
                  <w:r>
                    <w:rPr>
                      <w:color w:val="231F20"/>
                    </w:rPr>
                    <w:t>possible</w:t>
                  </w:r>
                  <w:r>
                    <w:rPr>
                      <w:color w:val="231F20"/>
                      <w:spacing w:val="-9"/>
                    </w:rPr>
                    <w:t> </w:t>
                  </w:r>
                  <w:r>
                    <w:rPr>
                      <w:color w:val="231F20"/>
                    </w:rPr>
                    <w:t>to</w:t>
                  </w:r>
                  <w:r>
                    <w:rPr>
                      <w:color w:val="231F20"/>
                      <w:spacing w:val="-9"/>
                    </w:rPr>
                    <w:t> </w:t>
                  </w:r>
                  <w:r>
                    <w:rPr>
                      <w:color w:val="231F20"/>
                    </w:rPr>
                    <w:t>replace these phrases with a punctuation</w:t>
                  </w:r>
                  <w:r>
                    <w:rPr>
                      <w:color w:val="231F20"/>
                      <w:spacing w:val="-8"/>
                    </w:rPr>
                    <w:t> </w:t>
                  </w:r>
                  <w:r>
                    <w:rPr>
                      <w:color w:val="231F20"/>
                    </w:rPr>
                    <w:t>mark.</w:t>
                  </w:r>
                </w:p>
              </w:txbxContent>
            </v:textbox>
            <w10:wrap type="none"/>
          </v:shape>
        </w:pict>
      </w:r>
      <w:r>
        <w:rPr/>
        <w:pict>
          <v:shape style="position:absolute;margin-left:126.25pt;margin-top:543.590027pt;width:323.5pt;height:110.2pt;mso-position-horizontal-relative:page;mso-position-vertical-relative:page;z-index:-252340224" type="#_x0000_t202" filled="false" stroked="false">
            <v:textbox inset="0,0,0,0">
              <w:txbxContent>
                <w:p>
                  <w:pPr>
                    <w:spacing w:before="93"/>
                    <w:ind w:left="125" w:right="0" w:firstLine="0"/>
                    <w:jc w:val="left"/>
                    <w:rPr>
                      <w:rFonts w:ascii="Gill Sans MT"/>
                      <w:sz w:val="18"/>
                    </w:rPr>
                  </w:pPr>
                  <w:r>
                    <w:rPr>
                      <w:rFonts w:ascii="Gill Sans MT"/>
                      <w:sz w:val="18"/>
                    </w:rPr>
                    <w:t>Not Concise</w:t>
                  </w:r>
                </w:p>
                <w:p>
                  <w:pPr>
                    <w:pStyle w:val="BodyText"/>
                    <w:spacing w:before="8"/>
                    <w:ind w:left="0"/>
                    <w:rPr>
                      <w:rFonts w:ascii="Gill Sans MT"/>
                      <w:sz w:val="21"/>
                    </w:rPr>
                  </w:pPr>
                </w:p>
                <w:p>
                  <w:pPr>
                    <w:spacing w:line="252" w:lineRule="auto" w:before="0"/>
                    <w:ind w:left="125" w:right="36" w:firstLine="0"/>
                    <w:jc w:val="left"/>
                    <w:rPr>
                      <w:rFonts w:ascii="Gill Sans MT"/>
                      <w:sz w:val="18"/>
                    </w:rPr>
                  </w:pPr>
                  <w:r>
                    <w:rPr>
                      <w:rFonts w:ascii="Gill Sans MT"/>
                      <w:w w:val="105"/>
                      <w:sz w:val="18"/>
                    </w:rPr>
                    <w:t>The biopsy results were negative. Nonetheless, the nurse-practitioner sent a sam- ple for retest to be sure.</w:t>
                  </w:r>
                </w:p>
                <w:p>
                  <w:pPr>
                    <w:pStyle w:val="BodyText"/>
                    <w:spacing w:before="6"/>
                    <w:ind w:left="0"/>
                    <w:rPr>
                      <w:rFonts w:ascii="Gill Sans MT"/>
                    </w:rPr>
                  </w:pPr>
                </w:p>
                <w:p>
                  <w:pPr>
                    <w:spacing w:before="1"/>
                    <w:ind w:left="125" w:right="0" w:firstLine="0"/>
                    <w:jc w:val="left"/>
                    <w:rPr>
                      <w:rFonts w:ascii="Gill Sans MT"/>
                      <w:sz w:val="18"/>
                    </w:rPr>
                  </w:pPr>
                  <w:r>
                    <w:rPr>
                      <w:rFonts w:ascii="Gill Sans MT"/>
                      <w:sz w:val="18"/>
                    </w:rPr>
                    <w:t>Preferred</w:t>
                  </w:r>
                </w:p>
                <w:p>
                  <w:pPr>
                    <w:spacing w:line="252" w:lineRule="auto" w:before="171"/>
                    <w:ind w:left="125" w:right="113" w:firstLine="0"/>
                    <w:jc w:val="left"/>
                    <w:rPr>
                      <w:rFonts w:ascii="Gill Sans MT"/>
                      <w:sz w:val="18"/>
                    </w:rPr>
                  </w:pPr>
                  <w:r>
                    <w:rPr>
                      <w:rFonts w:ascii="Gill Sans MT"/>
                      <w:w w:val="105"/>
                      <w:sz w:val="18"/>
                    </w:rPr>
                    <w:t>The</w:t>
                  </w:r>
                  <w:r>
                    <w:rPr>
                      <w:rFonts w:ascii="Gill Sans MT"/>
                      <w:spacing w:val="-24"/>
                      <w:w w:val="105"/>
                      <w:sz w:val="18"/>
                    </w:rPr>
                    <w:t> </w:t>
                  </w:r>
                  <w:r>
                    <w:rPr>
                      <w:rFonts w:ascii="Gill Sans MT"/>
                      <w:w w:val="105"/>
                      <w:sz w:val="18"/>
                    </w:rPr>
                    <w:t>biopsy</w:t>
                  </w:r>
                  <w:r>
                    <w:rPr>
                      <w:rFonts w:ascii="Gill Sans MT"/>
                      <w:spacing w:val="-23"/>
                      <w:w w:val="105"/>
                      <w:sz w:val="18"/>
                    </w:rPr>
                    <w:t> </w:t>
                  </w:r>
                  <w:r>
                    <w:rPr>
                      <w:rFonts w:ascii="Gill Sans MT"/>
                      <w:w w:val="105"/>
                      <w:sz w:val="18"/>
                    </w:rPr>
                    <w:t>results</w:t>
                  </w:r>
                  <w:r>
                    <w:rPr>
                      <w:rFonts w:ascii="Gill Sans MT"/>
                      <w:spacing w:val="-23"/>
                      <w:w w:val="105"/>
                      <w:sz w:val="18"/>
                    </w:rPr>
                    <w:t> </w:t>
                  </w:r>
                  <w:r>
                    <w:rPr>
                      <w:rFonts w:ascii="Gill Sans MT"/>
                      <w:w w:val="105"/>
                      <w:sz w:val="18"/>
                    </w:rPr>
                    <w:t>were</w:t>
                  </w:r>
                  <w:r>
                    <w:rPr>
                      <w:rFonts w:ascii="Gill Sans MT"/>
                      <w:spacing w:val="-23"/>
                      <w:w w:val="105"/>
                      <w:sz w:val="18"/>
                    </w:rPr>
                    <w:t> </w:t>
                  </w:r>
                  <w:r>
                    <w:rPr>
                      <w:rFonts w:ascii="Gill Sans MT"/>
                      <w:w w:val="105"/>
                      <w:sz w:val="18"/>
                    </w:rPr>
                    <w:t>negative,</w:t>
                  </w:r>
                  <w:r>
                    <w:rPr>
                      <w:rFonts w:ascii="Gill Sans MT"/>
                      <w:spacing w:val="-23"/>
                      <w:w w:val="105"/>
                      <w:sz w:val="18"/>
                    </w:rPr>
                    <w:t> </w:t>
                  </w:r>
                  <w:r>
                    <w:rPr>
                      <w:rFonts w:ascii="Gill Sans MT"/>
                      <w:w w:val="105"/>
                      <w:sz w:val="18"/>
                    </w:rPr>
                    <w:t>but</w:t>
                  </w:r>
                  <w:r>
                    <w:rPr>
                      <w:rFonts w:ascii="Gill Sans MT"/>
                      <w:spacing w:val="-23"/>
                      <w:w w:val="105"/>
                      <w:sz w:val="18"/>
                    </w:rPr>
                    <w:t> </w:t>
                  </w:r>
                  <w:r>
                    <w:rPr>
                      <w:rFonts w:ascii="Gill Sans MT"/>
                      <w:w w:val="105"/>
                      <w:sz w:val="18"/>
                    </w:rPr>
                    <w:t>the</w:t>
                  </w:r>
                  <w:r>
                    <w:rPr>
                      <w:rFonts w:ascii="Gill Sans MT"/>
                      <w:spacing w:val="-23"/>
                      <w:w w:val="105"/>
                      <w:sz w:val="18"/>
                    </w:rPr>
                    <w:t> </w:t>
                  </w:r>
                  <w:r>
                    <w:rPr>
                      <w:rFonts w:ascii="Gill Sans MT"/>
                      <w:w w:val="105"/>
                      <w:sz w:val="18"/>
                    </w:rPr>
                    <w:t>nurse-practitioner</w:t>
                  </w:r>
                  <w:r>
                    <w:rPr>
                      <w:rFonts w:ascii="Gill Sans MT"/>
                      <w:spacing w:val="-23"/>
                      <w:w w:val="105"/>
                      <w:sz w:val="18"/>
                    </w:rPr>
                    <w:t> </w:t>
                  </w:r>
                  <w:r>
                    <w:rPr>
                      <w:rFonts w:ascii="Gill Sans MT"/>
                      <w:w w:val="105"/>
                      <w:sz w:val="18"/>
                    </w:rPr>
                    <w:t>sent</w:t>
                  </w:r>
                  <w:r>
                    <w:rPr>
                      <w:rFonts w:ascii="Gill Sans MT"/>
                      <w:spacing w:val="-23"/>
                      <w:w w:val="105"/>
                      <w:sz w:val="18"/>
                    </w:rPr>
                    <w:t> </w:t>
                  </w:r>
                  <w:r>
                    <w:rPr>
                      <w:rFonts w:ascii="Gill Sans MT"/>
                      <w:w w:val="105"/>
                      <w:sz w:val="18"/>
                    </w:rPr>
                    <w:t>a</w:t>
                  </w:r>
                  <w:r>
                    <w:rPr>
                      <w:rFonts w:ascii="Gill Sans MT"/>
                      <w:spacing w:val="-23"/>
                      <w:w w:val="105"/>
                      <w:sz w:val="18"/>
                    </w:rPr>
                    <w:t> </w:t>
                  </w:r>
                  <w:r>
                    <w:rPr>
                      <w:rFonts w:ascii="Gill Sans MT"/>
                      <w:w w:val="105"/>
                      <w:sz w:val="18"/>
                    </w:rPr>
                    <w:t>sample</w:t>
                  </w:r>
                  <w:r>
                    <w:rPr>
                      <w:rFonts w:ascii="Gill Sans MT"/>
                      <w:spacing w:val="-23"/>
                      <w:w w:val="105"/>
                      <w:sz w:val="18"/>
                    </w:rPr>
                    <w:t> </w:t>
                  </w:r>
                  <w:r>
                    <w:rPr>
                      <w:rFonts w:ascii="Gill Sans MT"/>
                      <w:w w:val="105"/>
                      <w:sz w:val="18"/>
                    </w:rPr>
                    <w:t>for</w:t>
                  </w:r>
                  <w:r>
                    <w:rPr>
                      <w:rFonts w:ascii="Gill Sans MT"/>
                      <w:spacing w:val="-23"/>
                      <w:w w:val="105"/>
                      <w:sz w:val="18"/>
                    </w:rPr>
                    <w:t> </w:t>
                  </w:r>
                  <w:r>
                    <w:rPr>
                      <w:rFonts w:ascii="Gill Sans MT"/>
                      <w:w w:val="105"/>
                      <w:sz w:val="18"/>
                    </w:rPr>
                    <w:t>retest to be</w:t>
                  </w:r>
                  <w:r>
                    <w:rPr>
                      <w:rFonts w:ascii="Gill Sans MT"/>
                      <w:spacing w:val="-6"/>
                      <w:w w:val="105"/>
                      <w:sz w:val="18"/>
                    </w:rPr>
                    <w:t> </w:t>
                  </w:r>
                  <w:r>
                    <w:rPr>
                      <w:rFonts w:ascii="Gill Sans MT"/>
                      <w:w w:val="105"/>
                      <w:sz w:val="18"/>
                    </w:rPr>
                    <w:t>sure.</w:t>
                  </w:r>
                </w:p>
              </w:txbxContent>
            </v:textbox>
            <w10:wrap type="none"/>
          </v:shape>
        </w:pict>
      </w:r>
      <w:r>
        <w:rPr/>
        <w:pict>
          <v:shape style="position:absolute;margin-left:126.25pt;margin-top:291.390015pt;width:323.5pt;height:176.4pt;mso-position-horizontal-relative:page;mso-position-vertical-relative:page;z-index:-252339200" type="#_x0000_t202" filled="false" stroked="false">
            <v:textbox inset="0,0,0,0">
              <w:txbxContent>
                <w:p>
                  <w:pPr>
                    <w:spacing w:before="93"/>
                    <w:ind w:left="125" w:right="0" w:firstLine="0"/>
                    <w:jc w:val="left"/>
                    <w:rPr>
                      <w:rFonts w:ascii="Gill Sans MT"/>
                      <w:sz w:val="18"/>
                    </w:rPr>
                  </w:pPr>
                  <w:r>
                    <w:rPr>
                      <w:rFonts w:ascii="Gill Sans MT"/>
                      <w:sz w:val="18"/>
                    </w:rPr>
                    <w:t>Wordy</w:t>
                  </w:r>
                </w:p>
                <w:p>
                  <w:pPr>
                    <w:pStyle w:val="BodyText"/>
                    <w:spacing w:before="8"/>
                    <w:ind w:left="0"/>
                    <w:rPr>
                      <w:rFonts w:ascii="Gill Sans MT"/>
                      <w:sz w:val="21"/>
                    </w:rPr>
                  </w:pPr>
                </w:p>
                <w:p>
                  <w:pPr>
                    <w:spacing w:line="252" w:lineRule="auto" w:before="0"/>
                    <w:ind w:left="125" w:right="121" w:firstLine="0"/>
                    <w:jc w:val="both"/>
                    <w:rPr>
                      <w:rFonts w:ascii="Gill Sans MT"/>
                      <w:sz w:val="18"/>
                    </w:rPr>
                  </w:pPr>
                  <w:r>
                    <w:rPr>
                      <w:rFonts w:ascii="Gill Sans MT"/>
                      <w:w w:val="105"/>
                      <w:sz w:val="18"/>
                    </w:rPr>
                    <w:t>Polymer</w:t>
                  </w:r>
                  <w:r>
                    <w:rPr>
                      <w:rFonts w:ascii="Gill Sans MT"/>
                      <w:spacing w:val="-12"/>
                      <w:w w:val="105"/>
                      <w:sz w:val="18"/>
                    </w:rPr>
                    <w:t> </w:t>
                  </w:r>
                  <w:r>
                    <w:rPr>
                      <w:rFonts w:ascii="Gill Sans MT"/>
                      <w:w w:val="105"/>
                      <w:sz w:val="18"/>
                    </w:rPr>
                    <w:t>surfaces</w:t>
                  </w:r>
                  <w:r>
                    <w:rPr>
                      <w:rFonts w:ascii="Gill Sans MT"/>
                      <w:spacing w:val="-11"/>
                      <w:w w:val="105"/>
                      <w:sz w:val="18"/>
                    </w:rPr>
                    <w:t> </w:t>
                  </w:r>
                  <w:r>
                    <w:rPr>
                      <w:rFonts w:ascii="Gill Sans MT"/>
                      <w:w w:val="105"/>
                      <w:sz w:val="18"/>
                    </w:rPr>
                    <w:t>were</w:t>
                  </w:r>
                  <w:r>
                    <w:rPr>
                      <w:rFonts w:ascii="Gill Sans MT"/>
                      <w:spacing w:val="-11"/>
                      <w:w w:val="105"/>
                      <w:sz w:val="18"/>
                    </w:rPr>
                    <w:t> </w:t>
                  </w:r>
                  <w:r>
                    <w:rPr>
                      <w:rFonts w:ascii="Gill Sans MT"/>
                      <w:w w:val="105"/>
                      <w:sz w:val="18"/>
                    </w:rPr>
                    <w:t>studied</w:t>
                  </w:r>
                  <w:r>
                    <w:rPr>
                      <w:rFonts w:ascii="Gill Sans MT"/>
                      <w:spacing w:val="-11"/>
                      <w:w w:val="105"/>
                      <w:sz w:val="18"/>
                    </w:rPr>
                    <w:t> </w:t>
                  </w:r>
                  <w:r>
                    <w:rPr>
                      <w:rFonts w:ascii="Gill Sans MT"/>
                      <w:w w:val="105"/>
                      <w:sz w:val="18"/>
                    </w:rPr>
                    <w:t>to</w:t>
                  </w:r>
                  <w:r>
                    <w:rPr>
                      <w:rFonts w:ascii="Gill Sans MT"/>
                      <w:spacing w:val="-12"/>
                      <w:w w:val="105"/>
                      <w:sz w:val="18"/>
                    </w:rPr>
                    <w:t> </w:t>
                  </w:r>
                  <w:r>
                    <w:rPr>
                      <w:rFonts w:ascii="Gill Sans MT"/>
                      <w:w w:val="105"/>
                      <w:sz w:val="18"/>
                    </w:rPr>
                    <w:t>determine</w:t>
                  </w:r>
                  <w:r>
                    <w:rPr>
                      <w:rFonts w:ascii="Gill Sans MT"/>
                      <w:spacing w:val="-11"/>
                      <w:w w:val="105"/>
                      <w:sz w:val="18"/>
                    </w:rPr>
                    <w:t> </w:t>
                  </w:r>
                  <w:r>
                    <w:rPr>
                      <w:rFonts w:ascii="Gill Sans MT"/>
                      <w:w w:val="105"/>
                      <w:sz w:val="18"/>
                    </w:rPr>
                    <w:t>if</w:t>
                  </w:r>
                  <w:r>
                    <w:rPr>
                      <w:rFonts w:ascii="Gill Sans MT"/>
                      <w:spacing w:val="-11"/>
                      <w:w w:val="105"/>
                      <w:sz w:val="18"/>
                    </w:rPr>
                    <w:t> </w:t>
                  </w:r>
                  <w:r>
                    <w:rPr>
                      <w:rFonts w:ascii="Gill Sans MT"/>
                      <w:w w:val="105"/>
                      <w:sz w:val="18"/>
                    </w:rPr>
                    <w:t>physical</w:t>
                  </w:r>
                  <w:r>
                    <w:rPr>
                      <w:rFonts w:ascii="Gill Sans MT"/>
                      <w:spacing w:val="-11"/>
                      <w:w w:val="105"/>
                      <w:sz w:val="18"/>
                    </w:rPr>
                    <w:t> </w:t>
                  </w:r>
                  <w:r>
                    <w:rPr>
                      <w:rFonts w:ascii="Gill Sans MT"/>
                      <w:w w:val="105"/>
                      <w:sz w:val="18"/>
                    </w:rPr>
                    <w:t>surface</w:t>
                  </w:r>
                  <w:r>
                    <w:rPr>
                      <w:rFonts w:ascii="Gill Sans MT"/>
                      <w:spacing w:val="-12"/>
                      <w:w w:val="105"/>
                      <w:sz w:val="18"/>
                    </w:rPr>
                    <w:t> </w:t>
                  </w:r>
                  <w:r>
                    <w:rPr>
                      <w:rFonts w:ascii="Gill Sans MT"/>
                      <w:w w:val="105"/>
                      <w:sz w:val="18"/>
                    </w:rPr>
                    <w:t>changes</w:t>
                  </w:r>
                  <w:r>
                    <w:rPr>
                      <w:rFonts w:ascii="Gill Sans MT"/>
                      <w:spacing w:val="-11"/>
                      <w:w w:val="105"/>
                      <w:sz w:val="18"/>
                    </w:rPr>
                    <w:t> </w:t>
                  </w:r>
                  <w:r>
                    <w:rPr>
                      <w:rFonts w:ascii="Gill Sans MT"/>
                      <w:w w:val="105"/>
                      <w:sz w:val="18"/>
                    </w:rPr>
                    <w:t>occur</w:t>
                  </w:r>
                  <w:r>
                    <w:rPr>
                      <w:rFonts w:ascii="Gill Sans MT"/>
                      <w:spacing w:val="-11"/>
                      <w:w w:val="105"/>
                      <w:sz w:val="18"/>
                    </w:rPr>
                    <w:t> </w:t>
                  </w:r>
                  <w:r>
                    <w:rPr>
                      <w:rFonts w:ascii="Gill Sans MT"/>
                      <w:w w:val="105"/>
                      <w:sz w:val="18"/>
                    </w:rPr>
                    <w:t>with continued</w:t>
                  </w:r>
                  <w:r>
                    <w:rPr>
                      <w:rFonts w:ascii="Gill Sans MT"/>
                      <w:spacing w:val="-14"/>
                      <w:w w:val="105"/>
                      <w:sz w:val="18"/>
                    </w:rPr>
                    <w:t> </w:t>
                  </w:r>
                  <w:r>
                    <w:rPr>
                      <w:rFonts w:ascii="Gill Sans MT"/>
                      <w:w w:val="105"/>
                      <w:sz w:val="18"/>
                    </w:rPr>
                    <w:t>UV</w:t>
                  </w:r>
                  <w:r>
                    <w:rPr>
                      <w:rFonts w:ascii="Gill Sans MT"/>
                      <w:spacing w:val="-13"/>
                      <w:w w:val="105"/>
                      <w:sz w:val="18"/>
                    </w:rPr>
                    <w:t> </w:t>
                  </w:r>
                  <w:r>
                    <w:rPr>
                      <w:rFonts w:ascii="Gill Sans MT"/>
                      <w:w w:val="105"/>
                      <w:sz w:val="18"/>
                    </w:rPr>
                    <w:t>exposure.</w:t>
                  </w:r>
                  <w:r>
                    <w:rPr>
                      <w:rFonts w:ascii="Gill Sans MT"/>
                      <w:spacing w:val="-14"/>
                      <w:w w:val="105"/>
                      <w:sz w:val="18"/>
                    </w:rPr>
                    <w:t> </w:t>
                  </w:r>
                  <w:r>
                    <w:rPr>
                      <w:rFonts w:ascii="Gill Sans MT"/>
                      <w:w w:val="105"/>
                      <w:sz w:val="18"/>
                    </w:rPr>
                    <w:t>This</w:t>
                  </w:r>
                  <w:r>
                    <w:rPr>
                      <w:rFonts w:ascii="Gill Sans MT"/>
                      <w:spacing w:val="-13"/>
                      <w:w w:val="105"/>
                      <w:sz w:val="18"/>
                    </w:rPr>
                    <w:t> </w:t>
                  </w:r>
                  <w:r>
                    <w:rPr>
                      <w:rFonts w:ascii="Gill Sans MT"/>
                      <w:w w:val="105"/>
                      <w:sz w:val="18"/>
                    </w:rPr>
                    <w:t>program</w:t>
                  </w:r>
                  <w:r>
                    <w:rPr>
                      <w:rFonts w:ascii="Gill Sans MT"/>
                      <w:spacing w:val="-13"/>
                      <w:w w:val="105"/>
                      <w:sz w:val="18"/>
                    </w:rPr>
                    <w:t> </w:t>
                  </w:r>
                  <w:r>
                    <w:rPr>
                      <w:rFonts w:ascii="Gill Sans MT"/>
                      <w:w w:val="105"/>
                      <w:sz w:val="18"/>
                    </w:rPr>
                    <w:t>was</w:t>
                  </w:r>
                  <w:r>
                    <w:rPr>
                      <w:rFonts w:ascii="Gill Sans MT"/>
                      <w:spacing w:val="-14"/>
                      <w:w w:val="105"/>
                      <w:sz w:val="18"/>
                    </w:rPr>
                    <w:t> </w:t>
                  </w:r>
                  <w:r>
                    <w:rPr>
                      <w:rFonts w:ascii="Gill Sans MT"/>
                      <w:w w:val="105"/>
                      <w:sz w:val="18"/>
                    </w:rPr>
                    <w:t>necessitated</w:t>
                  </w:r>
                  <w:r>
                    <w:rPr>
                      <w:rFonts w:ascii="Gill Sans MT"/>
                      <w:spacing w:val="-13"/>
                      <w:w w:val="105"/>
                      <w:sz w:val="18"/>
                    </w:rPr>
                    <w:t> </w:t>
                  </w:r>
                  <w:r>
                    <w:rPr>
                      <w:rFonts w:ascii="Gill Sans MT"/>
                      <w:w w:val="105"/>
                      <w:sz w:val="18"/>
                    </w:rPr>
                    <w:t>to</w:t>
                  </w:r>
                  <w:r>
                    <w:rPr>
                      <w:rFonts w:ascii="Gill Sans MT"/>
                      <w:spacing w:val="-13"/>
                      <w:w w:val="105"/>
                      <w:sz w:val="18"/>
                    </w:rPr>
                    <w:t> </w:t>
                  </w:r>
                  <w:r>
                    <w:rPr>
                      <w:rFonts w:ascii="Gill Sans MT"/>
                      <w:w w:val="105"/>
                      <w:sz w:val="18"/>
                    </w:rPr>
                    <w:t>meet</w:t>
                  </w:r>
                  <w:r>
                    <w:rPr>
                      <w:rFonts w:ascii="Gill Sans MT"/>
                      <w:spacing w:val="-14"/>
                      <w:w w:val="105"/>
                      <w:sz w:val="18"/>
                    </w:rPr>
                    <w:t> </w:t>
                  </w:r>
                  <w:r>
                    <w:rPr>
                      <w:rFonts w:ascii="Gill Sans MT"/>
                      <w:w w:val="105"/>
                      <w:sz w:val="18"/>
                    </w:rPr>
                    <w:t>customer</w:t>
                  </w:r>
                  <w:r>
                    <w:rPr>
                      <w:rFonts w:ascii="Gill Sans MT"/>
                      <w:spacing w:val="-13"/>
                      <w:w w:val="105"/>
                      <w:sz w:val="18"/>
                    </w:rPr>
                    <w:t> </w:t>
                  </w:r>
                  <w:r>
                    <w:rPr>
                      <w:rFonts w:ascii="Gill Sans MT"/>
                      <w:w w:val="105"/>
                      <w:sz w:val="18"/>
                    </w:rPr>
                    <w:t>expec- tations for a longtime company with world-class name recognition. If surface degradation is in fact occurring, we need to ascertain and assess the severity of this degradation. Moreover, it is imperative that we address any product defi- ciencies so that the company image as a supplier of robust products is not deni- grated.</w:t>
                  </w:r>
                </w:p>
                <w:p>
                  <w:pPr>
                    <w:pStyle w:val="BodyText"/>
                    <w:spacing w:before="11"/>
                    <w:ind w:left="0"/>
                    <w:rPr>
                      <w:rFonts w:ascii="Gill Sans MT"/>
                    </w:rPr>
                  </w:pPr>
                </w:p>
                <w:p>
                  <w:pPr>
                    <w:spacing w:before="0"/>
                    <w:ind w:left="125" w:right="0" w:firstLine="0"/>
                    <w:jc w:val="left"/>
                    <w:rPr>
                      <w:rFonts w:ascii="Gill Sans MT"/>
                      <w:sz w:val="18"/>
                    </w:rPr>
                  </w:pPr>
                  <w:r>
                    <w:rPr>
                      <w:rFonts w:ascii="Gill Sans MT"/>
                      <w:sz w:val="18"/>
                    </w:rPr>
                    <w:t>Preferred</w:t>
                  </w:r>
                </w:p>
                <w:p>
                  <w:pPr>
                    <w:spacing w:line="252" w:lineRule="auto" w:before="171"/>
                    <w:ind w:left="125" w:right="121" w:firstLine="0"/>
                    <w:jc w:val="both"/>
                    <w:rPr>
                      <w:rFonts w:ascii="Gill Sans MT"/>
                      <w:sz w:val="18"/>
                    </w:rPr>
                  </w:pPr>
                  <w:r>
                    <w:rPr>
                      <w:rFonts w:ascii="Gill Sans MT"/>
                      <w:w w:val="105"/>
                      <w:sz w:val="18"/>
                    </w:rPr>
                    <w:t>A study was conducted to quantify UV damage to polymer surfaces. This work was done to satisfy customer concerns about the weatherability of sun shields made from our outdoor grade of polypropylene.</w:t>
                  </w:r>
                </w:p>
              </w:txbxContent>
            </v:textbox>
            <w10:wrap type="none"/>
          </v:shape>
        </w:pict>
      </w:r>
      <w:r>
        <w:rPr/>
        <w:pict>
          <v:shape style="position:absolute;margin-left:126.25pt;margin-top:100.910027pt;width:323.5pt;height:77.7pt;mso-position-horizontal-relative:page;mso-position-vertical-relative:page;z-index:-252338176" type="#_x0000_t202" filled="false" stroked="false">
            <v:textbox inset="0,0,0,0">
              <w:txbxContent>
                <w:p>
                  <w:pPr>
                    <w:spacing w:before="93"/>
                    <w:ind w:left="125" w:right="0" w:firstLine="0"/>
                    <w:jc w:val="left"/>
                    <w:rPr>
                      <w:rFonts w:ascii="Gill Sans MT"/>
                      <w:sz w:val="18"/>
                    </w:rPr>
                  </w:pPr>
                  <w:r>
                    <w:rPr>
                      <w:rFonts w:ascii="Gill Sans MT"/>
                      <w:sz w:val="18"/>
                    </w:rPr>
                    <w:t>Preferred</w:t>
                  </w:r>
                </w:p>
                <w:p>
                  <w:pPr>
                    <w:pStyle w:val="BodyText"/>
                    <w:spacing w:before="8"/>
                    <w:ind w:left="0"/>
                    <w:rPr>
                      <w:rFonts w:ascii="Gill Sans MT"/>
                      <w:sz w:val="21"/>
                    </w:rPr>
                  </w:pPr>
                </w:p>
                <w:p>
                  <w:pPr>
                    <w:spacing w:line="252" w:lineRule="auto" w:before="0"/>
                    <w:ind w:left="125" w:right="122" w:firstLine="0"/>
                    <w:jc w:val="both"/>
                    <w:rPr>
                      <w:rFonts w:ascii="Gill Sans MT"/>
                      <w:sz w:val="18"/>
                    </w:rPr>
                  </w:pPr>
                  <w:r>
                    <w:rPr>
                      <w:rFonts w:ascii="Gill Sans MT"/>
                      <w:w w:val="105"/>
                      <w:sz w:val="18"/>
                    </w:rPr>
                    <w:t>A</w:t>
                  </w:r>
                  <w:r>
                    <w:rPr>
                      <w:rFonts w:ascii="Gill Sans MT"/>
                      <w:spacing w:val="-19"/>
                      <w:w w:val="105"/>
                      <w:sz w:val="18"/>
                    </w:rPr>
                    <w:t> </w:t>
                  </w:r>
                  <w:r>
                    <w:rPr>
                      <w:rFonts w:ascii="Gill Sans MT"/>
                      <w:w w:val="105"/>
                      <w:sz w:val="18"/>
                    </w:rPr>
                    <w:t>series</w:t>
                  </w:r>
                  <w:r>
                    <w:rPr>
                      <w:rFonts w:ascii="Gill Sans MT"/>
                      <w:spacing w:val="-18"/>
                      <w:w w:val="105"/>
                      <w:sz w:val="18"/>
                    </w:rPr>
                    <w:t> </w:t>
                  </w:r>
                  <w:r>
                    <w:rPr>
                      <w:rFonts w:ascii="Gill Sans MT"/>
                      <w:w w:val="105"/>
                      <w:sz w:val="18"/>
                    </w:rPr>
                    <w:t>of</w:t>
                  </w:r>
                  <w:r>
                    <w:rPr>
                      <w:rFonts w:ascii="Gill Sans MT"/>
                      <w:spacing w:val="-19"/>
                      <w:w w:val="105"/>
                      <w:sz w:val="18"/>
                    </w:rPr>
                    <w:t> </w:t>
                  </w:r>
                  <w:r>
                    <w:rPr>
                      <w:rFonts w:ascii="Gill Sans MT"/>
                      <w:w w:val="105"/>
                      <w:sz w:val="18"/>
                    </w:rPr>
                    <w:t>hardness</w:t>
                  </w:r>
                  <w:r>
                    <w:rPr>
                      <w:rFonts w:ascii="Gill Sans MT"/>
                      <w:spacing w:val="-18"/>
                      <w:w w:val="105"/>
                      <w:sz w:val="18"/>
                    </w:rPr>
                    <w:t> </w:t>
                  </w:r>
                  <w:r>
                    <w:rPr>
                      <w:rFonts w:ascii="Gill Sans MT"/>
                      <w:w w:val="105"/>
                      <w:sz w:val="18"/>
                    </w:rPr>
                    <w:t>tests</w:t>
                  </w:r>
                  <w:r>
                    <w:rPr>
                      <w:rFonts w:ascii="Gill Sans MT"/>
                      <w:spacing w:val="-19"/>
                      <w:w w:val="105"/>
                      <w:sz w:val="18"/>
                    </w:rPr>
                    <w:t> </w:t>
                  </w:r>
                  <w:r>
                    <w:rPr>
                      <w:rFonts w:ascii="Gill Sans MT"/>
                      <w:w w:val="105"/>
                      <w:sz w:val="18"/>
                    </w:rPr>
                    <w:t>were</w:t>
                  </w:r>
                  <w:r>
                    <w:rPr>
                      <w:rFonts w:ascii="Gill Sans MT"/>
                      <w:spacing w:val="-18"/>
                      <w:w w:val="105"/>
                      <w:sz w:val="18"/>
                    </w:rPr>
                    <w:t> </w:t>
                  </w:r>
                  <w:r>
                    <w:rPr>
                      <w:rFonts w:ascii="Gill Sans MT"/>
                      <w:w w:val="105"/>
                      <w:sz w:val="18"/>
                    </w:rPr>
                    <w:t>conducted</w:t>
                  </w:r>
                  <w:r>
                    <w:rPr>
                      <w:rFonts w:ascii="Gill Sans MT"/>
                      <w:spacing w:val="-19"/>
                      <w:w w:val="105"/>
                      <w:sz w:val="18"/>
                    </w:rPr>
                    <w:t> </w:t>
                  </w:r>
                  <w:r>
                    <w:rPr>
                      <w:rFonts w:ascii="Gill Sans MT"/>
                      <w:w w:val="105"/>
                      <w:sz w:val="18"/>
                    </w:rPr>
                    <w:t>on</w:t>
                  </w:r>
                  <w:r>
                    <w:rPr>
                      <w:rFonts w:ascii="Gill Sans MT"/>
                      <w:spacing w:val="-18"/>
                      <w:w w:val="105"/>
                      <w:sz w:val="18"/>
                    </w:rPr>
                    <w:t> </w:t>
                  </w:r>
                  <w:r>
                    <w:rPr>
                      <w:rFonts w:ascii="Gill Sans MT"/>
                      <w:w w:val="105"/>
                      <w:sz w:val="18"/>
                    </w:rPr>
                    <w:t>valve</w:t>
                  </w:r>
                  <w:r>
                    <w:rPr>
                      <w:rFonts w:ascii="Gill Sans MT"/>
                      <w:spacing w:val="-19"/>
                      <w:w w:val="105"/>
                      <w:sz w:val="18"/>
                    </w:rPr>
                    <w:t> </w:t>
                  </w:r>
                  <w:r>
                    <w:rPr>
                      <w:rFonts w:ascii="Gill Sans MT"/>
                      <w:w w:val="105"/>
                      <w:sz w:val="18"/>
                    </w:rPr>
                    <w:t>seals</w:t>
                  </w:r>
                  <w:r>
                    <w:rPr>
                      <w:rFonts w:ascii="Gill Sans MT"/>
                      <w:spacing w:val="-18"/>
                      <w:w w:val="105"/>
                      <w:sz w:val="18"/>
                    </w:rPr>
                    <w:t> </w:t>
                  </w:r>
                  <w:r>
                    <w:rPr>
                      <w:rFonts w:ascii="Gill Sans MT"/>
                      <w:w w:val="105"/>
                      <w:sz w:val="18"/>
                    </w:rPr>
                    <w:t>at</w:t>
                  </w:r>
                  <w:r>
                    <w:rPr>
                      <w:rFonts w:ascii="Gill Sans MT"/>
                      <w:spacing w:val="-19"/>
                      <w:w w:val="105"/>
                      <w:sz w:val="18"/>
                    </w:rPr>
                    <w:t> </w:t>
                  </w:r>
                  <w:r>
                    <w:rPr>
                      <w:rFonts w:ascii="Gill Sans MT"/>
                      <w:w w:val="105"/>
                      <w:sz w:val="18"/>
                    </w:rPr>
                    <w:t>the</w:t>
                  </w:r>
                  <w:r>
                    <w:rPr>
                      <w:rFonts w:ascii="Gill Sans MT"/>
                      <w:spacing w:val="-18"/>
                      <w:w w:val="105"/>
                      <w:sz w:val="18"/>
                    </w:rPr>
                    <w:t> </w:t>
                  </w:r>
                  <w:r>
                    <w:rPr>
                      <w:rFonts w:ascii="Gill Sans MT"/>
                      <w:w w:val="105"/>
                      <w:sz w:val="18"/>
                    </w:rPr>
                    <w:t>request</w:t>
                  </w:r>
                  <w:r>
                    <w:rPr>
                      <w:rFonts w:ascii="Gill Sans MT"/>
                      <w:spacing w:val="-19"/>
                      <w:w w:val="105"/>
                      <w:sz w:val="18"/>
                    </w:rPr>
                    <w:t> </w:t>
                  </w:r>
                  <w:r>
                    <w:rPr>
                      <w:rFonts w:ascii="Gill Sans MT"/>
                      <w:w w:val="105"/>
                      <w:sz w:val="18"/>
                    </w:rPr>
                    <w:t>of</w:t>
                  </w:r>
                  <w:r>
                    <w:rPr>
                      <w:rFonts w:ascii="Gill Sans MT"/>
                      <w:spacing w:val="-18"/>
                      <w:w w:val="105"/>
                      <w:sz w:val="18"/>
                    </w:rPr>
                    <w:t> </w:t>
                  </w:r>
                  <w:r>
                    <w:rPr>
                      <w:rFonts w:ascii="Gill Sans MT"/>
                      <w:w w:val="105"/>
                      <w:sz w:val="18"/>
                    </w:rPr>
                    <w:t>the</w:t>
                  </w:r>
                  <w:r>
                    <w:rPr>
                      <w:rFonts w:ascii="Gill Sans MT"/>
                      <w:spacing w:val="-19"/>
                      <w:w w:val="105"/>
                      <w:sz w:val="18"/>
                    </w:rPr>
                    <w:t> </w:t>
                  </w:r>
                  <w:r>
                    <w:rPr>
                      <w:rFonts w:ascii="Gill Sans MT"/>
                      <w:spacing w:val="-4"/>
                      <w:w w:val="105"/>
                      <w:sz w:val="18"/>
                    </w:rPr>
                    <w:t>Shops </w:t>
                  </w:r>
                  <w:r>
                    <w:rPr>
                      <w:rFonts w:ascii="Gill Sans MT"/>
                      <w:w w:val="105"/>
                      <w:sz w:val="18"/>
                    </w:rPr>
                    <w:t>Division, and it was determined that three parts had abnormally low hardnesses. The appropriate individuals were notified so that they can request hardness test- ing on future valve-seal</w:t>
                  </w:r>
                  <w:r>
                    <w:rPr>
                      <w:rFonts w:ascii="Gill Sans MT"/>
                      <w:spacing w:val="-8"/>
                      <w:w w:val="105"/>
                      <w:sz w:val="18"/>
                    </w:rPr>
                    <w:t> </w:t>
                  </w:r>
                  <w:r>
                    <w:rPr>
                      <w:rFonts w:ascii="Gill Sans MT"/>
                      <w:w w:val="105"/>
                      <w:sz w:val="18"/>
                    </w:rPr>
                    <w:t>shipments.</w:t>
                  </w:r>
                </w:p>
              </w:txbxContent>
            </v:textbox>
            <w10:wrap type="none"/>
          </v:shape>
        </w:pict>
      </w:r>
      <w:r>
        <w:rPr/>
        <w:pict>
          <v:shape style="position:absolute;margin-left:30pt;margin-top:29.290039pt;width:420pt;height:12pt;mso-position-horizontal-relative:page;mso-position-vertical-relative:page;z-index:-2523371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080" w:h="14400"/>
          <w:pgMar w:top="140" w:bottom="280" w:left="480" w:right="480"/>
        </w:sectPr>
      </w:pPr>
    </w:p>
    <w:p>
      <w:pPr>
        <w:rPr>
          <w:sz w:val="2"/>
          <w:szCs w:val="2"/>
        </w:rPr>
      </w:pPr>
      <w:r>
        <w:rPr/>
        <w:pict>
          <v:line style="position:absolute;mso-position-horizontal-relative:page;mso-position-vertical-relative:page;z-index:-252336128" from="54pt,40.290039pt" to="474pt,40.290039pt" stroked="true" strokeweight=".5pt" strokecolor="#231f20">
            <v:stroke dashstyle="solid"/>
            <w10:wrap type="none"/>
          </v:line>
        </w:pict>
      </w:r>
      <w:r>
        <w:rPr/>
        <w:pict>
          <v:group style="position:absolute;margin-left:54pt;margin-top:587.849976pt;width:324pt;height:68.25pt;mso-position-horizontal-relative:page;mso-position-vertical-relative:page;z-index:-252335104" coordorigin="1080,11757" coordsize="6480,1365">
            <v:rect style="position:absolute;left:1085;top:11762;width:6470;height:1335" filled="false" stroked="true" strokeweight=".5pt" strokecolor="#231f20">
              <v:stroke dashstyle="solid"/>
            </v:rect>
            <v:line style="position:absolute" from="1080,13102" to="7560,13102" stroked="true" strokeweight="2pt" strokecolor="#ffffff">
              <v:stroke dashstyle="solid"/>
            </v:line>
            <w10:wrap type="none"/>
          </v:group>
        </w:pict>
      </w:r>
      <w:r>
        <w:rPr/>
        <w:pict>
          <v:rect style="position:absolute;margin-left:54.25pt;margin-top:276.390015pt;width:323.5pt;height:67.63pt;mso-position-horizontal-relative:page;mso-position-vertical-relative:page;z-index:-252334080" filled="false" stroked="true" strokeweight=".5pt" strokecolor="#000000">
            <v:stroke dashstyle="solid"/>
            <w10:wrap type="none"/>
          </v:rect>
        </w:pict>
      </w:r>
      <w:r>
        <w:rPr/>
        <w:pict>
          <v:shape style="position:absolute;margin-left:35pt;margin-top:7.052979pt;width:198.15pt;height:21.1pt;mso-position-horizontal-relative:page;mso-position-vertical-relative:page;z-index:-252333056" type="#_x0000_t202" filled="false" stroked="false">
            <v:textbox inset="0,0,0,0">
              <w:txbxContent>
                <w:p>
                  <w:pPr>
                    <w:spacing w:line="208" w:lineRule="auto" w:before="36"/>
                    <w:ind w:left="20" w:right="1" w:firstLine="0"/>
                    <w:jc w:val="left"/>
                    <w:rPr>
                      <w:rFonts w:ascii="Arial" w:hAnsi="Arial"/>
                      <w:sz w:val="18"/>
                    </w:rPr>
                  </w:pPr>
                  <w:r>
                    <w:rPr>
                      <w:rFonts w:ascii="Arial" w:hAnsi="Arial"/>
                      <w:sz w:val="18"/>
                    </w:rPr>
                    <w:t>© 2001 ASM International. All Rights Reserved. Engineers’ Guide to Technical Writing (#06218G)</w:t>
                  </w:r>
                </w:p>
              </w:txbxContent>
            </v:textbox>
            <w10:wrap type="none"/>
          </v:shape>
        </w:pict>
      </w:r>
      <w:r>
        <w:rPr/>
        <w:pict>
          <v:shape style="position:absolute;margin-left:363.4729pt;margin-top:7.052979pt;width:105.5pt;height:12.1pt;mso-position-horizontal-relative:page;mso-position-vertical-relative:page;z-index:-252332032"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363.664093pt;margin-top:27.67112pt;width:111.3pt;height:11.55pt;mso-position-horizontal-relative:page;mso-position-vertical-relative:page;z-index:-252331008" type="#_x0000_t202" filled="false" stroked="false">
            <v:textbox inset="0,0,0,0">
              <w:txbxContent>
                <w:p>
                  <w:pPr>
                    <w:spacing w:before="17"/>
                    <w:ind w:left="20" w:right="0" w:firstLine="0"/>
                    <w:jc w:val="left"/>
                    <w:rPr>
                      <w:rFonts w:ascii="Trebuchet MS"/>
                      <w:b/>
                      <w:sz w:val="16"/>
                    </w:rPr>
                  </w:pPr>
                  <w:r>
                    <w:rPr>
                      <w:rFonts w:ascii="Trebuchet MS"/>
                      <w:b/>
                      <w:color w:val="231F20"/>
                      <w:sz w:val="16"/>
                    </w:rPr>
                    <w:t>What</w:t>
                  </w:r>
                  <w:r>
                    <w:rPr>
                      <w:rFonts w:ascii="Trebuchet MS"/>
                      <w:b/>
                      <w:color w:val="231F20"/>
                      <w:spacing w:val="-17"/>
                      <w:sz w:val="16"/>
                    </w:rPr>
                    <w:t> </w:t>
                  </w:r>
                  <w:r>
                    <w:rPr>
                      <w:rFonts w:ascii="Trebuchet MS"/>
                      <w:b/>
                      <w:color w:val="231F20"/>
                      <w:sz w:val="16"/>
                    </w:rPr>
                    <w:t>Is</w:t>
                  </w:r>
                  <w:r>
                    <w:rPr>
                      <w:rFonts w:ascii="Trebuchet MS"/>
                      <w:b/>
                      <w:color w:val="231F20"/>
                      <w:spacing w:val="-16"/>
                      <w:sz w:val="16"/>
                    </w:rPr>
                    <w:t> </w:t>
                  </w:r>
                  <w:r>
                    <w:rPr>
                      <w:rFonts w:ascii="Trebuchet MS"/>
                      <w:b/>
                      <w:color w:val="231F20"/>
                      <w:sz w:val="16"/>
                    </w:rPr>
                    <w:t>Technical</w:t>
                  </w:r>
                  <w:r>
                    <w:rPr>
                      <w:rFonts w:ascii="Trebuchet MS"/>
                      <w:b/>
                      <w:color w:val="231F20"/>
                      <w:spacing w:val="-16"/>
                      <w:sz w:val="16"/>
                    </w:rPr>
                    <w:t> </w:t>
                  </w:r>
                  <w:r>
                    <w:rPr>
                      <w:rFonts w:ascii="Trebuchet MS"/>
                      <w:b/>
                      <w:color w:val="231F20"/>
                      <w:sz w:val="16"/>
                    </w:rPr>
                    <w:t>Writing?</w:t>
                  </w:r>
                  <w:r>
                    <w:rPr>
                      <w:rFonts w:ascii="Trebuchet MS"/>
                      <w:b/>
                      <w:color w:val="231F20"/>
                      <w:spacing w:val="10"/>
                      <w:sz w:val="16"/>
                    </w:rPr>
                    <w:t> </w:t>
                  </w:r>
                  <w:r>
                    <w:rPr>
                      <w:rFonts w:ascii="Trebuchet MS"/>
                      <w:b/>
                      <w:color w:val="231F20"/>
                      <w:sz w:val="16"/>
                    </w:rPr>
                    <w:t>/</w:t>
                  </w:r>
                  <w:r>
                    <w:rPr>
                      <w:rFonts w:ascii="Trebuchet MS"/>
                      <w:b/>
                      <w:color w:val="231F20"/>
                      <w:spacing w:val="-16"/>
                      <w:sz w:val="16"/>
                    </w:rPr>
                    <w:t> </w:t>
                  </w:r>
                  <w:r>
                    <w:rPr>
                      <w:rFonts w:ascii="Trebuchet MS"/>
                      <w:b/>
                      <w:color w:val="231F20"/>
                      <w:sz w:val="16"/>
                    </w:rPr>
                    <w:t>9</w:t>
                  </w:r>
                </w:p>
              </w:txbxContent>
            </v:textbox>
            <w10:wrap type="none"/>
          </v:shape>
        </w:pict>
      </w:r>
      <w:r>
        <w:rPr/>
        <w:pict>
          <v:shape style="position:absolute;margin-left:52.999691pt;margin-top:62.715313pt;width:325.8pt;height:53.2pt;mso-position-horizontal-relative:page;mso-position-vertical-relative:page;z-index:-252329984" type="#_x0000_t202" filled="false" stroked="false">
            <v:textbox inset="0,0,0,0">
              <w:txbxContent>
                <w:p>
                  <w:pPr>
                    <w:pStyle w:val="BodyText"/>
                    <w:spacing w:line="247" w:lineRule="auto" w:before="10"/>
                    <w:ind w:right="17"/>
                    <w:jc w:val="both"/>
                  </w:pPr>
                  <w:r>
                    <w:rPr>
                      <w:color w:val="231F20"/>
                      <w:spacing w:val="-4"/>
                    </w:rPr>
                    <w:t>Concise</w:t>
                  </w:r>
                  <w:r>
                    <w:rPr>
                      <w:color w:val="231F20"/>
                      <w:spacing w:val="-9"/>
                    </w:rPr>
                    <w:t> </w:t>
                  </w:r>
                  <w:r>
                    <w:rPr>
                      <w:color w:val="231F20"/>
                      <w:spacing w:val="-4"/>
                    </w:rPr>
                    <w:t>writing</w:t>
                  </w:r>
                  <w:r>
                    <w:rPr>
                      <w:color w:val="231F20"/>
                      <w:spacing w:val="-8"/>
                    </w:rPr>
                    <w:t> </w:t>
                  </w:r>
                  <w:r>
                    <w:rPr>
                      <w:color w:val="231F20"/>
                    </w:rPr>
                    <w:t>is</w:t>
                  </w:r>
                  <w:r>
                    <w:rPr>
                      <w:color w:val="231F20"/>
                      <w:spacing w:val="-8"/>
                    </w:rPr>
                    <w:t> </w:t>
                  </w:r>
                  <w:r>
                    <w:rPr>
                      <w:color w:val="231F20"/>
                      <w:spacing w:val="-4"/>
                    </w:rPr>
                    <w:t>described</w:t>
                  </w:r>
                  <w:r>
                    <w:rPr>
                      <w:color w:val="231F20"/>
                      <w:spacing w:val="-8"/>
                    </w:rPr>
                    <w:t> </w:t>
                  </w:r>
                  <w:r>
                    <w:rPr>
                      <w:color w:val="231F20"/>
                      <w:spacing w:val="-4"/>
                    </w:rPr>
                    <w:t>further</w:t>
                  </w:r>
                  <w:r>
                    <w:rPr>
                      <w:color w:val="231F20"/>
                      <w:spacing w:val="-8"/>
                    </w:rPr>
                    <w:t> </w:t>
                  </w:r>
                  <w:r>
                    <w:rPr>
                      <w:color w:val="231F20"/>
                    </w:rPr>
                    <w:t>in</w:t>
                  </w:r>
                  <w:r>
                    <w:rPr>
                      <w:color w:val="231F20"/>
                      <w:spacing w:val="-8"/>
                    </w:rPr>
                    <w:t> </w:t>
                  </w:r>
                  <w:r>
                    <w:rPr>
                      <w:color w:val="231F20"/>
                      <w:spacing w:val="-4"/>
                    </w:rPr>
                    <w:t>subsequent</w:t>
                  </w:r>
                  <w:r>
                    <w:rPr>
                      <w:color w:val="231F20"/>
                      <w:spacing w:val="-8"/>
                    </w:rPr>
                    <w:t> </w:t>
                  </w:r>
                  <w:r>
                    <w:rPr>
                      <w:color w:val="231F20"/>
                      <w:spacing w:val="-4"/>
                    </w:rPr>
                    <w:t>Chapters,</w:t>
                  </w:r>
                  <w:r>
                    <w:rPr>
                      <w:color w:val="231F20"/>
                      <w:spacing w:val="-8"/>
                    </w:rPr>
                    <w:t> </w:t>
                  </w:r>
                  <w:r>
                    <w:rPr>
                      <w:color w:val="231F20"/>
                      <w:spacing w:val="-3"/>
                    </w:rPr>
                    <w:t>but</w:t>
                  </w:r>
                  <w:r>
                    <w:rPr>
                      <w:color w:val="231F20"/>
                      <w:spacing w:val="-8"/>
                    </w:rPr>
                    <w:t> </w:t>
                  </w:r>
                  <w:r>
                    <w:rPr>
                      <w:color w:val="231F20"/>
                      <w:spacing w:val="-4"/>
                    </w:rPr>
                    <w:t>every</w:t>
                  </w:r>
                  <w:r>
                    <w:rPr>
                      <w:color w:val="231F20"/>
                      <w:spacing w:val="-8"/>
                    </w:rPr>
                    <w:t> </w:t>
                  </w:r>
                  <w:r>
                    <w:rPr>
                      <w:color w:val="231F20"/>
                      <w:spacing w:val="-4"/>
                    </w:rPr>
                    <w:t>writer should</w:t>
                  </w:r>
                  <w:r>
                    <w:rPr>
                      <w:color w:val="231F20"/>
                      <w:spacing w:val="-17"/>
                    </w:rPr>
                    <w:t> </w:t>
                  </w:r>
                  <w:r>
                    <w:rPr>
                      <w:color w:val="231F20"/>
                      <w:spacing w:val="-4"/>
                    </w:rPr>
                    <w:t>strive</w:t>
                  </w:r>
                  <w:r>
                    <w:rPr>
                      <w:color w:val="231F20"/>
                      <w:spacing w:val="-16"/>
                    </w:rPr>
                    <w:t> </w:t>
                  </w:r>
                  <w:r>
                    <w:rPr>
                      <w:color w:val="231F20"/>
                    </w:rPr>
                    <w:t>to</w:t>
                  </w:r>
                  <w:r>
                    <w:rPr>
                      <w:color w:val="231F20"/>
                      <w:spacing w:val="-17"/>
                    </w:rPr>
                    <w:t> </w:t>
                  </w:r>
                  <w:r>
                    <w:rPr>
                      <w:color w:val="231F20"/>
                      <w:spacing w:val="-4"/>
                    </w:rPr>
                    <w:t>state</w:t>
                  </w:r>
                  <w:r>
                    <w:rPr>
                      <w:color w:val="231F20"/>
                      <w:spacing w:val="-16"/>
                    </w:rPr>
                    <w:t> </w:t>
                  </w:r>
                  <w:r>
                    <w:rPr>
                      <w:color w:val="231F20"/>
                      <w:spacing w:val="-3"/>
                    </w:rPr>
                    <w:t>his</w:t>
                  </w:r>
                  <w:r>
                    <w:rPr>
                      <w:color w:val="231F20"/>
                      <w:spacing w:val="-16"/>
                    </w:rPr>
                    <w:t> </w:t>
                  </w:r>
                  <w:r>
                    <w:rPr>
                      <w:color w:val="231F20"/>
                    </w:rPr>
                    <w:t>or</w:t>
                  </w:r>
                  <w:r>
                    <w:rPr>
                      <w:color w:val="231F20"/>
                      <w:spacing w:val="-17"/>
                    </w:rPr>
                    <w:t> </w:t>
                  </w:r>
                  <w:r>
                    <w:rPr>
                      <w:color w:val="231F20"/>
                      <w:spacing w:val="-3"/>
                    </w:rPr>
                    <w:t>her</w:t>
                  </w:r>
                  <w:r>
                    <w:rPr>
                      <w:color w:val="231F20"/>
                      <w:spacing w:val="-16"/>
                    </w:rPr>
                    <w:t> </w:t>
                  </w:r>
                  <w:r>
                    <w:rPr>
                      <w:color w:val="231F20"/>
                      <w:spacing w:val="-4"/>
                    </w:rPr>
                    <w:t>message</w:t>
                  </w:r>
                  <w:r>
                    <w:rPr>
                      <w:color w:val="231F20"/>
                      <w:spacing w:val="-17"/>
                    </w:rPr>
                    <w:t> </w:t>
                  </w:r>
                  <w:r>
                    <w:rPr>
                      <w:color w:val="231F20"/>
                      <w:spacing w:val="-3"/>
                    </w:rPr>
                    <w:t>with</w:t>
                  </w:r>
                  <w:r>
                    <w:rPr>
                      <w:color w:val="231F20"/>
                      <w:spacing w:val="-16"/>
                    </w:rPr>
                    <w:t> </w:t>
                  </w:r>
                  <w:r>
                    <w:rPr>
                      <w:color w:val="231F20"/>
                      <w:spacing w:val="-3"/>
                    </w:rPr>
                    <w:t>the</w:t>
                  </w:r>
                  <w:r>
                    <w:rPr>
                      <w:color w:val="231F20"/>
                      <w:spacing w:val="-16"/>
                    </w:rPr>
                    <w:t> </w:t>
                  </w:r>
                  <w:r>
                    <w:rPr>
                      <w:color w:val="231F20"/>
                      <w:spacing w:val="-4"/>
                    </w:rPr>
                    <w:t>fewest</w:t>
                  </w:r>
                  <w:r>
                    <w:rPr>
                      <w:color w:val="231F20"/>
                      <w:spacing w:val="-17"/>
                    </w:rPr>
                    <w:t> </w:t>
                  </w:r>
                  <w:r>
                    <w:rPr>
                      <w:color w:val="231F20"/>
                      <w:spacing w:val="-4"/>
                    </w:rPr>
                    <w:t>words.</w:t>
                  </w:r>
                  <w:r>
                    <w:rPr>
                      <w:color w:val="231F20"/>
                      <w:spacing w:val="-16"/>
                    </w:rPr>
                    <w:t> </w:t>
                  </w:r>
                  <w:r>
                    <w:rPr>
                      <w:color w:val="231F20"/>
                      <w:spacing w:val="-4"/>
                    </w:rPr>
                    <w:t>Invariably,</w:t>
                  </w:r>
                  <w:r>
                    <w:rPr>
                      <w:color w:val="231F20"/>
                      <w:spacing w:val="-16"/>
                    </w:rPr>
                    <w:t> </w:t>
                  </w:r>
                  <w:r>
                    <w:rPr>
                      <w:color w:val="231F20"/>
                      <w:spacing w:val="-4"/>
                    </w:rPr>
                    <w:t>the people</w:t>
                  </w:r>
                  <w:r>
                    <w:rPr>
                      <w:color w:val="231F20"/>
                      <w:spacing w:val="-14"/>
                    </w:rPr>
                    <w:t> </w:t>
                  </w:r>
                  <w:r>
                    <w:rPr>
                      <w:color w:val="231F20"/>
                      <w:spacing w:val="-3"/>
                    </w:rPr>
                    <w:t>who</w:t>
                  </w:r>
                  <w:r>
                    <w:rPr>
                      <w:color w:val="231F20"/>
                      <w:spacing w:val="-14"/>
                    </w:rPr>
                    <w:t> </w:t>
                  </w:r>
                  <w:r>
                    <w:rPr>
                      <w:color w:val="231F20"/>
                      <w:spacing w:val="-3"/>
                    </w:rPr>
                    <w:t>read</w:t>
                  </w:r>
                  <w:r>
                    <w:rPr>
                      <w:color w:val="231F20"/>
                      <w:spacing w:val="-13"/>
                    </w:rPr>
                    <w:t> </w:t>
                  </w:r>
                  <w:r>
                    <w:rPr>
                      <w:color w:val="231F20"/>
                      <w:spacing w:val="-4"/>
                    </w:rPr>
                    <w:t>technical</w:t>
                  </w:r>
                  <w:r>
                    <w:rPr>
                      <w:color w:val="231F20"/>
                      <w:spacing w:val="-14"/>
                    </w:rPr>
                    <w:t> </w:t>
                  </w:r>
                  <w:r>
                    <w:rPr>
                      <w:color w:val="231F20"/>
                      <w:spacing w:val="-4"/>
                    </w:rPr>
                    <w:t>documents</w:t>
                  </w:r>
                  <w:r>
                    <w:rPr>
                      <w:color w:val="231F20"/>
                      <w:spacing w:val="-13"/>
                    </w:rPr>
                    <w:t> </w:t>
                  </w:r>
                  <w:r>
                    <w:rPr>
                      <w:color w:val="231F20"/>
                      <w:spacing w:val="-3"/>
                    </w:rPr>
                    <w:t>are</w:t>
                  </w:r>
                  <w:r>
                    <w:rPr>
                      <w:color w:val="231F20"/>
                      <w:spacing w:val="-14"/>
                    </w:rPr>
                    <w:t> </w:t>
                  </w:r>
                  <w:r>
                    <w:rPr>
                      <w:color w:val="231F20"/>
                      <w:spacing w:val="-4"/>
                    </w:rPr>
                    <w:t>busy.</w:t>
                  </w:r>
                  <w:r>
                    <w:rPr>
                      <w:color w:val="231F20"/>
                      <w:spacing w:val="-13"/>
                    </w:rPr>
                    <w:t> </w:t>
                  </w:r>
                  <w:r>
                    <w:rPr>
                      <w:color w:val="231F20"/>
                      <w:spacing w:val="-4"/>
                    </w:rPr>
                    <w:t>Extra</w:t>
                  </w:r>
                  <w:r>
                    <w:rPr>
                      <w:color w:val="231F20"/>
                      <w:spacing w:val="-14"/>
                    </w:rPr>
                    <w:t> </w:t>
                  </w:r>
                  <w:r>
                    <w:rPr>
                      <w:color w:val="231F20"/>
                      <w:spacing w:val="-4"/>
                    </w:rPr>
                    <w:t>words</w:t>
                  </w:r>
                  <w:r>
                    <w:rPr>
                      <w:color w:val="231F20"/>
                      <w:spacing w:val="-13"/>
                    </w:rPr>
                    <w:t> </w:t>
                  </w:r>
                  <w:r>
                    <w:rPr>
                      <w:color w:val="231F20"/>
                      <w:spacing w:val="-3"/>
                    </w:rPr>
                    <w:t>mean</w:t>
                  </w:r>
                  <w:r>
                    <w:rPr>
                      <w:color w:val="231F20"/>
                      <w:spacing w:val="-14"/>
                    </w:rPr>
                    <w:t> </w:t>
                  </w:r>
                  <w:r>
                    <w:rPr>
                      <w:color w:val="231F20"/>
                      <w:spacing w:val="-4"/>
                    </w:rPr>
                    <w:t>extra</w:t>
                  </w:r>
                  <w:r>
                    <w:rPr>
                      <w:color w:val="231F20"/>
                      <w:spacing w:val="-13"/>
                    </w:rPr>
                    <w:t> </w:t>
                  </w:r>
                  <w:r>
                    <w:rPr>
                      <w:color w:val="231F20"/>
                      <w:spacing w:val="-4"/>
                    </w:rPr>
                    <w:t>work </w:t>
                  </w:r>
                  <w:r>
                    <w:rPr>
                      <w:color w:val="231F20"/>
                      <w:spacing w:val="-3"/>
                    </w:rPr>
                    <w:t>for them and that they like your </w:t>
                  </w:r>
                  <w:r>
                    <w:rPr>
                      <w:color w:val="231F20"/>
                      <w:spacing w:val="-4"/>
                    </w:rPr>
                    <w:t>document (plan, proposal, etc.)</w:t>
                  </w:r>
                  <w:r>
                    <w:rPr>
                      <w:color w:val="231F20"/>
                      <w:spacing w:val="-37"/>
                    </w:rPr>
                    <w:t> </w:t>
                  </w:r>
                  <w:r>
                    <w:rPr>
                      <w:color w:val="231F20"/>
                      <w:spacing w:val="-4"/>
                    </w:rPr>
                    <w:t>less.</w:t>
                  </w:r>
                </w:p>
              </w:txbxContent>
            </v:textbox>
            <w10:wrap type="none"/>
          </v:shape>
        </w:pict>
      </w:r>
      <w:r>
        <w:rPr/>
        <w:pict>
          <v:shape style="position:absolute;margin-left:53pt;margin-top:133.467529pt;width:326.05pt;height:127.45pt;mso-position-horizontal-relative:page;mso-position-vertical-relative:page;z-index:-252328960" type="#_x0000_t202" filled="false" stroked="false">
            <v:textbox inset="0,0,0,0">
              <w:txbxContent>
                <w:p>
                  <w:pPr>
                    <w:spacing w:before="18"/>
                    <w:ind w:left="20" w:right="0" w:firstLine="0"/>
                    <w:jc w:val="both"/>
                    <w:rPr>
                      <w:rFonts w:ascii="Gill Sans MT"/>
                      <w:b/>
                      <w:i/>
                      <w:sz w:val="24"/>
                    </w:rPr>
                  </w:pPr>
                  <w:r>
                    <w:rPr>
                      <w:rFonts w:ascii="Gill Sans MT"/>
                      <w:b/>
                      <w:i/>
                      <w:color w:val="231F20"/>
                      <w:sz w:val="24"/>
                    </w:rPr>
                    <w:t>Directed to Readers</w:t>
                  </w:r>
                </w:p>
                <w:p>
                  <w:pPr>
                    <w:pStyle w:val="BodyText"/>
                    <w:spacing w:line="247" w:lineRule="auto" w:before="159"/>
                    <w:ind w:right="17"/>
                    <w:jc w:val="both"/>
                  </w:pPr>
                  <w:r>
                    <w:rPr>
                      <w:color w:val="231F20"/>
                    </w:rPr>
                    <w:t>Chapter 4 “Writing Strategy” discusses readership of reports, but at this point</w:t>
                  </w:r>
                  <w:r>
                    <w:rPr>
                      <w:color w:val="231F20"/>
                      <w:spacing w:val="-5"/>
                    </w:rPr>
                    <w:t> </w:t>
                  </w:r>
                  <w:r>
                    <w:rPr>
                      <w:color w:val="231F20"/>
                    </w:rPr>
                    <w:t>it</w:t>
                  </w:r>
                  <w:r>
                    <w:rPr>
                      <w:color w:val="231F20"/>
                      <w:spacing w:val="-4"/>
                    </w:rPr>
                    <w:t> </w:t>
                  </w:r>
                  <w:r>
                    <w:rPr>
                      <w:color w:val="231F20"/>
                    </w:rPr>
                    <w:t>is</w:t>
                  </w:r>
                  <w:r>
                    <w:rPr>
                      <w:color w:val="231F20"/>
                      <w:spacing w:val="-5"/>
                    </w:rPr>
                    <w:t> </w:t>
                  </w:r>
                  <w:r>
                    <w:rPr>
                      <w:color w:val="231F20"/>
                    </w:rPr>
                    <w:t>sufficient</w:t>
                  </w:r>
                  <w:r>
                    <w:rPr>
                      <w:color w:val="231F20"/>
                      <w:spacing w:val="-4"/>
                    </w:rPr>
                    <w:t> </w:t>
                  </w:r>
                  <w:r>
                    <w:rPr>
                      <w:color w:val="231F20"/>
                    </w:rPr>
                    <w:t>to</w:t>
                  </w:r>
                  <w:r>
                    <w:rPr>
                      <w:color w:val="231F20"/>
                      <w:spacing w:val="-4"/>
                    </w:rPr>
                    <w:t> </w:t>
                  </w:r>
                  <w:r>
                    <w:rPr>
                      <w:color w:val="231F20"/>
                    </w:rPr>
                    <w:t>say</w:t>
                  </w:r>
                  <w:r>
                    <w:rPr>
                      <w:color w:val="231F20"/>
                      <w:spacing w:val="-5"/>
                    </w:rPr>
                    <w:t> </w:t>
                  </w:r>
                  <w:r>
                    <w:rPr>
                      <w:color w:val="231F20"/>
                    </w:rPr>
                    <w:t>that</w:t>
                  </w:r>
                  <w:r>
                    <w:rPr>
                      <w:color w:val="231F20"/>
                      <w:spacing w:val="-4"/>
                    </w:rPr>
                    <w:t> </w:t>
                  </w:r>
                  <w:r>
                    <w:rPr>
                      <w:color w:val="231F20"/>
                    </w:rPr>
                    <w:t>technical</w:t>
                  </w:r>
                  <w:r>
                    <w:rPr>
                      <w:color w:val="231F20"/>
                      <w:spacing w:val="-4"/>
                    </w:rPr>
                    <w:t> </w:t>
                  </w:r>
                  <w:r>
                    <w:rPr>
                      <w:color w:val="231F20"/>
                    </w:rPr>
                    <w:t>reports</w:t>
                  </w:r>
                  <w:r>
                    <w:rPr>
                      <w:color w:val="231F20"/>
                      <w:spacing w:val="-5"/>
                    </w:rPr>
                    <w:t> </w:t>
                  </w:r>
                  <w:r>
                    <w:rPr>
                      <w:color w:val="231F20"/>
                    </w:rPr>
                    <w:t>must</w:t>
                  </w:r>
                  <w:r>
                    <w:rPr>
                      <w:color w:val="231F20"/>
                      <w:spacing w:val="-4"/>
                    </w:rPr>
                    <w:t> </w:t>
                  </w:r>
                  <w:r>
                    <w:rPr>
                      <w:color w:val="231F20"/>
                    </w:rPr>
                    <w:t>be</w:t>
                  </w:r>
                  <w:r>
                    <w:rPr>
                      <w:color w:val="231F20"/>
                      <w:spacing w:val="-5"/>
                    </w:rPr>
                    <w:t> </w:t>
                  </w:r>
                  <w:r>
                    <w:rPr>
                      <w:color w:val="231F20"/>
                    </w:rPr>
                    <w:t>directed</w:t>
                  </w:r>
                  <w:r>
                    <w:rPr>
                      <w:color w:val="231F20"/>
                      <w:spacing w:val="-4"/>
                    </w:rPr>
                    <w:t> </w:t>
                  </w:r>
                  <w:r>
                    <w:rPr>
                      <w:color w:val="231F20"/>
                    </w:rPr>
                    <w:t>to</w:t>
                  </w:r>
                  <w:r>
                    <w:rPr>
                      <w:color w:val="231F20"/>
                      <w:spacing w:val="-4"/>
                    </w:rPr>
                    <w:t> </w:t>
                  </w:r>
                  <w:r>
                    <w:rPr>
                      <w:color w:val="231F20"/>
                    </w:rPr>
                    <w:t>a</w:t>
                  </w:r>
                  <w:r>
                    <w:rPr>
                      <w:color w:val="231F20"/>
                      <w:spacing w:val="-5"/>
                    </w:rPr>
                    <w:t> </w:t>
                  </w:r>
                  <w:r>
                    <w:rPr>
                      <w:color w:val="231F20"/>
                    </w:rPr>
                    <w:t>par- ticular readership. The author is responsible for determining the specific individuals or parties who will receive a technical document. Writing should be aimed at the readership. Directing a report determines the tech- nical level of the writing. If you direct a report to your coworkers, you do not</w:t>
                  </w:r>
                  <w:r>
                    <w:rPr>
                      <w:color w:val="231F20"/>
                      <w:spacing w:val="-14"/>
                    </w:rPr>
                    <w:t> </w:t>
                  </w:r>
                  <w:r>
                    <w:rPr>
                      <w:color w:val="231F20"/>
                    </w:rPr>
                    <w:t>have</w:t>
                  </w:r>
                  <w:r>
                    <w:rPr>
                      <w:color w:val="231F20"/>
                      <w:spacing w:val="-13"/>
                    </w:rPr>
                    <w:t> </w:t>
                  </w:r>
                  <w:r>
                    <w:rPr>
                      <w:color w:val="231F20"/>
                    </w:rPr>
                    <w:t>to</w:t>
                  </w:r>
                  <w:r>
                    <w:rPr>
                      <w:color w:val="231F20"/>
                      <w:spacing w:val="-13"/>
                    </w:rPr>
                    <w:t> </w:t>
                  </w:r>
                  <w:r>
                    <w:rPr>
                      <w:color w:val="231F20"/>
                    </w:rPr>
                    <w:t>bring</w:t>
                  </w:r>
                  <w:r>
                    <w:rPr>
                      <w:color w:val="231F20"/>
                      <w:spacing w:val="-14"/>
                    </w:rPr>
                    <w:t> </w:t>
                  </w:r>
                  <w:r>
                    <w:rPr>
                      <w:color w:val="231F20"/>
                    </w:rPr>
                    <w:t>them</w:t>
                  </w:r>
                  <w:r>
                    <w:rPr>
                      <w:color w:val="231F20"/>
                      <w:spacing w:val="-13"/>
                    </w:rPr>
                    <w:t> </w:t>
                  </w:r>
                  <w:r>
                    <w:rPr>
                      <w:color w:val="231F20"/>
                    </w:rPr>
                    <w:t>up</w:t>
                  </w:r>
                  <w:r>
                    <w:rPr>
                      <w:color w:val="231F20"/>
                      <w:spacing w:val="-13"/>
                    </w:rPr>
                    <w:t> </w:t>
                  </w:r>
                  <w:r>
                    <w:rPr>
                      <w:color w:val="231F20"/>
                    </w:rPr>
                    <w:t>to</w:t>
                  </w:r>
                  <w:r>
                    <w:rPr>
                      <w:color w:val="231F20"/>
                      <w:spacing w:val="-14"/>
                    </w:rPr>
                    <w:t> </w:t>
                  </w:r>
                  <w:r>
                    <w:rPr>
                      <w:color w:val="231F20"/>
                    </w:rPr>
                    <w:t>speed</w:t>
                  </w:r>
                  <w:r>
                    <w:rPr>
                      <w:color w:val="231F20"/>
                      <w:spacing w:val="-13"/>
                    </w:rPr>
                    <w:t> </w:t>
                  </w:r>
                  <w:r>
                    <w:rPr>
                      <w:color w:val="231F20"/>
                    </w:rPr>
                    <w:t>on</w:t>
                  </w:r>
                  <w:r>
                    <w:rPr>
                      <w:color w:val="231F20"/>
                      <w:spacing w:val="-13"/>
                    </w:rPr>
                    <w:t> </w:t>
                  </w:r>
                  <w:r>
                    <w:rPr>
                      <w:color w:val="231F20"/>
                    </w:rPr>
                    <w:t>the</w:t>
                  </w:r>
                  <w:r>
                    <w:rPr>
                      <w:color w:val="231F20"/>
                      <w:spacing w:val="-14"/>
                    </w:rPr>
                    <w:t> </w:t>
                  </w:r>
                  <w:r>
                    <w:rPr>
                      <w:color w:val="231F20"/>
                    </w:rPr>
                    <w:t>organization</w:t>
                  </w:r>
                  <w:r>
                    <w:rPr>
                      <w:color w:val="231F20"/>
                      <w:spacing w:val="-13"/>
                    </w:rPr>
                    <w:t> </w:t>
                  </w:r>
                  <w:r>
                    <w:rPr>
                      <w:color w:val="231F20"/>
                    </w:rPr>
                    <w:t>of</w:t>
                  </w:r>
                  <w:r>
                    <w:rPr>
                      <w:color w:val="231F20"/>
                      <w:spacing w:val="-13"/>
                    </w:rPr>
                    <w:t> </w:t>
                  </w:r>
                  <w:r>
                    <w:rPr>
                      <w:color w:val="231F20"/>
                    </w:rPr>
                    <w:t>your</w:t>
                  </w:r>
                  <w:r>
                    <w:rPr>
                      <w:color w:val="231F20"/>
                      <w:spacing w:val="-14"/>
                    </w:rPr>
                    <w:t> </w:t>
                  </w:r>
                  <w:r>
                    <w:rPr>
                      <w:color w:val="231F20"/>
                    </w:rPr>
                    <w:t>department. They already know</w:t>
                  </w:r>
                  <w:r>
                    <w:rPr>
                      <w:color w:val="231F20"/>
                      <w:spacing w:val="-4"/>
                    </w:rPr>
                    <w:t> </w:t>
                  </w:r>
                  <w:r>
                    <w:rPr>
                      <w:color w:val="231F20"/>
                    </w:rPr>
                    <w:t>it.</w:t>
                  </w:r>
                </w:p>
              </w:txbxContent>
            </v:textbox>
            <w10:wrap type="none"/>
          </v:shape>
        </w:pict>
      </w:r>
      <w:r>
        <w:rPr/>
        <w:pict>
          <v:shape style="position:absolute;margin-left:53pt;margin-top:357.452454pt;width:325.95pt;height:79.2pt;mso-position-horizontal-relative:page;mso-position-vertical-relative:page;z-index:-252327936" type="#_x0000_t202" filled="false" stroked="false">
            <v:textbox inset="0,0,0,0">
              <w:txbxContent>
                <w:p>
                  <w:pPr>
                    <w:pStyle w:val="BodyText"/>
                    <w:spacing w:line="247" w:lineRule="auto" w:before="10"/>
                    <w:ind w:right="17"/>
                    <w:jc w:val="both"/>
                  </w:pPr>
                  <w:r>
                    <w:rPr>
                      <w:color w:val="231F20"/>
                    </w:rPr>
                    <w:t>The readers know what an infrared camera is, where it goes on the instru- ment, what an SEM (scanning electron microscope) is, and about the im- pingement problem, or they should know, if the document is correctly di- rected.</w:t>
                  </w:r>
                  <w:r>
                    <w:rPr>
                      <w:color w:val="231F20"/>
                      <w:spacing w:val="-16"/>
                    </w:rPr>
                    <w:t> </w:t>
                  </w:r>
                  <w:r>
                    <w:rPr>
                      <w:color w:val="231F20"/>
                    </w:rPr>
                    <w:t>If</w:t>
                  </w:r>
                  <w:r>
                    <w:rPr>
                      <w:color w:val="231F20"/>
                      <w:spacing w:val="-16"/>
                    </w:rPr>
                    <w:t> </w:t>
                  </w:r>
                  <w:r>
                    <w:rPr>
                      <w:color w:val="231F20"/>
                    </w:rPr>
                    <w:t>this</w:t>
                  </w:r>
                  <w:r>
                    <w:rPr>
                      <w:color w:val="231F20"/>
                      <w:spacing w:val="-15"/>
                    </w:rPr>
                    <w:t> </w:t>
                  </w:r>
                  <w:r>
                    <w:rPr>
                      <w:color w:val="231F20"/>
                    </w:rPr>
                    <w:t>report</w:t>
                  </w:r>
                  <w:r>
                    <w:rPr>
                      <w:color w:val="231F20"/>
                      <w:spacing w:val="-16"/>
                    </w:rPr>
                    <w:t> </w:t>
                  </w:r>
                  <w:r>
                    <w:rPr>
                      <w:color w:val="231F20"/>
                    </w:rPr>
                    <w:t>was</w:t>
                  </w:r>
                  <w:r>
                    <w:rPr>
                      <w:color w:val="231F20"/>
                      <w:spacing w:val="-16"/>
                    </w:rPr>
                    <w:t> </w:t>
                  </w:r>
                  <w:r>
                    <w:rPr>
                      <w:color w:val="231F20"/>
                    </w:rPr>
                    <w:t>to</w:t>
                  </w:r>
                  <w:r>
                    <w:rPr>
                      <w:color w:val="231F20"/>
                      <w:spacing w:val="-15"/>
                    </w:rPr>
                    <w:t> </w:t>
                  </w:r>
                  <w:r>
                    <w:rPr>
                      <w:color w:val="231F20"/>
                    </w:rPr>
                    <w:t>be</w:t>
                  </w:r>
                  <w:r>
                    <w:rPr>
                      <w:color w:val="231F20"/>
                      <w:spacing w:val="-16"/>
                    </w:rPr>
                    <w:t> </w:t>
                  </w:r>
                  <w:r>
                    <w:rPr>
                      <w:color w:val="231F20"/>
                    </w:rPr>
                    <w:t>circulated</w:t>
                  </w:r>
                  <w:r>
                    <w:rPr>
                      <w:color w:val="231F20"/>
                      <w:spacing w:val="-16"/>
                    </w:rPr>
                    <w:t> </w:t>
                  </w:r>
                  <w:r>
                    <w:rPr>
                      <w:color w:val="231F20"/>
                    </w:rPr>
                    <w:t>outside</w:t>
                  </w:r>
                  <w:r>
                    <w:rPr>
                      <w:color w:val="231F20"/>
                      <w:spacing w:val="-15"/>
                    </w:rPr>
                    <w:t> </w:t>
                  </w:r>
                  <w:r>
                    <w:rPr>
                      <w:color w:val="231F20"/>
                    </w:rPr>
                    <w:t>the</w:t>
                  </w:r>
                  <w:r>
                    <w:rPr>
                      <w:color w:val="231F20"/>
                      <w:spacing w:val="-16"/>
                    </w:rPr>
                    <w:t> </w:t>
                  </w:r>
                  <w:r>
                    <w:rPr>
                      <w:color w:val="231F20"/>
                    </w:rPr>
                    <w:t>department</w:t>
                  </w:r>
                  <w:r>
                    <w:rPr>
                      <w:color w:val="231F20"/>
                      <w:spacing w:val="-16"/>
                    </w:rPr>
                    <w:t> </w:t>
                  </w:r>
                  <w:r>
                    <w:rPr>
                      <w:color w:val="231F20"/>
                    </w:rPr>
                    <w:t>or</w:t>
                  </w:r>
                  <w:r>
                    <w:rPr>
                      <w:color w:val="231F20"/>
                      <w:spacing w:val="-15"/>
                    </w:rPr>
                    <w:t> </w:t>
                  </w:r>
                  <w:r>
                    <w:rPr>
                      <w:color w:val="231F20"/>
                    </w:rPr>
                    <w:t>to</w:t>
                  </w:r>
                  <w:r>
                    <w:rPr>
                      <w:color w:val="231F20"/>
                      <w:spacing w:val="-16"/>
                    </w:rPr>
                    <w:t> </w:t>
                  </w:r>
                  <w:r>
                    <w:rPr>
                      <w:color w:val="231F20"/>
                    </w:rPr>
                    <w:t>upper level management, it would be necessary to give background information and define</w:t>
                  </w:r>
                  <w:r>
                    <w:rPr>
                      <w:color w:val="231F20"/>
                      <w:spacing w:val="-3"/>
                    </w:rPr>
                    <w:t> </w:t>
                  </w:r>
                  <w:r>
                    <w:rPr>
                      <w:color w:val="231F20"/>
                    </w:rPr>
                    <w:t>terms.</w:t>
                  </w:r>
                </w:p>
              </w:txbxContent>
            </v:textbox>
            <w10:wrap type="none"/>
          </v:shape>
        </w:pict>
      </w:r>
      <w:r>
        <w:rPr/>
        <w:pict>
          <v:shape style="position:absolute;margin-left:52.999691pt;margin-top:454.202606pt;width:325.95pt;height:114.45pt;mso-position-horizontal-relative:page;mso-position-vertical-relative:page;z-index:-252326912" type="#_x0000_t202" filled="false" stroked="false">
            <v:textbox inset="0,0,0,0">
              <w:txbxContent>
                <w:p>
                  <w:pPr>
                    <w:spacing w:before="18"/>
                    <w:ind w:left="20" w:right="0" w:firstLine="0"/>
                    <w:jc w:val="left"/>
                    <w:rPr>
                      <w:rFonts w:ascii="Gill Sans MT"/>
                      <w:b/>
                      <w:i/>
                      <w:sz w:val="24"/>
                    </w:rPr>
                  </w:pPr>
                  <w:r>
                    <w:rPr>
                      <w:rFonts w:ascii="Gill Sans MT"/>
                      <w:b/>
                      <w:i/>
                      <w:color w:val="231F20"/>
                      <w:sz w:val="24"/>
                    </w:rPr>
                    <w:t>Style and Format</w:t>
                  </w:r>
                </w:p>
                <w:p>
                  <w:pPr>
                    <w:pStyle w:val="BodyText"/>
                    <w:spacing w:line="247" w:lineRule="auto" w:before="159"/>
                    <w:ind w:right="17" w:firstLine="180"/>
                    <w:jc w:val="right"/>
                  </w:pPr>
                  <w:r>
                    <w:rPr>
                      <w:color w:val="231F20"/>
                      <w:spacing w:val="-3"/>
                    </w:rPr>
                    <w:t>The</w:t>
                  </w:r>
                  <w:r>
                    <w:rPr>
                      <w:color w:val="231F20"/>
                      <w:spacing w:val="-16"/>
                    </w:rPr>
                    <w:t> </w:t>
                  </w:r>
                  <w:r>
                    <w:rPr>
                      <w:color w:val="231F20"/>
                      <w:spacing w:val="-4"/>
                    </w:rPr>
                    <w:t>attributes</w:t>
                  </w:r>
                  <w:r>
                    <w:rPr>
                      <w:color w:val="231F20"/>
                      <w:spacing w:val="-15"/>
                    </w:rPr>
                    <w:t> </w:t>
                  </w:r>
                  <w:r>
                    <w:rPr>
                      <w:color w:val="231F20"/>
                    </w:rPr>
                    <w:t>of</w:t>
                  </w:r>
                  <w:r>
                    <w:rPr>
                      <w:color w:val="231F20"/>
                      <w:spacing w:val="-15"/>
                    </w:rPr>
                    <w:t> </w:t>
                  </w:r>
                  <w:r>
                    <w:rPr>
                      <w:color w:val="231F20"/>
                      <w:spacing w:val="-4"/>
                    </w:rPr>
                    <w:t>technical</w:t>
                  </w:r>
                  <w:r>
                    <w:rPr>
                      <w:color w:val="231F20"/>
                      <w:spacing w:val="-15"/>
                    </w:rPr>
                    <w:t> </w:t>
                  </w:r>
                  <w:r>
                    <w:rPr>
                      <w:color w:val="231F20"/>
                      <w:spacing w:val="-4"/>
                    </w:rPr>
                    <w:t>writing</w:t>
                  </w:r>
                  <w:r>
                    <w:rPr>
                      <w:color w:val="231F20"/>
                      <w:spacing w:val="-15"/>
                    </w:rPr>
                    <w:t> </w:t>
                  </w:r>
                  <w:r>
                    <w:rPr>
                      <w:color w:val="231F20"/>
                      <w:spacing w:val="-3"/>
                    </w:rPr>
                    <w:t>also</w:t>
                  </w:r>
                  <w:r>
                    <w:rPr>
                      <w:color w:val="231F20"/>
                      <w:spacing w:val="-15"/>
                    </w:rPr>
                    <w:t> </w:t>
                  </w:r>
                  <w:r>
                    <w:rPr>
                      <w:color w:val="231F20"/>
                      <w:spacing w:val="-4"/>
                    </w:rPr>
                    <w:t>include</w:t>
                  </w:r>
                  <w:r>
                    <w:rPr>
                      <w:color w:val="231F20"/>
                      <w:spacing w:val="-16"/>
                    </w:rPr>
                    <w:t> </w:t>
                  </w:r>
                  <w:r>
                    <w:rPr>
                      <w:color w:val="231F20"/>
                      <w:spacing w:val="-4"/>
                    </w:rPr>
                    <w:t>style</w:t>
                  </w:r>
                  <w:r>
                    <w:rPr>
                      <w:color w:val="231F20"/>
                      <w:spacing w:val="-15"/>
                    </w:rPr>
                    <w:t> </w:t>
                  </w:r>
                  <w:r>
                    <w:rPr>
                      <w:color w:val="231F20"/>
                      <w:spacing w:val="-3"/>
                    </w:rPr>
                    <w:t>and</w:t>
                  </w:r>
                  <w:r>
                    <w:rPr>
                      <w:color w:val="231F20"/>
                      <w:spacing w:val="-15"/>
                    </w:rPr>
                    <w:t> </w:t>
                  </w:r>
                  <w:r>
                    <w:rPr>
                      <w:color w:val="231F20"/>
                      <w:spacing w:val="-4"/>
                    </w:rPr>
                    <w:t>format.</w:t>
                  </w:r>
                  <w:r>
                    <w:rPr>
                      <w:color w:val="231F20"/>
                      <w:spacing w:val="-15"/>
                    </w:rPr>
                    <w:t> </w:t>
                  </w:r>
                  <w:r>
                    <w:rPr>
                      <w:color w:val="231F20"/>
                      <w:spacing w:val="-4"/>
                    </w:rPr>
                    <w:t>Style</w:t>
                  </w:r>
                  <w:r>
                    <w:rPr>
                      <w:color w:val="231F20"/>
                      <w:spacing w:val="-15"/>
                    </w:rPr>
                    <w:t> </w:t>
                  </w:r>
                  <w:r>
                    <w:rPr>
                      <w:color w:val="231F20"/>
                    </w:rPr>
                    <w:t>is</w:t>
                  </w:r>
                  <w:r>
                    <w:rPr>
                      <w:color w:val="231F20"/>
                      <w:spacing w:val="-15"/>
                    </w:rPr>
                    <w:t> </w:t>
                  </w:r>
                  <w:r>
                    <w:rPr>
                      <w:color w:val="231F20"/>
                      <w:spacing w:val="-4"/>
                    </w:rPr>
                    <w:t>the </w:t>
                  </w:r>
                  <w:r>
                    <w:rPr>
                      <w:color w:val="231F20"/>
                      <w:spacing w:val="-3"/>
                    </w:rPr>
                    <w:t>way</w:t>
                  </w:r>
                  <w:r>
                    <w:rPr>
                      <w:color w:val="231F20"/>
                      <w:spacing w:val="-12"/>
                    </w:rPr>
                    <w:t> </w:t>
                  </w:r>
                  <w:r>
                    <w:rPr>
                      <w:color w:val="231F20"/>
                      <w:spacing w:val="-3"/>
                    </w:rPr>
                    <w:t>that</w:t>
                  </w:r>
                  <w:r>
                    <w:rPr>
                      <w:color w:val="231F20"/>
                      <w:spacing w:val="-12"/>
                    </w:rPr>
                    <w:t> </w:t>
                  </w:r>
                  <w:r>
                    <w:rPr>
                      <w:color w:val="231F20"/>
                      <w:spacing w:val="-3"/>
                    </w:rPr>
                    <w:t>you</w:t>
                  </w:r>
                  <w:r>
                    <w:rPr>
                      <w:color w:val="231F20"/>
                      <w:spacing w:val="-12"/>
                    </w:rPr>
                    <w:t> </w:t>
                  </w:r>
                  <w:r>
                    <w:rPr>
                      <w:color w:val="231F20"/>
                      <w:spacing w:val="-4"/>
                    </w:rPr>
                    <w:t>write;</w:t>
                  </w:r>
                  <w:r>
                    <w:rPr>
                      <w:color w:val="231F20"/>
                      <w:spacing w:val="-12"/>
                    </w:rPr>
                    <w:t> </w:t>
                  </w:r>
                  <w:r>
                    <w:rPr>
                      <w:color w:val="231F20"/>
                      <w:spacing w:val="-4"/>
                    </w:rPr>
                    <w:t>format</w:t>
                  </w:r>
                  <w:r>
                    <w:rPr>
                      <w:color w:val="231F20"/>
                      <w:spacing w:val="-11"/>
                    </w:rPr>
                    <w:t> </w:t>
                  </w:r>
                  <w:r>
                    <w:rPr>
                      <w:color w:val="231F20"/>
                    </w:rPr>
                    <w:t>is</w:t>
                  </w:r>
                  <w:r>
                    <w:rPr>
                      <w:color w:val="231F20"/>
                      <w:spacing w:val="-12"/>
                    </w:rPr>
                    <w:t> </w:t>
                  </w:r>
                  <w:r>
                    <w:rPr>
                      <w:color w:val="231F20"/>
                      <w:spacing w:val="-3"/>
                    </w:rPr>
                    <w:t>the</w:t>
                  </w:r>
                  <w:r>
                    <w:rPr>
                      <w:color w:val="231F20"/>
                      <w:spacing w:val="-12"/>
                    </w:rPr>
                    <w:t> </w:t>
                  </w:r>
                  <w:r>
                    <w:rPr>
                      <w:color w:val="231F20"/>
                      <w:spacing w:val="-4"/>
                    </w:rPr>
                    <w:t>ordering</w:t>
                  </w:r>
                  <w:r>
                    <w:rPr>
                      <w:color w:val="231F20"/>
                      <w:spacing w:val="-12"/>
                    </w:rPr>
                    <w:t> </w:t>
                  </w:r>
                  <w:r>
                    <w:rPr>
                      <w:color w:val="231F20"/>
                      <w:spacing w:val="-3"/>
                    </w:rPr>
                    <w:t>and</w:t>
                  </w:r>
                  <w:r>
                    <w:rPr>
                      <w:color w:val="231F20"/>
                      <w:spacing w:val="-11"/>
                    </w:rPr>
                    <w:t> </w:t>
                  </w:r>
                  <w:r>
                    <w:rPr>
                      <w:color w:val="231F20"/>
                      <w:spacing w:val="-4"/>
                    </w:rPr>
                    <w:t>physical</w:t>
                  </w:r>
                  <w:r>
                    <w:rPr>
                      <w:color w:val="231F20"/>
                      <w:spacing w:val="-12"/>
                    </w:rPr>
                    <w:t> </w:t>
                  </w:r>
                  <w:r>
                    <w:rPr>
                      <w:color w:val="231F20"/>
                      <w:spacing w:val="-4"/>
                    </w:rPr>
                    <w:t>layout</w:t>
                  </w:r>
                  <w:r>
                    <w:rPr>
                      <w:color w:val="231F20"/>
                      <w:spacing w:val="-12"/>
                    </w:rPr>
                    <w:t> </w:t>
                  </w:r>
                  <w:r>
                    <w:rPr>
                      <w:color w:val="231F20"/>
                    </w:rPr>
                    <w:t>of</w:t>
                  </w:r>
                  <w:r>
                    <w:rPr>
                      <w:color w:val="231F20"/>
                      <w:spacing w:val="-12"/>
                    </w:rPr>
                    <w:t> </w:t>
                  </w:r>
                  <w:r>
                    <w:rPr>
                      <w:color w:val="231F20"/>
                    </w:rPr>
                    <w:t>a</w:t>
                  </w:r>
                  <w:r>
                    <w:rPr>
                      <w:color w:val="231F20"/>
                      <w:spacing w:val="-11"/>
                    </w:rPr>
                    <w:t> </w:t>
                  </w:r>
                  <w:r>
                    <w:rPr>
                      <w:color w:val="231F20"/>
                      <w:spacing w:val="-4"/>
                    </w:rPr>
                    <w:t>document. </w:t>
                  </w:r>
                  <w:r>
                    <w:rPr>
                      <w:rFonts w:ascii="Trebuchet MS"/>
                      <w:b/>
                      <w:color w:val="231F20"/>
                    </w:rPr>
                    <w:t>The</w:t>
                  </w:r>
                  <w:r>
                    <w:rPr>
                      <w:rFonts w:ascii="Trebuchet MS"/>
                      <w:b/>
                      <w:color w:val="231F20"/>
                      <w:spacing w:val="-43"/>
                    </w:rPr>
                    <w:t> </w:t>
                  </w:r>
                  <w:r>
                    <w:rPr>
                      <w:rFonts w:ascii="Trebuchet MS"/>
                      <w:b/>
                      <w:color w:val="231F20"/>
                    </w:rPr>
                    <w:t>appropriate</w:t>
                  </w:r>
                  <w:r>
                    <w:rPr>
                      <w:rFonts w:ascii="Trebuchet MS"/>
                      <w:b/>
                      <w:color w:val="231F20"/>
                      <w:spacing w:val="-42"/>
                    </w:rPr>
                    <w:t> </w:t>
                  </w:r>
                  <w:r>
                    <w:rPr>
                      <w:rFonts w:ascii="Trebuchet MS"/>
                      <w:b/>
                      <w:color w:val="231F20"/>
                    </w:rPr>
                    <w:t>style</w:t>
                  </w:r>
                  <w:r>
                    <w:rPr>
                      <w:rFonts w:ascii="Trebuchet MS"/>
                      <w:b/>
                      <w:color w:val="231F20"/>
                      <w:spacing w:val="-45"/>
                    </w:rPr>
                    <w:t> </w:t>
                  </w:r>
                  <w:r>
                    <w:rPr>
                      <w:color w:val="231F20"/>
                    </w:rPr>
                    <w:t>for</w:t>
                  </w:r>
                  <w:r>
                    <w:rPr>
                      <w:color w:val="231F20"/>
                      <w:spacing w:val="-34"/>
                    </w:rPr>
                    <w:t> </w:t>
                  </w:r>
                  <w:r>
                    <w:rPr>
                      <w:color w:val="231F20"/>
                    </w:rPr>
                    <w:t>technical</w:t>
                  </w:r>
                  <w:r>
                    <w:rPr>
                      <w:color w:val="231F20"/>
                      <w:spacing w:val="-33"/>
                    </w:rPr>
                    <w:t> </w:t>
                  </w:r>
                  <w:r>
                    <w:rPr>
                      <w:color w:val="231F20"/>
                    </w:rPr>
                    <w:t>writing</w:t>
                  </w:r>
                  <w:r>
                    <w:rPr>
                      <w:color w:val="231F20"/>
                      <w:spacing w:val="-34"/>
                    </w:rPr>
                    <w:t> </w:t>
                  </w:r>
                  <w:r>
                    <w:rPr>
                      <w:color w:val="231F20"/>
                    </w:rPr>
                    <w:t>is</w:t>
                  </w:r>
                  <w:r>
                    <w:rPr>
                      <w:color w:val="231F20"/>
                      <w:spacing w:val="-34"/>
                    </w:rPr>
                    <w:t> </w:t>
                  </w:r>
                  <w:r>
                    <w:rPr>
                      <w:color w:val="231F20"/>
                    </w:rPr>
                    <w:t>objective.</w:t>
                  </w:r>
                  <w:r>
                    <w:rPr>
                      <w:color w:val="231F20"/>
                      <w:spacing w:val="-33"/>
                    </w:rPr>
                    <w:t> </w:t>
                  </w:r>
                  <w:r>
                    <w:rPr>
                      <w:color w:val="231F20"/>
                    </w:rPr>
                    <w:t>Technical</w:t>
                  </w:r>
                  <w:r>
                    <w:rPr>
                      <w:color w:val="231F20"/>
                      <w:spacing w:val="-34"/>
                    </w:rPr>
                    <w:t> </w:t>
                  </w:r>
                  <w:r>
                    <w:rPr>
                      <w:color w:val="231F20"/>
                    </w:rPr>
                    <w:t>doc-</w:t>
                  </w:r>
                  <w:r>
                    <w:rPr>
                      <w:color w:val="231F20"/>
                      <w:spacing w:val="-1"/>
                    </w:rPr>
                    <w:t> </w:t>
                  </w:r>
                  <w:r>
                    <w:rPr>
                      <w:color w:val="231F20"/>
                    </w:rPr>
                    <w:t>uments</w:t>
                  </w:r>
                  <w:r>
                    <w:rPr>
                      <w:color w:val="231F20"/>
                      <w:spacing w:val="-18"/>
                    </w:rPr>
                    <w:t> </w:t>
                  </w:r>
                  <w:r>
                    <w:rPr>
                      <w:color w:val="231F20"/>
                    </w:rPr>
                    <w:t>present</w:t>
                  </w:r>
                  <w:r>
                    <w:rPr>
                      <w:color w:val="231F20"/>
                      <w:spacing w:val="-18"/>
                    </w:rPr>
                    <w:t> </w:t>
                  </w:r>
                  <w:r>
                    <w:rPr>
                      <w:color w:val="231F20"/>
                    </w:rPr>
                    <w:t>data,</w:t>
                  </w:r>
                  <w:r>
                    <w:rPr>
                      <w:color w:val="231F20"/>
                      <w:spacing w:val="-18"/>
                    </w:rPr>
                    <w:t> </w:t>
                  </w:r>
                  <w:r>
                    <w:rPr>
                      <w:color w:val="231F20"/>
                    </w:rPr>
                    <w:t>facts,</w:t>
                  </w:r>
                  <w:r>
                    <w:rPr>
                      <w:color w:val="231F20"/>
                      <w:spacing w:val="-18"/>
                    </w:rPr>
                    <w:t> </w:t>
                  </w:r>
                  <w:r>
                    <w:rPr>
                      <w:color w:val="231F20"/>
                    </w:rPr>
                    <w:t>calculations,</w:t>
                  </w:r>
                  <w:r>
                    <w:rPr>
                      <w:color w:val="231F20"/>
                      <w:spacing w:val="-18"/>
                    </w:rPr>
                    <w:t> </w:t>
                  </w:r>
                  <w:r>
                    <w:rPr>
                      <w:color w:val="231F20"/>
                    </w:rPr>
                    <w:t>test</w:t>
                  </w:r>
                  <w:r>
                    <w:rPr>
                      <w:color w:val="231F20"/>
                      <w:spacing w:val="-18"/>
                    </w:rPr>
                    <w:t> </w:t>
                  </w:r>
                  <w:r>
                    <w:rPr>
                      <w:color w:val="231F20"/>
                    </w:rPr>
                    <w:t>results,</w:t>
                  </w:r>
                  <w:r>
                    <w:rPr>
                      <w:color w:val="231F20"/>
                      <w:spacing w:val="-18"/>
                    </w:rPr>
                    <w:t> </w:t>
                  </w:r>
                  <w:r>
                    <w:rPr>
                      <w:color w:val="231F20"/>
                    </w:rPr>
                    <w:t>and</w:t>
                  </w:r>
                  <w:r>
                    <w:rPr>
                      <w:color w:val="231F20"/>
                      <w:spacing w:val="-18"/>
                    </w:rPr>
                    <w:t> </w:t>
                  </w:r>
                  <w:r>
                    <w:rPr>
                      <w:color w:val="231F20"/>
                    </w:rPr>
                    <w:t>theories,</w:t>
                  </w:r>
                  <w:r>
                    <w:rPr>
                      <w:color w:val="231F20"/>
                      <w:spacing w:val="-18"/>
                    </w:rPr>
                    <w:t> </w:t>
                  </w:r>
                  <w:r>
                    <w:rPr>
                      <w:color w:val="231F20"/>
                    </w:rPr>
                    <w:t>and</w:t>
                  </w:r>
                  <w:r>
                    <w:rPr>
                      <w:color w:val="231F20"/>
                      <w:spacing w:val="-17"/>
                    </w:rPr>
                    <w:t> </w:t>
                  </w:r>
                  <w:r>
                    <w:rPr>
                      <w:color w:val="231F20"/>
                    </w:rPr>
                    <w:t>these</w:t>
                  </w:r>
                  <w:r>
                    <w:rPr>
                      <w:color w:val="231F20"/>
                      <w:spacing w:val="-1"/>
                    </w:rPr>
                    <w:t> </w:t>
                  </w:r>
                  <w:r>
                    <w:rPr>
                      <w:color w:val="231F20"/>
                    </w:rPr>
                    <w:t>must be presented in an accurate manner that is not</w:t>
                  </w:r>
                  <w:r>
                    <w:rPr>
                      <w:color w:val="231F20"/>
                      <w:spacing w:val="4"/>
                    </w:rPr>
                    <w:t> </w:t>
                  </w:r>
                  <w:r>
                    <w:rPr>
                      <w:color w:val="231F20"/>
                    </w:rPr>
                    <w:t>opinionated.</w:t>
                  </w:r>
                  <w:r>
                    <w:rPr>
                      <w:color w:val="231F20"/>
                      <w:spacing w:val="1"/>
                    </w:rPr>
                    <w:t> </w:t>
                  </w:r>
                  <w:r>
                    <w:rPr>
                      <w:color w:val="231F20"/>
                    </w:rPr>
                    <w:t>Conclu-</w:t>
                  </w:r>
                  <w:r>
                    <w:rPr>
                      <w:color w:val="231F20"/>
                      <w:spacing w:val="-1"/>
                    </w:rPr>
                    <w:t> </w:t>
                  </w:r>
                  <w:r>
                    <w:rPr>
                      <w:color w:val="231F20"/>
                    </w:rPr>
                    <w:t>sions are inferred from test results; recommendations are the logical</w:t>
                  </w:r>
                  <w:r>
                    <w:rPr>
                      <w:color w:val="231F20"/>
                      <w:spacing w:val="36"/>
                    </w:rPr>
                    <w:t> </w:t>
                  </w:r>
                  <w:r>
                    <w:rPr>
                      <w:color w:val="231F20"/>
                    </w:rPr>
                    <w:t>out-</w:t>
                  </w:r>
                </w:p>
                <w:p>
                  <w:pPr>
                    <w:pStyle w:val="BodyText"/>
                    <w:spacing w:line="247" w:lineRule="exact" w:before="0"/>
                  </w:pPr>
                  <w:r>
                    <w:rPr>
                      <w:color w:val="231F20"/>
                    </w:rPr>
                    <w:t>come of the conclusions.</w:t>
                  </w:r>
                </w:p>
              </w:txbxContent>
            </v:textbox>
            <w10:wrap type="none"/>
          </v:shape>
        </w:pict>
      </w:r>
      <w:r>
        <w:rPr/>
        <w:pict>
          <v:shape style="position:absolute;margin-left:54.25pt;margin-top:588.099976pt;width:323.5pt;height:67pt;mso-position-horizontal-relative:page;mso-position-vertical-relative:page;z-index:-252325888" type="#_x0000_t202" filled="false" stroked="false">
            <v:textbox inset="0,0,0,0">
              <w:txbxContent>
                <w:p>
                  <w:pPr>
                    <w:spacing w:before="93"/>
                    <w:ind w:left="125" w:right="0" w:firstLine="0"/>
                    <w:jc w:val="both"/>
                    <w:rPr>
                      <w:rFonts w:ascii="Gill Sans MT"/>
                      <w:sz w:val="18"/>
                    </w:rPr>
                  </w:pPr>
                  <w:r>
                    <w:rPr>
                      <w:rFonts w:ascii="Gill Sans MT"/>
                      <w:color w:val="231F20"/>
                      <w:w w:val="105"/>
                      <w:sz w:val="18"/>
                    </w:rPr>
                    <w:t>Not Objective</w:t>
                  </w:r>
                </w:p>
                <w:p>
                  <w:pPr>
                    <w:pStyle w:val="BodyText"/>
                    <w:spacing w:before="8"/>
                    <w:ind w:left="0"/>
                    <w:rPr>
                      <w:rFonts w:ascii="Gill Sans MT"/>
                      <w:sz w:val="21"/>
                    </w:rPr>
                  </w:pPr>
                </w:p>
                <w:p>
                  <w:pPr>
                    <w:spacing w:line="252" w:lineRule="auto" w:before="0"/>
                    <w:ind w:left="125" w:right="123" w:firstLine="0"/>
                    <w:jc w:val="both"/>
                    <w:rPr>
                      <w:rFonts w:ascii="Gill Sans MT"/>
                      <w:sz w:val="18"/>
                    </w:rPr>
                  </w:pPr>
                  <w:r>
                    <w:rPr>
                      <w:rFonts w:ascii="Gill Sans MT"/>
                      <w:color w:val="231F20"/>
                      <w:w w:val="105"/>
                      <w:sz w:val="18"/>
                    </w:rPr>
                    <w:t>The damaged gear train was removed in a bushel basket. Only a miracle worker could put this puppy back together. The operators must have fallen asleep at the controls.</w:t>
                  </w:r>
                </w:p>
              </w:txbxContent>
            </v:textbox>
            <w10:wrap type="none"/>
          </v:shape>
        </w:pict>
      </w:r>
      <w:r>
        <w:rPr/>
        <w:pict>
          <v:shape style="position:absolute;margin-left:54.25pt;margin-top:276.390015pt;width:323.5pt;height:67.650pt;mso-position-horizontal-relative:page;mso-position-vertical-relative:page;z-index:-252324864" type="#_x0000_t202" filled="false" stroked="false">
            <v:textbox inset="0,0,0,0">
              <w:txbxContent>
                <w:p>
                  <w:pPr>
                    <w:spacing w:before="93"/>
                    <w:ind w:left="125" w:right="0" w:firstLine="0"/>
                    <w:jc w:val="both"/>
                    <w:rPr>
                      <w:rFonts w:ascii="Gill Sans MT"/>
                      <w:sz w:val="18"/>
                    </w:rPr>
                  </w:pPr>
                  <w:r>
                    <w:rPr>
                      <w:rFonts w:ascii="Gill Sans MT"/>
                      <w:w w:val="105"/>
                      <w:sz w:val="18"/>
                    </w:rPr>
                    <w:t>Parochial Report</w:t>
                  </w:r>
                </w:p>
                <w:p>
                  <w:pPr>
                    <w:pStyle w:val="BodyText"/>
                    <w:spacing w:before="8"/>
                    <w:ind w:left="0"/>
                    <w:rPr>
                      <w:rFonts w:ascii="Gill Sans MT"/>
                      <w:sz w:val="21"/>
                    </w:rPr>
                  </w:pPr>
                </w:p>
                <w:p>
                  <w:pPr>
                    <w:spacing w:line="252" w:lineRule="auto" w:before="0"/>
                    <w:ind w:left="125" w:right="121" w:firstLine="0"/>
                    <w:jc w:val="both"/>
                    <w:rPr>
                      <w:rFonts w:ascii="Gill Sans MT" w:hAnsi="Gill Sans MT"/>
                      <w:sz w:val="18"/>
                    </w:rPr>
                  </w:pPr>
                  <w:r>
                    <w:rPr>
                      <w:rFonts w:ascii="Gill Sans MT" w:hAnsi="Gill Sans MT"/>
                      <w:w w:val="110"/>
                      <w:sz w:val="18"/>
                    </w:rPr>
                    <w:t>The</w:t>
                  </w:r>
                  <w:r>
                    <w:rPr>
                      <w:rFonts w:ascii="Gill Sans MT" w:hAnsi="Gill Sans MT"/>
                      <w:spacing w:val="-12"/>
                      <w:w w:val="110"/>
                      <w:sz w:val="18"/>
                    </w:rPr>
                    <w:t> </w:t>
                  </w:r>
                  <w:r>
                    <w:rPr>
                      <w:rFonts w:ascii="Gill Sans MT" w:hAnsi="Gill Sans MT"/>
                      <w:w w:val="110"/>
                      <w:sz w:val="18"/>
                    </w:rPr>
                    <w:t>attached</w:t>
                  </w:r>
                  <w:r>
                    <w:rPr>
                      <w:rFonts w:ascii="Gill Sans MT" w:hAnsi="Gill Sans MT"/>
                      <w:spacing w:val="-12"/>
                      <w:w w:val="110"/>
                      <w:sz w:val="18"/>
                    </w:rPr>
                    <w:t> </w:t>
                  </w:r>
                  <w:r>
                    <w:rPr>
                      <w:rFonts w:ascii="Gill Sans MT" w:hAnsi="Gill Sans MT"/>
                      <w:w w:val="110"/>
                      <w:sz w:val="18"/>
                    </w:rPr>
                    <w:t>procedure</w:t>
                  </w:r>
                  <w:r>
                    <w:rPr>
                      <w:rFonts w:ascii="Gill Sans MT" w:hAnsi="Gill Sans MT"/>
                      <w:spacing w:val="-12"/>
                      <w:w w:val="110"/>
                      <w:sz w:val="18"/>
                    </w:rPr>
                    <w:t> </w:t>
                  </w:r>
                  <w:r>
                    <w:rPr>
                      <w:rFonts w:ascii="Gill Sans MT" w:hAnsi="Gill Sans MT"/>
                      <w:w w:val="110"/>
                      <w:sz w:val="18"/>
                    </w:rPr>
                    <w:t>covers</w:t>
                  </w:r>
                  <w:r>
                    <w:rPr>
                      <w:rFonts w:ascii="Gill Sans MT" w:hAnsi="Gill Sans MT"/>
                      <w:spacing w:val="-12"/>
                      <w:w w:val="110"/>
                      <w:sz w:val="18"/>
                    </w:rPr>
                    <w:t> </w:t>
                  </w:r>
                  <w:r>
                    <w:rPr>
                      <w:rFonts w:ascii="Gill Sans MT" w:hAnsi="Gill Sans MT"/>
                      <w:w w:val="110"/>
                      <w:sz w:val="18"/>
                    </w:rPr>
                    <w:t>the</w:t>
                  </w:r>
                  <w:r>
                    <w:rPr>
                      <w:rFonts w:ascii="Gill Sans MT" w:hAnsi="Gill Sans MT"/>
                      <w:spacing w:val="-12"/>
                      <w:w w:val="110"/>
                      <w:sz w:val="18"/>
                    </w:rPr>
                    <w:t> </w:t>
                  </w:r>
                  <w:r>
                    <w:rPr>
                      <w:rFonts w:ascii="Gill Sans MT" w:hAnsi="Gill Sans MT"/>
                      <w:w w:val="110"/>
                      <w:sz w:val="18"/>
                    </w:rPr>
                    <w:t>operation</w:t>
                  </w:r>
                  <w:r>
                    <w:rPr>
                      <w:rFonts w:ascii="Gill Sans MT" w:hAnsi="Gill Sans MT"/>
                      <w:spacing w:val="-12"/>
                      <w:w w:val="110"/>
                      <w:sz w:val="18"/>
                    </w:rPr>
                    <w:t> </w:t>
                  </w:r>
                  <w:r>
                    <w:rPr>
                      <w:rFonts w:ascii="Gill Sans MT" w:hAnsi="Gill Sans MT"/>
                      <w:w w:val="110"/>
                      <w:sz w:val="18"/>
                    </w:rPr>
                    <w:t>of</w:t>
                  </w:r>
                  <w:r>
                    <w:rPr>
                      <w:rFonts w:ascii="Gill Sans MT" w:hAnsi="Gill Sans MT"/>
                      <w:spacing w:val="-12"/>
                      <w:w w:val="110"/>
                      <w:sz w:val="18"/>
                    </w:rPr>
                    <w:t> </w:t>
                  </w:r>
                  <w:r>
                    <w:rPr>
                      <w:rFonts w:ascii="Gill Sans MT" w:hAnsi="Gill Sans MT"/>
                      <w:w w:val="110"/>
                      <w:sz w:val="18"/>
                    </w:rPr>
                    <w:t>an</w:t>
                  </w:r>
                  <w:r>
                    <w:rPr>
                      <w:rFonts w:ascii="Gill Sans MT" w:hAnsi="Gill Sans MT"/>
                      <w:spacing w:val="-11"/>
                      <w:w w:val="110"/>
                      <w:sz w:val="18"/>
                    </w:rPr>
                    <w:t> </w:t>
                  </w:r>
                  <w:r>
                    <w:rPr>
                      <w:rFonts w:ascii="Gill Sans MT" w:hAnsi="Gill Sans MT"/>
                      <w:w w:val="110"/>
                      <w:sz w:val="18"/>
                    </w:rPr>
                    <w:t>infrared</w:t>
                  </w:r>
                  <w:r>
                    <w:rPr>
                      <w:rFonts w:ascii="Gill Sans MT" w:hAnsi="Gill Sans MT"/>
                      <w:spacing w:val="-12"/>
                      <w:w w:val="110"/>
                      <w:sz w:val="18"/>
                    </w:rPr>
                    <w:t> </w:t>
                  </w:r>
                  <w:r>
                    <w:rPr>
                      <w:rFonts w:ascii="Gill Sans MT" w:hAnsi="Gill Sans MT"/>
                      <w:w w:val="110"/>
                      <w:sz w:val="18"/>
                    </w:rPr>
                    <w:t>camera</w:t>
                  </w:r>
                  <w:r>
                    <w:rPr>
                      <w:rFonts w:ascii="Gill Sans MT" w:hAnsi="Gill Sans MT"/>
                      <w:spacing w:val="-12"/>
                      <w:w w:val="110"/>
                      <w:sz w:val="18"/>
                    </w:rPr>
                    <w:t> </w:t>
                  </w:r>
                  <w:r>
                    <w:rPr>
                      <w:rFonts w:ascii="Gill Sans MT" w:hAnsi="Gill Sans MT"/>
                      <w:w w:val="110"/>
                      <w:sz w:val="18"/>
                    </w:rPr>
                    <w:t>on</w:t>
                  </w:r>
                  <w:r>
                    <w:rPr>
                      <w:rFonts w:ascii="Gill Sans MT" w:hAnsi="Gill Sans MT"/>
                      <w:spacing w:val="-12"/>
                      <w:w w:val="110"/>
                      <w:sz w:val="18"/>
                    </w:rPr>
                    <w:t> </w:t>
                  </w:r>
                  <w:r>
                    <w:rPr>
                      <w:rFonts w:ascii="Gill Sans MT" w:hAnsi="Gill Sans MT"/>
                      <w:w w:val="110"/>
                      <w:sz w:val="18"/>
                    </w:rPr>
                    <w:t>the</w:t>
                  </w:r>
                  <w:r>
                    <w:rPr>
                      <w:rFonts w:ascii="Gill Sans MT" w:hAnsi="Gill Sans MT"/>
                      <w:spacing w:val="-12"/>
                      <w:w w:val="110"/>
                      <w:sz w:val="18"/>
                    </w:rPr>
                    <w:t> </w:t>
                  </w:r>
                  <w:r>
                    <w:rPr>
                      <w:rFonts w:ascii="Gill Sans MT" w:hAnsi="Gill Sans MT"/>
                      <w:w w:val="110"/>
                      <w:sz w:val="18"/>
                    </w:rPr>
                    <w:t>de- partment’s</w:t>
                  </w:r>
                  <w:r>
                    <w:rPr>
                      <w:rFonts w:ascii="Gill Sans MT" w:hAnsi="Gill Sans MT"/>
                      <w:spacing w:val="-35"/>
                      <w:w w:val="110"/>
                      <w:sz w:val="18"/>
                    </w:rPr>
                    <w:t> </w:t>
                  </w:r>
                  <w:r>
                    <w:rPr>
                      <w:rFonts w:ascii="Gill Sans MT" w:hAnsi="Gill Sans MT"/>
                      <w:w w:val="110"/>
                      <w:sz w:val="18"/>
                    </w:rPr>
                    <w:t>SEM.</w:t>
                  </w:r>
                  <w:r>
                    <w:rPr>
                      <w:rFonts w:ascii="Gill Sans MT" w:hAnsi="Gill Sans MT"/>
                      <w:spacing w:val="-34"/>
                      <w:w w:val="110"/>
                      <w:sz w:val="18"/>
                    </w:rPr>
                    <w:t> </w:t>
                  </w:r>
                  <w:r>
                    <w:rPr>
                      <w:rFonts w:ascii="Gill Sans MT" w:hAnsi="Gill Sans MT"/>
                      <w:w w:val="110"/>
                      <w:sz w:val="18"/>
                    </w:rPr>
                    <w:t>This</w:t>
                  </w:r>
                  <w:r>
                    <w:rPr>
                      <w:rFonts w:ascii="Gill Sans MT" w:hAnsi="Gill Sans MT"/>
                      <w:spacing w:val="-34"/>
                      <w:w w:val="110"/>
                      <w:sz w:val="18"/>
                    </w:rPr>
                    <w:t> </w:t>
                  </w:r>
                  <w:r>
                    <w:rPr>
                      <w:rFonts w:ascii="Gill Sans MT" w:hAnsi="Gill Sans MT"/>
                      <w:w w:val="110"/>
                      <w:sz w:val="18"/>
                    </w:rPr>
                    <w:t>equipment</w:t>
                  </w:r>
                  <w:r>
                    <w:rPr>
                      <w:rFonts w:ascii="Gill Sans MT" w:hAnsi="Gill Sans MT"/>
                      <w:spacing w:val="-35"/>
                      <w:w w:val="110"/>
                      <w:sz w:val="18"/>
                    </w:rPr>
                    <w:t> </w:t>
                  </w:r>
                  <w:r>
                    <w:rPr>
                      <w:rFonts w:ascii="Gill Sans MT" w:hAnsi="Gill Sans MT"/>
                      <w:w w:val="110"/>
                      <w:sz w:val="18"/>
                    </w:rPr>
                    <w:t>upgrade</w:t>
                  </w:r>
                  <w:r>
                    <w:rPr>
                      <w:rFonts w:ascii="Gill Sans MT" w:hAnsi="Gill Sans MT"/>
                      <w:spacing w:val="-34"/>
                      <w:w w:val="110"/>
                      <w:sz w:val="18"/>
                    </w:rPr>
                    <w:t> </w:t>
                  </w:r>
                  <w:r>
                    <w:rPr>
                      <w:rFonts w:ascii="Gill Sans MT" w:hAnsi="Gill Sans MT"/>
                      <w:w w:val="110"/>
                      <w:sz w:val="18"/>
                    </w:rPr>
                    <w:t>addresses</w:t>
                  </w:r>
                  <w:r>
                    <w:rPr>
                      <w:rFonts w:ascii="Gill Sans MT" w:hAnsi="Gill Sans MT"/>
                      <w:spacing w:val="-34"/>
                      <w:w w:val="110"/>
                      <w:sz w:val="18"/>
                    </w:rPr>
                    <w:t> </w:t>
                  </w:r>
                  <w:r>
                    <w:rPr>
                      <w:rFonts w:ascii="Gill Sans MT" w:hAnsi="Gill Sans MT"/>
                      <w:w w:val="110"/>
                      <w:sz w:val="18"/>
                    </w:rPr>
                    <w:t>the</w:t>
                  </w:r>
                  <w:r>
                    <w:rPr>
                      <w:rFonts w:ascii="Gill Sans MT" w:hAnsi="Gill Sans MT"/>
                      <w:spacing w:val="-35"/>
                      <w:w w:val="110"/>
                      <w:sz w:val="18"/>
                    </w:rPr>
                    <w:t> </w:t>
                  </w:r>
                  <w:r>
                    <w:rPr>
                      <w:rFonts w:ascii="Gill Sans MT" w:hAnsi="Gill Sans MT"/>
                      <w:w w:val="110"/>
                      <w:sz w:val="18"/>
                    </w:rPr>
                    <w:t>problem</w:t>
                  </w:r>
                  <w:r>
                    <w:rPr>
                      <w:rFonts w:ascii="Gill Sans MT" w:hAnsi="Gill Sans MT"/>
                      <w:spacing w:val="-34"/>
                      <w:w w:val="110"/>
                      <w:sz w:val="18"/>
                    </w:rPr>
                    <w:t> </w:t>
                  </w:r>
                  <w:r>
                    <w:rPr>
                      <w:rFonts w:ascii="Gill Sans MT" w:hAnsi="Gill Sans MT"/>
                      <w:w w:val="110"/>
                      <w:sz w:val="18"/>
                    </w:rPr>
                    <w:t>that</w:t>
                  </w:r>
                  <w:r>
                    <w:rPr>
                      <w:rFonts w:ascii="Gill Sans MT" w:hAnsi="Gill Sans MT"/>
                      <w:spacing w:val="-34"/>
                      <w:w w:val="110"/>
                      <w:sz w:val="18"/>
                    </w:rPr>
                    <w:t> </w:t>
                  </w:r>
                  <w:r>
                    <w:rPr>
                      <w:rFonts w:ascii="Gill Sans MT" w:hAnsi="Gill Sans MT"/>
                      <w:w w:val="110"/>
                      <w:sz w:val="18"/>
                    </w:rPr>
                    <w:t>exists</w:t>
                  </w:r>
                  <w:r>
                    <w:rPr>
                      <w:rFonts w:ascii="Gill Sans MT" w:hAnsi="Gill Sans MT"/>
                      <w:spacing w:val="-35"/>
                      <w:w w:val="110"/>
                      <w:sz w:val="18"/>
                    </w:rPr>
                    <w:t> </w:t>
                  </w:r>
                  <w:r>
                    <w:rPr>
                      <w:rFonts w:ascii="Gill Sans MT" w:hAnsi="Gill Sans MT"/>
                      <w:w w:val="110"/>
                      <w:sz w:val="18"/>
                    </w:rPr>
                    <w:t>in</w:t>
                  </w:r>
                  <w:r>
                    <w:rPr>
                      <w:rFonts w:ascii="Gill Sans MT" w:hAnsi="Gill Sans MT"/>
                      <w:spacing w:val="-34"/>
                      <w:w w:val="110"/>
                      <w:sz w:val="18"/>
                    </w:rPr>
                    <w:t> </w:t>
                  </w:r>
                  <w:r>
                    <w:rPr>
                      <w:rFonts w:ascii="Gill Sans MT" w:hAnsi="Gill Sans MT"/>
                      <w:w w:val="110"/>
                      <w:sz w:val="18"/>
                    </w:rPr>
                    <w:t>de- termining</w:t>
                  </w:r>
                  <w:r>
                    <w:rPr>
                      <w:rFonts w:ascii="Gill Sans MT" w:hAnsi="Gill Sans MT"/>
                      <w:spacing w:val="-32"/>
                      <w:w w:val="110"/>
                      <w:sz w:val="18"/>
                    </w:rPr>
                    <w:t> </w:t>
                  </w:r>
                  <w:r>
                    <w:rPr>
                      <w:rFonts w:ascii="Gill Sans MT" w:hAnsi="Gill Sans MT"/>
                      <w:w w:val="110"/>
                      <w:sz w:val="18"/>
                    </w:rPr>
                    <w:t>the</w:t>
                  </w:r>
                  <w:r>
                    <w:rPr>
                      <w:rFonts w:ascii="Gill Sans MT" w:hAnsi="Gill Sans MT"/>
                      <w:spacing w:val="-32"/>
                      <w:w w:val="110"/>
                      <w:sz w:val="18"/>
                    </w:rPr>
                    <w:t> </w:t>
                  </w:r>
                  <w:r>
                    <w:rPr>
                      <w:rFonts w:ascii="Gill Sans MT" w:hAnsi="Gill Sans MT"/>
                      <w:w w:val="110"/>
                      <w:sz w:val="18"/>
                    </w:rPr>
                    <w:t>exact</w:t>
                  </w:r>
                  <w:r>
                    <w:rPr>
                      <w:rFonts w:ascii="Gill Sans MT" w:hAnsi="Gill Sans MT"/>
                      <w:spacing w:val="-32"/>
                      <w:w w:val="110"/>
                      <w:sz w:val="18"/>
                    </w:rPr>
                    <w:t> </w:t>
                  </w:r>
                  <w:r>
                    <w:rPr>
                      <w:rFonts w:ascii="Gill Sans MT" w:hAnsi="Gill Sans MT"/>
                      <w:w w:val="110"/>
                      <w:sz w:val="18"/>
                    </w:rPr>
                    <w:t>location</w:t>
                  </w:r>
                  <w:r>
                    <w:rPr>
                      <w:rFonts w:ascii="Gill Sans MT" w:hAnsi="Gill Sans MT"/>
                      <w:spacing w:val="-32"/>
                      <w:w w:val="110"/>
                      <w:sz w:val="18"/>
                    </w:rPr>
                    <w:t> </w:t>
                  </w:r>
                  <w:r>
                    <w:rPr>
                      <w:rFonts w:ascii="Gill Sans MT" w:hAnsi="Gill Sans MT"/>
                      <w:w w:val="110"/>
                      <w:sz w:val="18"/>
                    </w:rPr>
                    <w:t>of</w:t>
                  </w:r>
                  <w:r>
                    <w:rPr>
                      <w:rFonts w:ascii="Gill Sans MT" w:hAnsi="Gill Sans MT"/>
                      <w:spacing w:val="-32"/>
                      <w:w w:val="110"/>
                      <w:sz w:val="18"/>
                    </w:rPr>
                    <w:t> </w:t>
                  </w:r>
                  <w:r>
                    <w:rPr>
                      <w:rFonts w:ascii="Gill Sans MT" w:hAnsi="Gill Sans MT"/>
                      <w:w w:val="110"/>
                      <w:sz w:val="18"/>
                    </w:rPr>
                    <w:t>beam</w:t>
                  </w:r>
                  <w:r>
                    <w:rPr>
                      <w:rFonts w:ascii="Gill Sans MT" w:hAnsi="Gill Sans MT"/>
                      <w:spacing w:val="-32"/>
                      <w:w w:val="110"/>
                      <w:sz w:val="18"/>
                    </w:rPr>
                    <w:t> </w:t>
                  </w:r>
                  <w:r>
                    <w:rPr>
                      <w:rFonts w:ascii="Gill Sans MT" w:hAnsi="Gill Sans MT"/>
                      <w:w w:val="110"/>
                      <w:sz w:val="18"/>
                    </w:rPr>
                    <w:t>impingement</w:t>
                  </w:r>
                  <w:r>
                    <w:rPr>
                      <w:rFonts w:ascii="Gill Sans MT" w:hAnsi="Gill Sans MT"/>
                      <w:spacing w:val="-31"/>
                      <w:w w:val="110"/>
                      <w:sz w:val="18"/>
                    </w:rPr>
                    <w:t> </w:t>
                  </w:r>
                  <w:r>
                    <w:rPr>
                      <w:rFonts w:ascii="Gill Sans MT" w:hAnsi="Gill Sans MT"/>
                      <w:w w:val="110"/>
                      <w:sz w:val="18"/>
                    </w:rPr>
                    <w:t>within</w:t>
                  </w:r>
                  <w:r>
                    <w:rPr>
                      <w:rFonts w:ascii="Gill Sans MT" w:hAnsi="Gill Sans MT"/>
                      <w:spacing w:val="-32"/>
                      <w:w w:val="110"/>
                      <w:sz w:val="18"/>
                    </w:rPr>
                    <w:t> </w:t>
                  </w:r>
                  <w:r>
                    <w:rPr>
                      <w:rFonts w:ascii="Gill Sans MT" w:hAnsi="Gill Sans MT"/>
                      <w:w w:val="110"/>
                      <w:sz w:val="18"/>
                    </w:rPr>
                    <w:t>the</w:t>
                  </w:r>
                  <w:r>
                    <w:rPr>
                      <w:rFonts w:ascii="Gill Sans MT" w:hAnsi="Gill Sans MT"/>
                      <w:spacing w:val="-32"/>
                      <w:w w:val="110"/>
                      <w:sz w:val="18"/>
                    </w:rPr>
                    <w:t> </w:t>
                  </w:r>
                  <w:r>
                    <w:rPr>
                      <w:rFonts w:ascii="Gill Sans MT" w:hAnsi="Gill Sans MT"/>
                      <w:w w:val="110"/>
                      <w:sz w:val="18"/>
                    </w:rPr>
                    <w:t>sample</w:t>
                  </w:r>
                  <w:r>
                    <w:rPr>
                      <w:rFonts w:ascii="Gill Sans MT" w:hAnsi="Gill Sans MT"/>
                      <w:spacing w:val="-32"/>
                      <w:w w:val="110"/>
                      <w:sz w:val="18"/>
                    </w:rPr>
                    <w:t> </w:t>
                  </w:r>
                  <w:r>
                    <w:rPr>
                      <w:rFonts w:ascii="Gill Sans MT" w:hAnsi="Gill Sans MT"/>
                      <w:w w:val="110"/>
                      <w:sz w:val="18"/>
                    </w:rPr>
                    <w:t>holder</w:t>
                  </w:r>
                  <w:r>
                    <w:rPr>
                      <w:rFonts w:ascii="Gill Sans MT" w:hAnsi="Gill Sans MT"/>
                      <w:spacing w:val="-32"/>
                      <w:w w:val="110"/>
                      <w:sz w:val="18"/>
                    </w:rPr>
                    <w:t> </w:t>
                  </w:r>
                  <w:r>
                    <w:rPr>
                      <w:rFonts w:ascii="Gill Sans MT" w:hAnsi="Gill Sans MT"/>
                      <w:w w:val="110"/>
                      <w:sz w:val="18"/>
                    </w:rPr>
                    <w:t>area.</w:t>
                  </w:r>
                </w:p>
              </w:txbxContent>
            </v:textbox>
            <w10:wrap type="none"/>
          </v:shape>
        </w:pict>
      </w:r>
      <w:r>
        <w:rPr/>
        <w:pict>
          <v:shape style="position:absolute;margin-left:54pt;margin-top:29.290039pt;width:420pt;height:12pt;mso-position-horizontal-relative:page;mso-position-vertical-relative:page;z-index:-2523238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080" w:h="14400"/>
          <w:pgMar w:top="140" w:bottom="280" w:left="480" w:right="480"/>
        </w:sectPr>
      </w:pPr>
    </w:p>
    <w:p>
      <w:pPr>
        <w:rPr>
          <w:sz w:val="2"/>
          <w:szCs w:val="2"/>
        </w:rPr>
      </w:pPr>
      <w:r>
        <w:rPr/>
        <w:pict>
          <v:group style="position:absolute;margin-left:126pt;margin-top:64pt;width:324pt;height:64.25pt;mso-position-horizontal-relative:page;mso-position-vertical-relative:page;z-index:-252322816" coordorigin="2520,1280" coordsize="6480,1285">
            <v:rect style="position:absolute;left:2525;top:1304;width:6470;height:1255" filled="false" stroked="true" strokeweight=".5pt" strokecolor="#231f20">
              <v:stroke dashstyle="solid"/>
            </v:rect>
            <v:line style="position:absolute" from="2520,1300" to="9000,1300" stroked="true" strokeweight="2pt" strokecolor="#ffffff">
              <v:stroke dashstyle="solid"/>
            </v:line>
            <w10:wrap type="none"/>
          </v:group>
        </w:pict>
      </w:r>
      <w:r>
        <w:rPr/>
        <w:pict>
          <v:line style="position:absolute;mso-position-horizontal-relative:page;mso-position-vertical-relative:page;z-index:-252321792" from="30pt,40.290039pt" to="450pt,40.290039pt" stroked="true" strokeweight=".5pt" strokecolor="#000000">
            <v:stroke dashstyle="solid"/>
            <w10:wrap type="none"/>
          </v:line>
        </w:pict>
      </w:r>
      <w:r>
        <w:rPr/>
        <w:pict>
          <v:group style="position:absolute;margin-left:126pt;margin-top:561.549988pt;width:324pt;height:94.45pt;mso-position-horizontal-relative:page;mso-position-vertical-relative:page;z-index:-252320768" coordorigin="2520,11231" coordsize="6480,1889">
            <v:rect style="position:absolute;left:2525;top:11236;width:6470;height:1859" filled="false" stroked="true" strokeweight=".5pt" strokecolor="#000000">
              <v:stroke dashstyle="solid"/>
            </v:rect>
            <v:line style="position:absolute" from="2520,13100" to="9000,13100" stroked="true" strokeweight="2pt" strokecolor="#ffffff">
              <v:stroke dashstyle="solid"/>
            </v:line>
            <w10:wrap type="none"/>
          </v:group>
        </w:pict>
      </w:r>
      <w:r>
        <w:rPr/>
        <w:pict>
          <v:shape style="position:absolute;margin-left:29pt;margin-top:7.052979pt;width:204.15pt;height:32.2pt;mso-position-horizontal-relative:page;mso-position-vertical-relative:page;z-index:-252319744" type="#_x0000_t202" filled="false" stroked="false">
            <v:textbox inset="0,0,0,0">
              <w:txbxContent>
                <w:p>
                  <w:pPr>
                    <w:spacing w:line="208" w:lineRule="auto" w:before="36"/>
                    <w:ind w:left="140" w:right="1" w:firstLine="0"/>
                    <w:jc w:val="left"/>
                    <w:rPr>
                      <w:rFonts w:ascii="Arial" w:hAnsi="Arial"/>
                      <w:sz w:val="18"/>
                    </w:rPr>
                  </w:pPr>
                  <w:r>
                    <w:rPr>
                      <w:rFonts w:ascii="Arial" w:hAnsi="Arial"/>
                      <w:sz w:val="18"/>
                    </w:rPr>
                    <w:t>© 2001 ASM International. All Rights Reserved. Engineers’ Guide to Technical Writing (#06218G)</w:t>
                  </w:r>
                </w:p>
                <w:p>
                  <w:pPr>
                    <w:spacing w:before="33"/>
                    <w:ind w:left="20" w:right="0" w:firstLine="0"/>
                    <w:jc w:val="left"/>
                    <w:rPr>
                      <w:rFonts w:ascii="Trebuchet MS" w:hAnsi="Trebuchet MS"/>
                      <w:b/>
                      <w:sz w:val="16"/>
                    </w:rPr>
                  </w:pPr>
                  <w:r>
                    <w:rPr>
                      <w:rFonts w:ascii="Trebuchet MS" w:hAnsi="Trebuchet MS"/>
                      <w:b/>
                      <w:sz w:val="16"/>
                    </w:rPr>
                    <w:t>10 / Engineers’ Guide to Technical Writing</w:t>
                  </w:r>
                </w:p>
              </w:txbxContent>
            </v:textbox>
            <w10:wrap type="none"/>
          </v:shape>
        </w:pict>
      </w:r>
      <w:r>
        <w:rPr/>
        <w:pict>
          <v:shape style="position:absolute;margin-left:363.4729pt;margin-top:7.052979pt;width:105.5pt;height:12.1pt;mso-position-horizontal-relative:page;mso-position-vertical-relative:page;z-index:-252318720" type="#_x0000_t202" filled="false" stroked="false">
            <v:textbox inset="0,0,0,0">
              <w:txbxContent>
                <w:p>
                  <w:pPr>
                    <w:spacing w:before="14"/>
                    <w:ind w:left="20" w:right="0" w:firstLine="0"/>
                    <w:jc w:val="left"/>
                    <w:rPr>
                      <w:rFonts w:ascii="Arial"/>
                      <w:sz w:val="18"/>
                    </w:rPr>
                  </w:pPr>
                  <w:hyperlink r:id="rId6">
                    <w:r>
                      <w:rPr>
                        <w:rFonts w:ascii="Arial"/>
                        <w:sz w:val="18"/>
                      </w:rPr>
                      <w:t>www.asminternational.org</w:t>
                    </w:r>
                  </w:hyperlink>
                </w:p>
              </w:txbxContent>
            </v:textbox>
            <w10:wrap type="none"/>
          </v:shape>
        </w:pict>
      </w:r>
      <w:r>
        <w:rPr/>
        <w:pict>
          <v:shape style="position:absolute;margin-left:124.999687pt;margin-top:143.450974pt;width:325.9pt;height:40.550pt;mso-position-horizontal-relative:page;mso-position-vertical-relative:page;z-index:-252317696" type="#_x0000_t202" filled="false" stroked="false">
            <v:textbox inset="0,0,0,0">
              <w:txbxContent>
                <w:p>
                  <w:pPr>
                    <w:pStyle w:val="BodyText"/>
                    <w:spacing w:line="247" w:lineRule="auto" w:before="16"/>
                    <w:ind w:right="17" w:firstLine="180"/>
                    <w:jc w:val="both"/>
                  </w:pPr>
                  <w:r>
                    <w:rPr>
                      <w:rFonts w:ascii="Trebuchet MS"/>
                      <w:b/>
                      <w:color w:val="231F20"/>
                    </w:rPr>
                    <w:t>The</w:t>
                  </w:r>
                  <w:r>
                    <w:rPr>
                      <w:rFonts w:ascii="Trebuchet MS"/>
                      <w:b/>
                      <w:color w:val="231F20"/>
                      <w:spacing w:val="-25"/>
                    </w:rPr>
                    <w:t> </w:t>
                  </w:r>
                  <w:r>
                    <w:rPr>
                      <w:rFonts w:ascii="Trebuchet MS"/>
                      <w:b/>
                      <w:color w:val="231F20"/>
                    </w:rPr>
                    <w:t>format</w:t>
                  </w:r>
                  <w:r>
                    <w:rPr>
                      <w:rFonts w:ascii="Trebuchet MS"/>
                      <w:b/>
                      <w:color w:val="231F20"/>
                      <w:spacing w:val="-29"/>
                    </w:rPr>
                    <w:t> </w:t>
                  </w:r>
                  <w:r>
                    <w:rPr>
                      <w:color w:val="231F20"/>
                    </w:rPr>
                    <w:t>(the</w:t>
                  </w:r>
                  <w:r>
                    <w:rPr>
                      <w:color w:val="231F20"/>
                      <w:spacing w:val="-19"/>
                    </w:rPr>
                    <w:t> </w:t>
                  </w:r>
                  <w:r>
                    <w:rPr>
                      <w:color w:val="231F20"/>
                    </w:rPr>
                    <w:t>basic</w:t>
                  </w:r>
                  <w:r>
                    <w:rPr>
                      <w:color w:val="231F20"/>
                      <w:spacing w:val="-19"/>
                    </w:rPr>
                    <w:t> </w:t>
                  </w:r>
                  <w:r>
                    <w:rPr>
                      <w:color w:val="231F20"/>
                    </w:rPr>
                    <w:t>elements</w:t>
                  </w:r>
                  <w:r>
                    <w:rPr>
                      <w:color w:val="231F20"/>
                      <w:spacing w:val="-19"/>
                    </w:rPr>
                    <w:t> </w:t>
                  </w:r>
                  <w:r>
                    <w:rPr>
                      <w:color w:val="231F20"/>
                    </w:rPr>
                    <w:t>and</w:t>
                  </w:r>
                  <w:r>
                    <w:rPr>
                      <w:color w:val="231F20"/>
                      <w:spacing w:val="-19"/>
                    </w:rPr>
                    <w:t> </w:t>
                  </w:r>
                  <w:r>
                    <w:rPr>
                      <w:color w:val="231F20"/>
                    </w:rPr>
                    <w:t>their</w:t>
                  </w:r>
                  <w:r>
                    <w:rPr>
                      <w:color w:val="231F20"/>
                      <w:spacing w:val="-19"/>
                    </w:rPr>
                    <w:t> </w:t>
                  </w:r>
                  <w:r>
                    <w:rPr>
                      <w:color w:val="231F20"/>
                    </w:rPr>
                    <w:t>placement)</w:t>
                  </w:r>
                  <w:r>
                    <w:rPr>
                      <w:color w:val="231F20"/>
                      <w:spacing w:val="-19"/>
                    </w:rPr>
                    <w:t> </w:t>
                  </w:r>
                  <w:r>
                    <w:rPr>
                      <w:color w:val="231F20"/>
                    </w:rPr>
                    <w:t>of</w:t>
                  </w:r>
                  <w:r>
                    <w:rPr>
                      <w:color w:val="231F20"/>
                      <w:spacing w:val="-19"/>
                    </w:rPr>
                    <w:t> </w:t>
                  </w:r>
                  <w:r>
                    <w:rPr>
                      <w:color w:val="231F20"/>
                    </w:rPr>
                    <w:t>technical</w:t>
                  </w:r>
                  <w:r>
                    <w:rPr>
                      <w:color w:val="231F20"/>
                      <w:spacing w:val="-20"/>
                    </w:rPr>
                    <w:t> </w:t>
                  </w:r>
                  <w:r>
                    <w:rPr>
                      <w:color w:val="231F20"/>
                      <w:spacing w:val="-2"/>
                    </w:rPr>
                    <w:t>papers </w:t>
                  </w:r>
                  <w:r>
                    <w:rPr>
                      <w:color w:val="231F20"/>
                    </w:rPr>
                    <w:t>and</w:t>
                  </w:r>
                  <w:r>
                    <w:rPr>
                      <w:color w:val="231F20"/>
                      <w:spacing w:val="-8"/>
                    </w:rPr>
                    <w:t> </w:t>
                  </w:r>
                  <w:r>
                    <w:rPr>
                      <w:color w:val="231F20"/>
                    </w:rPr>
                    <w:t>reports</w:t>
                  </w:r>
                  <w:r>
                    <w:rPr>
                      <w:color w:val="231F20"/>
                      <w:spacing w:val="-7"/>
                    </w:rPr>
                    <w:t> </w:t>
                  </w:r>
                  <w:r>
                    <w:rPr>
                      <w:color w:val="231F20"/>
                    </w:rPr>
                    <w:t>is</w:t>
                  </w:r>
                  <w:r>
                    <w:rPr>
                      <w:color w:val="231F20"/>
                      <w:spacing w:val="-8"/>
                    </w:rPr>
                    <w:t> </w:t>
                  </w:r>
                  <w:r>
                    <w:rPr>
                      <w:color w:val="231F20"/>
                    </w:rPr>
                    <w:t>a</w:t>
                  </w:r>
                  <w:r>
                    <w:rPr>
                      <w:color w:val="231F20"/>
                      <w:spacing w:val="-7"/>
                    </w:rPr>
                    <w:t> </w:t>
                  </w:r>
                  <w:r>
                    <w:rPr>
                      <w:color w:val="231F20"/>
                    </w:rPr>
                    <w:t>more</w:t>
                  </w:r>
                  <w:r>
                    <w:rPr>
                      <w:color w:val="231F20"/>
                      <w:spacing w:val="-7"/>
                    </w:rPr>
                    <w:t> </w:t>
                  </w:r>
                  <w:r>
                    <w:rPr>
                      <w:color w:val="231F20"/>
                    </w:rPr>
                    <w:t>structured</w:t>
                  </w:r>
                  <w:r>
                    <w:rPr>
                      <w:color w:val="231F20"/>
                      <w:spacing w:val="-8"/>
                    </w:rPr>
                    <w:t> </w:t>
                  </w:r>
                  <w:r>
                    <w:rPr>
                      <w:color w:val="231F20"/>
                    </w:rPr>
                    <w:t>one</w:t>
                  </w:r>
                  <w:r>
                    <w:rPr>
                      <w:color w:val="231F20"/>
                      <w:spacing w:val="-7"/>
                    </w:rPr>
                    <w:t> </w:t>
                  </w:r>
                  <w:r>
                    <w:rPr>
                      <w:color w:val="231F20"/>
                    </w:rPr>
                    <w:t>than</w:t>
                  </w:r>
                  <w:r>
                    <w:rPr>
                      <w:color w:val="231F20"/>
                      <w:spacing w:val="-8"/>
                    </w:rPr>
                    <w:t> </w:t>
                  </w:r>
                  <w:r>
                    <w:rPr>
                      <w:color w:val="231F20"/>
                    </w:rPr>
                    <w:t>that</w:t>
                  </w:r>
                  <w:r>
                    <w:rPr>
                      <w:color w:val="231F20"/>
                      <w:spacing w:val="-7"/>
                    </w:rPr>
                    <w:t> </w:t>
                  </w:r>
                  <w:r>
                    <w:rPr>
                      <w:color w:val="231F20"/>
                    </w:rPr>
                    <w:t>used</w:t>
                  </w:r>
                  <w:r>
                    <w:rPr>
                      <w:color w:val="231F20"/>
                      <w:spacing w:val="-7"/>
                    </w:rPr>
                    <w:t> </w:t>
                  </w:r>
                  <w:r>
                    <w:rPr>
                      <w:color w:val="231F20"/>
                    </w:rPr>
                    <w:t>for</w:t>
                  </w:r>
                  <w:r>
                    <w:rPr>
                      <w:color w:val="231F20"/>
                      <w:spacing w:val="-8"/>
                    </w:rPr>
                    <w:t> </w:t>
                  </w:r>
                  <w:r>
                    <w:rPr>
                      <w:color w:val="231F20"/>
                    </w:rPr>
                    <w:t>other</w:t>
                  </w:r>
                  <w:r>
                    <w:rPr>
                      <w:color w:val="231F20"/>
                      <w:spacing w:val="-7"/>
                    </w:rPr>
                    <w:t> </w:t>
                  </w:r>
                  <w:r>
                    <w:rPr>
                      <w:color w:val="231F20"/>
                    </w:rPr>
                    <w:t>forms</w:t>
                  </w:r>
                  <w:r>
                    <w:rPr>
                      <w:color w:val="231F20"/>
                      <w:spacing w:val="-8"/>
                    </w:rPr>
                    <w:t> </w:t>
                  </w:r>
                  <w:r>
                    <w:rPr>
                      <w:color w:val="231F20"/>
                    </w:rPr>
                    <w:t>of</w:t>
                  </w:r>
                  <w:r>
                    <w:rPr>
                      <w:color w:val="231F20"/>
                      <w:spacing w:val="-7"/>
                    </w:rPr>
                    <w:t> </w:t>
                  </w:r>
                  <w:r>
                    <w:rPr>
                      <w:color w:val="231F20"/>
                    </w:rPr>
                    <w:t>writ- ing.</w:t>
                  </w:r>
                  <w:r>
                    <w:rPr>
                      <w:color w:val="231F20"/>
                      <w:spacing w:val="-24"/>
                    </w:rPr>
                    <w:t> </w:t>
                  </w:r>
                  <w:r>
                    <w:rPr>
                      <w:color w:val="231F20"/>
                    </w:rPr>
                    <w:t>Formal</w:t>
                  </w:r>
                  <w:r>
                    <w:rPr>
                      <w:color w:val="231F20"/>
                      <w:spacing w:val="-23"/>
                    </w:rPr>
                    <w:t> </w:t>
                  </w:r>
                  <w:r>
                    <w:rPr>
                      <w:color w:val="231F20"/>
                    </w:rPr>
                    <w:t>technical</w:t>
                  </w:r>
                  <w:r>
                    <w:rPr>
                      <w:color w:val="231F20"/>
                      <w:spacing w:val="-24"/>
                    </w:rPr>
                    <w:t> </w:t>
                  </w:r>
                  <w:r>
                    <w:rPr>
                      <w:color w:val="231F20"/>
                    </w:rPr>
                    <w:t>reports</w:t>
                  </w:r>
                  <w:r>
                    <w:rPr>
                      <w:color w:val="231F20"/>
                      <w:spacing w:val="-23"/>
                    </w:rPr>
                    <w:t> </w:t>
                  </w:r>
                  <w:r>
                    <w:rPr>
                      <w:color w:val="231F20"/>
                    </w:rPr>
                    <w:t>have</w:t>
                  </w:r>
                  <w:r>
                    <w:rPr>
                      <w:color w:val="231F20"/>
                      <w:spacing w:val="-24"/>
                    </w:rPr>
                    <w:t> </w:t>
                  </w:r>
                  <w:r>
                    <w:rPr>
                      <w:color w:val="231F20"/>
                    </w:rPr>
                    <w:t>basic</w:t>
                  </w:r>
                  <w:r>
                    <w:rPr>
                      <w:color w:val="231F20"/>
                      <w:spacing w:val="-23"/>
                    </w:rPr>
                    <w:t> </w:t>
                  </w:r>
                  <w:r>
                    <w:rPr>
                      <w:color w:val="231F20"/>
                    </w:rPr>
                    <w:t>elements</w:t>
                  </w:r>
                  <w:r>
                    <w:rPr>
                      <w:color w:val="231F20"/>
                      <w:spacing w:val="-24"/>
                    </w:rPr>
                    <w:t> </w:t>
                  </w:r>
                  <w:r>
                    <w:rPr>
                      <w:color w:val="231F20"/>
                    </w:rPr>
                    <w:t>and</w:t>
                  </w:r>
                  <w:r>
                    <w:rPr>
                      <w:color w:val="231F20"/>
                      <w:spacing w:val="-23"/>
                    </w:rPr>
                    <w:t> </w:t>
                  </w:r>
                  <w:r>
                    <w:rPr>
                      <w:color w:val="231F20"/>
                    </w:rPr>
                    <w:t>a</w:t>
                  </w:r>
                  <w:r>
                    <w:rPr>
                      <w:color w:val="231F20"/>
                      <w:spacing w:val="-24"/>
                    </w:rPr>
                    <w:t> </w:t>
                  </w:r>
                  <w:r>
                    <w:rPr>
                      <w:color w:val="231F20"/>
                    </w:rPr>
                    <w:t>structure</w:t>
                  </w:r>
                  <w:r>
                    <w:rPr>
                      <w:color w:val="231F20"/>
                      <w:spacing w:val="-23"/>
                    </w:rPr>
                    <w:t> </w:t>
                  </w:r>
                  <w:r>
                    <w:rPr>
                      <w:color w:val="231F20"/>
                    </w:rPr>
                    <w:t>as</w:t>
                  </w:r>
                  <w:r>
                    <w:rPr>
                      <w:color w:val="231F20"/>
                      <w:spacing w:val="-24"/>
                    </w:rPr>
                    <w:t> </w:t>
                  </w:r>
                  <w:r>
                    <w:rPr>
                      <w:color w:val="231F20"/>
                    </w:rPr>
                    <w:t>follows:</w:t>
                  </w:r>
                </w:p>
              </w:txbxContent>
            </v:textbox>
            <w10:wrap type="none"/>
          </v:shape>
        </w:pict>
      </w:r>
      <w:r>
        <w:rPr/>
        <w:pict>
          <v:shape style="position:absolute;margin-left:124.999687pt;margin-top:193.778793pt;width:5.85pt;height:79.2pt;mso-position-horizontal-relative:page;mso-position-vertical-relative:page;z-index:-252316672" type="#_x0000_t202" filled="false" stroked="false">
            <v:textbox inset="0,0,0,0">
              <w:txbxContent>
                <w:p>
                  <w:pPr>
                    <w:pStyle w:val="BodyText"/>
                    <w:spacing w:before="10"/>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p>
                  <w:pPr>
                    <w:pStyle w:val="BodyText"/>
                  </w:pPr>
                  <w:r>
                    <w:rPr>
                      <w:color w:val="231F20"/>
                    </w:rPr>
                    <w:t>•</w:t>
                  </w:r>
                </w:p>
              </w:txbxContent>
            </v:textbox>
            <w10:wrap type="none"/>
          </v:shape>
        </w:pict>
      </w:r>
      <w:r>
        <w:rPr/>
        <w:pict>
          <v:shape style="position:absolute;margin-left:142.000183pt;margin-top:193.778793pt;width:309.05pt;height:92.2pt;mso-position-horizontal-relative:page;mso-position-vertical-relative:page;z-index:-252315648" type="#_x0000_t202" filled="false" stroked="false">
            <v:textbox inset="0,0,0,0">
              <w:txbxContent>
                <w:p>
                  <w:pPr>
                    <w:pStyle w:val="BodyText"/>
                    <w:spacing w:line="247" w:lineRule="auto" w:before="10"/>
                    <w:ind w:right="2377"/>
                  </w:pPr>
                  <w:r>
                    <w:rPr>
                      <w:color w:val="231F20"/>
                    </w:rPr>
                    <w:t>Introduction (why you are doing the work) Procedure (what you did)</w:t>
                  </w:r>
                </w:p>
                <w:p>
                  <w:pPr>
                    <w:pStyle w:val="BodyText"/>
                    <w:spacing w:line="247" w:lineRule="auto" w:before="0"/>
                    <w:ind w:right="3324"/>
                  </w:pPr>
                  <w:r>
                    <w:rPr>
                      <w:color w:val="231F20"/>
                    </w:rPr>
                    <w:t>Results (what happened) Discussion (what it means) Conclusions (what was learned)</w:t>
                  </w:r>
                </w:p>
                <w:p>
                  <w:pPr>
                    <w:pStyle w:val="BodyText"/>
                    <w:spacing w:line="247" w:lineRule="auto" w:before="0"/>
                  </w:pPr>
                  <w:r>
                    <w:rPr>
                      <w:color w:val="231F20"/>
                    </w:rPr>
                    <w:t>Recommendations (what is to be done with the new information or knowledge)</w:t>
                  </w:r>
                </w:p>
              </w:txbxContent>
            </v:textbox>
            <w10:wrap type="none"/>
          </v:shape>
        </w:pict>
      </w:r>
      <w:r>
        <w:rPr/>
        <w:pict>
          <v:shape style="position:absolute;margin-left:124.999687pt;margin-top:295.776611pt;width:325.95pt;height:157.2pt;mso-position-horizontal-relative:page;mso-position-vertical-relative:page;z-index:-252314624" type="#_x0000_t202" filled="false" stroked="false">
            <v:textbox inset="0,0,0,0">
              <w:txbxContent>
                <w:p>
                  <w:pPr>
                    <w:spacing w:line="247" w:lineRule="auto" w:before="10"/>
                    <w:ind w:left="0" w:right="17" w:firstLine="0"/>
                    <w:jc w:val="right"/>
                    <w:rPr>
                      <w:i/>
                      <w:sz w:val="22"/>
                    </w:rPr>
                  </w:pPr>
                  <w:r>
                    <w:rPr>
                      <w:color w:val="231F20"/>
                      <w:spacing w:val="-3"/>
                      <w:sz w:val="22"/>
                    </w:rPr>
                    <w:t>This</w:t>
                  </w:r>
                  <w:r>
                    <w:rPr>
                      <w:color w:val="231F20"/>
                      <w:spacing w:val="-15"/>
                      <w:sz w:val="22"/>
                    </w:rPr>
                    <w:t> </w:t>
                  </w:r>
                  <w:r>
                    <w:rPr>
                      <w:color w:val="231F20"/>
                      <w:spacing w:val="-3"/>
                      <w:sz w:val="22"/>
                    </w:rPr>
                    <w:t>style</w:t>
                  </w:r>
                  <w:r>
                    <w:rPr>
                      <w:color w:val="231F20"/>
                      <w:spacing w:val="-15"/>
                      <w:sz w:val="22"/>
                    </w:rPr>
                    <w:t> </w:t>
                  </w:r>
                  <w:r>
                    <w:rPr>
                      <w:color w:val="231F20"/>
                      <w:sz w:val="22"/>
                    </w:rPr>
                    <w:t>and</w:t>
                  </w:r>
                  <w:r>
                    <w:rPr>
                      <w:color w:val="231F20"/>
                      <w:spacing w:val="-15"/>
                      <w:sz w:val="22"/>
                    </w:rPr>
                    <w:t> </w:t>
                  </w:r>
                  <w:r>
                    <w:rPr>
                      <w:color w:val="231F20"/>
                      <w:spacing w:val="-3"/>
                      <w:sz w:val="22"/>
                    </w:rPr>
                    <w:t>format</w:t>
                  </w:r>
                  <w:r>
                    <w:rPr>
                      <w:color w:val="231F20"/>
                      <w:spacing w:val="-15"/>
                      <w:sz w:val="22"/>
                    </w:rPr>
                    <w:t> </w:t>
                  </w:r>
                  <w:r>
                    <w:rPr>
                      <w:color w:val="231F20"/>
                      <w:spacing w:val="-3"/>
                      <w:sz w:val="22"/>
                    </w:rPr>
                    <w:t>have</w:t>
                  </w:r>
                  <w:r>
                    <w:rPr>
                      <w:color w:val="231F20"/>
                      <w:spacing w:val="-15"/>
                      <w:sz w:val="22"/>
                    </w:rPr>
                    <w:t> </w:t>
                  </w:r>
                  <w:r>
                    <w:rPr>
                      <w:color w:val="231F20"/>
                      <w:spacing w:val="-3"/>
                      <w:sz w:val="22"/>
                    </w:rPr>
                    <w:t>been</w:t>
                  </w:r>
                  <w:r>
                    <w:rPr>
                      <w:color w:val="231F20"/>
                      <w:spacing w:val="-15"/>
                      <w:sz w:val="22"/>
                    </w:rPr>
                    <w:t> </w:t>
                  </w:r>
                  <w:r>
                    <w:rPr>
                      <w:color w:val="231F20"/>
                      <w:spacing w:val="-3"/>
                      <w:sz w:val="22"/>
                    </w:rPr>
                    <w:t>agreed</w:t>
                  </w:r>
                  <w:r>
                    <w:rPr>
                      <w:color w:val="231F20"/>
                      <w:spacing w:val="-15"/>
                      <w:sz w:val="22"/>
                    </w:rPr>
                    <w:t> </w:t>
                  </w:r>
                  <w:r>
                    <w:rPr>
                      <w:color w:val="231F20"/>
                      <w:sz w:val="22"/>
                    </w:rPr>
                    <w:t>to</w:t>
                  </w:r>
                  <w:r>
                    <w:rPr>
                      <w:color w:val="231F20"/>
                      <w:spacing w:val="-15"/>
                      <w:sz w:val="22"/>
                    </w:rPr>
                    <w:t> </w:t>
                  </w:r>
                  <w:r>
                    <w:rPr>
                      <w:color w:val="231F20"/>
                      <w:sz w:val="22"/>
                    </w:rPr>
                    <w:t>by</w:t>
                  </w:r>
                  <w:r>
                    <w:rPr>
                      <w:color w:val="231F20"/>
                      <w:spacing w:val="-15"/>
                      <w:sz w:val="22"/>
                    </w:rPr>
                    <w:t> </w:t>
                  </w:r>
                  <w:r>
                    <w:rPr>
                      <w:color w:val="231F20"/>
                      <w:spacing w:val="-3"/>
                      <w:sz w:val="22"/>
                    </w:rPr>
                    <w:t>international</w:t>
                  </w:r>
                  <w:r>
                    <w:rPr>
                      <w:color w:val="231F20"/>
                      <w:spacing w:val="-15"/>
                      <w:sz w:val="22"/>
                    </w:rPr>
                    <w:t> </w:t>
                  </w:r>
                  <w:r>
                    <w:rPr>
                      <w:color w:val="231F20"/>
                      <w:spacing w:val="-3"/>
                      <w:sz w:val="22"/>
                    </w:rPr>
                    <w:t>technical</w:t>
                  </w:r>
                  <w:r>
                    <w:rPr>
                      <w:color w:val="231F20"/>
                      <w:spacing w:val="-14"/>
                      <w:sz w:val="22"/>
                    </w:rPr>
                    <w:t> </w:t>
                  </w:r>
                  <w:r>
                    <w:rPr>
                      <w:color w:val="231F20"/>
                      <w:spacing w:val="-3"/>
                      <w:sz w:val="22"/>
                    </w:rPr>
                    <w:t>journals, most</w:t>
                  </w:r>
                  <w:r>
                    <w:rPr>
                      <w:color w:val="231F20"/>
                      <w:spacing w:val="-14"/>
                      <w:sz w:val="22"/>
                    </w:rPr>
                    <w:t> </w:t>
                  </w:r>
                  <w:r>
                    <w:rPr>
                      <w:color w:val="231F20"/>
                      <w:spacing w:val="-3"/>
                      <w:sz w:val="22"/>
                    </w:rPr>
                    <w:t>educational</w:t>
                  </w:r>
                  <w:r>
                    <w:rPr>
                      <w:color w:val="231F20"/>
                      <w:spacing w:val="-14"/>
                      <w:sz w:val="22"/>
                    </w:rPr>
                    <w:t> </w:t>
                  </w:r>
                  <w:r>
                    <w:rPr>
                      <w:color w:val="231F20"/>
                      <w:spacing w:val="-3"/>
                      <w:sz w:val="22"/>
                    </w:rPr>
                    <w:t>institutions</w:t>
                  </w:r>
                  <w:r>
                    <w:rPr>
                      <w:color w:val="231F20"/>
                      <w:spacing w:val="-14"/>
                      <w:sz w:val="22"/>
                    </w:rPr>
                    <w:t> </w:t>
                  </w:r>
                  <w:r>
                    <w:rPr>
                      <w:color w:val="231F20"/>
                      <w:spacing w:val="-3"/>
                      <w:sz w:val="22"/>
                    </w:rPr>
                    <w:t>that</w:t>
                  </w:r>
                  <w:r>
                    <w:rPr>
                      <w:color w:val="231F20"/>
                      <w:spacing w:val="-14"/>
                      <w:sz w:val="22"/>
                    </w:rPr>
                    <w:t> </w:t>
                  </w:r>
                  <w:r>
                    <w:rPr>
                      <w:color w:val="231F20"/>
                      <w:spacing w:val="-3"/>
                      <w:sz w:val="22"/>
                    </w:rPr>
                    <w:t>teach</w:t>
                  </w:r>
                  <w:r>
                    <w:rPr>
                      <w:color w:val="231F20"/>
                      <w:spacing w:val="-14"/>
                      <w:sz w:val="22"/>
                    </w:rPr>
                    <w:t> </w:t>
                  </w:r>
                  <w:r>
                    <w:rPr>
                      <w:color w:val="231F20"/>
                      <w:sz w:val="22"/>
                    </w:rPr>
                    <w:t>in</w:t>
                  </w:r>
                  <w:r>
                    <w:rPr>
                      <w:color w:val="231F20"/>
                      <w:spacing w:val="-14"/>
                      <w:sz w:val="22"/>
                    </w:rPr>
                    <w:t> </w:t>
                  </w:r>
                  <w:r>
                    <w:rPr>
                      <w:color w:val="231F20"/>
                      <w:spacing w:val="-3"/>
                      <w:sz w:val="22"/>
                    </w:rPr>
                    <w:t>English,</w:t>
                  </w:r>
                  <w:r>
                    <w:rPr>
                      <w:color w:val="231F20"/>
                      <w:spacing w:val="-14"/>
                      <w:sz w:val="22"/>
                    </w:rPr>
                    <w:t> </w:t>
                  </w:r>
                  <w:r>
                    <w:rPr>
                      <w:color w:val="231F20"/>
                      <w:sz w:val="22"/>
                    </w:rPr>
                    <w:t>and</w:t>
                  </w:r>
                  <w:r>
                    <w:rPr>
                      <w:color w:val="231F20"/>
                      <w:spacing w:val="-14"/>
                      <w:sz w:val="22"/>
                    </w:rPr>
                    <w:t> </w:t>
                  </w:r>
                  <w:r>
                    <w:rPr>
                      <w:color w:val="231F20"/>
                      <w:spacing w:val="-3"/>
                      <w:sz w:val="22"/>
                    </w:rPr>
                    <w:t>most</w:t>
                  </w:r>
                  <w:r>
                    <w:rPr>
                      <w:color w:val="231F20"/>
                      <w:spacing w:val="-14"/>
                      <w:sz w:val="22"/>
                    </w:rPr>
                    <w:t> </w:t>
                  </w:r>
                  <w:r>
                    <w:rPr>
                      <w:color w:val="231F20"/>
                      <w:spacing w:val="-3"/>
                      <w:sz w:val="22"/>
                    </w:rPr>
                    <w:t>industries</w:t>
                  </w:r>
                  <w:r>
                    <w:rPr>
                      <w:color w:val="231F20"/>
                      <w:spacing w:val="-14"/>
                      <w:sz w:val="22"/>
                    </w:rPr>
                    <w:t> </w:t>
                  </w:r>
                  <w:r>
                    <w:rPr>
                      <w:color w:val="231F20"/>
                      <w:sz w:val="22"/>
                    </w:rPr>
                    <w:t>or</w:t>
                  </w:r>
                  <w:r>
                    <w:rPr>
                      <w:color w:val="231F20"/>
                      <w:spacing w:val="-13"/>
                      <w:sz w:val="22"/>
                    </w:rPr>
                    <w:t> </w:t>
                  </w:r>
                  <w:r>
                    <w:rPr>
                      <w:color w:val="231F20"/>
                      <w:spacing w:val="-3"/>
                      <w:sz w:val="22"/>
                    </w:rPr>
                    <w:t>or- </w:t>
                  </w:r>
                  <w:r>
                    <w:rPr>
                      <w:color w:val="231F20"/>
                      <w:sz w:val="22"/>
                    </w:rPr>
                    <w:t>ganizations</w:t>
                  </w:r>
                  <w:r>
                    <w:rPr>
                      <w:color w:val="231F20"/>
                      <w:spacing w:val="-5"/>
                      <w:sz w:val="22"/>
                    </w:rPr>
                    <w:t> </w:t>
                  </w:r>
                  <w:r>
                    <w:rPr>
                      <w:color w:val="231F20"/>
                      <w:sz w:val="22"/>
                    </w:rPr>
                    <w:t>that</w:t>
                  </w:r>
                  <w:r>
                    <w:rPr>
                      <w:color w:val="231F20"/>
                      <w:spacing w:val="-5"/>
                      <w:sz w:val="22"/>
                    </w:rPr>
                    <w:t> </w:t>
                  </w:r>
                  <w:r>
                    <w:rPr>
                      <w:color w:val="231F20"/>
                      <w:sz w:val="22"/>
                    </w:rPr>
                    <w:t>employ</w:t>
                  </w:r>
                  <w:r>
                    <w:rPr>
                      <w:color w:val="231F20"/>
                      <w:spacing w:val="-5"/>
                      <w:sz w:val="22"/>
                    </w:rPr>
                    <w:t> </w:t>
                  </w:r>
                  <w:r>
                    <w:rPr>
                      <w:color w:val="231F20"/>
                      <w:sz w:val="22"/>
                    </w:rPr>
                    <w:t>engineers</w:t>
                  </w:r>
                  <w:r>
                    <w:rPr>
                      <w:color w:val="231F20"/>
                      <w:spacing w:val="-5"/>
                      <w:sz w:val="22"/>
                    </w:rPr>
                    <w:t> </w:t>
                  </w:r>
                  <w:r>
                    <w:rPr>
                      <w:color w:val="231F20"/>
                      <w:sz w:val="22"/>
                    </w:rPr>
                    <w:t>and</w:t>
                  </w:r>
                  <w:r>
                    <w:rPr>
                      <w:color w:val="231F20"/>
                      <w:spacing w:val="-5"/>
                      <w:sz w:val="22"/>
                    </w:rPr>
                    <w:t> </w:t>
                  </w:r>
                  <w:r>
                    <w:rPr>
                      <w:color w:val="231F20"/>
                      <w:sz w:val="22"/>
                    </w:rPr>
                    <w:t>scientists.</w:t>
                  </w:r>
                  <w:r>
                    <w:rPr>
                      <w:color w:val="231F20"/>
                      <w:spacing w:val="-5"/>
                      <w:sz w:val="22"/>
                    </w:rPr>
                    <w:t> </w:t>
                  </w:r>
                  <w:r>
                    <w:rPr>
                      <w:color w:val="231F20"/>
                      <w:sz w:val="22"/>
                    </w:rPr>
                    <w:t>As</w:t>
                  </w:r>
                  <w:r>
                    <w:rPr>
                      <w:color w:val="231F20"/>
                      <w:spacing w:val="-5"/>
                      <w:sz w:val="22"/>
                    </w:rPr>
                    <w:t> </w:t>
                  </w:r>
                  <w:r>
                    <w:rPr>
                      <w:color w:val="231F20"/>
                      <w:sz w:val="22"/>
                    </w:rPr>
                    <w:t>shown</w:t>
                  </w:r>
                  <w:r>
                    <w:rPr>
                      <w:color w:val="231F20"/>
                      <w:spacing w:val="-5"/>
                      <w:sz w:val="22"/>
                    </w:rPr>
                    <w:t> </w:t>
                  </w:r>
                  <w:r>
                    <w:rPr>
                      <w:color w:val="231F20"/>
                      <w:sz w:val="22"/>
                    </w:rPr>
                    <w:t>in</w:t>
                  </w:r>
                  <w:r>
                    <w:rPr>
                      <w:color w:val="231F20"/>
                      <w:spacing w:val="-5"/>
                      <w:sz w:val="22"/>
                    </w:rPr>
                    <w:t> </w:t>
                  </w:r>
                  <w:r>
                    <w:rPr>
                      <w:color w:val="231F20"/>
                      <w:sz w:val="22"/>
                    </w:rPr>
                    <w:t>subsequent</w:t>
                  </w:r>
                  <w:r>
                    <w:rPr>
                      <w:color w:val="231F20"/>
                      <w:spacing w:val="-2"/>
                      <w:sz w:val="22"/>
                    </w:rPr>
                    <w:t> </w:t>
                  </w:r>
                  <w:r>
                    <w:rPr>
                      <w:color w:val="231F20"/>
                      <w:sz w:val="22"/>
                    </w:rPr>
                    <w:t>Chapters, all of these report elements may sometimes be put on</w:t>
                  </w:r>
                  <w:r>
                    <w:rPr>
                      <w:color w:val="231F20"/>
                      <w:spacing w:val="-11"/>
                      <w:sz w:val="22"/>
                    </w:rPr>
                    <w:t> </w:t>
                  </w:r>
                  <w:r>
                    <w:rPr>
                      <w:color w:val="231F20"/>
                      <w:sz w:val="22"/>
                    </w:rPr>
                    <w:t>one</w:t>
                  </w:r>
                  <w:r>
                    <w:rPr>
                      <w:color w:val="231F20"/>
                      <w:spacing w:val="-1"/>
                      <w:sz w:val="22"/>
                    </w:rPr>
                    <w:t> </w:t>
                  </w:r>
                  <w:r>
                    <w:rPr>
                      <w:color w:val="231F20"/>
                      <w:sz w:val="22"/>
                    </w:rPr>
                    <w:t>page.</w:t>
                  </w:r>
                  <w:r>
                    <w:rPr>
                      <w:color w:val="231F20"/>
                      <w:spacing w:val="-2"/>
                      <w:sz w:val="22"/>
                    </w:rPr>
                    <w:t> </w:t>
                  </w:r>
                  <w:r>
                    <w:rPr>
                      <w:color w:val="231F20"/>
                      <w:sz w:val="22"/>
                    </w:rPr>
                    <w:t>[</w:t>
                  </w:r>
                  <w:r>
                    <w:rPr>
                      <w:i/>
                      <w:color w:val="231F20"/>
                      <w:sz w:val="22"/>
                    </w:rPr>
                    <w:t>I</w:t>
                  </w:r>
                  <w:r>
                    <w:rPr>
                      <w:i/>
                      <w:color w:val="231F20"/>
                      <w:spacing w:val="-11"/>
                      <w:sz w:val="22"/>
                    </w:rPr>
                    <w:t> </w:t>
                  </w:r>
                  <w:r>
                    <w:rPr>
                      <w:i/>
                      <w:color w:val="231F20"/>
                      <w:sz w:val="22"/>
                    </w:rPr>
                    <w:t>recently</w:t>
                  </w:r>
                  <w:r>
                    <w:rPr>
                      <w:i/>
                      <w:color w:val="231F20"/>
                      <w:spacing w:val="-10"/>
                      <w:sz w:val="22"/>
                    </w:rPr>
                    <w:t> </w:t>
                  </w:r>
                  <w:r>
                    <w:rPr>
                      <w:i/>
                      <w:color w:val="231F20"/>
                      <w:sz w:val="22"/>
                    </w:rPr>
                    <w:t>acquired</w:t>
                  </w:r>
                  <w:r>
                    <w:rPr>
                      <w:i/>
                      <w:color w:val="231F20"/>
                      <w:spacing w:val="-10"/>
                      <w:sz w:val="22"/>
                    </w:rPr>
                    <w:t> </w:t>
                  </w:r>
                  <w:r>
                    <w:rPr>
                      <w:i/>
                      <w:color w:val="231F20"/>
                      <w:sz w:val="22"/>
                    </w:rPr>
                    <w:t>a</w:t>
                  </w:r>
                  <w:r>
                    <w:rPr>
                      <w:i/>
                      <w:color w:val="231F20"/>
                      <w:spacing w:val="-10"/>
                      <w:sz w:val="22"/>
                    </w:rPr>
                    <w:t> </w:t>
                  </w:r>
                  <w:r>
                    <w:rPr>
                      <w:i/>
                      <w:color w:val="231F20"/>
                      <w:sz w:val="22"/>
                    </w:rPr>
                    <w:t>new</w:t>
                  </w:r>
                  <w:r>
                    <w:rPr>
                      <w:i/>
                      <w:color w:val="231F20"/>
                      <w:spacing w:val="-10"/>
                      <w:sz w:val="22"/>
                    </w:rPr>
                    <w:t> </w:t>
                  </w:r>
                  <w:r>
                    <w:rPr>
                      <w:i/>
                      <w:color w:val="231F20"/>
                      <w:sz w:val="22"/>
                    </w:rPr>
                    <w:t>supervisor</w:t>
                  </w:r>
                  <w:r>
                    <w:rPr>
                      <w:i/>
                      <w:color w:val="231F20"/>
                      <w:spacing w:val="-10"/>
                      <w:sz w:val="22"/>
                    </w:rPr>
                    <w:t> </w:t>
                  </w:r>
                  <w:r>
                    <w:rPr>
                      <w:i/>
                      <w:color w:val="231F20"/>
                      <w:sz w:val="22"/>
                    </w:rPr>
                    <w:t>who</w:t>
                  </w:r>
                  <w:r>
                    <w:rPr>
                      <w:i/>
                      <w:color w:val="231F20"/>
                      <w:spacing w:val="-10"/>
                      <w:sz w:val="22"/>
                    </w:rPr>
                    <w:t> </w:t>
                  </w:r>
                  <w:r>
                    <w:rPr>
                      <w:i/>
                      <w:color w:val="231F20"/>
                      <w:sz w:val="22"/>
                    </w:rPr>
                    <w:t>is</w:t>
                  </w:r>
                  <w:r>
                    <w:rPr>
                      <w:i/>
                      <w:color w:val="231F20"/>
                      <w:spacing w:val="-10"/>
                      <w:sz w:val="22"/>
                    </w:rPr>
                    <w:t> </w:t>
                  </w:r>
                  <w:r>
                    <w:rPr>
                      <w:i/>
                      <w:color w:val="231F20"/>
                      <w:sz w:val="22"/>
                    </w:rPr>
                    <w:t>not</w:t>
                  </w:r>
                  <w:r>
                    <w:rPr>
                      <w:i/>
                      <w:color w:val="231F20"/>
                      <w:spacing w:val="-10"/>
                      <w:sz w:val="22"/>
                    </w:rPr>
                    <w:t> </w:t>
                  </w:r>
                  <w:r>
                    <w:rPr>
                      <w:i/>
                      <w:color w:val="231F20"/>
                      <w:sz w:val="22"/>
                    </w:rPr>
                    <w:t>familiar</w:t>
                  </w:r>
                  <w:r>
                    <w:rPr>
                      <w:i/>
                      <w:color w:val="231F20"/>
                      <w:spacing w:val="-10"/>
                      <w:sz w:val="22"/>
                    </w:rPr>
                    <w:t> </w:t>
                  </w:r>
                  <w:r>
                    <w:rPr>
                      <w:i/>
                      <w:color w:val="231F20"/>
                      <w:sz w:val="22"/>
                    </w:rPr>
                    <w:t>with</w:t>
                  </w:r>
                  <w:r>
                    <w:rPr>
                      <w:i/>
                      <w:color w:val="231F20"/>
                      <w:spacing w:val="-10"/>
                      <w:sz w:val="22"/>
                    </w:rPr>
                    <w:t> </w:t>
                  </w:r>
                  <w:r>
                    <w:rPr>
                      <w:i/>
                      <w:color w:val="231F20"/>
                      <w:sz w:val="22"/>
                    </w:rPr>
                    <w:t>engineer-</w:t>
                  </w:r>
                  <w:r>
                    <w:rPr>
                      <w:i/>
                      <w:color w:val="231F20"/>
                      <w:spacing w:val="-2"/>
                      <w:sz w:val="22"/>
                    </w:rPr>
                    <w:t> </w:t>
                  </w:r>
                  <w:r>
                    <w:rPr>
                      <w:i/>
                      <w:color w:val="231F20"/>
                      <w:sz w:val="22"/>
                    </w:rPr>
                    <w:t>ing</w:t>
                  </w:r>
                  <w:r>
                    <w:rPr>
                      <w:i/>
                      <w:color w:val="231F20"/>
                      <w:spacing w:val="-13"/>
                      <w:sz w:val="22"/>
                    </w:rPr>
                    <w:t> </w:t>
                  </w:r>
                  <w:r>
                    <w:rPr>
                      <w:i/>
                      <w:color w:val="231F20"/>
                      <w:sz w:val="22"/>
                    </w:rPr>
                    <w:t>or</w:t>
                  </w:r>
                  <w:r>
                    <w:rPr>
                      <w:i/>
                      <w:color w:val="231F20"/>
                      <w:spacing w:val="-13"/>
                      <w:sz w:val="22"/>
                    </w:rPr>
                    <w:t> </w:t>
                  </w:r>
                  <w:r>
                    <w:rPr>
                      <w:i/>
                      <w:color w:val="231F20"/>
                      <w:sz w:val="22"/>
                    </w:rPr>
                    <w:t>laboratory</w:t>
                  </w:r>
                  <w:r>
                    <w:rPr>
                      <w:i/>
                      <w:color w:val="231F20"/>
                      <w:spacing w:val="-13"/>
                      <w:sz w:val="22"/>
                    </w:rPr>
                    <w:t> </w:t>
                  </w:r>
                  <w:r>
                    <w:rPr>
                      <w:i/>
                      <w:color w:val="231F20"/>
                      <w:sz w:val="22"/>
                    </w:rPr>
                    <w:t>testing.</w:t>
                  </w:r>
                  <w:r>
                    <w:rPr>
                      <w:i/>
                      <w:color w:val="231F20"/>
                      <w:spacing w:val="-12"/>
                      <w:sz w:val="22"/>
                    </w:rPr>
                    <w:t> </w:t>
                  </w:r>
                  <w:r>
                    <w:rPr>
                      <w:i/>
                      <w:color w:val="231F20"/>
                      <w:sz w:val="22"/>
                    </w:rPr>
                    <w:t>He</w:t>
                  </w:r>
                  <w:r>
                    <w:rPr>
                      <w:i/>
                      <w:color w:val="231F20"/>
                      <w:spacing w:val="-13"/>
                      <w:sz w:val="22"/>
                    </w:rPr>
                    <w:t> </w:t>
                  </w:r>
                  <w:r>
                    <w:rPr>
                      <w:i/>
                      <w:color w:val="231F20"/>
                      <w:sz w:val="22"/>
                    </w:rPr>
                    <w:t>receives</w:t>
                  </w:r>
                  <w:r>
                    <w:rPr>
                      <w:i/>
                      <w:color w:val="231F20"/>
                      <w:spacing w:val="-13"/>
                      <w:sz w:val="22"/>
                    </w:rPr>
                    <w:t> </w:t>
                  </w:r>
                  <w:r>
                    <w:rPr>
                      <w:i/>
                      <w:color w:val="231F20"/>
                      <w:sz w:val="22"/>
                    </w:rPr>
                    <w:t>a</w:t>
                  </w:r>
                  <w:r>
                    <w:rPr>
                      <w:i/>
                      <w:color w:val="231F20"/>
                      <w:spacing w:val="-12"/>
                      <w:sz w:val="22"/>
                    </w:rPr>
                    <w:t> </w:t>
                  </w:r>
                  <w:r>
                    <w:rPr>
                      <w:i/>
                      <w:color w:val="231F20"/>
                      <w:sz w:val="22"/>
                    </w:rPr>
                    <w:t>copy</w:t>
                  </w:r>
                  <w:r>
                    <w:rPr>
                      <w:i/>
                      <w:color w:val="231F20"/>
                      <w:spacing w:val="-13"/>
                      <w:sz w:val="22"/>
                    </w:rPr>
                    <w:t> </w:t>
                  </w:r>
                  <w:r>
                    <w:rPr>
                      <w:i/>
                      <w:color w:val="231F20"/>
                      <w:sz w:val="22"/>
                    </w:rPr>
                    <w:t>of</w:t>
                  </w:r>
                  <w:r>
                    <w:rPr>
                      <w:i/>
                      <w:color w:val="231F20"/>
                      <w:spacing w:val="-13"/>
                      <w:sz w:val="22"/>
                    </w:rPr>
                    <w:t> </w:t>
                  </w:r>
                  <w:r>
                    <w:rPr>
                      <w:i/>
                      <w:color w:val="231F20"/>
                      <w:sz w:val="22"/>
                    </w:rPr>
                    <w:t>all</w:t>
                  </w:r>
                  <w:r>
                    <w:rPr>
                      <w:i/>
                      <w:color w:val="231F20"/>
                      <w:spacing w:val="-12"/>
                      <w:sz w:val="22"/>
                    </w:rPr>
                    <w:t> </w:t>
                  </w:r>
                  <w:r>
                    <w:rPr>
                      <w:i/>
                      <w:color w:val="231F20"/>
                      <w:sz w:val="22"/>
                    </w:rPr>
                    <w:t>my</w:t>
                  </w:r>
                  <w:r>
                    <w:rPr>
                      <w:i/>
                      <w:color w:val="231F20"/>
                      <w:spacing w:val="-13"/>
                      <w:sz w:val="22"/>
                    </w:rPr>
                    <w:t> </w:t>
                  </w:r>
                  <w:r>
                    <w:rPr>
                      <w:i/>
                      <w:color w:val="231F20"/>
                      <w:sz w:val="22"/>
                    </w:rPr>
                    <w:t>reports.</w:t>
                  </w:r>
                  <w:r>
                    <w:rPr>
                      <w:i/>
                      <w:color w:val="231F20"/>
                      <w:spacing w:val="-13"/>
                      <w:sz w:val="22"/>
                    </w:rPr>
                    <w:t> </w:t>
                  </w:r>
                  <w:r>
                    <w:rPr>
                      <w:i/>
                      <w:color w:val="231F20"/>
                      <w:sz w:val="22"/>
                    </w:rPr>
                    <w:t>He</w:t>
                  </w:r>
                  <w:r>
                    <w:rPr>
                      <w:i/>
                      <w:color w:val="231F20"/>
                      <w:spacing w:val="-12"/>
                      <w:sz w:val="22"/>
                    </w:rPr>
                    <w:t> </w:t>
                  </w:r>
                  <w:r>
                    <w:rPr>
                      <w:i/>
                      <w:color w:val="231F20"/>
                      <w:sz w:val="22"/>
                    </w:rPr>
                    <w:t>recently</w:t>
                  </w:r>
                  <w:r>
                    <w:rPr>
                      <w:i/>
                      <w:color w:val="231F20"/>
                      <w:spacing w:val="-2"/>
                      <w:sz w:val="22"/>
                    </w:rPr>
                    <w:t> </w:t>
                  </w:r>
                  <w:r>
                    <w:rPr>
                      <w:i/>
                      <w:color w:val="231F20"/>
                      <w:sz w:val="22"/>
                    </w:rPr>
                    <w:t>annotated</w:t>
                  </w:r>
                  <w:r>
                    <w:rPr>
                      <w:i/>
                      <w:color w:val="231F20"/>
                      <w:spacing w:val="-4"/>
                      <w:sz w:val="22"/>
                    </w:rPr>
                    <w:t> </w:t>
                  </w:r>
                  <w:r>
                    <w:rPr>
                      <w:i/>
                      <w:color w:val="231F20"/>
                      <w:sz w:val="22"/>
                    </w:rPr>
                    <w:t>one</w:t>
                  </w:r>
                  <w:r>
                    <w:rPr>
                      <w:i/>
                      <w:color w:val="231F20"/>
                      <w:spacing w:val="-4"/>
                      <w:sz w:val="22"/>
                    </w:rPr>
                    <w:t> </w:t>
                  </w:r>
                  <w:r>
                    <w:rPr>
                      <w:i/>
                      <w:color w:val="231F20"/>
                      <w:sz w:val="22"/>
                    </w:rPr>
                    <w:t>of</w:t>
                  </w:r>
                  <w:r>
                    <w:rPr>
                      <w:i/>
                      <w:color w:val="231F20"/>
                      <w:spacing w:val="-4"/>
                      <w:sz w:val="22"/>
                    </w:rPr>
                    <w:t> </w:t>
                  </w:r>
                  <w:r>
                    <w:rPr>
                      <w:i/>
                      <w:color w:val="231F20"/>
                      <w:sz w:val="22"/>
                    </w:rPr>
                    <w:t>my</w:t>
                  </w:r>
                  <w:r>
                    <w:rPr>
                      <w:i/>
                      <w:color w:val="231F20"/>
                      <w:spacing w:val="-4"/>
                      <w:sz w:val="22"/>
                    </w:rPr>
                    <w:t> </w:t>
                  </w:r>
                  <w:r>
                    <w:rPr>
                      <w:i/>
                      <w:color w:val="231F20"/>
                      <w:sz w:val="22"/>
                    </w:rPr>
                    <w:t>reports</w:t>
                  </w:r>
                  <w:r>
                    <w:rPr>
                      <w:i/>
                      <w:color w:val="231F20"/>
                      <w:spacing w:val="-4"/>
                      <w:sz w:val="22"/>
                    </w:rPr>
                    <w:t> </w:t>
                  </w:r>
                  <w:r>
                    <w:rPr>
                      <w:i/>
                      <w:color w:val="231F20"/>
                      <w:sz w:val="22"/>
                    </w:rPr>
                    <w:t>with</w:t>
                  </w:r>
                  <w:r>
                    <w:rPr>
                      <w:i/>
                      <w:color w:val="231F20"/>
                      <w:spacing w:val="-4"/>
                      <w:sz w:val="22"/>
                    </w:rPr>
                    <w:t> </w:t>
                  </w:r>
                  <w:r>
                    <w:rPr>
                      <w:i/>
                      <w:color w:val="231F20"/>
                      <w:sz w:val="22"/>
                    </w:rPr>
                    <w:t>“seems</w:t>
                  </w:r>
                  <w:r>
                    <w:rPr>
                      <w:i/>
                      <w:color w:val="231F20"/>
                      <w:spacing w:val="-4"/>
                      <w:sz w:val="22"/>
                    </w:rPr>
                    <w:t> </w:t>
                  </w:r>
                  <w:r>
                    <w:rPr>
                      <w:i/>
                      <w:color w:val="231F20"/>
                      <w:sz w:val="22"/>
                    </w:rPr>
                    <w:t>rather</w:t>
                  </w:r>
                  <w:r>
                    <w:rPr>
                      <w:i/>
                      <w:color w:val="231F20"/>
                      <w:spacing w:val="-4"/>
                      <w:sz w:val="22"/>
                    </w:rPr>
                    <w:t> </w:t>
                  </w:r>
                  <w:r>
                    <w:rPr>
                      <w:i/>
                      <w:color w:val="231F20"/>
                      <w:sz w:val="22"/>
                    </w:rPr>
                    <w:t>segregated.”</w:t>
                  </w:r>
                  <w:r>
                    <w:rPr>
                      <w:i/>
                      <w:color w:val="231F20"/>
                      <w:spacing w:val="-4"/>
                      <w:sz w:val="22"/>
                    </w:rPr>
                    <w:t> </w:t>
                  </w:r>
                  <w:r>
                    <w:rPr>
                      <w:i/>
                      <w:color w:val="231F20"/>
                      <w:sz w:val="22"/>
                    </w:rPr>
                    <w:t>He</w:t>
                  </w:r>
                  <w:r>
                    <w:rPr>
                      <w:i/>
                      <w:color w:val="231F20"/>
                      <w:spacing w:val="-4"/>
                      <w:sz w:val="22"/>
                    </w:rPr>
                    <w:t> </w:t>
                  </w:r>
                  <w:r>
                    <w:rPr>
                      <w:i/>
                      <w:color w:val="231F20"/>
                      <w:sz w:val="22"/>
                    </w:rPr>
                    <w:t>is</w:t>
                  </w:r>
                  <w:r>
                    <w:rPr>
                      <w:i/>
                      <w:color w:val="231F20"/>
                      <w:spacing w:val="-4"/>
                      <w:sz w:val="22"/>
                    </w:rPr>
                    <w:t> </w:t>
                  </w:r>
                  <w:r>
                    <w:rPr>
                      <w:i/>
                      <w:color w:val="231F20"/>
                      <w:spacing w:val="-2"/>
                      <w:sz w:val="22"/>
                    </w:rPr>
                    <w:t>right; </w:t>
                  </w:r>
                  <w:r>
                    <w:rPr>
                      <w:i/>
                      <w:color w:val="231F20"/>
                      <w:sz w:val="22"/>
                    </w:rPr>
                    <w:t>technical</w:t>
                  </w:r>
                  <w:r>
                    <w:rPr>
                      <w:i/>
                      <w:color w:val="231F20"/>
                      <w:spacing w:val="-12"/>
                      <w:sz w:val="22"/>
                    </w:rPr>
                    <w:t> </w:t>
                  </w:r>
                  <w:r>
                    <w:rPr>
                      <w:i/>
                      <w:color w:val="231F20"/>
                      <w:sz w:val="22"/>
                    </w:rPr>
                    <w:t>reports</w:t>
                  </w:r>
                  <w:r>
                    <w:rPr>
                      <w:i/>
                      <w:color w:val="231F20"/>
                      <w:spacing w:val="-12"/>
                      <w:sz w:val="22"/>
                    </w:rPr>
                    <w:t> </w:t>
                  </w:r>
                  <w:r>
                    <w:rPr>
                      <w:i/>
                      <w:color w:val="231F20"/>
                      <w:sz w:val="22"/>
                    </w:rPr>
                    <w:t>are</w:t>
                  </w:r>
                  <w:r>
                    <w:rPr>
                      <w:i/>
                      <w:color w:val="231F20"/>
                      <w:spacing w:val="-11"/>
                      <w:sz w:val="22"/>
                    </w:rPr>
                    <w:t> </w:t>
                  </w:r>
                  <w:r>
                    <w:rPr>
                      <w:i/>
                      <w:color w:val="231F20"/>
                      <w:sz w:val="22"/>
                    </w:rPr>
                    <w:t>segregated.</w:t>
                  </w:r>
                  <w:r>
                    <w:rPr>
                      <w:i/>
                      <w:color w:val="231F20"/>
                      <w:spacing w:val="-12"/>
                      <w:sz w:val="22"/>
                    </w:rPr>
                    <w:t> </w:t>
                  </w:r>
                  <w:r>
                    <w:rPr>
                      <w:i/>
                      <w:color w:val="231F20"/>
                      <w:sz w:val="22"/>
                    </w:rPr>
                    <w:t>The</w:t>
                  </w:r>
                  <w:r>
                    <w:rPr>
                      <w:i/>
                      <w:color w:val="231F20"/>
                      <w:spacing w:val="-11"/>
                      <w:sz w:val="22"/>
                    </w:rPr>
                    <w:t> </w:t>
                  </w:r>
                  <w:r>
                    <w:rPr>
                      <w:i/>
                      <w:color w:val="231F20"/>
                      <w:sz w:val="22"/>
                    </w:rPr>
                    <w:t>problem</w:t>
                  </w:r>
                  <w:r>
                    <w:rPr>
                      <w:i/>
                      <w:color w:val="231F20"/>
                      <w:spacing w:val="-12"/>
                      <w:sz w:val="22"/>
                    </w:rPr>
                    <w:t> </w:t>
                  </w:r>
                  <w:r>
                    <w:rPr>
                      <w:i/>
                      <w:color w:val="231F20"/>
                      <w:sz w:val="22"/>
                    </w:rPr>
                    <w:t>statement</w:t>
                  </w:r>
                  <w:r>
                    <w:rPr>
                      <w:i/>
                      <w:color w:val="231F20"/>
                      <w:spacing w:val="-12"/>
                      <w:sz w:val="22"/>
                    </w:rPr>
                    <w:t> </w:t>
                  </w:r>
                  <w:r>
                    <w:rPr>
                      <w:i/>
                      <w:color w:val="231F20"/>
                      <w:sz w:val="22"/>
                    </w:rPr>
                    <w:t>goes</w:t>
                  </w:r>
                  <w:r>
                    <w:rPr>
                      <w:i/>
                      <w:color w:val="231F20"/>
                      <w:spacing w:val="-11"/>
                      <w:sz w:val="22"/>
                    </w:rPr>
                    <w:t> </w:t>
                  </w:r>
                  <w:r>
                    <w:rPr>
                      <w:i/>
                      <w:color w:val="231F20"/>
                      <w:sz w:val="22"/>
                    </w:rPr>
                    <w:t>in</w:t>
                  </w:r>
                  <w:r>
                    <w:rPr>
                      <w:i/>
                      <w:color w:val="231F20"/>
                      <w:spacing w:val="-12"/>
                      <w:sz w:val="22"/>
                    </w:rPr>
                    <w:t> </w:t>
                  </w:r>
                  <w:r>
                    <w:rPr>
                      <w:i/>
                      <w:color w:val="231F20"/>
                      <w:sz w:val="22"/>
                    </w:rPr>
                    <w:t>the</w:t>
                  </w:r>
                  <w:r>
                    <w:rPr>
                      <w:i/>
                      <w:color w:val="231F20"/>
                      <w:spacing w:val="-11"/>
                      <w:sz w:val="22"/>
                    </w:rPr>
                    <w:t> </w:t>
                  </w:r>
                  <w:r>
                    <w:rPr>
                      <w:i/>
                      <w:color w:val="231F20"/>
                      <w:spacing w:val="-2"/>
                      <w:sz w:val="22"/>
                    </w:rPr>
                    <w:t>intro- </w:t>
                  </w:r>
                  <w:r>
                    <w:rPr>
                      <w:i/>
                      <w:color w:val="231F20"/>
                      <w:sz w:val="22"/>
                    </w:rPr>
                    <w:t>duction;</w:t>
                  </w:r>
                  <w:r>
                    <w:rPr>
                      <w:i/>
                      <w:color w:val="231F20"/>
                      <w:spacing w:val="-22"/>
                      <w:sz w:val="22"/>
                    </w:rPr>
                    <w:t> </w:t>
                  </w:r>
                  <w:r>
                    <w:rPr>
                      <w:i/>
                      <w:color w:val="231F20"/>
                      <w:sz w:val="22"/>
                    </w:rPr>
                    <w:t>what</w:t>
                  </w:r>
                  <w:r>
                    <w:rPr>
                      <w:i/>
                      <w:color w:val="231F20"/>
                      <w:spacing w:val="-22"/>
                      <w:sz w:val="22"/>
                    </w:rPr>
                    <w:t> </w:t>
                  </w:r>
                  <w:r>
                    <w:rPr>
                      <w:i/>
                      <w:color w:val="231F20"/>
                      <w:sz w:val="22"/>
                    </w:rPr>
                    <w:t>you</w:t>
                  </w:r>
                  <w:r>
                    <w:rPr>
                      <w:i/>
                      <w:color w:val="231F20"/>
                      <w:spacing w:val="-21"/>
                      <w:sz w:val="22"/>
                    </w:rPr>
                    <w:t> </w:t>
                  </w:r>
                  <w:r>
                    <w:rPr>
                      <w:i/>
                      <w:color w:val="231F20"/>
                      <w:sz w:val="22"/>
                    </w:rPr>
                    <w:t>did</w:t>
                  </w:r>
                  <w:r>
                    <w:rPr>
                      <w:i/>
                      <w:color w:val="231F20"/>
                      <w:spacing w:val="-22"/>
                      <w:sz w:val="22"/>
                    </w:rPr>
                    <w:t> </w:t>
                  </w:r>
                  <w:r>
                    <w:rPr>
                      <w:i/>
                      <w:color w:val="231F20"/>
                      <w:sz w:val="22"/>
                    </w:rPr>
                    <w:t>goes</w:t>
                  </w:r>
                  <w:r>
                    <w:rPr>
                      <w:i/>
                      <w:color w:val="231F20"/>
                      <w:spacing w:val="-21"/>
                      <w:sz w:val="22"/>
                    </w:rPr>
                    <w:t> </w:t>
                  </w:r>
                  <w:r>
                    <w:rPr>
                      <w:i/>
                      <w:color w:val="231F20"/>
                      <w:sz w:val="22"/>
                    </w:rPr>
                    <w:t>in</w:t>
                  </w:r>
                  <w:r>
                    <w:rPr>
                      <w:i/>
                      <w:color w:val="231F20"/>
                      <w:spacing w:val="-22"/>
                      <w:sz w:val="22"/>
                    </w:rPr>
                    <w:t> </w:t>
                  </w:r>
                  <w:r>
                    <w:rPr>
                      <w:i/>
                      <w:color w:val="231F20"/>
                      <w:sz w:val="22"/>
                    </w:rPr>
                    <w:t>the</w:t>
                  </w:r>
                  <w:r>
                    <w:rPr>
                      <w:i/>
                      <w:color w:val="231F20"/>
                      <w:spacing w:val="-21"/>
                      <w:sz w:val="22"/>
                    </w:rPr>
                    <w:t> </w:t>
                  </w:r>
                  <w:r>
                    <w:rPr>
                      <w:i/>
                      <w:color w:val="231F20"/>
                      <w:sz w:val="22"/>
                    </w:rPr>
                    <w:t>investigation</w:t>
                  </w:r>
                  <w:r>
                    <w:rPr>
                      <w:i/>
                      <w:color w:val="231F20"/>
                      <w:spacing w:val="-22"/>
                      <w:sz w:val="22"/>
                    </w:rPr>
                    <w:t> </w:t>
                  </w:r>
                  <w:r>
                    <w:rPr>
                      <w:i/>
                      <w:color w:val="231F20"/>
                      <w:sz w:val="22"/>
                    </w:rPr>
                    <w:t>section.</w:t>
                  </w:r>
                  <w:r>
                    <w:rPr>
                      <w:i/>
                      <w:color w:val="231F20"/>
                      <w:spacing w:val="-21"/>
                      <w:sz w:val="22"/>
                    </w:rPr>
                    <w:t> </w:t>
                  </w:r>
                  <w:r>
                    <w:rPr>
                      <w:i/>
                      <w:color w:val="231F20"/>
                      <w:sz w:val="22"/>
                    </w:rPr>
                    <w:t>The</w:t>
                  </w:r>
                  <w:r>
                    <w:rPr>
                      <w:i/>
                      <w:color w:val="231F20"/>
                      <w:spacing w:val="-22"/>
                      <w:sz w:val="22"/>
                    </w:rPr>
                    <w:t> </w:t>
                  </w:r>
                  <w:r>
                    <w:rPr>
                      <w:i/>
                      <w:color w:val="231F20"/>
                      <w:sz w:val="22"/>
                    </w:rPr>
                    <w:t>results</w:t>
                  </w:r>
                  <w:r>
                    <w:rPr>
                      <w:i/>
                      <w:color w:val="231F20"/>
                      <w:spacing w:val="-21"/>
                      <w:sz w:val="22"/>
                    </w:rPr>
                    <w:t> </w:t>
                  </w:r>
                  <w:r>
                    <w:rPr>
                      <w:i/>
                      <w:color w:val="231F20"/>
                      <w:sz w:val="22"/>
                    </w:rPr>
                    <w:t>go</w:t>
                  </w:r>
                  <w:r>
                    <w:rPr>
                      <w:i/>
                      <w:color w:val="231F20"/>
                      <w:spacing w:val="-22"/>
                      <w:sz w:val="22"/>
                    </w:rPr>
                    <w:t> </w:t>
                  </w:r>
                  <w:r>
                    <w:rPr>
                      <w:i/>
                      <w:color w:val="231F20"/>
                      <w:sz w:val="22"/>
                    </w:rPr>
                    <w:t>in</w:t>
                  </w:r>
                  <w:r>
                    <w:rPr>
                      <w:i/>
                      <w:color w:val="231F20"/>
                      <w:spacing w:val="-21"/>
                      <w:sz w:val="22"/>
                    </w:rPr>
                    <w:t> </w:t>
                  </w:r>
                  <w:r>
                    <w:rPr>
                      <w:i/>
                      <w:color w:val="231F20"/>
                      <w:spacing w:val="-2"/>
                      <w:sz w:val="22"/>
                    </w:rPr>
                    <w:t>the</w:t>
                  </w:r>
                </w:p>
                <w:p>
                  <w:pPr>
                    <w:spacing w:line="248" w:lineRule="exact" w:before="0"/>
                    <w:ind w:left="20" w:right="0" w:firstLine="0"/>
                    <w:jc w:val="left"/>
                    <w:rPr>
                      <w:sz w:val="22"/>
                    </w:rPr>
                  </w:pPr>
                  <w:r>
                    <w:rPr>
                      <w:i/>
                      <w:color w:val="231F20"/>
                      <w:sz w:val="22"/>
                    </w:rPr>
                    <w:t>results section, and so forth. Technical reports have a definite order.</w:t>
                  </w:r>
                  <w:r>
                    <w:rPr>
                      <w:color w:val="231F20"/>
                      <w:sz w:val="22"/>
                    </w:rPr>
                    <w:t>]</w:t>
                  </w:r>
                </w:p>
                <w:p>
                  <w:pPr>
                    <w:pStyle w:val="BodyText"/>
                    <w:spacing w:line="247" w:lineRule="auto"/>
                    <w:ind w:firstLine="180"/>
                  </w:pPr>
                  <w:r>
                    <w:rPr>
                      <w:color w:val="231F20"/>
                    </w:rPr>
                    <w:t>In summary, technical reports have a standard style and format, and, as this book shows, this makes writing technical reports easy.</w:t>
                  </w:r>
                </w:p>
              </w:txbxContent>
            </v:textbox>
            <w10:wrap type="none"/>
          </v:shape>
        </w:pict>
      </w:r>
      <w:r>
        <w:rPr/>
        <w:pict>
          <v:shape style="position:absolute;margin-left:124.999687pt;margin-top:470.529999pt;width:325.9pt;height:75.45pt;mso-position-horizontal-relative:page;mso-position-vertical-relative:page;z-index:-252313600" type="#_x0000_t202" filled="false" stroked="false">
            <v:textbox inset="0,0,0,0">
              <w:txbxContent>
                <w:p>
                  <w:pPr>
                    <w:spacing w:before="18"/>
                    <w:ind w:left="20" w:right="0" w:firstLine="0"/>
                    <w:jc w:val="left"/>
                    <w:rPr>
                      <w:rFonts w:ascii="Gill Sans MT"/>
                      <w:b/>
                      <w:i/>
                      <w:sz w:val="24"/>
                    </w:rPr>
                  </w:pPr>
                  <w:r>
                    <w:rPr>
                      <w:rFonts w:ascii="Gill Sans MT"/>
                      <w:b/>
                      <w:i/>
                      <w:color w:val="231F20"/>
                      <w:w w:val="105"/>
                      <w:sz w:val="24"/>
                    </w:rPr>
                    <w:t>Archival</w:t>
                  </w:r>
                </w:p>
                <w:p>
                  <w:pPr>
                    <w:pStyle w:val="BodyText"/>
                    <w:spacing w:line="247" w:lineRule="auto" w:before="159"/>
                    <w:ind w:right="17" w:firstLine="180"/>
                    <w:jc w:val="both"/>
                  </w:pPr>
                  <w:r>
                    <w:rPr>
                      <w:color w:val="231F20"/>
                    </w:rPr>
                    <w:t>An intrinsic part of the value of technical writing is that it is written in such</w:t>
                  </w:r>
                  <w:r>
                    <w:rPr>
                      <w:color w:val="231F20"/>
                      <w:spacing w:val="-6"/>
                    </w:rPr>
                    <w:t> </w:t>
                  </w:r>
                  <w:r>
                    <w:rPr>
                      <w:color w:val="231F20"/>
                    </w:rPr>
                    <w:t>a</w:t>
                  </w:r>
                  <w:r>
                    <w:rPr>
                      <w:color w:val="231F20"/>
                      <w:spacing w:val="-5"/>
                    </w:rPr>
                    <w:t> </w:t>
                  </w:r>
                  <w:r>
                    <w:rPr>
                      <w:color w:val="231F20"/>
                    </w:rPr>
                    <w:t>manner</w:t>
                  </w:r>
                  <w:r>
                    <w:rPr>
                      <w:color w:val="231F20"/>
                      <w:spacing w:val="-5"/>
                    </w:rPr>
                    <w:t> </w:t>
                  </w:r>
                  <w:r>
                    <w:rPr>
                      <w:color w:val="231F20"/>
                    </w:rPr>
                    <w:t>that</w:t>
                  </w:r>
                  <w:r>
                    <w:rPr>
                      <w:color w:val="231F20"/>
                      <w:spacing w:val="-6"/>
                    </w:rPr>
                    <w:t> </w:t>
                  </w:r>
                  <w:r>
                    <w:rPr>
                      <w:color w:val="231F20"/>
                    </w:rPr>
                    <w:t>it</w:t>
                  </w:r>
                  <w:r>
                    <w:rPr>
                      <w:color w:val="231F20"/>
                      <w:spacing w:val="-5"/>
                    </w:rPr>
                    <w:t> </w:t>
                  </w:r>
                  <w:r>
                    <w:rPr>
                      <w:color w:val="231F20"/>
                    </w:rPr>
                    <w:t>can</w:t>
                  </w:r>
                  <w:r>
                    <w:rPr>
                      <w:color w:val="231F20"/>
                      <w:spacing w:val="-5"/>
                    </w:rPr>
                    <w:t> </w:t>
                  </w:r>
                  <w:r>
                    <w:rPr>
                      <w:color w:val="231F20"/>
                    </w:rPr>
                    <w:t>be</w:t>
                  </w:r>
                  <w:r>
                    <w:rPr>
                      <w:color w:val="231F20"/>
                      <w:spacing w:val="-6"/>
                    </w:rPr>
                    <w:t> </w:t>
                  </w:r>
                  <w:r>
                    <w:rPr>
                      <w:color w:val="231F20"/>
                    </w:rPr>
                    <w:t>archived</w:t>
                  </w:r>
                  <w:r>
                    <w:rPr>
                      <w:color w:val="231F20"/>
                      <w:spacing w:val="-5"/>
                    </w:rPr>
                    <w:t> </w:t>
                  </w:r>
                  <w:r>
                    <w:rPr>
                      <w:color w:val="231F20"/>
                    </w:rPr>
                    <w:t>and</w:t>
                  </w:r>
                  <w:r>
                    <w:rPr>
                      <w:color w:val="231F20"/>
                      <w:spacing w:val="-5"/>
                    </w:rPr>
                    <w:t> </w:t>
                  </w:r>
                  <w:r>
                    <w:rPr>
                      <w:color w:val="231F20"/>
                    </w:rPr>
                    <w:t>produce</w:t>
                  </w:r>
                  <w:r>
                    <w:rPr>
                      <w:color w:val="231F20"/>
                      <w:spacing w:val="-6"/>
                    </w:rPr>
                    <w:t> </w:t>
                  </w:r>
                  <w:r>
                    <w:rPr>
                      <w:color w:val="231F20"/>
                    </w:rPr>
                    <w:t>valuable</w:t>
                  </w:r>
                  <w:r>
                    <w:rPr>
                      <w:color w:val="231F20"/>
                      <w:spacing w:val="-5"/>
                    </w:rPr>
                    <w:t> </w:t>
                  </w:r>
                  <w:r>
                    <w:rPr>
                      <w:color w:val="231F20"/>
                    </w:rPr>
                    <w:t>and</w:t>
                  </w:r>
                  <w:r>
                    <w:rPr>
                      <w:color w:val="231F20"/>
                      <w:spacing w:val="-5"/>
                    </w:rPr>
                    <w:t> </w:t>
                  </w:r>
                  <w:r>
                    <w:rPr>
                      <w:color w:val="231F20"/>
                    </w:rPr>
                    <w:t>usable</w:t>
                  </w:r>
                  <w:r>
                    <w:rPr>
                      <w:color w:val="231F20"/>
                      <w:spacing w:val="-6"/>
                    </w:rPr>
                    <w:t> </w:t>
                  </w:r>
                  <w:r>
                    <w:rPr>
                      <w:color w:val="231F20"/>
                    </w:rPr>
                    <w:t>in- formation</w:t>
                  </w:r>
                  <w:r>
                    <w:rPr>
                      <w:color w:val="231F20"/>
                      <w:spacing w:val="-24"/>
                    </w:rPr>
                    <w:t> </w:t>
                  </w:r>
                  <w:r>
                    <w:rPr>
                      <w:color w:val="231F20"/>
                    </w:rPr>
                    <w:t>in</w:t>
                  </w:r>
                  <w:r>
                    <w:rPr>
                      <w:color w:val="231F20"/>
                      <w:spacing w:val="-24"/>
                    </w:rPr>
                    <w:t> </w:t>
                  </w:r>
                  <w:r>
                    <w:rPr>
                      <w:color w:val="231F20"/>
                    </w:rPr>
                    <w:t>the</w:t>
                  </w:r>
                  <w:r>
                    <w:rPr>
                      <w:color w:val="231F20"/>
                      <w:spacing w:val="-24"/>
                    </w:rPr>
                    <w:t> </w:t>
                  </w:r>
                  <w:r>
                    <w:rPr>
                      <w:color w:val="231F20"/>
                    </w:rPr>
                    <w:t>future.</w:t>
                  </w:r>
                  <w:r>
                    <w:rPr>
                      <w:color w:val="231F20"/>
                      <w:spacing w:val="-23"/>
                    </w:rPr>
                    <w:t> </w:t>
                  </w:r>
                  <w:r>
                    <w:rPr>
                      <w:color w:val="231F20"/>
                    </w:rPr>
                    <w:t>Conversely,</w:t>
                  </w:r>
                  <w:r>
                    <w:rPr>
                      <w:color w:val="231F20"/>
                      <w:spacing w:val="-24"/>
                    </w:rPr>
                    <w:t> </w:t>
                  </w:r>
                  <w:r>
                    <w:rPr>
                      <w:color w:val="231F20"/>
                    </w:rPr>
                    <w:t>technical</w:t>
                  </w:r>
                  <w:r>
                    <w:rPr>
                      <w:color w:val="231F20"/>
                      <w:spacing w:val="-24"/>
                    </w:rPr>
                    <w:t> </w:t>
                  </w:r>
                  <w:r>
                    <w:rPr>
                      <w:color w:val="231F20"/>
                    </w:rPr>
                    <w:t>documents</w:t>
                  </w:r>
                  <w:r>
                    <w:rPr>
                      <w:color w:val="231F20"/>
                      <w:spacing w:val="-23"/>
                    </w:rPr>
                    <w:t> </w:t>
                  </w:r>
                  <w:r>
                    <w:rPr>
                      <w:color w:val="231F20"/>
                    </w:rPr>
                    <w:t>should</w:t>
                  </w:r>
                  <w:r>
                    <w:rPr>
                      <w:color w:val="231F20"/>
                      <w:spacing w:val="-24"/>
                    </w:rPr>
                    <w:t> </w:t>
                  </w:r>
                  <w:r>
                    <w:rPr>
                      <w:color w:val="231F20"/>
                    </w:rPr>
                    <w:t>not</w:t>
                  </w:r>
                  <w:r>
                    <w:rPr>
                      <w:color w:val="231F20"/>
                      <w:spacing w:val="-24"/>
                    </w:rPr>
                    <w:t> </w:t>
                  </w:r>
                  <w:r>
                    <w:rPr>
                      <w:color w:val="231F20"/>
                    </w:rPr>
                    <w:t>be</w:t>
                  </w:r>
                  <w:r>
                    <w:rPr>
                      <w:color w:val="231F20"/>
                      <w:spacing w:val="-23"/>
                    </w:rPr>
                    <w:t> </w:t>
                  </w:r>
                  <w:r>
                    <w:rPr>
                      <w:color w:val="231F20"/>
                    </w:rPr>
                    <w:t>gen- erated</w:t>
                  </w:r>
                  <w:r>
                    <w:rPr>
                      <w:color w:val="231F20"/>
                      <w:spacing w:val="-15"/>
                    </w:rPr>
                    <w:t> </w:t>
                  </w:r>
                  <w:r>
                    <w:rPr>
                      <w:color w:val="231F20"/>
                    </w:rPr>
                    <w:t>on</w:t>
                  </w:r>
                  <w:r>
                    <w:rPr>
                      <w:color w:val="231F20"/>
                      <w:spacing w:val="-15"/>
                    </w:rPr>
                    <w:t> </w:t>
                  </w:r>
                  <w:r>
                    <w:rPr>
                      <w:color w:val="231F20"/>
                    </w:rPr>
                    <w:t>transient</w:t>
                  </w:r>
                  <w:r>
                    <w:rPr>
                      <w:color w:val="231F20"/>
                      <w:spacing w:val="-15"/>
                    </w:rPr>
                    <w:t> </w:t>
                  </w:r>
                  <w:r>
                    <w:rPr>
                      <w:color w:val="231F20"/>
                    </w:rPr>
                    <w:t>issues</w:t>
                  </w:r>
                  <w:r>
                    <w:rPr>
                      <w:color w:val="231F20"/>
                      <w:spacing w:val="-14"/>
                    </w:rPr>
                    <w:t> </w:t>
                  </w:r>
                  <w:r>
                    <w:rPr>
                      <w:color w:val="231F20"/>
                    </w:rPr>
                    <w:t>or</w:t>
                  </w:r>
                  <w:r>
                    <w:rPr>
                      <w:color w:val="231F20"/>
                      <w:spacing w:val="-15"/>
                    </w:rPr>
                    <w:t> </w:t>
                  </w:r>
                  <w:r>
                    <w:rPr>
                      <w:color w:val="231F20"/>
                    </w:rPr>
                    <w:t>subjects</w:t>
                  </w:r>
                  <w:r>
                    <w:rPr>
                      <w:color w:val="231F20"/>
                      <w:spacing w:val="-15"/>
                    </w:rPr>
                    <w:t> </w:t>
                  </w:r>
                  <w:r>
                    <w:rPr>
                      <w:color w:val="231F20"/>
                    </w:rPr>
                    <w:t>that</w:t>
                  </w:r>
                  <w:r>
                    <w:rPr>
                      <w:color w:val="231F20"/>
                      <w:spacing w:val="-14"/>
                    </w:rPr>
                    <w:t> </w:t>
                  </w:r>
                  <w:r>
                    <w:rPr>
                      <w:color w:val="231F20"/>
                    </w:rPr>
                    <w:t>will</w:t>
                  </w:r>
                  <w:r>
                    <w:rPr>
                      <w:color w:val="231F20"/>
                      <w:spacing w:val="-15"/>
                    </w:rPr>
                    <w:t> </w:t>
                  </w:r>
                  <w:r>
                    <w:rPr>
                      <w:color w:val="231F20"/>
                    </w:rPr>
                    <w:t>not</w:t>
                  </w:r>
                  <w:r>
                    <w:rPr>
                      <w:color w:val="231F20"/>
                      <w:spacing w:val="-15"/>
                    </w:rPr>
                    <w:t> </w:t>
                  </w:r>
                  <w:r>
                    <w:rPr>
                      <w:color w:val="231F20"/>
                    </w:rPr>
                    <w:t>be</w:t>
                  </w:r>
                  <w:r>
                    <w:rPr>
                      <w:color w:val="231F20"/>
                      <w:spacing w:val="-15"/>
                    </w:rPr>
                    <w:t> </w:t>
                  </w:r>
                  <w:r>
                    <w:rPr>
                      <w:color w:val="231F20"/>
                    </w:rPr>
                    <w:t>pertinent</w:t>
                  </w:r>
                  <w:r>
                    <w:rPr>
                      <w:color w:val="231F20"/>
                      <w:spacing w:val="-14"/>
                    </w:rPr>
                    <w:t> </w:t>
                  </w:r>
                  <w:r>
                    <w:rPr>
                      <w:color w:val="231F20"/>
                    </w:rPr>
                    <w:t>in</w:t>
                  </w:r>
                  <w:r>
                    <w:rPr>
                      <w:color w:val="231F20"/>
                      <w:spacing w:val="-15"/>
                    </w:rPr>
                    <w:t> </w:t>
                  </w:r>
                  <w:r>
                    <w:rPr>
                      <w:color w:val="231F20"/>
                    </w:rPr>
                    <w:t>the</w:t>
                  </w:r>
                  <w:r>
                    <w:rPr>
                      <w:color w:val="231F20"/>
                      <w:spacing w:val="-15"/>
                    </w:rPr>
                    <w:t> </w:t>
                  </w:r>
                  <w:r>
                    <w:rPr>
                      <w:color w:val="231F20"/>
                    </w:rPr>
                    <w:t>future.</w:t>
                  </w:r>
                </w:p>
              </w:txbxContent>
            </v:textbox>
            <w10:wrap type="none"/>
          </v:shape>
        </w:pict>
      </w:r>
      <w:r>
        <w:rPr/>
        <w:pict>
          <v:shape style="position:absolute;margin-left:126.25pt;margin-top:561.799988pt;width:323.5pt;height:93.2pt;mso-position-horizontal-relative:page;mso-position-vertical-relative:page;z-index:-252312576" type="#_x0000_t202" filled="false" stroked="false">
            <v:textbox inset="0,0,0,0">
              <w:txbxContent>
                <w:p>
                  <w:pPr>
                    <w:spacing w:before="93"/>
                    <w:ind w:left="125" w:right="0" w:firstLine="0"/>
                    <w:jc w:val="left"/>
                    <w:rPr>
                      <w:rFonts w:ascii="Gill Sans MT"/>
                      <w:sz w:val="18"/>
                    </w:rPr>
                  </w:pPr>
                  <w:r>
                    <w:rPr>
                      <w:rFonts w:ascii="Gill Sans MT"/>
                      <w:w w:val="105"/>
                      <w:sz w:val="18"/>
                    </w:rPr>
                    <w:t>Not Archival</w:t>
                  </w:r>
                </w:p>
                <w:p>
                  <w:pPr>
                    <w:pStyle w:val="BodyText"/>
                    <w:spacing w:before="8"/>
                    <w:ind w:left="0"/>
                    <w:rPr>
                      <w:rFonts w:ascii="Gill Sans MT"/>
                      <w:sz w:val="21"/>
                    </w:rPr>
                  </w:pPr>
                </w:p>
                <w:p>
                  <w:pPr>
                    <w:spacing w:line="252" w:lineRule="auto" w:before="0"/>
                    <w:ind w:left="125" w:right="122" w:firstLine="0"/>
                    <w:jc w:val="both"/>
                    <w:rPr>
                      <w:rFonts w:ascii="Gill Sans MT"/>
                      <w:sz w:val="18"/>
                    </w:rPr>
                  </w:pPr>
                  <w:r>
                    <w:rPr>
                      <w:rFonts w:ascii="Gill Sans MT"/>
                      <w:w w:val="105"/>
                      <w:sz w:val="18"/>
                    </w:rPr>
                    <w:t>The</w:t>
                  </w:r>
                  <w:r>
                    <w:rPr>
                      <w:rFonts w:ascii="Gill Sans MT"/>
                      <w:spacing w:val="-13"/>
                      <w:w w:val="105"/>
                      <w:sz w:val="18"/>
                    </w:rPr>
                    <w:t> </w:t>
                  </w:r>
                  <w:r>
                    <w:rPr>
                      <w:rFonts w:ascii="Gill Sans MT"/>
                      <w:w w:val="105"/>
                      <w:sz w:val="18"/>
                    </w:rPr>
                    <w:t>BCH</w:t>
                  </w:r>
                  <w:r>
                    <w:rPr>
                      <w:rFonts w:ascii="Gill Sans MT"/>
                      <w:spacing w:val="-13"/>
                      <w:w w:val="105"/>
                      <w:sz w:val="18"/>
                    </w:rPr>
                    <w:t> </w:t>
                  </w:r>
                  <w:r>
                    <w:rPr>
                      <w:rFonts w:ascii="Gill Sans MT"/>
                      <w:w w:val="105"/>
                      <w:sz w:val="18"/>
                    </w:rPr>
                    <w:t>perforators</w:t>
                  </w:r>
                  <w:r>
                    <w:rPr>
                      <w:rFonts w:ascii="Gill Sans MT"/>
                      <w:spacing w:val="-13"/>
                      <w:w w:val="105"/>
                      <w:sz w:val="18"/>
                    </w:rPr>
                    <w:t> </w:t>
                  </w:r>
                  <w:r>
                    <w:rPr>
                      <w:rFonts w:ascii="Gill Sans MT"/>
                      <w:w w:val="105"/>
                      <w:sz w:val="18"/>
                    </w:rPr>
                    <w:t>were</w:t>
                  </w:r>
                  <w:r>
                    <w:rPr>
                      <w:rFonts w:ascii="Gill Sans MT"/>
                      <w:spacing w:val="-13"/>
                      <w:w w:val="105"/>
                      <w:sz w:val="18"/>
                    </w:rPr>
                    <w:t> </w:t>
                  </w:r>
                  <w:r>
                    <w:rPr>
                      <w:rFonts w:ascii="Gill Sans MT"/>
                      <w:w w:val="105"/>
                      <w:sz w:val="18"/>
                    </w:rPr>
                    <w:t>shut</w:t>
                  </w:r>
                  <w:r>
                    <w:rPr>
                      <w:rFonts w:ascii="Gill Sans MT"/>
                      <w:spacing w:val="-13"/>
                      <w:w w:val="105"/>
                      <w:sz w:val="18"/>
                    </w:rPr>
                    <w:t> </w:t>
                  </w:r>
                  <w:r>
                    <w:rPr>
                      <w:rFonts w:ascii="Gill Sans MT"/>
                      <w:w w:val="105"/>
                      <w:sz w:val="18"/>
                    </w:rPr>
                    <w:t>down</w:t>
                  </w:r>
                  <w:r>
                    <w:rPr>
                      <w:rFonts w:ascii="Gill Sans MT"/>
                      <w:spacing w:val="-13"/>
                      <w:w w:val="105"/>
                      <w:sz w:val="18"/>
                    </w:rPr>
                    <w:t> </w:t>
                  </w:r>
                  <w:r>
                    <w:rPr>
                      <w:rFonts w:ascii="Gill Sans MT"/>
                      <w:w w:val="105"/>
                      <w:sz w:val="18"/>
                    </w:rPr>
                    <w:t>last</w:t>
                  </w:r>
                  <w:r>
                    <w:rPr>
                      <w:rFonts w:ascii="Gill Sans MT"/>
                      <w:spacing w:val="-13"/>
                      <w:w w:val="105"/>
                      <w:sz w:val="18"/>
                    </w:rPr>
                    <w:t> </w:t>
                  </w:r>
                  <w:r>
                    <w:rPr>
                      <w:rFonts w:ascii="Gill Sans MT"/>
                      <w:w w:val="105"/>
                      <w:sz w:val="18"/>
                    </w:rPr>
                    <w:t>Thursday</w:t>
                  </w:r>
                  <w:r>
                    <w:rPr>
                      <w:rFonts w:ascii="Gill Sans MT"/>
                      <w:spacing w:val="-13"/>
                      <w:w w:val="105"/>
                      <w:sz w:val="18"/>
                    </w:rPr>
                    <w:t> </w:t>
                  </w:r>
                  <w:r>
                    <w:rPr>
                      <w:rFonts w:ascii="Gill Sans MT"/>
                      <w:w w:val="105"/>
                      <w:sz w:val="18"/>
                    </w:rPr>
                    <w:t>because</w:t>
                  </w:r>
                  <w:r>
                    <w:rPr>
                      <w:rFonts w:ascii="Gill Sans MT"/>
                      <w:spacing w:val="-13"/>
                      <w:w w:val="105"/>
                      <w:sz w:val="18"/>
                    </w:rPr>
                    <w:t> </w:t>
                  </w:r>
                  <w:r>
                    <w:rPr>
                      <w:rFonts w:ascii="Gill Sans MT"/>
                      <w:w w:val="105"/>
                      <w:sz w:val="18"/>
                    </w:rPr>
                    <w:t>of</w:t>
                  </w:r>
                  <w:r>
                    <w:rPr>
                      <w:rFonts w:ascii="Gill Sans MT"/>
                      <w:spacing w:val="-13"/>
                      <w:w w:val="105"/>
                      <w:sz w:val="18"/>
                    </w:rPr>
                    <w:t> </w:t>
                  </w:r>
                  <w:r>
                    <w:rPr>
                      <w:rFonts w:ascii="Gill Sans MT"/>
                      <w:w w:val="105"/>
                      <w:sz w:val="18"/>
                    </w:rPr>
                    <w:t>a</w:t>
                  </w:r>
                  <w:r>
                    <w:rPr>
                      <w:rFonts w:ascii="Gill Sans MT"/>
                      <w:spacing w:val="-12"/>
                      <w:w w:val="105"/>
                      <w:sz w:val="18"/>
                    </w:rPr>
                    <w:t> </w:t>
                  </w:r>
                  <w:r>
                    <w:rPr>
                      <w:rFonts w:ascii="Gill Sans MT"/>
                      <w:w w:val="105"/>
                      <w:sz w:val="18"/>
                    </w:rPr>
                    <w:t>power</w:t>
                  </w:r>
                  <w:r>
                    <w:rPr>
                      <w:rFonts w:ascii="Gill Sans MT"/>
                      <w:spacing w:val="-13"/>
                      <w:w w:val="105"/>
                      <w:sz w:val="18"/>
                    </w:rPr>
                    <w:t> </w:t>
                  </w:r>
                  <w:r>
                    <w:rPr>
                      <w:rFonts w:ascii="Gill Sans MT"/>
                      <w:w w:val="105"/>
                      <w:sz w:val="18"/>
                    </w:rPr>
                    <w:t>interrup- tion.</w:t>
                  </w:r>
                  <w:r>
                    <w:rPr>
                      <w:rFonts w:ascii="Gill Sans MT"/>
                      <w:spacing w:val="-22"/>
                      <w:w w:val="105"/>
                      <w:sz w:val="18"/>
                    </w:rPr>
                    <w:t> </w:t>
                  </w:r>
                  <w:r>
                    <w:rPr>
                      <w:rFonts w:ascii="Gill Sans MT"/>
                      <w:w w:val="105"/>
                      <w:sz w:val="18"/>
                    </w:rPr>
                    <w:t>The</w:t>
                  </w:r>
                  <w:r>
                    <w:rPr>
                      <w:rFonts w:ascii="Gill Sans MT"/>
                      <w:spacing w:val="-21"/>
                      <w:w w:val="105"/>
                      <w:sz w:val="18"/>
                    </w:rPr>
                    <w:t> </w:t>
                  </w:r>
                  <w:r>
                    <w:rPr>
                      <w:rFonts w:ascii="Gill Sans MT"/>
                      <w:w w:val="105"/>
                      <w:sz w:val="18"/>
                    </w:rPr>
                    <w:t>shutdown</w:t>
                  </w:r>
                  <w:r>
                    <w:rPr>
                      <w:rFonts w:ascii="Gill Sans MT"/>
                      <w:spacing w:val="-21"/>
                      <w:w w:val="105"/>
                      <w:sz w:val="18"/>
                    </w:rPr>
                    <w:t> </w:t>
                  </w:r>
                  <w:r>
                    <w:rPr>
                      <w:rFonts w:ascii="Gill Sans MT"/>
                      <w:w w:val="105"/>
                      <w:sz w:val="18"/>
                    </w:rPr>
                    <w:t>caused</w:t>
                  </w:r>
                  <w:r>
                    <w:rPr>
                      <w:rFonts w:ascii="Gill Sans MT"/>
                      <w:spacing w:val="-21"/>
                      <w:w w:val="105"/>
                      <w:sz w:val="18"/>
                    </w:rPr>
                    <w:t> </w:t>
                  </w:r>
                  <w:r>
                    <w:rPr>
                      <w:rFonts w:ascii="Gill Sans MT"/>
                      <w:w w:val="105"/>
                      <w:sz w:val="18"/>
                    </w:rPr>
                    <w:t>the</w:t>
                  </w:r>
                  <w:r>
                    <w:rPr>
                      <w:rFonts w:ascii="Gill Sans MT"/>
                      <w:spacing w:val="-21"/>
                      <w:w w:val="105"/>
                      <w:sz w:val="18"/>
                    </w:rPr>
                    <w:t> </w:t>
                  </w:r>
                  <w:r>
                    <w:rPr>
                      <w:rFonts w:ascii="Gill Sans MT"/>
                      <w:w w:val="105"/>
                      <w:sz w:val="18"/>
                    </w:rPr>
                    <w:t>loss</w:t>
                  </w:r>
                  <w:r>
                    <w:rPr>
                      <w:rFonts w:ascii="Gill Sans MT"/>
                      <w:spacing w:val="-22"/>
                      <w:w w:val="105"/>
                      <w:sz w:val="18"/>
                    </w:rPr>
                    <w:t> </w:t>
                  </w:r>
                  <w:r>
                    <w:rPr>
                      <w:rFonts w:ascii="Gill Sans MT"/>
                      <w:w w:val="105"/>
                      <w:sz w:val="18"/>
                    </w:rPr>
                    <w:t>of</w:t>
                  </w:r>
                  <w:r>
                    <w:rPr>
                      <w:rFonts w:ascii="Gill Sans MT"/>
                      <w:spacing w:val="-21"/>
                      <w:w w:val="105"/>
                      <w:sz w:val="18"/>
                    </w:rPr>
                    <w:t> </w:t>
                  </w:r>
                  <w:r>
                    <w:rPr>
                      <w:rFonts w:ascii="Gill Sans MT"/>
                      <w:w w:val="105"/>
                      <w:sz w:val="18"/>
                    </w:rPr>
                    <w:t>three</w:t>
                  </w:r>
                  <w:r>
                    <w:rPr>
                      <w:rFonts w:ascii="Gill Sans MT"/>
                      <w:spacing w:val="-21"/>
                      <w:w w:val="105"/>
                      <w:sz w:val="18"/>
                    </w:rPr>
                    <w:t> </w:t>
                  </w:r>
                  <w:r>
                    <w:rPr>
                      <w:rFonts w:ascii="Gill Sans MT"/>
                      <w:w w:val="105"/>
                      <w:sz w:val="18"/>
                    </w:rPr>
                    <w:t>master</w:t>
                  </w:r>
                  <w:r>
                    <w:rPr>
                      <w:rFonts w:ascii="Gill Sans MT"/>
                      <w:spacing w:val="-21"/>
                      <w:w w:val="105"/>
                      <w:sz w:val="18"/>
                    </w:rPr>
                    <w:t> </w:t>
                  </w:r>
                  <w:r>
                    <w:rPr>
                      <w:rFonts w:ascii="Gill Sans MT"/>
                      <w:w w:val="105"/>
                      <w:sz w:val="18"/>
                    </w:rPr>
                    <w:t>rolls</w:t>
                  </w:r>
                  <w:r>
                    <w:rPr>
                      <w:rFonts w:ascii="Gill Sans MT"/>
                      <w:spacing w:val="-21"/>
                      <w:w w:val="105"/>
                      <w:sz w:val="18"/>
                    </w:rPr>
                    <w:t> </w:t>
                  </w:r>
                  <w:r>
                    <w:rPr>
                      <w:rFonts w:ascii="Gill Sans MT"/>
                      <w:w w:val="105"/>
                      <w:sz w:val="18"/>
                    </w:rPr>
                    <w:t>of</w:t>
                  </w:r>
                  <w:r>
                    <w:rPr>
                      <w:rFonts w:ascii="Gill Sans MT"/>
                      <w:spacing w:val="-22"/>
                      <w:w w:val="105"/>
                      <w:sz w:val="18"/>
                    </w:rPr>
                    <w:t> </w:t>
                  </w:r>
                  <w:r>
                    <w:rPr>
                      <w:rFonts w:ascii="Gill Sans MT"/>
                      <w:w w:val="105"/>
                      <w:sz w:val="18"/>
                    </w:rPr>
                    <w:t>product.</w:t>
                  </w:r>
                  <w:r>
                    <w:rPr>
                      <w:rFonts w:ascii="Gill Sans MT"/>
                      <w:spacing w:val="-21"/>
                      <w:w w:val="105"/>
                      <w:sz w:val="18"/>
                    </w:rPr>
                    <w:t> </w:t>
                  </w:r>
                  <w:r>
                    <w:rPr>
                      <w:rFonts w:ascii="Gill Sans MT"/>
                      <w:w w:val="105"/>
                      <w:sz w:val="18"/>
                    </w:rPr>
                    <w:t>The</w:t>
                  </w:r>
                  <w:r>
                    <w:rPr>
                      <w:rFonts w:ascii="Gill Sans MT"/>
                      <w:spacing w:val="-21"/>
                      <w:w w:val="105"/>
                      <w:sz w:val="18"/>
                    </w:rPr>
                    <w:t> </w:t>
                  </w:r>
                  <w:r>
                    <w:rPr>
                      <w:rFonts w:ascii="Gill Sans MT"/>
                      <w:w w:val="105"/>
                      <w:sz w:val="18"/>
                    </w:rPr>
                    <w:t>root</w:t>
                  </w:r>
                  <w:r>
                    <w:rPr>
                      <w:rFonts w:ascii="Gill Sans MT"/>
                      <w:spacing w:val="-21"/>
                      <w:w w:val="105"/>
                      <w:sz w:val="18"/>
                    </w:rPr>
                    <w:t> </w:t>
                  </w:r>
                  <w:r>
                    <w:rPr>
                      <w:rFonts w:ascii="Gill Sans MT"/>
                      <w:w w:val="105"/>
                      <w:sz w:val="18"/>
                    </w:rPr>
                    <w:t>cause of the shutdown was determined to be a faulty relay in the control point of the perforating center. The specific details of the product loss</w:t>
                  </w:r>
                  <w:r>
                    <w:rPr>
                      <w:rFonts w:ascii="Gill Sans MT"/>
                      <w:spacing w:val="-31"/>
                      <w:w w:val="105"/>
                      <w:sz w:val="18"/>
                    </w:rPr>
                    <w:t> </w:t>
                  </w:r>
                  <w:r>
                    <w:rPr>
                      <w:rFonts w:ascii="Gill Sans MT"/>
                      <w:w w:val="105"/>
                      <w:sz w:val="18"/>
                    </w:rPr>
                    <w:t>are:</w:t>
                  </w:r>
                </w:p>
                <w:p>
                  <w:pPr>
                    <w:tabs>
                      <w:tab w:pos="6294" w:val="left" w:leader="none"/>
                    </w:tabs>
                    <w:spacing w:before="83"/>
                    <w:ind w:left="174" w:right="0" w:firstLine="0"/>
                    <w:jc w:val="left"/>
                    <w:rPr>
                      <w:rFonts w:ascii="Gill Sans MT"/>
                      <w:sz w:val="18"/>
                    </w:rPr>
                  </w:pPr>
                  <w:r>
                    <w:rPr>
                      <w:rFonts w:ascii="Gill Sans MT"/>
                      <w:w w:val="100"/>
                      <w:sz w:val="18"/>
                      <w:u w:val="single"/>
                    </w:rPr>
                    <w:t> </w:t>
                  </w:r>
                  <w:r>
                    <w:rPr>
                      <w:rFonts w:ascii="Gill Sans MT"/>
                      <w:sz w:val="18"/>
                      <w:u w:val="single"/>
                    </w:rPr>
                    <w:tab/>
                  </w:r>
                  <w:r>
                    <w:rPr>
                      <w:rFonts w:ascii="Gill Sans MT"/>
                      <w:w w:val="125"/>
                      <w:sz w:val="18"/>
                    </w:rPr>
                    <w:t>.</w:t>
                  </w:r>
                </w:p>
              </w:txbxContent>
            </v:textbox>
            <w10:wrap type="none"/>
          </v:shape>
        </w:pict>
      </w:r>
      <w:r>
        <w:rPr/>
        <w:pict>
          <v:shape style="position:absolute;margin-left:126.25pt;margin-top:65pt;width:323.5pt;height:63pt;mso-position-horizontal-relative:page;mso-position-vertical-relative:page;z-index:-252311552" type="#_x0000_t202" filled="false" stroked="false">
            <v:textbox inset="0,0,0,0">
              <w:txbxContent>
                <w:p>
                  <w:pPr>
                    <w:spacing w:before="98"/>
                    <w:ind w:left="125" w:right="0" w:firstLine="0"/>
                    <w:jc w:val="left"/>
                    <w:rPr>
                      <w:rFonts w:ascii="Gill Sans MT"/>
                      <w:sz w:val="18"/>
                    </w:rPr>
                  </w:pPr>
                  <w:r>
                    <w:rPr>
                      <w:rFonts w:ascii="Gill Sans MT"/>
                      <w:color w:val="231F20"/>
                      <w:sz w:val="18"/>
                    </w:rPr>
                    <w:t>Preferred</w:t>
                  </w:r>
                </w:p>
                <w:p>
                  <w:pPr>
                    <w:spacing w:line="252" w:lineRule="auto" w:before="171"/>
                    <w:ind w:left="125" w:right="122" w:firstLine="0"/>
                    <w:jc w:val="both"/>
                    <w:rPr>
                      <w:rFonts w:ascii="Gill Sans MT"/>
                      <w:sz w:val="18"/>
                    </w:rPr>
                  </w:pPr>
                  <w:r>
                    <w:rPr>
                      <w:rFonts w:ascii="Gill Sans MT"/>
                      <w:color w:val="231F20"/>
                      <w:w w:val="105"/>
                      <w:sz w:val="18"/>
                    </w:rPr>
                    <w:t>The</w:t>
                  </w:r>
                  <w:r>
                    <w:rPr>
                      <w:rFonts w:ascii="Gill Sans MT"/>
                      <w:color w:val="231F20"/>
                      <w:spacing w:val="-6"/>
                      <w:w w:val="105"/>
                      <w:sz w:val="18"/>
                    </w:rPr>
                    <w:t> </w:t>
                  </w:r>
                  <w:r>
                    <w:rPr>
                      <w:rFonts w:ascii="Gill Sans MT"/>
                      <w:color w:val="231F20"/>
                      <w:w w:val="105"/>
                      <w:sz w:val="18"/>
                    </w:rPr>
                    <w:t>damaged</w:t>
                  </w:r>
                  <w:r>
                    <w:rPr>
                      <w:rFonts w:ascii="Gill Sans MT"/>
                      <w:color w:val="231F20"/>
                      <w:spacing w:val="-5"/>
                      <w:w w:val="105"/>
                      <w:sz w:val="18"/>
                    </w:rPr>
                    <w:t> </w:t>
                  </w:r>
                  <w:r>
                    <w:rPr>
                      <w:rFonts w:ascii="Gill Sans MT"/>
                      <w:color w:val="231F20"/>
                      <w:w w:val="105"/>
                      <w:sz w:val="18"/>
                    </w:rPr>
                    <w:t>gear</w:t>
                  </w:r>
                  <w:r>
                    <w:rPr>
                      <w:rFonts w:ascii="Gill Sans MT"/>
                      <w:color w:val="231F20"/>
                      <w:spacing w:val="-5"/>
                      <w:w w:val="105"/>
                      <w:sz w:val="18"/>
                    </w:rPr>
                    <w:t> </w:t>
                  </w:r>
                  <w:r>
                    <w:rPr>
                      <w:rFonts w:ascii="Gill Sans MT"/>
                      <w:color w:val="231F20"/>
                      <w:w w:val="105"/>
                      <w:sz w:val="18"/>
                    </w:rPr>
                    <w:t>train</w:t>
                  </w:r>
                  <w:r>
                    <w:rPr>
                      <w:rFonts w:ascii="Gill Sans MT"/>
                      <w:color w:val="231F20"/>
                      <w:spacing w:val="-6"/>
                      <w:w w:val="105"/>
                      <w:sz w:val="18"/>
                    </w:rPr>
                    <w:t> </w:t>
                  </w:r>
                  <w:r>
                    <w:rPr>
                      <w:rFonts w:ascii="Gill Sans MT"/>
                      <w:color w:val="231F20"/>
                      <w:w w:val="105"/>
                      <w:sz w:val="18"/>
                    </w:rPr>
                    <w:t>was</w:t>
                  </w:r>
                  <w:r>
                    <w:rPr>
                      <w:rFonts w:ascii="Gill Sans MT"/>
                      <w:color w:val="231F20"/>
                      <w:spacing w:val="-5"/>
                      <w:w w:val="105"/>
                      <w:sz w:val="18"/>
                    </w:rPr>
                    <w:t> </w:t>
                  </w:r>
                  <w:r>
                    <w:rPr>
                      <w:rFonts w:ascii="Gill Sans MT"/>
                      <w:color w:val="231F20"/>
                      <w:w w:val="105"/>
                      <w:sz w:val="18"/>
                    </w:rPr>
                    <w:t>removed</w:t>
                  </w:r>
                  <w:r>
                    <w:rPr>
                      <w:rFonts w:ascii="Gill Sans MT"/>
                      <w:color w:val="231F20"/>
                      <w:spacing w:val="-5"/>
                      <w:w w:val="105"/>
                      <w:sz w:val="18"/>
                    </w:rPr>
                    <w:t> </w:t>
                  </w:r>
                  <w:r>
                    <w:rPr>
                      <w:rFonts w:ascii="Gill Sans MT"/>
                      <w:color w:val="231F20"/>
                      <w:w w:val="105"/>
                      <w:sz w:val="18"/>
                    </w:rPr>
                    <w:t>for</w:t>
                  </w:r>
                  <w:r>
                    <w:rPr>
                      <w:rFonts w:ascii="Gill Sans MT"/>
                      <w:color w:val="231F20"/>
                      <w:spacing w:val="-6"/>
                      <w:w w:val="105"/>
                      <w:sz w:val="18"/>
                    </w:rPr>
                    <w:t> </w:t>
                  </w:r>
                  <w:r>
                    <w:rPr>
                      <w:rFonts w:ascii="Gill Sans MT"/>
                      <w:color w:val="231F20"/>
                      <w:w w:val="105"/>
                      <w:sz w:val="18"/>
                    </w:rPr>
                    <w:t>inspection</w:t>
                  </w:r>
                  <w:r>
                    <w:rPr>
                      <w:rFonts w:ascii="Gill Sans MT"/>
                      <w:color w:val="231F20"/>
                      <w:spacing w:val="-5"/>
                      <w:w w:val="105"/>
                      <w:sz w:val="18"/>
                    </w:rPr>
                    <w:t> </w:t>
                  </w:r>
                  <w:r>
                    <w:rPr>
                      <w:rFonts w:ascii="Gill Sans MT"/>
                      <w:color w:val="231F20"/>
                      <w:w w:val="105"/>
                      <w:sz w:val="18"/>
                    </w:rPr>
                    <w:t>to</w:t>
                  </w:r>
                  <w:r>
                    <w:rPr>
                      <w:rFonts w:ascii="Gill Sans MT"/>
                      <w:color w:val="231F20"/>
                      <w:spacing w:val="-5"/>
                      <w:w w:val="105"/>
                      <w:sz w:val="18"/>
                    </w:rPr>
                    <w:t> </w:t>
                  </w:r>
                  <w:r>
                    <w:rPr>
                      <w:rFonts w:ascii="Gill Sans MT"/>
                      <w:color w:val="231F20"/>
                      <w:w w:val="105"/>
                      <w:sz w:val="18"/>
                    </w:rPr>
                    <w:t>determine</w:t>
                  </w:r>
                  <w:r>
                    <w:rPr>
                      <w:rFonts w:ascii="Gill Sans MT"/>
                      <w:color w:val="231F20"/>
                      <w:spacing w:val="-5"/>
                      <w:w w:val="105"/>
                      <w:sz w:val="18"/>
                    </w:rPr>
                    <w:t> </w:t>
                  </w:r>
                  <w:r>
                    <w:rPr>
                      <w:rFonts w:ascii="Gill Sans MT"/>
                      <w:color w:val="231F20"/>
                      <w:w w:val="105"/>
                      <w:sz w:val="18"/>
                    </w:rPr>
                    <w:t>the</w:t>
                  </w:r>
                  <w:r>
                    <w:rPr>
                      <w:rFonts w:ascii="Gill Sans MT"/>
                      <w:color w:val="231F20"/>
                      <w:spacing w:val="-6"/>
                      <w:w w:val="105"/>
                      <w:sz w:val="18"/>
                    </w:rPr>
                    <w:t> </w:t>
                  </w:r>
                  <w:r>
                    <w:rPr>
                      <w:rFonts w:ascii="Gill Sans MT"/>
                      <w:color w:val="231F20"/>
                      <w:w w:val="105"/>
                      <w:sz w:val="18"/>
                    </w:rPr>
                    <w:t>root</w:t>
                  </w:r>
                  <w:r>
                    <w:rPr>
                      <w:rFonts w:ascii="Gill Sans MT"/>
                      <w:color w:val="231F20"/>
                      <w:spacing w:val="-5"/>
                      <w:w w:val="105"/>
                      <w:sz w:val="18"/>
                    </w:rPr>
                    <w:t> </w:t>
                  </w:r>
                  <w:r>
                    <w:rPr>
                      <w:rFonts w:ascii="Gill Sans MT"/>
                      <w:color w:val="231F20"/>
                      <w:w w:val="105"/>
                      <w:sz w:val="18"/>
                    </w:rPr>
                    <w:t>cause of</w:t>
                  </w:r>
                  <w:r>
                    <w:rPr>
                      <w:rFonts w:ascii="Gill Sans MT"/>
                      <w:color w:val="231F20"/>
                      <w:spacing w:val="-9"/>
                      <w:w w:val="105"/>
                      <w:sz w:val="18"/>
                    </w:rPr>
                    <w:t> </w:t>
                  </w:r>
                  <w:r>
                    <w:rPr>
                      <w:rFonts w:ascii="Gill Sans MT"/>
                      <w:color w:val="231F20"/>
                      <w:w w:val="105"/>
                      <w:sz w:val="18"/>
                    </w:rPr>
                    <w:t>failure.</w:t>
                  </w:r>
                  <w:r>
                    <w:rPr>
                      <w:rFonts w:ascii="Gill Sans MT"/>
                      <w:color w:val="231F20"/>
                      <w:spacing w:val="-8"/>
                      <w:w w:val="105"/>
                      <w:sz w:val="18"/>
                    </w:rPr>
                    <w:t> </w:t>
                  </w:r>
                  <w:r>
                    <w:rPr>
                      <w:rFonts w:ascii="Gill Sans MT"/>
                      <w:color w:val="231F20"/>
                      <w:w w:val="105"/>
                      <w:sz w:val="18"/>
                    </w:rPr>
                    <w:t>At</w:t>
                  </w:r>
                  <w:r>
                    <w:rPr>
                      <w:rFonts w:ascii="Gill Sans MT"/>
                      <w:color w:val="231F20"/>
                      <w:spacing w:val="-8"/>
                      <w:w w:val="105"/>
                      <w:sz w:val="18"/>
                    </w:rPr>
                    <w:t> </w:t>
                  </w:r>
                  <w:r>
                    <w:rPr>
                      <w:rFonts w:ascii="Gill Sans MT"/>
                      <w:color w:val="231F20"/>
                      <w:w w:val="105"/>
                      <w:sz w:val="18"/>
                    </w:rPr>
                    <w:t>this</w:t>
                  </w:r>
                  <w:r>
                    <w:rPr>
                      <w:rFonts w:ascii="Gill Sans MT"/>
                      <w:color w:val="231F20"/>
                      <w:spacing w:val="-8"/>
                      <w:w w:val="105"/>
                      <w:sz w:val="18"/>
                    </w:rPr>
                    <w:t> </w:t>
                  </w:r>
                  <w:r>
                    <w:rPr>
                      <w:rFonts w:ascii="Gill Sans MT"/>
                      <w:color w:val="231F20"/>
                      <w:w w:val="105"/>
                      <w:sz w:val="18"/>
                    </w:rPr>
                    <w:t>point</w:t>
                  </w:r>
                  <w:r>
                    <w:rPr>
                      <w:rFonts w:ascii="Gill Sans MT"/>
                      <w:color w:val="231F20"/>
                      <w:spacing w:val="-8"/>
                      <w:w w:val="105"/>
                      <w:sz w:val="18"/>
                    </w:rPr>
                    <w:t> </w:t>
                  </w:r>
                  <w:r>
                    <w:rPr>
                      <w:rFonts w:ascii="Gill Sans MT"/>
                      <w:color w:val="231F20"/>
                      <w:w w:val="105"/>
                      <w:sz w:val="18"/>
                    </w:rPr>
                    <w:t>in</w:t>
                  </w:r>
                  <w:r>
                    <w:rPr>
                      <w:rFonts w:ascii="Gill Sans MT"/>
                      <w:color w:val="231F20"/>
                      <w:spacing w:val="-8"/>
                      <w:w w:val="105"/>
                      <w:sz w:val="18"/>
                    </w:rPr>
                    <w:t> </w:t>
                  </w:r>
                  <w:r>
                    <w:rPr>
                      <w:rFonts w:ascii="Gill Sans MT"/>
                      <w:color w:val="231F20"/>
                      <w:w w:val="105"/>
                      <w:sz w:val="18"/>
                    </w:rPr>
                    <w:t>the</w:t>
                  </w:r>
                  <w:r>
                    <w:rPr>
                      <w:rFonts w:ascii="Gill Sans MT"/>
                      <w:color w:val="231F20"/>
                      <w:spacing w:val="-8"/>
                      <w:w w:val="105"/>
                      <w:sz w:val="18"/>
                    </w:rPr>
                    <w:t> </w:t>
                  </w:r>
                  <w:r>
                    <w:rPr>
                      <w:rFonts w:ascii="Gill Sans MT"/>
                      <w:color w:val="231F20"/>
                      <w:w w:val="105"/>
                      <w:sz w:val="18"/>
                    </w:rPr>
                    <w:t>failure</w:t>
                  </w:r>
                  <w:r>
                    <w:rPr>
                      <w:rFonts w:ascii="Gill Sans MT"/>
                      <w:color w:val="231F20"/>
                      <w:spacing w:val="-8"/>
                      <w:w w:val="105"/>
                      <w:sz w:val="18"/>
                    </w:rPr>
                    <w:t> </w:t>
                  </w:r>
                  <w:r>
                    <w:rPr>
                      <w:rFonts w:ascii="Gill Sans MT"/>
                      <w:color w:val="231F20"/>
                      <w:w w:val="105"/>
                      <w:sz w:val="18"/>
                    </w:rPr>
                    <w:t>analysis,</w:t>
                  </w:r>
                  <w:r>
                    <w:rPr>
                      <w:rFonts w:ascii="Gill Sans MT"/>
                      <w:color w:val="231F20"/>
                      <w:spacing w:val="-8"/>
                      <w:w w:val="105"/>
                      <w:sz w:val="18"/>
                    </w:rPr>
                    <w:t> </w:t>
                  </w:r>
                  <w:r>
                    <w:rPr>
                      <w:rFonts w:ascii="Gill Sans MT"/>
                      <w:color w:val="231F20"/>
                      <w:w w:val="105"/>
                      <w:sz w:val="18"/>
                    </w:rPr>
                    <w:t>it</w:t>
                  </w:r>
                  <w:r>
                    <w:rPr>
                      <w:rFonts w:ascii="Gill Sans MT"/>
                      <w:color w:val="231F20"/>
                      <w:spacing w:val="-8"/>
                      <w:w w:val="105"/>
                      <w:sz w:val="18"/>
                    </w:rPr>
                    <w:t> </w:t>
                  </w:r>
                  <w:r>
                    <w:rPr>
                      <w:rFonts w:ascii="Gill Sans MT"/>
                      <w:color w:val="231F20"/>
                      <w:w w:val="105"/>
                      <w:sz w:val="18"/>
                    </w:rPr>
                    <w:t>appears</w:t>
                  </w:r>
                  <w:r>
                    <w:rPr>
                      <w:rFonts w:ascii="Gill Sans MT"/>
                      <w:color w:val="231F20"/>
                      <w:spacing w:val="-9"/>
                      <w:w w:val="105"/>
                      <w:sz w:val="18"/>
                    </w:rPr>
                    <w:t> </w:t>
                  </w:r>
                  <w:r>
                    <w:rPr>
                      <w:rFonts w:ascii="Gill Sans MT"/>
                      <w:color w:val="231F20"/>
                      <w:w w:val="105"/>
                      <w:sz w:val="18"/>
                    </w:rPr>
                    <w:t>that</w:t>
                  </w:r>
                  <w:r>
                    <w:rPr>
                      <w:rFonts w:ascii="Gill Sans MT"/>
                      <w:color w:val="231F20"/>
                      <w:spacing w:val="-8"/>
                      <w:w w:val="105"/>
                      <w:sz w:val="18"/>
                    </w:rPr>
                    <w:t> </w:t>
                  </w:r>
                  <w:r>
                    <w:rPr>
                      <w:rFonts w:ascii="Gill Sans MT"/>
                      <w:color w:val="231F20"/>
                      <w:w w:val="105"/>
                      <w:sz w:val="18"/>
                    </w:rPr>
                    <w:t>the</w:t>
                  </w:r>
                  <w:r>
                    <w:rPr>
                      <w:rFonts w:ascii="Gill Sans MT"/>
                      <w:color w:val="231F20"/>
                      <w:spacing w:val="-8"/>
                      <w:w w:val="105"/>
                      <w:sz w:val="18"/>
                    </w:rPr>
                    <w:t> </w:t>
                  </w:r>
                  <w:r>
                    <w:rPr>
                      <w:rFonts w:ascii="Gill Sans MT"/>
                      <w:color w:val="231F20"/>
                      <w:w w:val="105"/>
                      <w:sz w:val="18"/>
                    </w:rPr>
                    <w:t>unit</w:t>
                  </w:r>
                  <w:r>
                    <w:rPr>
                      <w:rFonts w:ascii="Gill Sans MT"/>
                      <w:color w:val="231F20"/>
                      <w:spacing w:val="-8"/>
                      <w:w w:val="105"/>
                      <w:sz w:val="18"/>
                    </w:rPr>
                    <w:t> </w:t>
                  </w:r>
                  <w:r>
                    <w:rPr>
                      <w:rFonts w:ascii="Gill Sans MT"/>
                      <w:color w:val="231F20"/>
                      <w:w w:val="105"/>
                      <w:sz w:val="18"/>
                    </w:rPr>
                    <w:t>cannot</w:t>
                  </w:r>
                  <w:r>
                    <w:rPr>
                      <w:rFonts w:ascii="Gill Sans MT"/>
                      <w:color w:val="231F20"/>
                      <w:spacing w:val="-8"/>
                      <w:w w:val="105"/>
                      <w:sz w:val="18"/>
                    </w:rPr>
                    <w:t> </w:t>
                  </w:r>
                  <w:r>
                    <w:rPr>
                      <w:rFonts w:ascii="Gill Sans MT"/>
                      <w:color w:val="231F20"/>
                      <w:w w:val="105"/>
                      <w:sz w:val="18"/>
                    </w:rPr>
                    <w:t>be</w:t>
                  </w:r>
                  <w:r>
                    <w:rPr>
                      <w:rFonts w:ascii="Gill Sans MT"/>
                      <w:color w:val="231F20"/>
                      <w:spacing w:val="-8"/>
                      <w:w w:val="105"/>
                      <w:sz w:val="18"/>
                    </w:rPr>
                    <w:t> </w:t>
                  </w:r>
                  <w:r>
                    <w:rPr>
                      <w:rFonts w:ascii="Gill Sans MT"/>
                      <w:color w:val="231F20"/>
                      <w:w w:val="105"/>
                      <w:sz w:val="18"/>
                    </w:rPr>
                    <w:t>re- turned to service. Testing will be completed by</w:t>
                  </w:r>
                  <w:r>
                    <w:rPr>
                      <w:rFonts w:ascii="Gill Sans MT"/>
                      <w:color w:val="231F20"/>
                      <w:spacing w:val="-18"/>
                      <w:w w:val="105"/>
                      <w:sz w:val="18"/>
                    </w:rPr>
                    <w:t> </w:t>
                  </w:r>
                  <w:r>
                    <w:rPr>
                      <w:rFonts w:ascii="Gill Sans MT"/>
                      <w:color w:val="231F20"/>
                      <w:w w:val="105"/>
                      <w:sz w:val="18"/>
                    </w:rPr>
                    <w:t>Wednesday.</w:t>
                  </w:r>
                </w:p>
              </w:txbxContent>
            </v:textbox>
            <w10:wrap type="none"/>
          </v:shape>
        </w:pict>
      </w:r>
      <w:r>
        <w:rPr/>
        <w:pict>
          <v:shape style="position:absolute;margin-left:30pt;margin-top:29.290039pt;width:420pt;height:12pt;mso-position-horizontal-relative:page;mso-position-vertical-relative:page;z-index:-252310528" type="#_x0000_t202" filled="false" stroked="false">
            <v:textbox inset="0,0,0,0">
              <w:txbxContent>
                <w:p>
                  <w:pPr>
                    <w:pStyle w:val="BodyText"/>
                    <w:spacing w:before="4"/>
                    <w:ind w:left="40"/>
                    <w:rPr>
                      <w:sz w:val="17"/>
                    </w:rPr>
                  </w:pPr>
                </w:p>
              </w:txbxContent>
            </v:textbox>
            <w10:wrap type="none"/>
          </v:shape>
        </w:pict>
      </w:r>
      <w:r>
        <w:rPr/>
        <w:pict>
          <v:shape style="position:absolute;margin-left:134.999207pt;margin-top:634.843384pt;width:306pt;height:12pt;mso-position-horizontal-relative:page;mso-position-vertical-relative:page;z-index:-2523095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080" w:h="14400"/>
          <w:pgMar w:top="140" w:bottom="280" w:left="480" w:right="480"/>
        </w:sectPr>
      </w:pPr>
    </w:p>
    <w:p>
      <w:pPr>
        <w:rPr>
          <w:sz w:val="2"/>
          <w:szCs w:val="2"/>
        </w:rPr>
      </w:pPr>
      <w:r>
        <w:rPr/>
        <w:drawing>
          <wp:anchor distT="0" distB="0" distL="0" distR="0" allowOverlap="1" layoutInCell="1" locked="0" behindDoc="1" simplePos="0" relativeHeight="251008000">
            <wp:simplePos x="0" y="0"/>
            <wp:positionH relativeFrom="page">
              <wp:posOffset>881634</wp:posOffset>
            </wp:positionH>
            <wp:positionV relativeFrom="page">
              <wp:posOffset>457215</wp:posOffset>
            </wp:positionV>
            <wp:extent cx="1072895" cy="1142999"/>
            <wp:effectExtent l="0" t="0" r="0" b="0"/>
            <wp:wrapNone/>
            <wp:docPr id="3" name="image6.png"/>
            <wp:cNvGraphicFramePr>
              <a:graphicFrameLocks noChangeAspect="1"/>
            </wp:cNvGraphicFramePr>
            <a:graphic>
              <a:graphicData uri="http://schemas.openxmlformats.org/drawingml/2006/picture">
                <pic:pic>
                  <pic:nvPicPr>
                    <pic:cNvPr id="4" name="image6.png"/>
                    <pic:cNvPicPr/>
                  </pic:nvPicPr>
                  <pic:blipFill>
                    <a:blip r:embed="rId11" cstate="print"/>
                    <a:stretch>
                      <a:fillRect/>
                    </a:stretch>
                  </pic:blipFill>
                  <pic:spPr>
                    <a:xfrm>
                      <a:off x="0" y="0"/>
                      <a:ext cx="1072895" cy="1142999"/>
                    </a:xfrm>
                    <a:prstGeom prst="rect">
                      <a:avLst/>
                    </a:prstGeom>
                  </pic:spPr>
                </pic:pic>
              </a:graphicData>
            </a:graphic>
          </wp:anchor>
        </w:drawing>
      </w:r>
      <w:r>
        <w:rPr/>
        <w:pict>
          <v:group style="position:absolute;margin-left:47.759998pt;margin-top:164.761017pt;width:402.5pt;height:28pt;mso-position-horizontal-relative:page;mso-position-vertical-relative:page;z-index:-252307456" coordorigin="955,3295" coordsize="8050,560">
            <v:line style="position:absolute" from="955,3300" to="9005,3300" stroked="true" strokeweight=".47998pt" strokecolor="#000000">
              <v:stroke dashstyle="solid"/>
            </v:line>
            <v:line style="position:absolute" from="6960,3305" to="6960,3582" stroked="true" strokeweight=".48001pt" strokecolor="#000000">
              <v:stroke dashstyle="solid"/>
            </v:line>
            <v:line style="position:absolute" from="955,3587" to="9005,3587" stroked="true" strokeweight=".47998pt" strokecolor="#000000">
              <v:stroke dashstyle="solid"/>
            </v:line>
            <v:line style="position:absolute" from="960,3295" to="960,3854" stroked="true" strokeweight=".48001pt" strokecolor="#000000">
              <v:stroke dashstyle="solid"/>
            </v:line>
            <v:line style="position:absolute" from="955,3850" to="6955,3850" stroked="true" strokeweight=".47998pt" strokecolor="#000000">
              <v:stroke dashstyle="solid"/>
            </v:line>
            <v:line style="position:absolute" from="6960,3592" to="6960,3854" stroked="true" strokeweight=".48001pt" strokecolor="#000000">
              <v:stroke dashstyle="solid"/>
            </v:line>
            <v:line style="position:absolute" from="6965,3850" to="8995,3850" stroked="true" strokeweight=".47998pt" strokecolor="#000000">
              <v:stroke dashstyle="solid"/>
            </v:line>
            <v:line style="position:absolute" from="9000,3295" to="9000,3854" stroked="true" strokeweight=".47998pt" strokecolor="#000000">
              <v:stroke dashstyle="solid"/>
            </v:line>
            <w10:wrap type="none"/>
          </v:group>
        </w:pict>
      </w:r>
      <w:r>
        <w:rPr/>
        <w:pict>
          <v:group style="position:absolute;margin-left:47.040001pt;margin-top:464.520996pt;width:402.9pt;height:193.95pt;mso-position-horizontal-relative:page;mso-position-vertical-relative:page;z-index:-252306432" coordorigin="941,9290" coordsize="8058,3879">
            <v:line style="position:absolute" from="941,9295" to="8999,9295" stroked="true" strokeweight=".48pt" strokecolor="#000000">
              <v:stroke dashstyle="solid"/>
            </v:line>
            <v:line style="position:absolute" from="8994,9290" to="8994,12931" stroked="true" strokeweight=".48001pt" strokecolor="#000000">
              <v:stroke dashstyle="solid"/>
            </v:line>
            <v:line style="position:absolute" from="941,13164" to="8999,13164" stroked="true" strokeweight=".48001pt" strokecolor="#000000">
              <v:stroke dashstyle="solid"/>
            </v:line>
            <v:line style="position:absolute" from="946,9290" to="946,13169" stroked="true" strokeweight=".48pt" strokecolor="#000000">
              <v:stroke dashstyle="solid"/>
            </v:line>
            <v:line style="position:absolute" from="8994,12931" to="8994,13169" stroked="true" strokeweight=".48001pt" strokecolor="#000000">
              <v:stroke dashstyle="solid"/>
            </v:line>
            <w10:wrap type="none"/>
          </v:group>
        </w:pict>
      </w:r>
      <w:r>
        <w:rPr/>
        <w:pict>
          <v:shape style="position:absolute;margin-left:179.779999pt;margin-top:35.347942pt;width:237.6pt;height:56.7pt;mso-position-horizontal-relative:page;mso-position-vertical-relative:page;z-index:-252305408" type="#_x0000_t202" filled="false" stroked="false">
            <v:textbox inset="0,0,0,0">
              <w:txbxContent>
                <w:p>
                  <w:pPr>
                    <w:spacing w:before="10"/>
                    <w:ind w:left="20" w:right="0" w:firstLine="0"/>
                    <w:jc w:val="left"/>
                    <w:rPr>
                      <w:sz w:val="24"/>
                    </w:rPr>
                  </w:pPr>
                  <w:r>
                    <w:rPr>
                      <w:rFonts w:ascii="Arial"/>
                      <w:b/>
                      <w:sz w:val="22"/>
                    </w:rPr>
                    <w:t>ASM International </w:t>
                  </w:r>
                  <w:r>
                    <w:rPr>
                      <w:sz w:val="24"/>
                    </w:rPr>
                    <w:t>is the society for materials engineers and scientists, a worldwide network dedicated to advancing industry, technology, and applications of metals and materials.</w:t>
                  </w:r>
                </w:p>
              </w:txbxContent>
            </v:textbox>
            <w10:wrap type="none"/>
          </v:shape>
        </w:pict>
      </w:r>
      <w:r>
        <w:rPr/>
        <w:pict>
          <v:shape style="position:absolute;margin-left:71pt;margin-top:104.347939pt;width:350.15pt;height:52.1pt;mso-position-horizontal-relative:page;mso-position-vertical-relative:page;z-index:-252304384" type="#_x0000_t202" filled="false" stroked="false">
            <v:textbox inset="0,0,0,0">
              <w:txbxContent>
                <w:p>
                  <w:pPr>
                    <w:spacing w:before="10"/>
                    <w:ind w:left="2195" w:right="255" w:firstLine="0"/>
                    <w:jc w:val="left"/>
                    <w:rPr>
                      <w:sz w:val="24"/>
                    </w:rPr>
                  </w:pPr>
                  <w:r>
                    <w:rPr>
                      <w:sz w:val="24"/>
                    </w:rPr>
                    <w:t>ASM International, Materials Park, Ohio, USA </w:t>
                  </w:r>
                  <w:hyperlink r:id="rId6">
                    <w:r>
                      <w:rPr>
                        <w:sz w:val="24"/>
                      </w:rPr>
                      <w:t>www.asminternational.org</w:t>
                    </w:r>
                  </w:hyperlink>
                </w:p>
                <w:p>
                  <w:pPr>
                    <w:spacing w:before="183"/>
                    <w:ind w:left="20" w:right="0" w:firstLine="0"/>
                    <w:jc w:val="left"/>
                    <w:rPr>
                      <w:sz w:val="24"/>
                    </w:rPr>
                  </w:pPr>
                  <w:r>
                    <w:rPr>
                      <w:sz w:val="24"/>
                    </w:rPr>
                    <w:t>This publication is copyright © ASM International</w:t>
                  </w:r>
                  <w:r>
                    <w:rPr>
                      <w:sz w:val="24"/>
                      <w:vertAlign w:val="superscript"/>
                    </w:rPr>
                    <w:t>®</w:t>
                  </w:r>
                  <w:r>
                    <w:rPr>
                      <w:sz w:val="24"/>
                      <w:vertAlign w:val="baseline"/>
                    </w:rPr>
                    <w:t>. All rights reserved.</w:t>
                  </w:r>
                </w:p>
              </w:txbxContent>
            </v:textbox>
            <w10:wrap type="none"/>
          </v:shape>
        </w:pict>
      </w:r>
      <w:r>
        <w:rPr/>
        <w:pict>
          <v:shape style="position:absolute;margin-left:71pt;margin-top:201.281296pt;width:224.4pt;height:14.3pt;mso-position-horizontal-relative:page;mso-position-vertical-relative:page;z-index:-252303360" type="#_x0000_t202" filled="false" stroked="false">
            <v:textbox inset="0,0,0,0">
              <w:txbxContent>
                <w:p>
                  <w:pPr>
                    <w:spacing w:before="12"/>
                    <w:ind w:left="20" w:right="0" w:firstLine="0"/>
                    <w:jc w:val="left"/>
                    <w:rPr>
                      <w:rFonts w:ascii="Arial"/>
                      <w:b/>
                      <w:sz w:val="22"/>
                    </w:rPr>
                  </w:pPr>
                  <w:r>
                    <w:rPr>
                      <w:rFonts w:ascii="Arial"/>
                      <w:b/>
                      <w:sz w:val="22"/>
                    </w:rPr>
                    <w:t>To order products from ASM International:</w:t>
                  </w:r>
                </w:p>
              </w:txbxContent>
            </v:textbox>
            <w10:wrap type="none"/>
          </v:shape>
        </w:pict>
      </w:r>
      <w:r>
        <w:rPr/>
        <w:pict>
          <v:shape style="position:absolute;margin-left:85.400269pt;margin-top:221.021149pt;width:36.2pt;height:14.3pt;mso-position-horizontal-relative:page;mso-position-vertical-relative:page;z-index:-252302336" type="#_x0000_t202" filled="false" stroked="false">
            <v:textbox inset="0,0,0,0">
              <w:txbxContent>
                <w:p>
                  <w:pPr>
                    <w:spacing w:before="12"/>
                    <w:ind w:left="20" w:right="0" w:firstLine="0"/>
                    <w:jc w:val="left"/>
                    <w:rPr>
                      <w:rFonts w:ascii="Arial"/>
                      <w:b/>
                      <w:sz w:val="22"/>
                    </w:rPr>
                  </w:pPr>
                  <w:r>
                    <w:rPr>
                      <w:rFonts w:ascii="Arial"/>
                      <w:b/>
                      <w:sz w:val="22"/>
                    </w:rPr>
                    <w:t>Online</w:t>
                  </w:r>
                </w:p>
              </w:txbxContent>
            </v:textbox>
            <w10:wrap type="none"/>
          </v:shape>
        </w:pict>
      </w:r>
      <w:r>
        <w:rPr/>
        <w:pict>
          <v:shape style="position:absolute;margin-left:130.399994pt;margin-top:220.815567pt;width:314.05pt;height:231.6pt;mso-position-horizontal-relative:page;mso-position-vertical-relative:page;z-index:-252301312" type="#_x0000_t202" filled="false" stroked="false">
            <v:textbox inset="0,0,0,0">
              <w:txbxContent>
                <w:p>
                  <w:pPr>
                    <w:spacing w:before="10"/>
                    <w:ind w:left="20" w:right="0" w:firstLine="0"/>
                    <w:jc w:val="left"/>
                    <w:rPr>
                      <w:sz w:val="23"/>
                    </w:rPr>
                  </w:pPr>
                  <w:r>
                    <w:rPr>
                      <w:sz w:val="23"/>
                    </w:rPr>
                    <w:t>Visit </w:t>
                  </w:r>
                  <w:hyperlink r:id="rId12">
                    <w:r>
                      <w:rPr>
                        <w:sz w:val="23"/>
                      </w:rPr>
                      <w:t>www.asminternational.org/bookstore</w:t>
                    </w:r>
                  </w:hyperlink>
                </w:p>
                <w:p>
                  <w:pPr>
                    <w:spacing w:before="186"/>
                    <w:ind w:left="20" w:right="0" w:firstLine="0"/>
                    <w:jc w:val="left"/>
                    <w:rPr>
                      <w:sz w:val="23"/>
                    </w:rPr>
                  </w:pPr>
                  <w:r>
                    <w:rPr>
                      <w:sz w:val="23"/>
                    </w:rPr>
                    <w:t>1-800-336-5152 (US) or 1-440-338-5151 (Outside US)</w:t>
                  </w:r>
                </w:p>
                <w:p>
                  <w:pPr>
                    <w:spacing w:before="95"/>
                    <w:ind w:left="20" w:right="0" w:firstLine="0"/>
                    <w:jc w:val="left"/>
                    <w:rPr>
                      <w:sz w:val="23"/>
                    </w:rPr>
                  </w:pPr>
                  <w:r>
                    <w:rPr>
                      <w:sz w:val="23"/>
                    </w:rPr>
                    <w:t>1-440-338-4634</w:t>
                  </w:r>
                </w:p>
                <w:p>
                  <w:pPr>
                    <w:spacing w:before="143"/>
                    <w:ind w:left="20" w:right="0" w:firstLine="0"/>
                    <w:jc w:val="left"/>
                    <w:rPr>
                      <w:sz w:val="23"/>
                    </w:rPr>
                  </w:pPr>
                  <w:r>
                    <w:rPr>
                      <w:sz w:val="23"/>
                    </w:rPr>
                    <w:t>Customer Service, ASM International</w:t>
                  </w:r>
                </w:p>
                <w:p>
                  <w:pPr>
                    <w:spacing w:line="391" w:lineRule="auto" w:before="0"/>
                    <w:ind w:left="20" w:right="785" w:firstLine="0"/>
                    <w:jc w:val="left"/>
                    <w:rPr>
                      <w:sz w:val="23"/>
                    </w:rPr>
                  </w:pPr>
                  <w:r>
                    <w:rPr>
                      <w:sz w:val="23"/>
                    </w:rPr>
                    <w:t>9639 Kinsman Rd, Materials Park, Ohio 44073-0002, USA </w:t>
                  </w:r>
                  <w:hyperlink r:id="rId13">
                    <w:r>
                      <w:rPr>
                        <w:sz w:val="23"/>
                      </w:rPr>
                      <w:t>CustomerService@asminternational.org</w:t>
                    </w:r>
                  </w:hyperlink>
                </w:p>
                <w:p>
                  <w:pPr>
                    <w:spacing w:line="260" w:lineRule="exact" w:before="0"/>
                    <w:ind w:left="20" w:right="0" w:firstLine="0"/>
                    <w:jc w:val="left"/>
                    <w:rPr>
                      <w:sz w:val="23"/>
                    </w:rPr>
                  </w:pPr>
                  <w:r>
                    <w:rPr>
                      <w:sz w:val="23"/>
                    </w:rPr>
                    <w:t>American Technical Publishers Ltd.</w:t>
                  </w:r>
                </w:p>
                <w:p>
                  <w:pPr>
                    <w:spacing w:before="0"/>
                    <w:ind w:left="20" w:right="0" w:firstLine="0"/>
                    <w:jc w:val="left"/>
                    <w:rPr>
                      <w:sz w:val="23"/>
                    </w:rPr>
                  </w:pPr>
                  <w:r>
                    <w:rPr>
                      <w:sz w:val="23"/>
                    </w:rPr>
                    <w:t>27-29 Knowl Piece, Wilbury Way, Hitchin Hertfordshire SG4 0SX, United Kingdom</w:t>
                  </w:r>
                </w:p>
                <w:p>
                  <w:pPr>
                    <w:spacing w:line="241" w:lineRule="exact" w:before="1"/>
                    <w:ind w:left="20" w:right="0" w:firstLine="0"/>
                    <w:jc w:val="left"/>
                    <w:rPr>
                      <w:sz w:val="21"/>
                    </w:rPr>
                  </w:pPr>
                  <w:r>
                    <w:rPr>
                      <w:sz w:val="21"/>
                    </w:rPr>
                    <w:t>Telephone: 01462 437933 (account holders), 01462 431525 (credit card)</w:t>
                  </w:r>
                </w:p>
                <w:p>
                  <w:pPr>
                    <w:spacing w:line="264" w:lineRule="exact" w:before="0"/>
                    <w:ind w:left="20" w:right="0" w:firstLine="0"/>
                    <w:jc w:val="left"/>
                    <w:rPr>
                      <w:sz w:val="23"/>
                    </w:rPr>
                  </w:pPr>
                  <w:hyperlink r:id="rId14">
                    <w:r>
                      <w:rPr>
                        <w:sz w:val="23"/>
                      </w:rPr>
                      <w:t>www.ameritech.co.uk</w:t>
                    </w:r>
                  </w:hyperlink>
                </w:p>
                <w:p>
                  <w:pPr>
                    <w:spacing w:before="169"/>
                    <w:ind w:left="20" w:right="0" w:firstLine="0"/>
                    <w:jc w:val="left"/>
                    <w:rPr>
                      <w:sz w:val="23"/>
                    </w:rPr>
                  </w:pPr>
                  <w:r>
                    <w:rPr>
                      <w:sz w:val="23"/>
                    </w:rPr>
                    <w:t>Neutrino Inc.</w:t>
                  </w:r>
                </w:p>
                <w:p>
                  <w:pPr>
                    <w:spacing w:before="0"/>
                    <w:ind w:left="20" w:right="44" w:firstLine="0"/>
                    <w:jc w:val="left"/>
                    <w:rPr>
                      <w:sz w:val="23"/>
                    </w:rPr>
                  </w:pPr>
                  <w:r>
                    <w:rPr>
                      <w:sz w:val="23"/>
                    </w:rPr>
                    <w:t>Takahashi Bldg., 44-3 Fuda 1-chome, Chofu-Shi, Tokyo 182 Japan Telephone: 81 (0) 424 84 5550</w:t>
                  </w:r>
                </w:p>
              </w:txbxContent>
            </v:textbox>
            <w10:wrap type="none"/>
          </v:shape>
        </w:pict>
      </w:r>
      <w:r>
        <w:rPr/>
        <w:pict>
          <v:shape style="position:absolute;margin-left:64.580002pt;margin-top:243.521301pt;width:57pt;height:32.3pt;mso-position-horizontal-relative:page;mso-position-vertical-relative:page;z-index:-252300288" type="#_x0000_t202" filled="false" stroked="false">
            <v:textbox inset="0,0,0,0">
              <w:txbxContent>
                <w:p>
                  <w:pPr>
                    <w:spacing w:before="12"/>
                    <w:ind w:left="20" w:right="0" w:firstLine="0"/>
                    <w:jc w:val="left"/>
                    <w:rPr>
                      <w:rFonts w:ascii="Arial"/>
                      <w:b/>
                      <w:sz w:val="22"/>
                    </w:rPr>
                  </w:pPr>
                  <w:r>
                    <w:rPr>
                      <w:rFonts w:ascii="Arial"/>
                      <w:b/>
                      <w:sz w:val="22"/>
                    </w:rPr>
                    <w:t>Telephone</w:t>
                  </w:r>
                </w:p>
                <w:p>
                  <w:pPr>
                    <w:spacing w:before="107"/>
                    <w:ind w:left="741" w:right="0" w:firstLine="0"/>
                    <w:jc w:val="left"/>
                    <w:rPr>
                      <w:rFonts w:ascii="Arial"/>
                      <w:b/>
                      <w:sz w:val="22"/>
                    </w:rPr>
                  </w:pPr>
                  <w:r>
                    <w:rPr>
                      <w:rFonts w:ascii="Arial"/>
                      <w:b/>
                      <w:sz w:val="22"/>
                    </w:rPr>
                    <w:t>Fax</w:t>
                  </w:r>
                </w:p>
              </w:txbxContent>
            </v:textbox>
            <w10:wrap type="none"/>
          </v:shape>
        </w:pict>
      </w:r>
      <w:r>
        <w:rPr/>
        <w:pict>
          <v:shape style="position:absolute;margin-left:98.239998pt;margin-top:288.521301pt;width:23.35pt;height:14.3pt;mso-position-horizontal-relative:page;mso-position-vertical-relative:page;z-index:-252299264" type="#_x0000_t202" filled="false" stroked="false">
            <v:textbox inset="0,0,0,0">
              <w:txbxContent>
                <w:p>
                  <w:pPr>
                    <w:spacing w:before="12"/>
                    <w:ind w:left="20" w:right="0" w:firstLine="0"/>
                    <w:jc w:val="left"/>
                    <w:rPr>
                      <w:rFonts w:ascii="Arial"/>
                      <w:b/>
                      <w:sz w:val="22"/>
                    </w:rPr>
                  </w:pPr>
                  <w:r>
                    <w:rPr>
                      <w:rFonts w:ascii="Arial"/>
                      <w:b/>
                      <w:sz w:val="22"/>
                    </w:rPr>
                    <w:t>Mail</w:t>
                  </w:r>
                </w:p>
              </w:txbxContent>
            </v:textbox>
            <w10:wrap type="none"/>
          </v:shape>
        </w:pict>
      </w:r>
      <w:r>
        <w:rPr/>
        <w:pict>
          <v:shape style="position:absolute;margin-left:90.260002pt;margin-top:316.661285pt;width:31.3pt;height:14.3pt;mso-position-horizontal-relative:page;mso-position-vertical-relative:page;z-index:-252298240" type="#_x0000_t202" filled="false" stroked="false">
            <v:textbox inset="0,0,0,0">
              <w:txbxContent>
                <w:p>
                  <w:pPr>
                    <w:spacing w:before="12"/>
                    <w:ind w:left="20" w:right="0" w:firstLine="0"/>
                    <w:jc w:val="left"/>
                    <w:rPr>
                      <w:rFonts w:ascii="Arial"/>
                      <w:b/>
                      <w:sz w:val="22"/>
                    </w:rPr>
                  </w:pPr>
                  <w:r>
                    <w:rPr>
                      <w:rFonts w:ascii="Arial"/>
                      <w:b/>
                      <w:sz w:val="22"/>
                    </w:rPr>
                    <w:t>Email</w:t>
                  </w:r>
                </w:p>
              </w:txbxContent>
            </v:textbox>
            <w10:wrap type="none"/>
          </v:shape>
        </w:pict>
      </w:r>
      <w:r>
        <w:rPr/>
        <w:pict>
          <v:shape style="position:absolute;margin-left:68.900002pt;margin-top:363.941284pt;width:52.7pt;height:14.3pt;mso-position-horizontal-relative:page;mso-position-vertical-relative:page;z-index:-252297216" type="#_x0000_t202" filled="false" stroked="false">
            <v:textbox inset="0,0,0,0">
              <w:txbxContent>
                <w:p>
                  <w:pPr>
                    <w:spacing w:before="12"/>
                    <w:ind w:left="20" w:right="0" w:firstLine="0"/>
                    <w:jc w:val="left"/>
                    <w:rPr>
                      <w:rFonts w:ascii="Arial"/>
                      <w:b/>
                      <w:sz w:val="22"/>
                    </w:rPr>
                  </w:pPr>
                  <w:r>
                    <w:rPr>
                      <w:rFonts w:ascii="Arial"/>
                      <w:b/>
                      <w:sz w:val="22"/>
                    </w:rPr>
                    <w:t>In Europe</w:t>
                  </w:r>
                </w:p>
              </w:txbxContent>
            </v:textbox>
            <w10:wrap type="none"/>
          </v:shape>
        </w:pict>
      </w:r>
      <w:r>
        <w:rPr/>
        <w:pict>
          <v:shape style="position:absolute;margin-left:74.959999pt;margin-top:424.661285pt;width:46.6pt;height:14.3pt;mso-position-horizontal-relative:page;mso-position-vertical-relative:page;z-index:-252296192" type="#_x0000_t202" filled="false" stroked="false">
            <v:textbox inset="0,0,0,0">
              <w:txbxContent>
                <w:p>
                  <w:pPr>
                    <w:spacing w:before="12"/>
                    <w:ind w:left="20" w:right="0" w:firstLine="0"/>
                    <w:jc w:val="left"/>
                    <w:rPr>
                      <w:rFonts w:ascii="Arial"/>
                      <w:b/>
                      <w:sz w:val="22"/>
                    </w:rPr>
                  </w:pPr>
                  <w:r>
                    <w:rPr>
                      <w:rFonts w:ascii="Arial"/>
                      <w:b/>
                      <w:sz w:val="22"/>
                    </w:rPr>
                    <w:t>In Japan</w:t>
                  </w:r>
                </w:p>
              </w:txbxContent>
            </v:textbox>
            <w10:wrap type="none"/>
          </v:shape>
        </w:pict>
      </w:r>
      <w:r>
        <w:rPr/>
        <w:pict>
          <v:shape style="position:absolute;margin-left:47.279999pt;margin-top:464.760986pt;width:402.45pt;height:193.45pt;mso-position-horizontal-relative:page;mso-position-vertical-relative:page;z-index:-252295168" type="#_x0000_t202" filled="false" stroked="false">
            <v:textbox inset="0,0,0,0">
              <w:txbxContent>
                <w:p>
                  <w:pPr>
                    <w:spacing w:line="240" w:lineRule="auto" w:before="23"/>
                    <w:ind w:left="494" w:right="98" w:firstLine="0"/>
                    <w:jc w:val="left"/>
                    <w:rPr>
                      <w:sz w:val="18"/>
                    </w:rPr>
                  </w:pPr>
                  <w:r>
                    <w:rPr>
                      <w:rFonts w:ascii="Arial"/>
                      <w:b/>
                      <w:sz w:val="20"/>
                    </w:rPr>
                    <w:t>Terms of Use. </w:t>
                  </w:r>
                  <w:r>
                    <w:rPr>
                      <w:sz w:val="18"/>
                    </w:rPr>
                    <w:t>This publication is being made available in PDF format as a benefit to members and customers of ASM International. You may download and print a copy of this publication for your personal use only. Other use and distribution is prohibited without the express written permission of ASM International.</w:t>
                  </w:r>
                </w:p>
                <w:p>
                  <w:pPr>
                    <w:spacing w:before="135"/>
                    <w:ind w:left="494" w:right="191" w:firstLine="0"/>
                    <w:jc w:val="left"/>
                    <w:rPr>
                      <w:sz w:val="18"/>
                    </w:rPr>
                  </w:pPr>
                  <w:r>
                    <w:rPr>
                      <w:sz w:val="18"/>
                    </w:rPr>
                    <w:t>No warranties, express or implied, including, without limitation, warranties of merchantability or fitness for a particular purpose, are given in connection with this publication. Although this information is believed to be accurate by ASM, ASM cannot guarantee that favorable results will be obtained from the use of this publication alone. This publication is intended for use by persons having technical skill, at their sole discretion and risk. Since the conditions of product or material use are outside of ASM's control, ASM assumes no liability or obligation in connection with any use of this information. As with any material, evaluation of the material under end-use conditions prior to specification is essential. Therefore, specific testing under actual conditions is recommended.</w:t>
                  </w:r>
                </w:p>
                <w:p>
                  <w:pPr>
                    <w:spacing w:before="138"/>
                    <w:ind w:left="494" w:right="128" w:firstLine="0"/>
                    <w:jc w:val="left"/>
                    <w:rPr>
                      <w:sz w:val="18"/>
                    </w:rPr>
                  </w:pPr>
                  <w:r>
                    <w:rPr>
                      <w:sz w:val="18"/>
                    </w:rPr>
                    <w:t>Nothing contained in this publication shall be construed as a grant of any right of manufacture, sale, use, or reproduction, in connection with any method, process, apparatus, product, composition, or system, whether or not covered by letters patent, copyright, or trademark, and nothing contained in this publication shall be construed as a defense against any alleged infringement of letters patent, copyright, or trademark, or as a defense against liability for such</w:t>
                  </w:r>
                  <w:r>
                    <w:rPr>
                      <w:spacing w:val="-12"/>
                      <w:sz w:val="18"/>
                    </w:rPr>
                    <w:t> </w:t>
                  </w:r>
                  <w:r>
                    <w:rPr>
                      <w:sz w:val="18"/>
                    </w:rPr>
                    <w:t>infringement.</w:t>
                  </w:r>
                </w:p>
              </w:txbxContent>
            </v:textbox>
            <w10:wrap type="none"/>
          </v:shape>
        </w:pict>
      </w:r>
      <w:r>
        <w:rPr/>
        <w:pict>
          <v:shape style="position:absolute;margin-left:48.000004pt;margin-top:165.001007pt;width:300pt;height:14.35pt;mso-position-horizontal-relative:page;mso-position-vertical-relative:page;z-index:-252294144" type="#_x0000_t202" filled="false" stroked="false">
            <v:textbox inset="0,0,0,0">
              <w:txbxContent>
                <w:p>
                  <w:pPr>
                    <w:spacing w:before="4"/>
                    <w:ind w:left="107" w:right="0" w:firstLine="0"/>
                    <w:jc w:val="left"/>
                    <w:rPr>
                      <w:b/>
                      <w:sz w:val="24"/>
                    </w:rPr>
                  </w:pPr>
                  <w:r>
                    <w:rPr>
                      <w:b/>
                      <w:sz w:val="24"/>
                    </w:rPr>
                    <w:t>Publication title</w:t>
                  </w:r>
                </w:p>
              </w:txbxContent>
            </v:textbox>
            <w10:wrap type="none"/>
          </v:shape>
        </w:pict>
      </w:r>
      <w:r>
        <w:rPr/>
        <w:pict>
          <v:shape style="position:absolute;margin-left:348pt;margin-top:165.001007pt;width:102pt;height:14.35pt;mso-position-horizontal-relative:page;mso-position-vertical-relative:page;z-index:-252293120" type="#_x0000_t202" filled="false" stroked="false">
            <v:textbox inset="0,0,0,0">
              <w:txbxContent>
                <w:p>
                  <w:pPr>
                    <w:spacing w:before="4"/>
                    <w:ind w:left="107" w:right="0" w:firstLine="0"/>
                    <w:jc w:val="left"/>
                    <w:rPr>
                      <w:b/>
                      <w:sz w:val="24"/>
                    </w:rPr>
                  </w:pPr>
                  <w:r>
                    <w:rPr>
                      <w:b/>
                      <w:sz w:val="24"/>
                    </w:rPr>
                    <w:t>Product code</w:t>
                  </w:r>
                </w:p>
              </w:txbxContent>
            </v:textbox>
            <w10:wrap type="none"/>
          </v:shape>
        </w:pict>
      </w:r>
      <w:r>
        <w:rPr/>
        <w:pict>
          <v:shape style="position:absolute;margin-left:48.000004pt;margin-top:179.341003pt;width:300pt;height:13.15pt;mso-position-horizontal-relative:page;mso-position-vertical-relative:page;z-index:-252292096" type="#_x0000_t202" filled="false" stroked="false">
            <v:textbox inset="0,0,0,0">
              <w:txbxContent>
                <w:p>
                  <w:pPr>
                    <w:spacing w:before="3"/>
                    <w:ind w:left="107" w:right="0" w:firstLine="0"/>
                    <w:jc w:val="left"/>
                    <w:rPr>
                      <w:b/>
                      <w:sz w:val="22"/>
                    </w:rPr>
                  </w:pPr>
                  <w:r>
                    <w:rPr>
                      <w:b/>
                      <w:color w:val="FF0000"/>
                      <w:sz w:val="22"/>
                    </w:rPr>
                    <w:t>Engineers’ Guide to Technical Writing</w:t>
                  </w:r>
                </w:p>
              </w:txbxContent>
            </v:textbox>
            <w10:wrap type="none"/>
          </v:shape>
        </w:pict>
      </w:r>
      <w:r>
        <w:rPr/>
        <w:pict>
          <v:shape style="position:absolute;margin-left:348pt;margin-top:179.341003pt;width:102pt;height:13.15pt;mso-position-horizontal-relative:page;mso-position-vertical-relative:page;z-index:-252291072" type="#_x0000_t202" filled="false" stroked="false">
            <v:textbox inset="0,0,0,0">
              <w:txbxContent>
                <w:p>
                  <w:pPr>
                    <w:spacing w:before="3"/>
                    <w:ind w:left="109" w:right="0" w:firstLine="0"/>
                    <w:jc w:val="left"/>
                    <w:rPr>
                      <w:b/>
                      <w:sz w:val="22"/>
                    </w:rPr>
                  </w:pPr>
                  <w:r>
                    <w:rPr>
                      <w:b/>
                      <w:color w:val="FF0000"/>
                      <w:sz w:val="22"/>
                    </w:rPr>
                    <w:t>#06218G</w:t>
                  </w:r>
                </w:p>
              </w:txbxContent>
            </v:textbox>
            <w10:wrap type="none"/>
          </v:shape>
        </w:pict>
      </w:r>
    </w:p>
    <w:sectPr>
      <w:pgSz w:w="9980" w:h="14180"/>
      <w:pgMar w:top="700" w:bottom="280" w:left="86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Calibri">
    <w:altName w:val="Calibri"/>
    <w:charset w:val="0"/>
    <w:family w:val="swiss"/>
    <w:pitch w:val="variable"/>
  </w:font>
  <w:font w:name="Trebuchet MS">
    <w:altName w:val="Trebuchet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7"/>
      <w:ind w:left="20"/>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http://www.asminternational.org/bookstore" TargetMode="External" Type="http://schemas.openxmlformats.org/officeDocument/2006/relationships/hyperlink"/>
<Relationship Id="rId13" Target="mailto:CustomerService@asminternational.org" TargetMode="External" Type="http://schemas.openxmlformats.org/officeDocument/2006/relationships/hyperlink"/>
<Relationship Id="rId14" Target="http://www.ameritech.co.uk/"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http://www.asminternational.org/" TargetMode="External" Type="http://schemas.openxmlformats.org/officeDocument/2006/relationships/hyperlink"/>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