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06" w:rsidRPr="009F7C06" w:rsidRDefault="009F7C06" w:rsidP="009F7C06">
      <w:pPr>
        <w:pStyle w:val="Heading1"/>
        <w:rPr>
          <w:rFonts w:eastAsia="Times New Roman"/>
          <w:b/>
        </w:rPr>
      </w:pPr>
      <w:r w:rsidRPr="009F7C06">
        <w:rPr>
          <w:rFonts w:eastAsia="Times New Roman"/>
          <w:b/>
        </w:rPr>
        <w:t>Essay Outline Template</w:t>
      </w:r>
    </w:p>
    <w:p w:rsidR="009F7C06" w:rsidRDefault="009F7C06" w:rsidP="009F7C06">
      <w:pPr>
        <w:spacing w:after="0" w:line="240" w:lineRule="auto"/>
        <w:rPr>
          <w:rFonts w:ascii="Arial" w:eastAsia="Times New Roman" w:hAnsi="Arial" w:cs="Arial"/>
          <w:color w:val="000000"/>
        </w:rPr>
      </w:pPr>
    </w:p>
    <w:p w:rsidR="009F7C06" w:rsidRDefault="009F7C06" w:rsidP="009F7C06">
      <w:pPr>
        <w:spacing w:after="0" w:line="240" w:lineRule="auto"/>
        <w:rPr>
          <w:rFonts w:ascii="Arial" w:eastAsia="Times New Roman" w:hAnsi="Arial" w:cs="Arial"/>
          <w:color w:val="000000"/>
        </w:rPr>
      </w:pPr>
    </w:p>
    <w:p w:rsidR="009F7C06" w:rsidRPr="009F7C06" w:rsidRDefault="009F7C06" w:rsidP="009F7C06">
      <w:pPr>
        <w:spacing w:after="0" w:line="240" w:lineRule="auto"/>
        <w:rPr>
          <w:rFonts w:ascii="Arial" w:eastAsia="Times New Roman" w:hAnsi="Arial" w:cs="Arial"/>
          <w:color w:val="000000"/>
        </w:rPr>
      </w:pPr>
      <w:r w:rsidRPr="009F7C06">
        <w:rPr>
          <w:rFonts w:ascii="Arial" w:eastAsia="Times New Roman" w:hAnsi="Arial" w:cs="Arial"/>
          <w:color w:val="000000"/>
        </w:rPr>
        <w:t>Use each body paragraph to focus on one symbol in particular. Introduce symbol and where it is prominently shown in the book. Continue by explaining and evaluating its purpose to the novel and its effect on the storyline and characters.  </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Intro</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Symbol One: Location</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Symbol Two: Weather</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Symbol Three: Colors</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Symbol Four: Green Light</w:t>
      </w:r>
    </w:p>
    <w:p w:rsidR="009F7C06" w:rsidRPr="009F7C06" w:rsidRDefault="009F7C06" w:rsidP="009F7C06">
      <w:pPr>
        <w:numPr>
          <w:ilvl w:val="0"/>
          <w:numId w:val="1"/>
        </w:numPr>
        <w:spacing w:after="0" w:line="240" w:lineRule="auto"/>
        <w:rPr>
          <w:rFonts w:ascii="Arial" w:eastAsia="Times New Roman" w:hAnsi="Arial" w:cs="Arial"/>
          <w:color w:val="000000"/>
        </w:rPr>
      </w:pPr>
      <w:r w:rsidRPr="009F7C06">
        <w:rPr>
          <w:rFonts w:ascii="Arial" w:eastAsia="Times New Roman" w:hAnsi="Arial" w:cs="Arial"/>
          <w:color w:val="000000"/>
        </w:rPr>
        <w:t>Conclusion</w:t>
      </w:r>
    </w:p>
    <w:p w:rsidR="009F7C06" w:rsidRPr="009F7C06" w:rsidRDefault="009F7C06" w:rsidP="009F7C06">
      <w:pPr>
        <w:numPr>
          <w:ilvl w:val="0"/>
          <w:numId w:val="2"/>
        </w:numPr>
        <w:spacing w:after="0" w:line="240" w:lineRule="auto"/>
        <w:rPr>
          <w:rFonts w:ascii="Arial" w:eastAsia="Times New Roman" w:hAnsi="Arial" w:cs="Arial"/>
          <w:color w:val="000000"/>
        </w:rPr>
      </w:pPr>
      <w:r w:rsidRPr="009F7C06">
        <w:rPr>
          <w:rFonts w:ascii="Arial" w:eastAsia="Times New Roman" w:hAnsi="Arial" w:cs="Arial"/>
          <w:b/>
          <w:bCs/>
          <w:color w:val="000000"/>
        </w:rPr>
        <w:t>Intro</w:t>
      </w:r>
    </w:p>
    <w:p w:rsidR="009F7C06" w:rsidRPr="009F7C06" w:rsidRDefault="009F7C06" w:rsidP="009F7C06">
      <w:pPr>
        <w:numPr>
          <w:ilvl w:val="0"/>
          <w:numId w:val="3"/>
        </w:numPr>
        <w:spacing w:after="0" w:line="240" w:lineRule="auto"/>
        <w:ind w:left="1440"/>
        <w:rPr>
          <w:rFonts w:ascii="Arial" w:eastAsia="Times New Roman" w:hAnsi="Arial" w:cs="Arial"/>
          <w:color w:val="000000"/>
        </w:rPr>
      </w:pPr>
      <w:r w:rsidRPr="009F7C06">
        <w:rPr>
          <w:rFonts w:ascii="Arial" w:eastAsia="Times New Roman" w:hAnsi="Arial" w:cs="Arial"/>
          <w:color w:val="000000"/>
        </w:rPr>
        <w:t>Introduce what to expect in paper.</w:t>
      </w:r>
    </w:p>
    <w:p w:rsidR="009F7C06" w:rsidRPr="009F7C06" w:rsidRDefault="009F7C06" w:rsidP="009F7C06">
      <w:pPr>
        <w:numPr>
          <w:ilvl w:val="0"/>
          <w:numId w:val="3"/>
        </w:numPr>
        <w:spacing w:after="0" w:line="240" w:lineRule="auto"/>
        <w:ind w:left="1440"/>
        <w:rPr>
          <w:rFonts w:ascii="Arial" w:eastAsia="Times New Roman" w:hAnsi="Arial" w:cs="Arial"/>
          <w:color w:val="000000"/>
        </w:rPr>
      </w:pPr>
      <w:r w:rsidRPr="009F7C06">
        <w:rPr>
          <w:rFonts w:ascii="Arial" w:eastAsia="Times New Roman" w:hAnsi="Arial" w:cs="Arial"/>
          <w:color w:val="000000"/>
        </w:rPr>
        <w:t>Provide an overview of the symbols that will be analyzed.</w:t>
      </w:r>
    </w:p>
    <w:p w:rsidR="009F7C06" w:rsidRPr="009F7C06" w:rsidRDefault="009F7C06" w:rsidP="009F7C06">
      <w:pPr>
        <w:numPr>
          <w:ilvl w:val="0"/>
          <w:numId w:val="3"/>
        </w:numPr>
        <w:spacing w:after="0" w:line="240" w:lineRule="auto"/>
        <w:ind w:left="1440"/>
        <w:rPr>
          <w:rFonts w:ascii="Arial" w:eastAsia="Times New Roman" w:hAnsi="Arial" w:cs="Arial"/>
          <w:color w:val="000000"/>
        </w:rPr>
      </w:pPr>
      <w:r w:rsidRPr="009F7C06">
        <w:rPr>
          <w:rFonts w:ascii="Arial" w:eastAsia="Times New Roman" w:hAnsi="Arial" w:cs="Arial"/>
          <w:color w:val="000000"/>
        </w:rPr>
        <w:t>Mention the importance of symbols to a novel.</w:t>
      </w:r>
    </w:p>
    <w:p w:rsidR="009F7C06" w:rsidRPr="009F7C06" w:rsidRDefault="009F7C06" w:rsidP="009F7C06">
      <w:pPr>
        <w:numPr>
          <w:ilvl w:val="0"/>
          <w:numId w:val="4"/>
        </w:numPr>
        <w:spacing w:after="0" w:line="240" w:lineRule="auto"/>
        <w:rPr>
          <w:rFonts w:ascii="Arial" w:eastAsia="Times New Roman" w:hAnsi="Arial" w:cs="Arial"/>
          <w:color w:val="000000"/>
        </w:rPr>
      </w:pPr>
      <w:r w:rsidRPr="009F7C06">
        <w:rPr>
          <w:rFonts w:ascii="Arial" w:eastAsia="Times New Roman" w:hAnsi="Arial" w:cs="Arial"/>
          <w:b/>
          <w:bCs/>
          <w:color w:val="000000"/>
        </w:rPr>
        <w:t>Symbol One: Location</w:t>
      </w:r>
    </w:p>
    <w:p w:rsidR="009F7C06" w:rsidRPr="009F7C06" w:rsidRDefault="009F7C06" w:rsidP="009F7C06">
      <w:pPr>
        <w:numPr>
          <w:ilvl w:val="0"/>
          <w:numId w:val="5"/>
        </w:numPr>
        <w:spacing w:after="0" w:line="240" w:lineRule="auto"/>
        <w:ind w:left="1440"/>
        <w:rPr>
          <w:rFonts w:ascii="Arial" w:eastAsia="Times New Roman" w:hAnsi="Arial" w:cs="Arial"/>
          <w:color w:val="000000"/>
        </w:rPr>
      </w:pPr>
      <w:r w:rsidRPr="009F7C06">
        <w:rPr>
          <w:rFonts w:ascii="Arial" w:eastAsia="Times New Roman" w:hAnsi="Arial" w:cs="Arial"/>
          <w:color w:val="000000"/>
        </w:rPr>
        <w:t>Introduce the symbol of location.</w:t>
      </w:r>
    </w:p>
    <w:p w:rsidR="009F7C06" w:rsidRPr="009F7C06" w:rsidRDefault="009F7C06" w:rsidP="009F7C06">
      <w:pPr>
        <w:numPr>
          <w:ilvl w:val="0"/>
          <w:numId w:val="5"/>
        </w:numPr>
        <w:spacing w:after="0" w:line="240" w:lineRule="auto"/>
        <w:ind w:left="1440"/>
        <w:rPr>
          <w:rFonts w:ascii="Arial" w:eastAsia="Times New Roman" w:hAnsi="Arial" w:cs="Arial"/>
          <w:color w:val="000000"/>
        </w:rPr>
      </w:pPr>
      <w:r w:rsidRPr="009F7C06">
        <w:rPr>
          <w:rFonts w:ascii="Arial" w:eastAsia="Times New Roman" w:hAnsi="Arial" w:cs="Arial"/>
          <w:color w:val="000000"/>
        </w:rPr>
        <w:t>Explain importance of Valley of Ashes, East Egg, West Egg, New York City, etc.</w:t>
      </w:r>
    </w:p>
    <w:p w:rsidR="009F7C06" w:rsidRPr="009F7C06" w:rsidRDefault="009F7C06" w:rsidP="009F7C06">
      <w:pPr>
        <w:numPr>
          <w:ilvl w:val="0"/>
          <w:numId w:val="5"/>
        </w:numPr>
        <w:spacing w:after="0" w:line="240" w:lineRule="auto"/>
        <w:ind w:left="1440"/>
        <w:rPr>
          <w:rFonts w:ascii="Arial" w:eastAsia="Times New Roman" w:hAnsi="Arial" w:cs="Arial"/>
          <w:color w:val="000000"/>
        </w:rPr>
      </w:pPr>
      <w:r w:rsidRPr="009F7C06">
        <w:rPr>
          <w:rFonts w:ascii="Arial" w:eastAsia="Times New Roman" w:hAnsi="Arial" w:cs="Arial"/>
          <w:color w:val="000000"/>
        </w:rPr>
        <w:t>Analyze the purpose of location as a symbol (displays social class, conflict between locations, similarities and differences between characters)</w:t>
      </w:r>
    </w:p>
    <w:p w:rsidR="009F7C06" w:rsidRPr="009F7C06" w:rsidRDefault="009F7C06" w:rsidP="009F7C06">
      <w:pPr>
        <w:numPr>
          <w:ilvl w:val="0"/>
          <w:numId w:val="6"/>
        </w:numPr>
        <w:spacing w:after="0" w:line="240" w:lineRule="auto"/>
        <w:rPr>
          <w:rFonts w:ascii="Arial" w:eastAsia="Times New Roman" w:hAnsi="Arial" w:cs="Arial"/>
          <w:color w:val="000000"/>
        </w:rPr>
      </w:pPr>
      <w:r w:rsidRPr="009F7C06">
        <w:rPr>
          <w:rFonts w:ascii="Arial" w:eastAsia="Times New Roman" w:hAnsi="Arial" w:cs="Arial"/>
          <w:b/>
          <w:bCs/>
          <w:color w:val="000000"/>
        </w:rPr>
        <w:t>Symbol Two: Weather</w:t>
      </w:r>
    </w:p>
    <w:p w:rsidR="009F7C06" w:rsidRPr="009F7C06" w:rsidRDefault="009F7C06" w:rsidP="009F7C06">
      <w:pPr>
        <w:numPr>
          <w:ilvl w:val="0"/>
          <w:numId w:val="7"/>
        </w:numPr>
        <w:spacing w:after="0" w:line="240" w:lineRule="auto"/>
        <w:ind w:left="1440"/>
        <w:rPr>
          <w:rFonts w:ascii="Arial" w:eastAsia="Times New Roman" w:hAnsi="Arial" w:cs="Arial"/>
          <w:color w:val="000000"/>
        </w:rPr>
      </w:pPr>
      <w:r w:rsidRPr="009F7C06">
        <w:rPr>
          <w:rFonts w:ascii="Arial" w:eastAsia="Times New Roman" w:hAnsi="Arial" w:cs="Arial"/>
          <w:color w:val="000000"/>
        </w:rPr>
        <w:t>Introduce the symbol of weather.</w:t>
      </w:r>
    </w:p>
    <w:p w:rsidR="009F7C06" w:rsidRPr="009F7C06" w:rsidRDefault="009F7C06" w:rsidP="009F7C06">
      <w:pPr>
        <w:numPr>
          <w:ilvl w:val="0"/>
          <w:numId w:val="7"/>
        </w:numPr>
        <w:spacing w:after="0" w:line="240" w:lineRule="auto"/>
        <w:ind w:left="1440"/>
        <w:rPr>
          <w:rFonts w:ascii="Arial" w:eastAsia="Times New Roman" w:hAnsi="Arial" w:cs="Arial"/>
          <w:color w:val="000000"/>
        </w:rPr>
      </w:pPr>
      <w:r w:rsidRPr="009F7C06">
        <w:rPr>
          <w:rFonts w:ascii="Arial" w:eastAsia="Times New Roman" w:hAnsi="Arial" w:cs="Arial"/>
          <w:color w:val="000000"/>
        </w:rPr>
        <w:t>Explain importance of the hot summer days, rainy visit with Daisy, and the heat again during the drunken feud.</w:t>
      </w:r>
    </w:p>
    <w:p w:rsidR="009F7C06" w:rsidRPr="009F7C06" w:rsidRDefault="009F7C06" w:rsidP="009F7C06">
      <w:pPr>
        <w:numPr>
          <w:ilvl w:val="0"/>
          <w:numId w:val="7"/>
        </w:numPr>
        <w:spacing w:after="0" w:line="240" w:lineRule="auto"/>
        <w:ind w:left="1440"/>
        <w:rPr>
          <w:rFonts w:ascii="Arial" w:eastAsia="Times New Roman" w:hAnsi="Arial" w:cs="Arial"/>
          <w:color w:val="000000"/>
        </w:rPr>
      </w:pPr>
      <w:r w:rsidRPr="009F7C06">
        <w:rPr>
          <w:rFonts w:ascii="Arial" w:eastAsia="Times New Roman" w:hAnsi="Arial" w:cs="Arial"/>
          <w:color w:val="000000"/>
        </w:rPr>
        <w:t>Analyze the purpose of weather as a symbol (parallel to emotions and turn of events: heat held conflict, rain held disappointment or renewal).</w:t>
      </w:r>
    </w:p>
    <w:p w:rsidR="009F7C06" w:rsidRPr="009F7C06" w:rsidRDefault="009F7C06" w:rsidP="009F7C06">
      <w:pPr>
        <w:numPr>
          <w:ilvl w:val="0"/>
          <w:numId w:val="8"/>
        </w:numPr>
        <w:spacing w:after="0" w:line="240" w:lineRule="auto"/>
        <w:rPr>
          <w:rFonts w:ascii="Arial" w:eastAsia="Times New Roman" w:hAnsi="Arial" w:cs="Arial"/>
          <w:color w:val="000000"/>
        </w:rPr>
      </w:pPr>
      <w:r w:rsidRPr="009F7C06">
        <w:rPr>
          <w:rFonts w:ascii="Arial" w:eastAsia="Times New Roman" w:hAnsi="Arial" w:cs="Arial"/>
          <w:b/>
          <w:bCs/>
          <w:color w:val="000000"/>
        </w:rPr>
        <w:t>Symbol Three: Colors</w:t>
      </w:r>
    </w:p>
    <w:p w:rsidR="009F7C06" w:rsidRPr="009F7C06" w:rsidRDefault="009F7C06" w:rsidP="009F7C06">
      <w:pPr>
        <w:numPr>
          <w:ilvl w:val="0"/>
          <w:numId w:val="9"/>
        </w:numPr>
        <w:spacing w:after="0" w:line="240" w:lineRule="auto"/>
        <w:ind w:left="1440"/>
        <w:rPr>
          <w:rFonts w:ascii="Arial" w:eastAsia="Times New Roman" w:hAnsi="Arial" w:cs="Arial"/>
          <w:color w:val="000000"/>
        </w:rPr>
      </w:pPr>
      <w:r w:rsidRPr="009F7C06">
        <w:rPr>
          <w:rFonts w:ascii="Arial" w:eastAsia="Times New Roman" w:hAnsi="Arial" w:cs="Arial"/>
          <w:color w:val="000000"/>
        </w:rPr>
        <w:t>Introduce the symbol of colors.</w:t>
      </w:r>
    </w:p>
    <w:p w:rsidR="009F7C06" w:rsidRPr="009F7C06" w:rsidRDefault="009F7C06" w:rsidP="009F7C06">
      <w:pPr>
        <w:numPr>
          <w:ilvl w:val="0"/>
          <w:numId w:val="9"/>
        </w:numPr>
        <w:spacing w:after="0" w:line="240" w:lineRule="auto"/>
        <w:ind w:left="1440"/>
        <w:rPr>
          <w:rFonts w:ascii="Arial" w:eastAsia="Times New Roman" w:hAnsi="Arial" w:cs="Arial"/>
          <w:color w:val="000000"/>
        </w:rPr>
      </w:pPr>
      <w:r w:rsidRPr="009F7C06">
        <w:rPr>
          <w:rFonts w:ascii="Arial" w:eastAsia="Times New Roman" w:hAnsi="Arial" w:cs="Arial"/>
          <w:color w:val="000000"/>
        </w:rPr>
        <w:t xml:space="preserve">Explain the importance of colors in relation to the story (emphasis on the color of </w:t>
      </w:r>
      <w:proofErr w:type="gramStart"/>
      <w:r w:rsidRPr="009F7C06">
        <w:rPr>
          <w:rFonts w:ascii="Arial" w:eastAsia="Times New Roman" w:hAnsi="Arial" w:cs="Arial"/>
          <w:color w:val="000000"/>
        </w:rPr>
        <w:t>clothing</w:t>
      </w:r>
      <w:proofErr w:type="gramEnd"/>
      <w:r w:rsidRPr="009F7C06">
        <w:rPr>
          <w:rFonts w:ascii="Arial" w:eastAsia="Times New Roman" w:hAnsi="Arial" w:cs="Arial"/>
          <w:color w:val="000000"/>
        </w:rPr>
        <w:t>, perhaps focus on scene where Daisy cries at Gatsby’s beautiful clothes).</w:t>
      </w:r>
    </w:p>
    <w:p w:rsidR="009F7C06" w:rsidRPr="009F7C06" w:rsidRDefault="009F7C06" w:rsidP="009F7C06">
      <w:pPr>
        <w:numPr>
          <w:ilvl w:val="0"/>
          <w:numId w:val="9"/>
        </w:numPr>
        <w:spacing w:after="0" w:line="240" w:lineRule="auto"/>
        <w:ind w:left="1440"/>
        <w:rPr>
          <w:rFonts w:ascii="Arial" w:eastAsia="Times New Roman" w:hAnsi="Arial" w:cs="Arial"/>
          <w:color w:val="000000"/>
        </w:rPr>
      </w:pPr>
      <w:r w:rsidRPr="009F7C06">
        <w:rPr>
          <w:rFonts w:ascii="Arial" w:eastAsia="Times New Roman" w:hAnsi="Arial" w:cs="Arial"/>
          <w:color w:val="000000"/>
        </w:rPr>
        <w:t>Analyze the purpose of colors as a symbol (colors of clothing help to develop characters, at times showing personality traits not initially displayed).</w:t>
      </w:r>
    </w:p>
    <w:p w:rsidR="009F7C06" w:rsidRPr="009F7C06" w:rsidRDefault="009F7C06" w:rsidP="009F7C06">
      <w:pPr>
        <w:numPr>
          <w:ilvl w:val="0"/>
          <w:numId w:val="10"/>
        </w:numPr>
        <w:spacing w:after="0" w:line="240" w:lineRule="auto"/>
        <w:rPr>
          <w:rFonts w:ascii="Arial" w:eastAsia="Times New Roman" w:hAnsi="Arial" w:cs="Arial"/>
          <w:color w:val="000000"/>
        </w:rPr>
      </w:pPr>
      <w:r w:rsidRPr="009F7C06">
        <w:rPr>
          <w:rFonts w:ascii="Arial" w:eastAsia="Times New Roman" w:hAnsi="Arial" w:cs="Arial"/>
          <w:b/>
          <w:bCs/>
          <w:color w:val="000000"/>
        </w:rPr>
        <w:t>Symbol Four: Green Light</w:t>
      </w:r>
    </w:p>
    <w:p w:rsidR="009F7C06" w:rsidRPr="009F7C06" w:rsidRDefault="009F7C06" w:rsidP="009F7C06">
      <w:pPr>
        <w:numPr>
          <w:ilvl w:val="0"/>
          <w:numId w:val="11"/>
        </w:numPr>
        <w:spacing w:after="0" w:line="240" w:lineRule="auto"/>
        <w:ind w:left="1440"/>
        <w:rPr>
          <w:rFonts w:ascii="Arial" w:eastAsia="Times New Roman" w:hAnsi="Arial" w:cs="Arial"/>
          <w:color w:val="000000"/>
        </w:rPr>
      </w:pPr>
      <w:r w:rsidRPr="009F7C06">
        <w:rPr>
          <w:rFonts w:ascii="Arial" w:eastAsia="Times New Roman" w:hAnsi="Arial" w:cs="Arial"/>
          <w:color w:val="000000"/>
        </w:rPr>
        <w:t>Introduce the symbol of the green light.</w:t>
      </w:r>
    </w:p>
    <w:p w:rsidR="009F7C06" w:rsidRPr="009F7C06" w:rsidRDefault="009F7C06" w:rsidP="009F7C06">
      <w:pPr>
        <w:numPr>
          <w:ilvl w:val="0"/>
          <w:numId w:val="11"/>
        </w:numPr>
        <w:spacing w:after="0" w:line="240" w:lineRule="auto"/>
        <w:ind w:left="1440"/>
        <w:rPr>
          <w:rFonts w:ascii="Arial" w:eastAsia="Times New Roman" w:hAnsi="Arial" w:cs="Arial"/>
          <w:color w:val="000000"/>
        </w:rPr>
      </w:pPr>
      <w:r w:rsidRPr="009F7C06">
        <w:rPr>
          <w:rFonts w:ascii="Arial" w:eastAsia="Times New Roman" w:hAnsi="Arial" w:cs="Arial"/>
          <w:color w:val="000000"/>
        </w:rPr>
        <w:t>Explain the importance of the green light to the entire theme of the book (American Dream).</w:t>
      </w:r>
    </w:p>
    <w:p w:rsidR="009F7C06" w:rsidRPr="009F7C06" w:rsidRDefault="009F7C06" w:rsidP="009F7C06">
      <w:pPr>
        <w:numPr>
          <w:ilvl w:val="0"/>
          <w:numId w:val="11"/>
        </w:numPr>
        <w:spacing w:after="0" w:line="240" w:lineRule="auto"/>
        <w:ind w:left="1440"/>
        <w:rPr>
          <w:rFonts w:ascii="Arial" w:eastAsia="Times New Roman" w:hAnsi="Arial" w:cs="Arial"/>
          <w:color w:val="000000"/>
        </w:rPr>
      </w:pPr>
      <w:r w:rsidRPr="009F7C06">
        <w:rPr>
          <w:rFonts w:ascii="Arial" w:eastAsia="Times New Roman" w:hAnsi="Arial" w:cs="Arial"/>
          <w:color w:val="000000"/>
        </w:rPr>
        <w:t xml:space="preserve">Analyze the purpose of the green light (the unattainable quest that </w:t>
      </w:r>
      <w:bookmarkStart w:id="0" w:name="_GoBack"/>
      <w:bookmarkEnd w:id="0"/>
      <w:r w:rsidRPr="009F7C06">
        <w:rPr>
          <w:rFonts w:ascii="Arial" w:eastAsia="Times New Roman" w:hAnsi="Arial" w:cs="Arial"/>
          <w:color w:val="000000"/>
        </w:rPr>
        <w:t>Gatsby has allowed himself to go on for Daisy).</w:t>
      </w:r>
    </w:p>
    <w:p w:rsidR="009F7C06" w:rsidRPr="009F7C06" w:rsidRDefault="009F7C06" w:rsidP="009F7C06">
      <w:pPr>
        <w:numPr>
          <w:ilvl w:val="0"/>
          <w:numId w:val="12"/>
        </w:numPr>
        <w:spacing w:after="0" w:line="240" w:lineRule="auto"/>
        <w:rPr>
          <w:rFonts w:ascii="Arial" w:eastAsia="Times New Roman" w:hAnsi="Arial" w:cs="Arial"/>
          <w:color w:val="000000"/>
        </w:rPr>
      </w:pPr>
      <w:r w:rsidRPr="009F7C06">
        <w:rPr>
          <w:rFonts w:ascii="Arial" w:eastAsia="Times New Roman" w:hAnsi="Arial" w:cs="Arial"/>
          <w:b/>
          <w:bCs/>
          <w:color w:val="000000"/>
        </w:rPr>
        <w:t>Conclusion</w:t>
      </w:r>
    </w:p>
    <w:p w:rsidR="009F7C06" w:rsidRPr="009F7C06" w:rsidRDefault="009F7C06" w:rsidP="009F7C06">
      <w:pPr>
        <w:numPr>
          <w:ilvl w:val="0"/>
          <w:numId w:val="13"/>
        </w:numPr>
        <w:spacing w:after="0" w:line="240" w:lineRule="auto"/>
        <w:ind w:left="1440"/>
        <w:rPr>
          <w:rFonts w:ascii="Arial" w:eastAsia="Times New Roman" w:hAnsi="Arial" w:cs="Arial"/>
          <w:color w:val="000000"/>
        </w:rPr>
      </w:pPr>
      <w:r w:rsidRPr="009F7C06">
        <w:rPr>
          <w:rFonts w:ascii="Arial" w:eastAsia="Times New Roman" w:hAnsi="Arial" w:cs="Arial"/>
          <w:color w:val="000000"/>
        </w:rPr>
        <w:t>Briefly recap what was previously said.</w:t>
      </w:r>
    </w:p>
    <w:p w:rsidR="009F7C06" w:rsidRPr="009F7C06" w:rsidRDefault="009F7C06" w:rsidP="009F7C06">
      <w:pPr>
        <w:numPr>
          <w:ilvl w:val="0"/>
          <w:numId w:val="13"/>
        </w:numPr>
        <w:spacing w:after="0" w:line="240" w:lineRule="auto"/>
        <w:ind w:left="1440"/>
        <w:rPr>
          <w:rFonts w:ascii="Arial" w:eastAsia="Times New Roman" w:hAnsi="Arial" w:cs="Arial"/>
          <w:color w:val="000000"/>
        </w:rPr>
      </w:pPr>
      <w:r w:rsidRPr="009F7C06">
        <w:rPr>
          <w:rFonts w:ascii="Arial" w:eastAsia="Times New Roman" w:hAnsi="Arial" w:cs="Arial"/>
          <w:color w:val="000000"/>
        </w:rPr>
        <w:t>Relate symbolism to the theme of the book.</w:t>
      </w:r>
    </w:p>
    <w:p w:rsidR="009F7C06" w:rsidRPr="009F7C06" w:rsidRDefault="009F7C06" w:rsidP="009F7C06">
      <w:pPr>
        <w:numPr>
          <w:ilvl w:val="0"/>
          <w:numId w:val="13"/>
        </w:numPr>
        <w:spacing w:after="0" w:line="240" w:lineRule="auto"/>
        <w:ind w:left="1440"/>
        <w:rPr>
          <w:rFonts w:ascii="Arial" w:eastAsia="Times New Roman" w:hAnsi="Arial" w:cs="Arial"/>
          <w:color w:val="000000"/>
        </w:rPr>
      </w:pPr>
      <w:r w:rsidRPr="009F7C06">
        <w:rPr>
          <w:rFonts w:ascii="Arial" w:eastAsia="Times New Roman" w:hAnsi="Arial" w:cs="Arial"/>
          <w:color w:val="000000"/>
        </w:rPr>
        <w:t>Provide a strong closing.</w:t>
      </w:r>
    </w:p>
    <w:p w:rsidR="004019C0" w:rsidRDefault="00122829"/>
    <w:sectPr w:rsidR="004019C0" w:rsidSect="0012282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2FDA"/>
    <w:multiLevelType w:val="multilevel"/>
    <w:tmpl w:val="EDE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312FB"/>
    <w:multiLevelType w:val="multilevel"/>
    <w:tmpl w:val="932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45DA3"/>
    <w:multiLevelType w:val="multilevel"/>
    <w:tmpl w:val="F284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14586"/>
    <w:multiLevelType w:val="multilevel"/>
    <w:tmpl w:val="E11476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444142F8"/>
    <w:multiLevelType w:val="multilevel"/>
    <w:tmpl w:val="BE2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06557"/>
    <w:multiLevelType w:val="multilevel"/>
    <w:tmpl w:val="0F08FC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56930B68"/>
    <w:multiLevelType w:val="multilevel"/>
    <w:tmpl w:val="A114068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67FB5353"/>
    <w:multiLevelType w:val="multilevel"/>
    <w:tmpl w:val="C5E0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856C3"/>
    <w:multiLevelType w:val="multilevel"/>
    <w:tmpl w:val="7386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4D72AD"/>
    <w:multiLevelType w:val="multilevel"/>
    <w:tmpl w:val="3806BB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B7751EF"/>
    <w:multiLevelType w:val="multilevel"/>
    <w:tmpl w:val="062AB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7BA95319"/>
    <w:multiLevelType w:val="multilevel"/>
    <w:tmpl w:val="6DBC4A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7EF24C05"/>
    <w:multiLevelType w:val="multilevel"/>
    <w:tmpl w:val="47E6D5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5"/>
  </w:num>
  <w:num w:numId="2">
    <w:abstractNumId w:val="3"/>
  </w:num>
  <w:num w:numId="3">
    <w:abstractNumId w:val="7"/>
  </w:num>
  <w:num w:numId="4">
    <w:abstractNumId w:val="11"/>
  </w:num>
  <w:num w:numId="5">
    <w:abstractNumId w:val="2"/>
  </w:num>
  <w:num w:numId="6">
    <w:abstractNumId w:val="12"/>
  </w:num>
  <w:num w:numId="7">
    <w:abstractNumId w:val="1"/>
  </w:num>
  <w:num w:numId="8">
    <w:abstractNumId w:val="9"/>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06"/>
    <w:rsid w:val="00122829"/>
    <w:rsid w:val="009F7C06"/>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A66D3-72B4-4B07-BF3F-7046859E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7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7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278</Words>
  <Characters>1588</Characters>
  <Application/>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1863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