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471"/>
        <w:gridCol w:w="1327"/>
        <w:gridCol w:w="1701"/>
        <w:gridCol w:w="4499"/>
      </w:tblGrid>
      <w:tr w14:paraId="39BAE48F">
        <w:trPr>
          <w:trHeight w:val="51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1C8BDF69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Topic:</w:t>
            </w: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76EF346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26A2923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3EC08801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Date:</w:t>
            </w:r>
          </w:p>
        </w:tc>
        <w:tc>
          <w:tcPr>
            <w:tcW w:w="4499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6831EEA1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53718895">
        <w:trPr>
          <w:trHeight w:val="34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6D54170B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00B8E6E3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272385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625E86C7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4499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vAlign w:val="center"/>
          </w:tcPr>
          <w:p w14:paraId="7AAA1DE1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2AA55176">
        <w:trPr>
          <w:trHeight w:val="51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707E44F6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Location:</w:t>
            </w: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0CF85FA8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single" w:color="D8D8D8" w:themeColor="background1" w:themeShade="D9" w:sz="4" w:space="0"/>
              <w:bottom w:val="nil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AC7A3F6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22B85748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Time:</w:t>
            </w:r>
          </w:p>
        </w:tc>
        <w:tc>
          <w:tcPr>
            <w:tcW w:w="4499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45770B3A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6B7B1F36">
        <w:trPr>
          <w:trHeight w:val="34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 w14:paraId="40F8B90E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nil"/>
            </w:tcBorders>
            <w:shd w:val="clear" w:color="auto" w:fill="auto"/>
            <w:vAlign w:val="center"/>
          </w:tcPr>
          <w:p w14:paraId="5917CB5E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61776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single" w:color="D8D8D8" w:themeColor="background1" w:themeShade="D9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34E2CA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color="D8D8D8" w:themeColor="background1" w:themeShade="D9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B8CE6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625B1481">
        <w:trPr>
          <w:trHeight w:val="510" w:hRule="atLeast"/>
        </w:trPr>
        <w:tc>
          <w:tcPr>
            <w:tcW w:w="170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  <w:right w:val="nil"/>
            </w:tcBorders>
            <w:shd w:val="clear" w:color="auto" w:fill="F1F1F1" w:themeFill="background1" w:themeFillShade="F2"/>
            <w:vAlign w:val="center"/>
          </w:tcPr>
          <w:p w14:paraId="7C43311A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Organizer:</w:t>
            </w:r>
          </w:p>
        </w:tc>
        <w:tc>
          <w:tcPr>
            <w:tcW w:w="4471" w:type="dxa"/>
            <w:tcBorders>
              <w:top w:val="single" w:color="D8D8D8" w:themeColor="background1" w:themeShade="D9" w:sz="4" w:space="0"/>
              <w:left w:val="nil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vAlign w:val="center"/>
          </w:tcPr>
          <w:p w14:paraId="2C8531D4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327" w:type="dxa"/>
            <w:tcBorders>
              <w:top w:val="nil"/>
              <w:left w:val="single" w:color="D8D8D8" w:themeColor="background1" w:themeShade="D9" w:sz="4" w:space="0"/>
              <w:bottom w:val="nil"/>
              <w:right w:val="nil"/>
            </w:tcBorders>
            <w:shd w:val="clear" w:color="auto" w:fill="auto"/>
            <w:vAlign w:val="center"/>
          </w:tcPr>
          <w:p w14:paraId="4AFB2D0C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67462">
            <w:pPr>
              <w:tabs>
                <w:tab w:val="left" w:pos="2655"/>
              </w:tabs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C485C">
            <w:pPr>
              <w:tabs>
                <w:tab w:val="left" w:pos="2655"/>
              </w:tabs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7740A86C">
      <w:pPr>
        <w:tabs>
          <w:tab w:val="left" w:pos="2655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  <w:bookmarkStart w:id="0" w:name="_GoBack"/>
      <w:bookmarkEnd w:id="0"/>
    </w:p>
    <w:tbl>
      <w:tblPr>
        <w:tblStyle w:val="6"/>
        <w:tblW w:w="1368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2137"/>
        <w:gridCol w:w="1984"/>
        <w:gridCol w:w="1871"/>
        <w:gridCol w:w="2154"/>
        <w:gridCol w:w="2438"/>
        <w:gridCol w:w="2217"/>
      </w:tblGrid>
      <w:tr w14:paraId="0DE404E7">
        <w:trPr>
          <w:trHeight w:val="567" w:hRule="atLeast"/>
        </w:trPr>
        <w:tc>
          <w:tcPr>
            <w:tcW w:w="88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5402419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2137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6CD4CF5">
            <w:pPr>
              <w:spacing w:after="0" w:line="240" w:lineRule="auto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Attendee Name</w:t>
            </w:r>
          </w:p>
        </w:tc>
        <w:tc>
          <w:tcPr>
            <w:tcW w:w="1984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0A2EC45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Organization</w:t>
            </w:r>
          </w:p>
        </w:tc>
        <w:tc>
          <w:tcPr>
            <w:tcW w:w="1871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4F88273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Role</w:t>
            </w:r>
          </w:p>
        </w:tc>
        <w:tc>
          <w:tcPr>
            <w:tcW w:w="2154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4EBDB5E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Phone #</w:t>
            </w:r>
          </w:p>
        </w:tc>
        <w:tc>
          <w:tcPr>
            <w:tcW w:w="2438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8249D96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Email</w:t>
            </w:r>
          </w:p>
        </w:tc>
        <w:tc>
          <w:tcPr>
            <w:tcW w:w="2217" w:type="dxa"/>
            <w:tcBorders>
              <w:top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2E96E09">
            <w:pPr>
              <w:spacing w:after="0" w:line="240" w:lineRule="auto"/>
              <w:jc w:val="center"/>
              <w:rPr>
                <w:rFonts w:ascii="Century Gothic" w:hAnsi="Century Gothic" w:cs="Times New Roman"/>
                <w:b/>
                <w:sz w:val="24"/>
                <w:szCs w:val="24"/>
              </w:rPr>
            </w:pPr>
            <w:r>
              <w:rPr>
                <w:rFonts w:ascii="Century Gothic" w:hAnsi="Century Gothic" w:cs="Times New Roman"/>
                <w:b/>
                <w:sz w:val="24"/>
                <w:szCs w:val="24"/>
              </w:rPr>
              <w:t>Signature</w:t>
            </w:r>
          </w:p>
        </w:tc>
      </w:tr>
      <w:tr w14:paraId="7CC554E8">
        <w:trPr>
          <w:trHeight w:val="510" w:hRule="atLeast"/>
        </w:trPr>
        <w:tc>
          <w:tcPr>
            <w:tcW w:w="88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2F4891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464B19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01</w:t>
            </w:r>
          </w:p>
        </w:tc>
        <w:tc>
          <w:tcPr>
            <w:tcW w:w="198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50D832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BA561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CA1987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B93173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94E1BA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1317E35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29143B9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0D916E1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02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8AFB02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44CFB7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CDC938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CF537E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F4D2CD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72D7793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24EBB97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CDD2CAA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03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BA1B3A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E00200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2B3D47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B9F3A9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398C98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719FB37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DEB81B3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72DFB668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04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F1DF65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5AAA1F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4BF12A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28086C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A69682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7D322660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379F36EF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4E4FB8B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05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BCF4D5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D85FA8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DC18AE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DA77EC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1F826AAE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172FB348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94F46AC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8AF1A8E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06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18175F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FB806C9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E7DBB08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18A819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C600C0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5A33F8EF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032923C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7751563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07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CC517E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647DCBA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63376B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AC3503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856E15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5247603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32DEAA3D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E5841EC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2ECF190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08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EB16AB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EAC7773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55B177D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968A5D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F0DB0AB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6E5474D7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5B06AFC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2D14657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09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56AEE067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208B25F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1CEFE6C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74A61E6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2ED8707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5EB09973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460B0C6A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3E4981CF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10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04FF7584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20F4F77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6E57CBC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1EB0A7C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1F1F1" w:themeFill="background1" w:themeFillShade="F2"/>
            <w:vAlign w:val="center"/>
          </w:tcPr>
          <w:p w14:paraId="5B5553D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  <w:tr w14:paraId="278D6341">
        <w:trPr>
          <w:trHeight w:val="510" w:hRule="atLeast"/>
        </w:trPr>
        <w:tc>
          <w:tcPr>
            <w:tcW w:w="88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49E1DF1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#</w:t>
            </w:r>
          </w:p>
        </w:tc>
        <w:tc>
          <w:tcPr>
            <w:tcW w:w="213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05969C20">
            <w:pPr>
              <w:spacing w:after="0" w:line="240" w:lineRule="auto"/>
              <w:jc w:val="center"/>
            </w:pPr>
            <w:r>
              <w:rPr>
                <w:rFonts w:ascii="Century Gothic" w:hAnsi="Century Gothic" w:cs="Times New Roman"/>
                <w:sz w:val="20"/>
                <w:szCs w:val="20"/>
              </w:rPr>
              <w:t>Attendee 11</w:t>
            </w:r>
          </w:p>
        </w:tc>
        <w:tc>
          <w:tcPr>
            <w:tcW w:w="198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400B90E0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09A2D012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6E521E65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38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FFFFFF" w:themeFill="background1"/>
            <w:vAlign w:val="center"/>
          </w:tcPr>
          <w:p w14:paraId="184B0966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5DBAB2C1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B3024A0">
      <w:pPr>
        <w:rPr>
          <w:rFonts w:ascii="Century Gothic" w:hAnsi="Century Gothic"/>
          <w:sz w:val="24"/>
          <w:szCs w:val="24"/>
        </w:rPr>
      </w:pPr>
    </w:p>
    <w:sectPr>
      <w:pgSz w:w="15840" w:h="12240" w:orient="landscape"/>
      <w:pgMar w:top="1440" w:right="1080" w:bottom="426" w:left="1080" w:header="624" w:footer="202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458"/>
    <w:rsid w:val="0002384D"/>
    <w:rsid w:val="000319CC"/>
    <w:rsid w:val="00035398"/>
    <w:rsid w:val="00044495"/>
    <w:rsid w:val="000A3159"/>
    <w:rsid w:val="000B4D9A"/>
    <w:rsid w:val="000B5926"/>
    <w:rsid w:val="000C5B2C"/>
    <w:rsid w:val="000E1B34"/>
    <w:rsid w:val="000F6111"/>
    <w:rsid w:val="00112BE0"/>
    <w:rsid w:val="001135A5"/>
    <w:rsid w:val="00157FE8"/>
    <w:rsid w:val="00165787"/>
    <w:rsid w:val="00187859"/>
    <w:rsid w:val="001B66D4"/>
    <w:rsid w:val="001B7F10"/>
    <w:rsid w:val="001D6611"/>
    <w:rsid w:val="001E5448"/>
    <w:rsid w:val="001F1CE5"/>
    <w:rsid w:val="001F2418"/>
    <w:rsid w:val="001F359F"/>
    <w:rsid w:val="001F62CB"/>
    <w:rsid w:val="00220DDD"/>
    <w:rsid w:val="002325C2"/>
    <w:rsid w:val="002348D6"/>
    <w:rsid w:val="00243C7E"/>
    <w:rsid w:val="00244FCB"/>
    <w:rsid w:val="00261458"/>
    <w:rsid w:val="00264EA8"/>
    <w:rsid w:val="00265A52"/>
    <w:rsid w:val="002765BA"/>
    <w:rsid w:val="00287E42"/>
    <w:rsid w:val="00290C90"/>
    <w:rsid w:val="00296C6D"/>
    <w:rsid w:val="002A1C5C"/>
    <w:rsid w:val="002C111D"/>
    <w:rsid w:val="002C69C4"/>
    <w:rsid w:val="002D353F"/>
    <w:rsid w:val="002E14BE"/>
    <w:rsid w:val="002E62B4"/>
    <w:rsid w:val="003272A5"/>
    <w:rsid w:val="00333F02"/>
    <w:rsid w:val="00337C75"/>
    <w:rsid w:val="00344BFE"/>
    <w:rsid w:val="003507D9"/>
    <w:rsid w:val="00351CC1"/>
    <w:rsid w:val="00395E88"/>
    <w:rsid w:val="003A7382"/>
    <w:rsid w:val="003B03D0"/>
    <w:rsid w:val="003B12F7"/>
    <w:rsid w:val="003B6327"/>
    <w:rsid w:val="00401792"/>
    <w:rsid w:val="00421FE4"/>
    <w:rsid w:val="0042582C"/>
    <w:rsid w:val="00447BCF"/>
    <w:rsid w:val="00455DF4"/>
    <w:rsid w:val="00456338"/>
    <w:rsid w:val="004572BF"/>
    <w:rsid w:val="00462DE4"/>
    <w:rsid w:val="004974D8"/>
    <w:rsid w:val="004A1ED7"/>
    <w:rsid w:val="004A53CB"/>
    <w:rsid w:val="004D5244"/>
    <w:rsid w:val="00503CAD"/>
    <w:rsid w:val="00517B20"/>
    <w:rsid w:val="00520DFF"/>
    <w:rsid w:val="005233F6"/>
    <w:rsid w:val="00547106"/>
    <w:rsid w:val="00562B16"/>
    <w:rsid w:val="00592D8D"/>
    <w:rsid w:val="005C3A40"/>
    <w:rsid w:val="005F0ECA"/>
    <w:rsid w:val="00634753"/>
    <w:rsid w:val="00663CD4"/>
    <w:rsid w:val="00666BFF"/>
    <w:rsid w:val="00684B5A"/>
    <w:rsid w:val="00687E21"/>
    <w:rsid w:val="006D1C28"/>
    <w:rsid w:val="006E13A6"/>
    <w:rsid w:val="006F11D6"/>
    <w:rsid w:val="006F7A6F"/>
    <w:rsid w:val="00702998"/>
    <w:rsid w:val="00755E6B"/>
    <w:rsid w:val="00774545"/>
    <w:rsid w:val="007805C3"/>
    <w:rsid w:val="0078138C"/>
    <w:rsid w:val="00785217"/>
    <w:rsid w:val="007963BC"/>
    <w:rsid w:val="007A65D5"/>
    <w:rsid w:val="007B7696"/>
    <w:rsid w:val="007C50BC"/>
    <w:rsid w:val="007D1AFE"/>
    <w:rsid w:val="007D450C"/>
    <w:rsid w:val="007E3505"/>
    <w:rsid w:val="007E3CC5"/>
    <w:rsid w:val="007F41E3"/>
    <w:rsid w:val="00816F93"/>
    <w:rsid w:val="008200F5"/>
    <w:rsid w:val="00836D08"/>
    <w:rsid w:val="00862342"/>
    <w:rsid w:val="0087196F"/>
    <w:rsid w:val="0087776F"/>
    <w:rsid w:val="008B29C7"/>
    <w:rsid w:val="008B41DB"/>
    <w:rsid w:val="008C5FBE"/>
    <w:rsid w:val="008D0E40"/>
    <w:rsid w:val="008E0702"/>
    <w:rsid w:val="008F74A5"/>
    <w:rsid w:val="008F7FDC"/>
    <w:rsid w:val="0091650A"/>
    <w:rsid w:val="00923E5B"/>
    <w:rsid w:val="00927098"/>
    <w:rsid w:val="00956B8D"/>
    <w:rsid w:val="00977568"/>
    <w:rsid w:val="00987893"/>
    <w:rsid w:val="0099367A"/>
    <w:rsid w:val="009A7506"/>
    <w:rsid w:val="009B5963"/>
    <w:rsid w:val="009F62C1"/>
    <w:rsid w:val="00A23B60"/>
    <w:rsid w:val="00A27911"/>
    <w:rsid w:val="00A40C35"/>
    <w:rsid w:val="00A452F7"/>
    <w:rsid w:val="00A60E15"/>
    <w:rsid w:val="00A72CCB"/>
    <w:rsid w:val="00A77330"/>
    <w:rsid w:val="00AA6979"/>
    <w:rsid w:val="00AC4F7C"/>
    <w:rsid w:val="00AD6808"/>
    <w:rsid w:val="00AE2A47"/>
    <w:rsid w:val="00AE6CE2"/>
    <w:rsid w:val="00B05EE4"/>
    <w:rsid w:val="00B30484"/>
    <w:rsid w:val="00B55C87"/>
    <w:rsid w:val="00B82DCA"/>
    <w:rsid w:val="00B93342"/>
    <w:rsid w:val="00BA1B89"/>
    <w:rsid w:val="00BD0A9B"/>
    <w:rsid w:val="00BD275E"/>
    <w:rsid w:val="00BD6F75"/>
    <w:rsid w:val="00BF265A"/>
    <w:rsid w:val="00C07705"/>
    <w:rsid w:val="00C1188B"/>
    <w:rsid w:val="00C359F2"/>
    <w:rsid w:val="00C55691"/>
    <w:rsid w:val="00C6048F"/>
    <w:rsid w:val="00C6725D"/>
    <w:rsid w:val="00C92B98"/>
    <w:rsid w:val="00C95A6F"/>
    <w:rsid w:val="00CC3D9F"/>
    <w:rsid w:val="00CC61AF"/>
    <w:rsid w:val="00CE7099"/>
    <w:rsid w:val="00CE7F0C"/>
    <w:rsid w:val="00CF7B0E"/>
    <w:rsid w:val="00D11951"/>
    <w:rsid w:val="00D125A8"/>
    <w:rsid w:val="00D34D97"/>
    <w:rsid w:val="00D46766"/>
    <w:rsid w:val="00D5160D"/>
    <w:rsid w:val="00D73B32"/>
    <w:rsid w:val="00D83FB9"/>
    <w:rsid w:val="00D850A1"/>
    <w:rsid w:val="00D86DD6"/>
    <w:rsid w:val="00DC3E95"/>
    <w:rsid w:val="00DF03B7"/>
    <w:rsid w:val="00DF1006"/>
    <w:rsid w:val="00DF5F4B"/>
    <w:rsid w:val="00DF6D7E"/>
    <w:rsid w:val="00E15941"/>
    <w:rsid w:val="00E67E8B"/>
    <w:rsid w:val="00E7027B"/>
    <w:rsid w:val="00E92B01"/>
    <w:rsid w:val="00EA03ED"/>
    <w:rsid w:val="00EA3D52"/>
    <w:rsid w:val="00EC4906"/>
    <w:rsid w:val="00ED0903"/>
    <w:rsid w:val="00ED258B"/>
    <w:rsid w:val="00ED3D9D"/>
    <w:rsid w:val="00ED7DC7"/>
    <w:rsid w:val="00EE1C45"/>
    <w:rsid w:val="00F07CE0"/>
    <w:rsid w:val="00F625CC"/>
    <w:rsid w:val="00F6793A"/>
    <w:rsid w:val="00F82426"/>
    <w:rsid w:val="00FA77B7"/>
    <w:rsid w:val="00FB5E90"/>
    <w:rsid w:val="00FE1C7A"/>
    <w:rsid w:val="00FF34B2"/>
    <w:rsid w:val="91A39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customStyle="1" w:styleId="11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  <w:style w:type="character" w:styleId="12">
    <w:name w:val="Placeholder Text"/>
    <w:basedOn w:val="7"/>
    <w:semiHidden/>
    <w:uiPriority w:val="99"/>
    <w:rPr>
      <w:color w:val="808080"/>
    </w:rPr>
  </w:style>
  <w:style w:type="character" w:customStyle="1" w:styleId="13">
    <w:name w:val="Style1"/>
    <w:basedOn w:val="7"/>
    <w:uiPriority w:val="1"/>
    <w:rPr>
      <w:color w:val="77933C" w:themeColor="accent3" w:themeShade="BF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135</Words>
  <Characters>773</Characters>
  <DocSecurity>0</DocSecurity>
  <Lines>6</Lines>
  <Paragraphs>1</Paragraphs>
  <ScaleCrop>false</ScaleCrop>
  <LinksUpToDate>false</LinksUpToDate>
  <CharactersWithSpaces>907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