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20" w:lineRule="exact"/>
        <w:ind w:left="-15" w:right="-30"/>
        <w:rPr>
          <w:sz w:val="12"/>
        </w:rPr>
      </w:pPr>
      <w:r>
        <w:rPr/>
        <w:pict>
          <v:rect style="position:absolute;margin-left:557.900024pt;margin-top:336.059998pt;width:36.1pt;height:111pt;mso-position-horizontal-relative:page;mso-position-vertical-relative:page;z-index:1072" filled="true" fillcolor="#666666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8.661377pt;margin-top:349.519012pt;width:33.9pt;height:84.4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182" w:lineRule="auto" w:before="81"/>
                    <w:ind w:left="443" w:right="-5" w:hanging="424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Classroom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68982pt;margin-top:485.511353pt;width:12pt;height:151.050pt;mso-position-horizontal-relative:page;mso-position-vertical-relative:page;z-index:11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231F20"/>
                    </w:rPr>
                    <w:t>© Prentice-Hall, Inc. All rights reserved.</w:t>
                  </w:r>
                </w:p>
              </w:txbxContent>
            </v:textbox>
            <w10:wrap type="none"/>
          </v:shape>
        </w:pict>
      </w:r>
      <w:r>
        <w:rPr>
          <w:position w:val="-1"/>
          <w:sz w:val="12"/>
        </w:rPr>
        <w:pict>
          <v:group style="width:468pt;height:6pt;mso-position-horizontal-relative:char;mso-position-vertical-relative:line" coordorigin="0,0" coordsize="9360,120">
            <v:line style="position:absolute" from="0,60" to="9360,60" stroked="true" strokeweight="6pt" strokecolor="#b2b2b2">
              <v:stroke dashstyle="solid"/>
            </v:line>
          </v:group>
        </w:pict>
      </w:r>
      <w:r>
        <w:rPr>
          <w:position w:val="-1"/>
          <w:sz w:val="12"/>
        </w:rPr>
      </w:r>
    </w:p>
    <w:p>
      <w:pPr>
        <w:spacing w:before="25"/>
        <w:ind w:left="839" w:right="0" w:firstLine="0"/>
        <w:jc w:val="left"/>
        <w:rPr>
          <w:rFonts w:ascii="Trebuchet MS"/>
          <w:i/>
          <w:sz w:val="47"/>
        </w:rPr>
      </w:pPr>
      <w:r>
        <w:rPr/>
        <w:pict>
          <v:group style="position:absolute;margin-left:81.25pt;margin-top:3.865666pt;width:265.650pt;height:12.45pt;mso-position-horizontal-relative:page;mso-position-vertical-relative:paragraph;z-index:-64336" coordorigin="1625,77" coordsize="5313,249">
            <v:line style="position:absolute" from="2420,82" to="6937,82" stroked="true" strokeweight=".5pt" strokecolor="#231f20">
              <v:stroke dashstyle="solid"/>
            </v:line>
            <v:line style="position:absolute" from="1625,82" to="2505,82" stroked="true" strokeweight=".5pt" strokecolor="#000000">
              <v:stroke dashstyle="solid"/>
            </v:line>
            <v:shape style="position:absolute;left:1629;top:156;width:775;height:170" coordorigin="1629,156" coordsize="775,170" path="m2404,156l1629,156,1629,326,2364,326,2404,15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i/>
          <w:color w:val="231F20"/>
          <w:sz w:val="47"/>
        </w:rPr>
        <w:t>Multipurpose Class List</w:t>
      </w:r>
    </w:p>
    <w:p>
      <w:pPr>
        <w:pStyle w:val="BodyText"/>
        <w:rPr>
          <w:rFonts w:ascii="Trebuchet MS"/>
          <w:i/>
          <w:sz w:val="20"/>
        </w:rPr>
      </w:pPr>
    </w:p>
    <w:p>
      <w:pPr>
        <w:tabs>
          <w:tab w:pos="5356" w:val="left" w:leader="none"/>
        </w:tabs>
        <w:spacing w:before="210" w:after="19"/>
        <w:ind w:left="116" w:right="0" w:firstLine="0"/>
        <w:jc w:val="left"/>
        <w:rPr>
          <w:sz w:val="24"/>
        </w:rPr>
      </w:pPr>
      <w:r>
        <w:rPr>
          <w:sz w:val="24"/>
        </w:rPr>
        <w:t>Teacher:</w:t>
        <w:tab/>
        <w:t>Subject:</w:t>
      </w: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00"/>
        <w:gridCol w:w="27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>
        <w:trPr>
          <w:trHeight w:val="1660" w:hRule="atLeast"/>
        </w:trPr>
        <w:tc>
          <w:tcPr>
            <w:tcW w:w="104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3800" w:type="dxa"/>
            <w:gridSpan w:val="3"/>
          </w:tcPr>
          <w:p>
            <w:pPr>
              <w:pStyle w:val="TableParagraph"/>
              <w:spacing w:before="45"/>
              <w:ind w:left="1461" w:right="1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4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185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26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6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3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3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3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2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" w:hRule="atLeast"/>
        </w:trPr>
        <w:tc>
          <w:tcPr>
            <w:tcW w:w="540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4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5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0" w:type="dxa"/>
            <w:gridSpan w:val="19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4"/>
        <w:rPr>
          <w:sz w:val="19"/>
        </w:rPr>
      </w:pPr>
      <w:r>
        <w:rPr/>
        <w:pict>
          <v:line style="position:absolute;mso-position-horizontal-relative:page;mso-position-vertical-relative:paragraph;z-index:1048;mso-wrap-distance-left:0;mso-wrap-distance-right:0" from="81.25pt,13.6pt" to="549.12pt,13.6pt" stroked="true" strokeweight="1pt" strokecolor="#231f20">
            <v:stroke dashstyle="solid"/>
            <w10:wrap type="topAndBottom"/>
          </v:line>
        </w:pict>
      </w:r>
    </w:p>
    <w:p>
      <w:pPr>
        <w:spacing w:line="256" w:lineRule="exact" w:before="0"/>
        <w:ind w:left="6252" w:right="0" w:firstLine="0"/>
        <w:jc w:val="left"/>
        <w:rPr>
          <w:rFonts w:ascii="Palatino Linotype"/>
          <w:i/>
          <w:sz w:val="20"/>
        </w:rPr>
      </w:pPr>
      <w:r>
        <w:rPr>
          <w:rFonts w:ascii="Palatino Linotype"/>
          <w:i/>
          <w:color w:val="231F20"/>
          <w:sz w:val="20"/>
        </w:rPr>
        <w:t>Multiple-Use Classroom Resources</w:t>
      </w:r>
    </w:p>
    <w:sectPr>
      <w:type w:val="continuous"/>
      <w:pgSz w:w="11880" w:h="15660"/>
      <w:pgMar w:top="720" w:bottom="280" w:left="15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