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1A" w:rsidRPr="00471761" w:rsidRDefault="00471761" w:rsidP="00471761">
      <w:pPr>
        <w:pStyle w:val="Header"/>
        <w:tabs>
          <w:tab w:val="clear" w:pos="4513"/>
          <w:tab w:val="clear" w:pos="9026"/>
          <w:tab w:val="left" w:pos="4253"/>
        </w:tabs>
      </w:pPr>
      <w:r w:rsidRPr="00B2249F">
        <w:rPr>
          <w:b/>
          <w:sz w:val="28"/>
          <w:szCs w:val="28"/>
        </w:rPr>
        <w:t>Lesson Plan Template 1 Primary &amp; Secondary</w:t>
      </w:r>
      <w:r w:rsidR="002C241A">
        <w:rPr>
          <w:b/>
          <w:bCs/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27pt;width:495pt;height:90pt;z-index:251659776;mso-position-horizontal-relative:text;mso-position-vertical-relative:text">
            <v:textbox style="mso-next-textbox:#_x0000_s1030">
              <w:txbxContent>
                <w:p w:rsidR="002C241A" w:rsidRDefault="002C241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Unit/Topic: __</w:t>
                  </w:r>
                  <w:r w:rsidR="000A4CD7">
                    <w:rPr>
                      <w:b/>
                      <w:bCs/>
                      <w:sz w:val="28"/>
                    </w:rPr>
                    <w:t>______________________</w:t>
                  </w:r>
                  <w:r w:rsidR="000A4CD7">
                    <w:rPr>
                      <w:b/>
                      <w:bCs/>
                      <w:sz w:val="28"/>
                    </w:rPr>
                    <w:tab/>
                  </w:r>
                  <w:r w:rsidR="000A4CD7">
                    <w:rPr>
                      <w:b/>
                      <w:bCs/>
                      <w:sz w:val="28"/>
                    </w:rPr>
                    <w:tab/>
                  </w:r>
                  <w:r w:rsidR="000A4CD7">
                    <w:rPr>
                      <w:b/>
                      <w:bCs/>
                      <w:sz w:val="28"/>
                    </w:rPr>
                    <w:tab/>
                  </w:r>
                  <w:r w:rsidR="000A4CD7">
                    <w:rPr>
                      <w:b/>
                      <w:bCs/>
                      <w:sz w:val="28"/>
                    </w:rPr>
                    <w:tab/>
                    <w:t>Date:________</w:t>
                  </w:r>
                </w:p>
                <w:p w:rsidR="002C241A" w:rsidRDefault="002C241A">
                  <w:pPr>
                    <w:rPr>
                      <w:b/>
                      <w:bCs/>
                      <w:sz w:val="28"/>
                    </w:rPr>
                  </w:pPr>
                </w:p>
                <w:p w:rsidR="002C241A" w:rsidRDefault="000A4CD7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Key Learning Area: _________________</w:t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  <w:t xml:space="preserve">Year </w:t>
                  </w:r>
                  <w:r w:rsidR="002C241A">
                    <w:rPr>
                      <w:b/>
                      <w:bCs/>
                      <w:sz w:val="28"/>
                    </w:rPr>
                    <w:t>Level:________</w:t>
                  </w:r>
                </w:p>
                <w:p w:rsidR="002C241A" w:rsidRDefault="002C241A">
                  <w:r>
                    <w:rPr>
                      <w:b/>
                      <w:bCs/>
                      <w:sz w:val="28"/>
                    </w:rPr>
                    <w:t>Outcomes:</w:t>
                  </w:r>
                </w:p>
              </w:txbxContent>
            </v:textbox>
          </v:shape>
        </w:pict>
      </w:r>
    </w:p>
    <w:p w:rsidR="002C241A" w:rsidRDefault="002C241A">
      <w:pPr>
        <w:rPr>
          <w:b/>
          <w:bCs/>
          <w:sz w:val="28"/>
        </w:rPr>
      </w:pPr>
    </w:p>
    <w:p w:rsidR="002C241A" w:rsidRDefault="002C241A">
      <w:pPr>
        <w:rPr>
          <w:b/>
          <w:bCs/>
          <w:sz w:val="28"/>
        </w:rPr>
      </w:pPr>
    </w:p>
    <w:p w:rsidR="002C241A" w:rsidRDefault="002C241A">
      <w:pPr>
        <w:rPr>
          <w:b/>
          <w:bCs/>
          <w:sz w:val="28"/>
        </w:rPr>
      </w:pPr>
    </w:p>
    <w:p w:rsidR="002C241A" w:rsidRDefault="002C241A">
      <w:pPr>
        <w:rPr>
          <w:b/>
          <w:bCs/>
          <w:smallCaps/>
          <w:sz w:val="28"/>
        </w:rPr>
      </w:pPr>
    </w:p>
    <w:p w:rsidR="002C241A" w:rsidRDefault="002C241A">
      <w:pPr>
        <w:rPr>
          <w:b/>
          <w:bCs/>
          <w:smallCaps/>
          <w:sz w:val="28"/>
        </w:rPr>
      </w:pPr>
    </w:p>
    <w:p w:rsidR="002C241A" w:rsidRDefault="002C241A">
      <w:pPr>
        <w:rPr>
          <w:b/>
          <w:bCs/>
          <w:smallCaps/>
          <w:sz w:val="28"/>
        </w:rPr>
      </w:pPr>
    </w:p>
    <w:p w:rsidR="002C241A" w:rsidRDefault="002C241A">
      <w:pPr>
        <w:rPr>
          <w:b/>
          <w:bCs/>
          <w:sz w:val="28"/>
        </w:rPr>
      </w:pPr>
      <w:r>
        <w:rPr>
          <w:noProof/>
          <w:sz w:val="20"/>
          <w:lang w:val="en-US"/>
        </w:rPr>
        <w:pict>
          <v:shape id="_x0000_s1026" type="#_x0000_t202" style="position:absolute;margin-left:0;margin-top:19.45pt;width:499.5pt;height:118.5pt;z-index:251655680">
            <v:textbox>
              <w:txbxContent>
                <w:p w:rsidR="002C241A" w:rsidRDefault="002C241A">
                  <w:pPr>
                    <w:pStyle w:val="BodyText"/>
                  </w:pPr>
                  <w:r>
                    <w:t>(Key Knowledge and Skills students should achieve in th</w:t>
                  </w:r>
                  <w:r w:rsidR="00E65C89">
                    <w:t>e lesson taken from relevant curriculum documents.)</w:t>
                  </w:r>
                </w:p>
                <w:p w:rsidR="002C241A" w:rsidRDefault="002C241A">
                  <w:pPr>
                    <w:rPr>
                      <w:b/>
                      <w:bCs/>
                      <w:sz w:val="28"/>
                    </w:rPr>
                  </w:pPr>
                </w:p>
                <w:p w:rsidR="002C241A" w:rsidRDefault="002C241A"/>
              </w:txbxContent>
            </v:textbox>
            <w10:wrap type="square"/>
          </v:shape>
        </w:pict>
      </w:r>
      <w:r w:rsidR="00E65C89">
        <w:rPr>
          <w:b/>
          <w:bCs/>
          <w:smallCaps/>
          <w:sz w:val="28"/>
        </w:rPr>
        <w:t>LESSON</w:t>
      </w:r>
      <w:r>
        <w:rPr>
          <w:b/>
          <w:bCs/>
          <w:smallCaps/>
          <w:sz w:val="28"/>
        </w:rPr>
        <w:t xml:space="preserve"> </w:t>
      </w:r>
      <w:r w:rsidR="00E65C89">
        <w:rPr>
          <w:b/>
          <w:bCs/>
          <w:smallCaps/>
          <w:sz w:val="28"/>
        </w:rPr>
        <w:t>OUTCOME</w:t>
      </w:r>
      <w:r>
        <w:rPr>
          <w:b/>
          <w:bCs/>
          <w:sz w:val="28"/>
        </w:rPr>
        <w:t>:</w:t>
      </w:r>
    </w:p>
    <w:p w:rsidR="002C241A" w:rsidRDefault="002C241A">
      <w:pPr>
        <w:pStyle w:val="Heading5"/>
      </w:pPr>
    </w:p>
    <w:p w:rsidR="002C241A" w:rsidRDefault="006F2049">
      <w:pPr>
        <w:pStyle w:val="Heading5"/>
      </w:pPr>
      <w:r>
        <w:t>LESSON STRUCTURE</w:t>
      </w:r>
      <w:r w:rsidR="002C241A">
        <w:t>:</w:t>
      </w:r>
    </w:p>
    <w:p w:rsidR="002C241A" w:rsidRDefault="002C24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5940"/>
        <w:gridCol w:w="3186"/>
      </w:tblGrid>
      <w:tr w:rsidR="002C241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Introduction (Set):</w:t>
            </w: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  <w:r>
              <w:t>Teaching Approaches</w:t>
            </w:r>
          </w:p>
        </w:tc>
      </w:tr>
      <w:tr w:rsidR="002C241A">
        <w:tblPrEx>
          <w:tblCellMar>
            <w:top w:w="0" w:type="dxa"/>
            <w:bottom w:w="0" w:type="dxa"/>
          </w:tblCellMar>
        </w:tblPrEx>
        <w:trPr>
          <w:trHeight w:val="3781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3186" w:type="dxa"/>
          </w:tcPr>
          <w:p w:rsidR="002C241A" w:rsidRDefault="006F2049" w:rsidP="006F2049">
            <w:pPr>
              <w:pStyle w:val="Heading6"/>
              <w:jc w:val="left"/>
            </w:pPr>
            <w:r>
              <w:t>eg DOL strategies, grouping strategies</w:t>
            </w:r>
          </w:p>
        </w:tc>
      </w:tr>
    </w:tbl>
    <w:p w:rsidR="002C241A" w:rsidRDefault="002C241A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5940"/>
        <w:gridCol w:w="3186"/>
      </w:tblGrid>
      <w:tr w:rsidR="002C241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Main Content:</w:t>
            </w: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  <w:r>
              <w:t>Teaching Approaches</w:t>
            </w:r>
          </w:p>
        </w:tc>
      </w:tr>
      <w:tr w:rsidR="002C241A" w:rsidTr="00B2249F">
        <w:tblPrEx>
          <w:tblCellMar>
            <w:top w:w="0" w:type="dxa"/>
            <w:bottom w:w="0" w:type="dxa"/>
          </w:tblCellMar>
        </w:tblPrEx>
        <w:trPr>
          <w:trHeight w:val="3620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</w:p>
        </w:tc>
      </w:tr>
      <w:tr w:rsidR="002C241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Main Content (Continued)</w:t>
            </w: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  <w:r>
              <w:t>Teaching Approaches</w:t>
            </w:r>
          </w:p>
        </w:tc>
      </w:tr>
      <w:tr w:rsidR="002C241A" w:rsidTr="00B2249F">
        <w:tblPrEx>
          <w:tblCellMar>
            <w:top w:w="0" w:type="dxa"/>
            <w:bottom w:w="0" w:type="dxa"/>
          </w:tblCellMar>
        </w:tblPrEx>
        <w:trPr>
          <w:trHeight w:val="9068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</w:p>
        </w:tc>
      </w:tr>
    </w:tbl>
    <w:p w:rsidR="002C241A" w:rsidRDefault="002C241A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5940"/>
        <w:gridCol w:w="3186"/>
      </w:tblGrid>
      <w:tr w:rsidR="002C241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Conclusion:</w:t>
            </w: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  <w:r>
              <w:t>Teaching Approaches</w:t>
            </w:r>
          </w:p>
        </w:tc>
      </w:tr>
      <w:tr w:rsidR="002C241A">
        <w:tblPrEx>
          <w:tblCellMar>
            <w:top w:w="0" w:type="dxa"/>
            <w:bottom w:w="0" w:type="dxa"/>
          </w:tblCellMar>
        </w:tblPrEx>
        <w:trPr>
          <w:trHeight w:val="3605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</w:p>
        </w:tc>
      </w:tr>
    </w:tbl>
    <w:p w:rsidR="002C241A" w:rsidRDefault="002C241A">
      <w:pPr>
        <w:pStyle w:val="Heading5"/>
      </w:pPr>
    </w:p>
    <w:p w:rsidR="002C241A" w:rsidRDefault="002C241A">
      <w:pPr>
        <w:pStyle w:val="Heading5"/>
      </w:pPr>
      <w:r>
        <w:br w:type="page"/>
      </w:r>
      <w:r>
        <w:lastRenderedPageBreak/>
        <w:t>R</w:t>
      </w:r>
      <w:r w:rsidR="007C25A7">
        <w:t>esources</w:t>
      </w:r>
    </w:p>
    <w:p w:rsidR="002C241A" w:rsidRDefault="002C241A">
      <w:r>
        <w:t>(Include equipment required for class and/or for teacher preparation)</w:t>
      </w:r>
    </w:p>
    <w:p w:rsidR="002C241A" w:rsidRDefault="002C241A">
      <w:pPr>
        <w:rPr>
          <w:b/>
          <w:bCs/>
          <w:sz w:val="28"/>
        </w:rPr>
      </w:pPr>
      <w:r>
        <w:rPr>
          <w:b/>
          <w:bCs/>
          <w:noProof/>
          <w:sz w:val="20"/>
          <w:lang w:val="en-US"/>
        </w:rPr>
        <w:pict>
          <v:shape id="_x0000_s1027" type="#_x0000_t202" style="position:absolute;margin-left:-4.5pt;margin-top:3.8pt;width:495pt;height:135pt;z-index:251656704">
            <v:textbox>
              <w:txbxContent>
                <w:p w:rsidR="002C241A" w:rsidRDefault="002C241A"/>
              </w:txbxContent>
            </v:textbox>
          </v:shape>
        </w:pict>
      </w:r>
      <w:r>
        <w:rPr>
          <w:b/>
          <w:bCs/>
          <w:sz w:val="28"/>
        </w:rPr>
        <w:t xml:space="preserve"> </w:t>
      </w: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mallCaps/>
          <w:sz w:val="28"/>
        </w:rPr>
      </w:pPr>
      <w:r>
        <w:rPr>
          <w:b/>
          <w:bCs/>
          <w:smallCaps/>
          <w:noProof/>
          <w:sz w:val="20"/>
          <w:lang w:val="en-US"/>
        </w:rPr>
        <w:pict>
          <v:shape id="_x0000_s1028" type="#_x0000_t202" style="position:absolute;margin-left:0;margin-top:19.9pt;width:495pt;height:117pt;z-index:251657728">
            <v:textbox>
              <w:txbxContent>
                <w:p w:rsidR="002C241A" w:rsidRDefault="002C241A"/>
              </w:txbxContent>
            </v:textbox>
          </v:shape>
        </w:pict>
      </w:r>
      <w:r>
        <w:rPr>
          <w:b/>
          <w:bCs/>
          <w:smallCaps/>
          <w:sz w:val="28"/>
        </w:rPr>
        <w:t>Safety Considerations/Materials</w:t>
      </w: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  <w:r>
        <w:rPr>
          <w:b/>
          <w:bCs/>
          <w:smallCaps/>
          <w:sz w:val="28"/>
        </w:rPr>
        <w:pict>
          <v:shape id="_x0000_s1029" type="#_x0000_t202" style="position:absolute;margin-left:0;margin-top:19.05pt;width:495pt;height:108pt;z-index:251658752">
            <v:textbox>
              <w:txbxContent>
                <w:p w:rsidR="002C241A" w:rsidRDefault="002C241A"/>
              </w:txbxContent>
            </v:textbox>
          </v:shape>
        </w:pict>
      </w:r>
      <w:r>
        <w:rPr>
          <w:b/>
          <w:bCs/>
          <w:smallCaps/>
          <w:sz w:val="28"/>
        </w:rPr>
        <w:t>Assessment</w:t>
      </w:r>
    </w:p>
    <w:p w:rsidR="007C25A7" w:rsidRDefault="007C25A7"/>
    <w:p w:rsidR="007C25A7" w:rsidRPr="007C25A7" w:rsidRDefault="007C25A7" w:rsidP="007C25A7"/>
    <w:p w:rsidR="007C25A7" w:rsidRPr="007C25A7" w:rsidRDefault="007C25A7" w:rsidP="007C25A7"/>
    <w:p w:rsidR="007C25A7" w:rsidRPr="007C25A7" w:rsidRDefault="007C25A7" w:rsidP="007C25A7"/>
    <w:p w:rsidR="007C25A7" w:rsidRPr="007C25A7" w:rsidRDefault="007C25A7" w:rsidP="007C25A7"/>
    <w:p w:rsidR="007C25A7" w:rsidRPr="007C25A7" w:rsidRDefault="007C25A7" w:rsidP="007C25A7"/>
    <w:p w:rsidR="007C25A7" w:rsidRDefault="007C25A7" w:rsidP="007C25A7"/>
    <w:p w:rsidR="007C25A7" w:rsidRDefault="007C25A7" w:rsidP="007C25A7"/>
    <w:p w:rsidR="002C241A" w:rsidRDefault="002C241A" w:rsidP="007C25A7"/>
    <w:p w:rsidR="007C25A7" w:rsidRDefault="007C25A7" w:rsidP="007C25A7">
      <w:pPr>
        <w:rPr>
          <w:b/>
        </w:rPr>
      </w:pPr>
      <w:r>
        <w:rPr>
          <w:b/>
        </w:rPr>
        <w:t>REFLECTION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7C25A7" w:rsidRPr="00B2249F" w:rsidTr="00B2249F">
        <w:tc>
          <w:tcPr>
            <w:tcW w:w="10296" w:type="dxa"/>
          </w:tcPr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</w:tc>
      </w:tr>
    </w:tbl>
    <w:p w:rsidR="007C25A7" w:rsidRPr="007C25A7" w:rsidRDefault="007C25A7" w:rsidP="007C25A7">
      <w:pPr>
        <w:rPr>
          <w:b/>
        </w:rPr>
      </w:pPr>
    </w:p>
    <w:sectPr w:rsidR="007C25A7" w:rsidRPr="007C25A7" w:rsidSect="00B2249F">
      <w:pgSz w:w="11906" w:h="16838"/>
      <w:pgMar w:top="719" w:right="926" w:bottom="540" w:left="90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B73" w:rsidRDefault="00FB1B73" w:rsidP="00B2249F">
      <w:r>
        <w:separator/>
      </w:r>
    </w:p>
  </w:endnote>
  <w:endnote w:type="continuationSeparator" w:id="1">
    <w:p w:rsidR="00FB1B73" w:rsidRDefault="00FB1B73" w:rsidP="00B2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B73" w:rsidRDefault="00FB1B73" w:rsidP="00B2249F">
      <w:r>
        <w:separator/>
      </w:r>
    </w:p>
  </w:footnote>
  <w:footnote w:type="continuationSeparator" w:id="1">
    <w:p w:rsidR="00FB1B73" w:rsidRDefault="00FB1B73" w:rsidP="00B22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DBB"/>
    <w:rsid w:val="00044011"/>
    <w:rsid w:val="000A4CD7"/>
    <w:rsid w:val="002C241A"/>
    <w:rsid w:val="00471761"/>
    <w:rsid w:val="006F2049"/>
    <w:rsid w:val="007C25A7"/>
    <w:rsid w:val="00971DBB"/>
    <w:rsid w:val="00B2249F"/>
    <w:rsid w:val="00B42C39"/>
    <w:rsid w:val="00B630DE"/>
    <w:rsid w:val="00E65C89"/>
    <w:rsid w:val="00F868AC"/>
    <w:rsid w:val="00FB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mallCap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7C2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49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2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49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81</Words>
  <Characters>462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LinksUpToDate>false</LinksUpToDate>
  <CharactersWithSpaces>542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