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AD6" w:rsidRDefault="00A432B9">
      <w:bookmarkStart w:id="0" w:name="_GoBack"/>
      <w:r>
        <w:t>Performance Assessment Rubric</w:t>
      </w:r>
      <w:r>
        <w:rPr>
          <w:b w:val="0"/>
        </w:rPr>
        <w:t xml:space="preserve"> </w:t>
      </w:r>
    </w:p>
    <w:p w:rsidR="00D92AD6" w:rsidRDefault="00A432B9">
      <w:pPr>
        <w:ind w:right="0"/>
        <w:jc w:val="left"/>
      </w:pPr>
      <w:r>
        <w:rPr>
          <w:b w:val="0"/>
          <w:sz w:val="19"/>
        </w:rPr>
        <w:t xml:space="preserve"> </w:t>
      </w:r>
    </w:p>
    <w:tbl>
      <w:tblPr>
        <w:tblStyle w:val="TableGrid"/>
        <w:tblW w:w="11016" w:type="dxa"/>
        <w:tblInd w:w="-108" w:type="dxa"/>
        <w:tblCellMar>
          <w:top w:w="8" w:type="dxa"/>
          <w:left w:w="108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1707"/>
        <w:gridCol w:w="1862"/>
        <w:gridCol w:w="1862"/>
        <w:gridCol w:w="1862"/>
        <w:gridCol w:w="1861"/>
        <w:gridCol w:w="1862"/>
      </w:tblGrid>
      <w:tr w:rsidR="00D92AD6">
        <w:trPr>
          <w:trHeight w:val="217"/>
        </w:trPr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2AD6" w:rsidRDefault="00A432B9">
            <w:pPr>
              <w:ind w:right="23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AD6" w:rsidRDefault="00A432B9">
            <w:pPr>
              <w:ind w:right="68"/>
              <w:jc w:val="center"/>
            </w:pPr>
            <w:r>
              <w:rPr>
                <w:sz w:val="18"/>
              </w:rPr>
              <w:t xml:space="preserve">0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AD6" w:rsidRDefault="00A432B9">
            <w:pPr>
              <w:ind w:right="69"/>
              <w:jc w:val="center"/>
            </w:pPr>
            <w:r>
              <w:rPr>
                <w:sz w:val="18"/>
              </w:rPr>
              <w:t xml:space="preserve">1 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AD6" w:rsidRDefault="00A432B9">
            <w:pPr>
              <w:ind w:right="69"/>
              <w:jc w:val="center"/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AD6" w:rsidRDefault="00A432B9">
            <w:pPr>
              <w:ind w:right="68"/>
              <w:jc w:val="center"/>
            </w:pPr>
            <w:r>
              <w:rPr>
                <w:sz w:val="18"/>
              </w:rPr>
              <w:t xml:space="preserve">3 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AD6" w:rsidRDefault="00A432B9">
            <w:pPr>
              <w:ind w:right="69"/>
              <w:jc w:val="center"/>
            </w:pPr>
            <w:r>
              <w:rPr>
                <w:sz w:val="18"/>
              </w:rPr>
              <w:t xml:space="preserve">4  </w:t>
            </w:r>
          </w:p>
        </w:tc>
      </w:tr>
      <w:tr w:rsidR="00D92AD6">
        <w:trPr>
          <w:trHeight w:val="1459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AD6" w:rsidRDefault="00A432B9">
            <w:pPr>
              <w:ind w:right="497"/>
              <w:jc w:val="left"/>
            </w:pPr>
            <w:r>
              <w:rPr>
                <w:sz w:val="18"/>
              </w:rPr>
              <w:t>Tone Quality</w:t>
            </w:r>
            <w:r>
              <w:rPr>
                <w:b w:val="0"/>
                <w:sz w:val="18"/>
              </w:rPr>
              <w:t xml:space="preserve"> 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AD6" w:rsidRDefault="00A432B9">
            <w:pPr>
              <w:ind w:right="0"/>
              <w:jc w:val="left"/>
            </w:pPr>
            <w:r>
              <w:rPr>
                <w:b w:val="0"/>
                <w:sz w:val="18"/>
              </w:rPr>
              <w:t xml:space="preserve">No understanding of tonal quality concepts. 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AD6" w:rsidRDefault="00A432B9">
            <w:pPr>
              <w:ind w:right="54"/>
              <w:jc w:val="left"/>
            </w:pPr>
            <w:r>
              <w:rPr>
                <w:b w:val="0"/>
                <w:sz w:val="18"/>
              </w:rPr>
              <w:t xml:space="preserve">Basic understanding of tonal quality concepts is not yet developed. 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AD6" w:rsidRDefault="00A432B9">
            <w:pPr>
              <w:ind w:right="0"/>
              <w:jc w:val="left"/>
            </w:pPr>
            <w:r>
              <w:rPr>
                <w:b w:val="0"/>
                <w:sz w:val="18"/>
              </w:rPr>
              <w:t xml:space="preserve">Strong basic approach is demonstrated. Slow to correct minor problems.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AD6" w:rsidRDefault="00A432B9">
            <w:pPr>
              <w:ind w:right="0"/>
              <w:jc w:val="left"/>
            </w:pPr>
            <w:r>
              <w:rPr>
                <w:b w:val="0"/>
                <w:sz w:val="18"/>
              </w:rPr>
              <w:t xml:space="preserve">Excellent tone is achieved most of the time. Faults and problems are infrequent. Minor problems are quickly corrected.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AD6" w:rsidRDefault="00A432B9">
            <w:pPr>
              <w:ind w:right="0"/>
              <w:jc w:val="left"/>
            </w:pPr>
            <w:r>
              <w:rPr>
                <w:b w:val="0"/>
                <w:sz w:val="18"/>
              </w:rPr>
              <w:t>Excellent tone is achieved throughout the performance. Tone is u</w:t>
            </w:r>
            <w:r>
              <w:rPr>
                <w:b w:val="0"/>
                <w:sz w:val="18"/>
              </w:rPr>
              <w:t xml:space="preserve">niform, consistent, and well-controlled. </w:t>
            </w:r>
          </w:p>
        </w:tc>
      </w:tr>
      <w:tr w:rsidR="00D92AD6">
        <w:trPr>
          <w:trHeight w:val="1044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AD6" w:rsidRDefault="00A432B9">
            <w:pPr>
              <w:ind w:right="0"/>
              <w:jc w:val="left"/>
            </w:pPr>
            <w:r>
              <w:rPr>
                <w:sz w:val="18"/>
              </w:rPr>
              <w:t xml:space="preserve">Intonation </w:t>
            </w:r>
          </w:p>
          <w:p w:rsidR="00D92AD6" w:rsidRDefault="00A432B9">
            <w:pPr>
              <w:ind w:right="0"/>
              <w:jc w:val="left"/>
            </w:pPr>
            <w:r>
              <w:rPr>
                <w:b w:val="0"/>
                <w:sz w:val="18"/>
              </w:rPr>
              <w:t xml:space="preserve">(n/a for piano)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AD6" w:rsidRDefault="00A432B9">
            <w:pPr>
              <w:ind w:right="0"/>
              <w:jc w:val="left"/>
            </w:pPr>
            <w:r>
              <w:rPr>
                <w:b w:val="0"/>
                <w:sz w:val="18"/>
              </w:rPr>
              <w:t xml:space="preserve">Melodic and harmonic intonation is poor throughout.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AD6" w:rsidRDefault="00A432B9">
            <w:pPr>
              <w:ind w:right="0"/>
              <w:jc w:val="left"/>
            </w:pPr>
            <w:r>
              <w:rPr>
                <w:b w:val="0"/>
                <w:sz w:val="18"/>
              </w:rPr>
              <w:t xml:space="preserve">Melodic and harmonic </w:t>
            </w:r>
          </w:p>
          <w:p w:rsidR="00D92AD6" w:rsidRDefault="00A432B9">
            <w:pPr>
              <w:ind w:right="23"/>
              <w:jc w:val="left"/>
            </w:pPr>
            <w:r>
              <w:rPr>
                <w:b w:val="0"/>
                <w:sz w:val="18"/>
              </w:rPr>
              <w:t xml:space="preserve">intonation is inconsistent. Intonation problems are seldom corrected.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AD6" w:rsidRDefault="00A432B9">
            <w:pPr>
              <w:ind w:right="0"/>
              <w:jc w:val="left"/>
            </w:pPr>
            <w:r>
              <w:rPr>
                <w:b w:val="0"/>
                <w:sz w:val="18"/>
              </w:rPr>
              <w:t xml:space="preserve">Intonation is often good but inconsistent. Attempted to correct obvious problems.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AD6" w:rsidRDefault="00A432B9">
            <w:pPr>
              <w:ind w:right="1"/>
              <w:jc w:val="left"/>
            </w:pPr>
            <w:r>
              <w:rPr>
                <w:b w:val="0"/>
                <w:sz w:val="18"/>
              </w:rPr>
              <w:t xml:space="preserve">Melodic and harmonic intonation is very good. Problems are quickly corrected.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AD6" w:rsidRDefault="00A432B9">
            <w:pPr>
              <w:ind w:right="0"/>
              <w:jc w:val="left"/>
            </w:pPr>
            <w:r>
              <w:rPr>
                <w:b w:val="0"/>
                <w:sz w:val="18"/>
              </w:rPr>
              <w:t xml:space="preserve">Melodic and harmonic intonation is virtually without fault throughout the selection. </w:t>
            </w:r>
          </w:p>
        </w:tc>
      </w:tr>
      <w:tr w:rsidR="00D92AD6">
        <w:trPr>
          <w:trHeight w:val="1667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AD6" w:rsidRDefault="00A432B9">
            <w:pPr>
              <w:ind w:right="0"/>
              <w:jc w:val="left"/>
            </w:pPr>
            <w:r>
              <w:rPr>
                <w:sz w:val="18"/>
              </w:rPr>
              <w:t>Techniq</w:t>
            </w:r>
            <w:r>
              <w:rPr>
                <w:sz w:val="18"/>
              </w:rPr>
              <w:t>ue</w:t>
            </w: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AD6" w:rsidRDefault="00A432B9">
            <w:pPr>
              <w:ind w:right="0"/>
              <w:jc w:val="left"/>
            </w:pPr>
            <w:r>
              <w:rPr>
                <w:b w:val="0"/>
                <w:sz w:val="18"/>
              </w:rPr>
              <w:t xml:space="preserve">No understanding of basic technique.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AD6" w:rsidRDefault="00A432B9">
            <w:pPr>
              <w:ind w:right="0"/>
              <w:jc w:val="left"/>
            </w:pPr>
            <w:r>
              <w:rPr>
                <w:b w:val="0"/>
                <w:sz w:val="18"/>
              </w:rPr>
              <w:t xml:space="preserve">Basic problems exist with technique. Good technique is only demonstrated some of the time.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AD6" w:rsidRDefault="00A432B9">
            <w:pPr>
              <w:ind w:right="0"/>
              <w:jc w:val="left"/>
            </w:pPr>
            <w:r>
              <w:rPr>
                <w:b w:val="0"/>
                <w:sz w:val="18"/>
              </w:rPr>
              <w:t xml:space="preserve">Technical facility is good most of the time. Correct technique is demonstrated most of the time. 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AD6" w:rsidRDefault="00A432B9">
            <w:pPr>
              <w:spacing w:line="239" w:lineRule="auto"/>
              <w:ind w:right="0"/>
              <w:jc w:val="left"/>
            </w:pPr>
            <w:r>
              <w:rPr>
                <w:b w:val="0"/>
                <w:sz w:val="18"/>
              </w:rPr>
              <w:t>Coordination, accuracy,</w:t>
            </w:r>
            <w:r>
              <w:rPr>
                <w:b w:val="0"/>
                <w:sz w:val="18"/>
              </w:rPr>
              <w:t xml:space="preserve"> and </w:t>
            </w:r>
          </w:p>
          <w:p w:rsidR="00D92AD6" w:rsidRDefault="00A432B9">
            <w:pPr>
              <w:ind w:right="0"/>
              <w:jc w:val="left"/>
            </w:pPr>
            <w:r>
              <w:rPr>
                <w:b w:val="0"/>
                <w:sz w:val="18"/>
              </w:rPr>
              <w:t xml:space="preserve">flexibility </w:t>
            </w:r>
            <w:proofErr w:type="gramStart"/>
            <w:r>
              <w:rPr>
                <w:b w:val="0"/>
                <w:sz w:val="18"/>
              </w:rPr>
              <w:t>are</w:t>
            </w:r>
            <w:proofErr w:type="gramEnd"/>
            <w:r>
              <w:rPr>
                <w:b w:val="0"/>
                <w:sz w:val="18"/>
              </w:rPr>
              <w:t xml:space="preserve"> very good. Demonstrates excellent knowledge and command of technique. 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AD6" w:rsidRDefault="00A432B9">
            <w:pPr>
              <w:spacing w:line="238" w:lineRule="auto"/>
              <w:ind w:right="0"/>
              <w:jc w:val="left"/>
            </w:pPr>
            <w:r>
              <w:rPr>
                <w:b w:val="0"/>
                <w:sz w:val="18"/>
              </w:rPr>
              <w:t xml:space="preserve">Coordination, accuracy, and flexibility are excellent. </w:t>
            </w:r>
          </w:p>
          <w:p w:rsidR="00D92AD6" w:rsidRDefault="00A432B9">
            <w:pPr>
              <w:ind w:right="29"/>
              <w:jc w:val="left"/>
            </w:pPr>
            <w:r>
              <w:rPr>
                <w:b w:val="0"/>
                <w:sz w:val="18"/>
              </w:rPr>
              <w:t xml:space="preserve">Demonstrates thorough knowledge and command of technique.  </w:t>
            </w:r>
          </w:p>
        </w:tc>
      </w:tr>
      <w:tr w:rsidR="00D92AD6">
        <w:trPr>
          <w:trHeight w:val="2080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AD6" w:rsidRDefault="00A432B9">
            <w:pPr>
              <w:ind w:right="0"/>
              <w:jc w:val="left"/>
            </w:pPr>
            <w:r>
              <w:rPr>
                <w:sz w:val="18"/>
              </w:rPr>
              <w:t xml:space="preserve">Rhythm/Tempo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AD6" w:rsidRDefault="00A432B9">
            <w:pPr>
              <w:ind w:right="0"/>
              <w:jc w:val="left"/>
            </w:pPr>
            <w:r>
              <w:rPr>
                <w:b w:val="0"/>
                <w:sz w:val="18"/>
              </w:rPr>
              <w:t xml:space="preserve">Rhythms are not performed as written. Tempo is not controlled.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AD6" w:rsidRDefault="00A432B9">
            <w:pPr>
              <w:ind w:right="35"/>
              <w:jc w:val="left"/>
            </w:pPr>
            <w:r>
              <w:rPr>
                <w:b w:val="0"/>
                <w:sz w:val="18"/>
              </w:rPr>
              <w:t xml:space="preserve">Basic rhythmic accuracy is demonstrated in simple passages, although rapid and complex passages are weak. Tempo is not always controlled.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AD6" w:rsidRDefault="00A432B9">
            <w:pPr>
              <w:ind w:right="33"/>
              <w:jc w:val="left"/>
            </w:pPr>
            <w:r>
              <w:rPr>
                <w:b w:val="0"/>
                <w:sz w:val="18"/>
              </w:rPr>
              <w:t>Rhythmic accuracy and precision are good. Demonstrate</w:t>
            </w:r>
            <w:r>
              <w:rPr>
                <w:b w:val="0"/>
                <w:sz w:val="18"/>
              </w:rPr>
              <w:t xml:space="preserve">s good awareness of pulse and tempo, although occasional problems occur.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AD6" w:rsidRDefault="00A432B9">
            <w:pPr>
              <w:ind w:right="13"/>
              <w:jc w:val="left"/>
            </w:pPr>
            <w:r>
              <w:rPr>
                <w:b w:val="0"/>
                <w:sz w:val="18"/>
              </w:rPr>
              <w:t xml:space="preserve">Rhythmic accuracy and precision are very good. Tempo is appropriate and consistent most of the time. Rhythmic interpretation or variations are appropriate, with only minor inconsistencies.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AD6" w:rsidRDefault="00A432B9">
            <w:pPr>
              <w:spacing w:line="238" w:lineRule="auto"/>
              <w:ind w:right="14"/>
              <w:jc w:val="left"/>
            </w:pPr>
            <w:r>
              <w:rPr>
                <w:b w:val="0"/>
                <w:sz w:val="18"/>
              </w:rPr>
              <w:t>Rhythmic accuracy and precision are nearly exact. Tempo is appropr</w:t>
            </w:r>
            <w:r>
              <w:rPr>
                <w:b w:val="0"/>
                <w:sz w:val="18"/>
              </w:rPr>
              <w:t xml:space="preserve">iate and consistent throughout. Rhythmic </w:t>
            </w:r>
          </w:p>
          <w:p w:rsidR="00D92AD6" w:rsidRDefault="00A432B9">
            <w:pPr>
              <w:ind w:right="0"/>
              <w:jc w:val="left"/>
            </w:pPr>
            <w:r>
              <w:rPr>
                <w:b w:val="0"/>
                <w:sz w:val="18"/>
              </w:rPr>
              <w:t xml:space="preserve">interpretations or variations are appropriate for the selection. </w:t>
            </w:r>
          </w:p>
        </w:tc>
      </w:tr>
      <w:tr w:rsidR="00D92AD6">
        <w:trPr>
          <w:trHeight w:val="2080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AD6" w:rsidRDefault="00A432B9">
            <w:pPr>
              <w:ind w:right="0"/>
              <w:jc w:val="left"/>
            </w:pPr>
            <w:r>
              <w:rPr>
                <w:sz w:val="18"/>
              </w:rPr>
              <w:t xml:space="preserve">Musicality / </w:t>
            </w:r>
          </w:p>
          <w:p w:rsidR="00D92AD6" w:rsidRDefault="00A432B9">
            <w:pPr>
              <w:ind w:right="0"/>
              <w:jc w:val="left"/>
            </w:pPr>
            <w:r>
              <w:rPr>
                <w:sz w:val="18"/>
              </w:rPr>
              <w:t xml:space="preserve">Interpretation </w:t>
            </w:r>
          </w:p>
          <w:p w:rsidR="00D92AD6" w:rsidRDefault="00A432B9">
            <w:pPr>
              <w:ind w:right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AD6" w:rsidRDefault="00A432B9">
            <w:pPr>
              <w:ind w:right="3"/>
              <w:jc w:val="left"/>
            </w:pPr>
            <w:r>
              <w:rPr>
                <w:b w:val="0"/>
                <w:sz w:val="18"/>
              </w:rPr>
              <w:t xml:space="preserve">No sense of phrasing or musical style.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AD6" w:rsidRDefault="00A432B9">
            <w:pPr>
              <w:ind w:right="53"/>
              <w:jc w:val="left"/>
            </w:pPr>
            <w:r>
              <w:rPr>
                <w:b w:val="0"/>
                <w:sz w:val="18"/>
              </w:rPr>
              <w:t xml:space="preserve">Very little meaningful stylistic interpretation of musical passages. Style is undeveloped and inconsistent. Musical phrasing is mostly mechanical and non-musical. 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AD6" w:rsidRDefault="00A432B9">
            <w:pPr>
              <w:ind w:right="0"/>
              <w:jc w:val="left"/>
            </w:pPr>
            <w:r>
              <w:rPr>
                <w:b w:val="0"/>
                <w:sz w:val="18"/>
              </w:rPr>
              <w:t>Stylistic accuracy is demonstrated some of the time. Stylistic interpretation is demonstrat</w:t>
            </w:r>
            <w:r>
              <w:rPr>
                <w:b w:val="0"/>
                <w:sz w:val="18"/>
              </w:rPr>
              <w:t xml:space="preserve">ed some of the time, but is often rigid and mechanical. Musical phrasing is basic but not always consistent. 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AD6" w:rsidRDefault="00A432B9">
            <w:pPr>
              <w:ind w:right="52"/>
              <w:jc w:val="left"/>
            </w:pPr>
            <w:r>
              <w:rPr>
                <w:b w:val="0"/>
                <w:sz w:val="18"/>
              </w:rPr>
              <w:t xml:space="preserve">Stylistically accurate and consistent most of the time. Some passages may lack stylistic interpretation but do not detract from the performance. </w:t>
            </w:r>
            <w:r>
              <w:rPr>
                <w:b w:val="0"/>
                <w:sz w:val="18"/>
              </w:rPr>
              <w:t xml:space="preserve">Musical phrasing is natural most of the time. 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AD6" w:rsidRDefault="00A432B9">
            <w:pPr>
              <w:ind w:right="0"/>
              <w:jc w:val="left"/>
            </w:pPr>
            <w:r>
              <w:rPr>
                <w:b w:val="0"/>
                <w:sz w:val="18"/>
              </w:rPr>
              <w:t xml:space="preserve">Stylistically accurate and consistent throughout. Seldom rigid or mechanical. Excellent and meaningful phrasing and interpretation. </w:t>
            </w:r>
          </w:p>
        </w:tc>
      </w:tr>
      <w:tr w:rsidR="00D92AD6">
        <w:trPr>
          <w:trHeight w:val="1045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AD6" w:rsidRDefault="00A432B9">
            <w:pPr>
              <w:ind w:right="0"/>
              <w:jc w:val="left"/>
            </w:pPr>
            <w:r>
              <w:rPr>
                <w:sz w:val="18"/>
              </w:rPr>
              <w:t xml:space="preserve">Dynamics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AD6" w:rsidRDefault="00A432B9">
            <w:pPr>
              <w:ind w:right="0"/>
              <w:jc w:val="left"/>
            </w:pPr>
            <w:r>
              <w:rPr>
                <w:b w:val="0"/>
                <w:sz w:val="18"/>
              </w:rPr>
              <w:t xml:space="preserve">No dynamic range.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AD6" w:rsidRDefault="00A432B9">
            <w:pPr>
              <w:ind w:right="0"/>
              <w:jc w:val="left"/>
            </w:pPr>
            <w:r>
              <w:rPr>
                <w:b w:val="0"/>
                <w:sz w:val="18"/>
              </w:rPr>
              <w:t xml:space="preserve">Limited dynamic range.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AD6" w:rsidRDefault="00A432B9">
            <w:pPr>
              <w:ind w:right="20"/>
              <w:jc w:val="left"/>
            </w:pPr>
            <w:r>
              <w:rPr>
                <w:b w:val="0"/>
                <w:sz w:val="18"/>
              </w:rPr>
              <w:t>Some successful attem</w:t>
            </w:r>
            <w:r>
              <w:rPr>
                <w:b w:val="0"/>
                <w:sz w:val="18"/>
              </w:rPr>
              <w:t xml:space="preserve">pts at basic dynamic variation, though limited in scope and range. 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AD6" w:rsidRDefault="00A432B9">
            <w:pPr>
              <w:ind w:right="0"/>
              <w:jc w:val="left"/>
            </w:pPr>
            <w:r>
              <w:rPr>
                <w:b w:val="0"/>
                <w:sz w:val="18"/>
              </w:rPr>
              <w:t xml:space="preserve">Good use of dynamics throughout, with some lack of dynamic control. 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AD6" w:rsidRDefault="00A432B9">
            <w:pPr>
              <w:ind w:right="0"/>
              <w:jc w:val="left"/>
            </w:pPr>
            <w:r>
              <w:rPr>
                <w:b w:val="0"/>
                <w:sz w:val="18"/>
              </w:rPr>
              <w:t xml:space="preserve">Excellent use of dynamics throughout. Full dynamic range is demonstrated. </w:t>
            </w:r>
          </w:p>
        </w:tc>
      </w:tr>
      <w:tr w:rsidR="00D92AD6">
        <w:trPr>
          <w:trHeight w:val="83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AD6" w:rsidRDefault="00A432B9">
            <w:pPr>
              <w:ind w:right="0"/>
              <w:jc w:val="left"/>
            </w:pPr>
            <w:r>
              <w:rPr>
                <w:sz w:val="18"/>
              </w:rPr>
              <w:t xml:space="preserve">Memorization </w:t>
            </w:r>
          </w:p>
          <w:p w:rsidR="00D92AD6" w:rsidRDefault="00A432B9">
            <w:pPr>
              <w:ind w:right="0"/>
              <w:jc w:val="left"/>
            </w:pPr>
            <w:r>
              <w:rPr>
                <w:b w:val="0"/>
                <w:sz w:val="18"/>
              </w:rPr>
              <w:t xml:space="preserve">(piano/voice only)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AD6" w:rsidRDefault="00A432B9">
            <w:pPr>
              <w:ind w:right="0"/>
              <w:jc w:val="left"/>
            </w:pPr>
            <w:r>
              <w:rPr>
                <w:b w:val="0"/>
                <w:sz w:val="18"/>
              </w:rPr>
              <w:t xml:space="preserve">Not memorized. Requires the music to complete the performance.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AD6" w:rsidRDefault="00A432B9">
            <w:pPr>
              <w:ind w:right="204"/>
              <w:jc w:val="both"/>
            </w:pPr>
            <w:r>
              <w:rPr>
                <w:b w:val="0"/>
                <w:sz w:val="18"/>
              </w:rPr>
              <w:t xml:space="preserve">Poorly memorized, several noticeable memorization errors.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AD6" w:rsidRDefault="00A432B9">
            <w:pPr>
              <w:ind w:right="0"/>
              <w:jc w:val="left"/>
            </w:pPr>
            <w:proofErr w:type="gramStart"/>
            <w:r>
              <w:rPr>
                <w:b w:val="0"/>
                <w:sz w:val="18"/>
              </w:rPr>
              <w:t>Generally</w:t>
            </w:r>
            <w:proofErr w:type="gramEnd"/>
            <w:r>
              <w:rPr>
                <w:b w:val="0"/>
                <w:sz w:val="18"/>
              </w:rPr>
              <w:t xml:space="preserve"> </w:t>
            </w:r>
            <w:proofErr w:type="spellStart"/>
            <w:r>
              <w:rPr>
                <w:b w:val="0"/>
                <w:sz w:val="18"/>
              </w:rPr>
              <w:t>wellmemorized</w:t>
            </w:r>
            <w:proofErr w:type="spellEnd"/>
            <w:r>
              <w:rPr>
                <w:b w:val="0"/>
                <w:sz w:val="18"/>
              </w:rPr>
              <w:t xml:space="preserve">, a minor noticeable flaw or error.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AD6" w:rsidRDefault="00A432B9">
            <w:pPr>
              <w:ind w:right="0"/>
              <w:jc w:val="left"/>
            </w:pPr>
            <w:r>
              <w:rPr>
                <w:b w:val="0"/>
                <w:sz w:val="18"/>
              </w:rPr>
              <w:t>Well-memorized, a small flaw noticeable to only those who know the music.</w:t>
            </w: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AD6" w:rsidRDefault="00A432B9">
            <w:pPr>
              <w:ind w:right="0"/>
              <w:jc w:val="left"/>
            </w:pPr>
            <w:r>
              <w:rPr>
                <w:b w:val="0"/>
                <w:sz w:val="18"/>
              </w:rPr>
              <w:t xml:space="preserve">Excellent memorization and effortless recall throughout. </w:t>
            </w:r>
          </w:p>
        </w:tc>
      </w:tr>
      <w:tr w:rsidR="00D92AD6">
        <w:trPr>
          <w:trHeight w:val="1459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AD6" w:rsidRDefault="00A432B9">
            <w:pPr>
              <w:ind w:right="0"/>
              <w:jc w:val="left"/>
            </w:pPr>
            <w:r>
              <w:rPr>
                <w:sz w:val="18"/>
              </w:rPr>
              <w:lastRenderedPageBreak/>
              <w:t>Language Skills</w:t>
            </w:r>
            <w:r>
              <w:rPr>
                <w:b w:val="0"/>
                <w:sz w:val="18"/>
              </w:rPr>
              <w:t xml:space="preserve"> (voice only)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AD6" w:rsidRDefault="00A432B9">
            <w:pPr>
              <w:ind w:right="0"/>
              <w:jc w:val="left"/>
            </w:pPr>
            <w:r>
              <w:rPr>
                <w:b w:val="0"/>
                <w:sz w:val="18"/>
              </w:rPr>
              <w:t xml:space="preserve">Text contains numerous mispronunciations, including poor formations of vowels and/or consonants.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AD6" w:rsidRDefault="00A432B9">
            <w:pPr>
              <w:ind w:right="0"/>
              <w:jc w:val="left"/>
            </w:pPr>
            <w:r>
              <w:rPr>
                <w:b w:val="0"/>
                <w:sz w:val="18"/>
              </w:rPr>
              <w:t xml:space="preserve">Text contains several mispronunciations, including poor formations of vowels and/or consonants.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AD6" w:rsidRDefault="00A432B9">
            <w:pPr>
              <w:ind w:right="0"/>
              <w:jc w:val="left"/>
            </w:pPr>
            <w:r>
              <w:rPr>
                <w:b w:val="0"/>
                <w:sz w:val="18"/>
              </w:rPr>
              <w:t xml:space="preserve">Text contains some mispronunciations, including inaccurate vowels and/or consonants.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AD6" w:rsidRDefault="00A432B9">
            <w:pPr>
              <w:ind w:right="0"/>
              <w:jc w:val="left"/>
            </w:pPr>
            <w:r>
              <w:rPr>
                <w:b w:val="0"/>
                <w:sz w:val="18"/>
              </w:rPr>
              <w:t>Text is pronounced correctly most of the time. Demonstrates very good und</w:t>
            </w:r>
            <w:r>
              <w:rPr>
                <w:b w:val="0"/>
                <w:sz w:val="18"/>
              </w:rPr>
              <w:t xml:space="preserve">erstanding of textual nuances.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AD6" w:rsidRDefault="00A432B9">
            <w:pPr>
              <w:ind w:right="0"/>
              <w:jc w:val="left"/>
            </w:pPr>
            <w:r>
              <w:rPr>
                <w:b w:val="0"/>
                <w:sz w:val="18"/>
              </w:rPr>
              <w:t xml:space="preserve">Text is artistically declaimed; pronunciation is correct. Demonstrates excellent understanding of textual nuances. </w:t>
            </w:r>
          </w:p>
        </w:tc>
      </w:tr>
      <w:tr w:rsidR="00D92AD6">
        <w:trPr>
          <w:trHeight w:val="83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AD6" w:rsidRDefault="00A432B9">
            <w:pPr>
              <w:ind w:right="0"/>
              <w:jc w:val="left"/>
            </w:pPr>
            <w:r>
              <w:rPr>
                <w:sz w:val="18"/>
              </w:rPr>
              <w:t>Professionalism</w:t>
            </w: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AD6" w:rsidRDefault="00A432B9">
            <w:pPr>
              <w:ind w:right="0"/>
              <w:jc w:val="left"/>
            </w:pPr>
            <w:r>
              <w:rPr>
                <w:b w:val="0"/>
                <w:sz w:val="18"/>
              </w:rPr>
              <w:t xml:space="preserve">Unprofessional behavior or demeanor, and/or unprofessional appearance/attire.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AD6" w:rsidRDefault="00A432B9">
            <w:pPr>
              <w:ind w:right="0"/>
              <w:jc w:val="left"/>
            </w:pPr>
            <w:r>
              <w:rPr>
                <w:b w:val="0"/>
                <w:sz w:val="18"/>
              </w:rPr>
              <w:t xml:space="preserve">Some unprofessional elements of behavior, demeanor, and/or appearance/attire.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AD6" w:rsidRDefault="00A432B9">
            <w:pPr>
              <w:ind w:right="0"/>
              <w:jc w:val="left"/>
            </w:pPr>
            <w:r>
              <w:rPr>
                <w:b w:val="0"/>
                <w:sz w:val="18"/>
              </w:rPr>
              <w:t xml:space="preserve">Appearance/attire and demeanor within bounds acceptable for student performances.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AD6" w:rsidRDefault="00A432B9">
            <w:pPr>
              <w:ind w:right="0"/>
              <w:jc w:val="left"/>
            </w:pPr>
            <w:r>
              <w:rPr>
                <w:b w:val="0"/>
                <w:sz w:val="18"/>
              </w:rPr>
              <w:t xml:space="preserve">A minor slip in professional appearance/attire or demeanor.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AD6" w:rsidRDefault="00A432B9">
            <w:pPr>
              <w:ind w:right="0"/>
              <w:jc w:val="left"/>
            </w:pPr>
            <w:r>
              <w:rPr>
                <w:b w:val="0"/>
                <w:sz w:val="18"/>
              </w:rPr>
              <w:t xml:space="preserve">Appearance/attire and </w:t>
            </w:r>
          </w:p>
          <w:p w:rsidR="00D92AD6" w:rsidRDefault="00A432B9">
            <w:pPr>
              <w:ind w:right="33"/>
              <w:jc w:val="left"/>
            </w:pPr>
            <w:r>
              <w:rPr>
                <w:b w:val="0"/>
                <w:sz w:val="18"/>
              </w:rPr>
              <w:t>demeanor p</w:t>
            </w:r>
            <w:r>
              <w:rPr>
                <w:b w:val="0"/>
                <w:sz w:val="18"/>
              </w:rPr>
              <w:t xml:space="preserve">rofessional. </w:t>
            </w:r>
          </w:p>
        </w:tc>
      </w:tr>
    </w:tbl>
    <w:p w:rsidR="00D92AD6" w:rsidRDefault="00A432B9">
      <w:pPr>
        <w:spacing w:after="870"/>
        <w:ind w:right="0"/>
        <w:jc w:val="left"/>
      </w:pPr>
      <w:r>
        <w:rPr>
          <w:b w:val="0"/>
          <w:sz w:val="18"/>
        </w:rPr>
        <w:t xml:space="preserve"> </w:t>
      </w:r>
    </w:p>
    <w:p w:rsidR="00D92AD6" w:rsidRDefault="00A432B9">
      <w:pPr>
        <w:ind w:left="780" w:right="0"/>
        <w:jc w:val="center"/>
      </w:pPr>
      <w:r>
        <w:rPr>
          <w:b w:val="0"/>
        </w:rPr>
        <w:t xml:space="preserve"> </w:t>
      </w:r>
      <w:bookmarkEnd w:id="0"/>
    </w:p>
    <w:sectPr w:rsidR="00D92AD6">
      <w:pgSz w:w="12240" w:h="15840"/>
      <w:pgMar w:top="1219" w:right="144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AD6"/>
    <w:rsid w:val="00A432B9"/>
    <w:rsid w:val="00D9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412CA0-C3C3-40F7-A470-9E92F1393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right="3006"/>
      <w:jc w:val="right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657</Words>
  <Characters>3745</Characters>
  <DocSecurity>0</DocSecurity>
  <Lines>31</Lines>
  <Paragraphs>8</Paragraphs>
  <ScaleCrop>false</ScaleCrop>
  <Company/>
  <LinksUpToDate>false</LinksUpToDate>
  <CharactersWithSpaces>4394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