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4255">
            <wp:simplePos x="0" y="0"/>
            <wp:positionH relativeFrom="page">
              <wp:posOffset>2571114</wp:posOffset>
            </wp:positionH>
            <wp:positionV relativeFrom="page">
              <wp:posOffset>220979</wp:posOffset>
            </wp:positionV>
            <wp:extent cx="2780142" cy="38226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780142" cy="382268"/>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493.040009pt;margin-top:36.889999pt;width:83.95pt;height:11pt;mso-position-horizontal-relative:page;mso-position-vertical-relative:page;z-index:-11176" type="#_x0000_t202" filled="false" stroked="false">
            <v:textbox inset="0,0,0,0">
              <w:txbxContent>
                <w:p>
                  <w:pPr>
                    <w:spacing w:line="203" w:lineRule="exact" w:before="0"/>
                    <w:ind w:left="20" w:right="0" w:firstLine="0"/>
                    <w:jc w:val="left"/>
                    <w:rPr>
                      <w:i/>
                      <w:sz w:val="18"/>
                    </w:rPr>
                  </w:pPr>
                  <w:r>
                    <w:rPr>
                      <w:i/>
                      <w:sz w:val="18"/>
                    </w:rPr>
                    <w:t>Updated: August 2018</w:t>
                  </w:r>
                </w:p>
              </w:txbxContent>
            </v:textbox>
            <w10:wrap type="none"/>
          </v:shape>
        </w:pict>
      </w:r>
      <w:r>
        <w:rPr/>
        <w:pict>
          <v:shape style="position:absolute;margin-left:167.720001pt;margin-top:58.16pt;width:276.7pt;height:13.05pt;mso-position-horizontal-relative:page;mso-position-vertical-relative:page;z-index:-11152" type="#_x0000_t202" filled="false" stroked="false">
            <v:textbox inset="0,0,0,0">
              <w:txbxContent>
                <w:p>
                  <w:pPr>
                    <w:spacing w:line="245" w:lineRule="exact" w:before="0"/>
                    <w:ind w:left="20" w:right="0" w:firstLine="0"/>
                    <w:jc w:val="left"/>
                    <w:rPr>
                      <w:b/>
                      <w:sz w:val="22"/>
                    </w:rPr>
                  </w:pPr>
                  <w:r>
                    <w:rPr>
                      <w:b/>
                      <w:sz w:val="22"/>
                    </w:rPr>
                    <w:t>Friedman’s Required Course Syllabus Format and Guidelines</w:t>
                  </w:r>
                </w:p>
              </w:txbxContent>
            </v:textbox>
            <w10:wrap type="none"/>
          </v:shape>
        </w:pict>
      </w:r>
      <w:r>
        <w:rPr/>
        <w:pict>
          <v:shape style="position:absolute;margin-left:119.480003pt;margin-top:85.279999pt;width:373.05pt;height:28.65pt;mso-position-horizontal-relative:page;mso-position-vertical-relative:page;z-index:-11128" type="#_x0000_t202" filled="false" stroked="false">
            <v:textbox inset="0,0,0,0">
              <w:txbxContent>
                <w:p>
                  <w:pPr>
                    <w:spacing w:line="264" w:lineRule="exact" w:before="0"/>
                    <w:ind w:left="0" w:right="0" w:firstLine="0"/>
                    <w:jc w:val="center"/>
                    <w:rPr>
                      <w:b/>
                      <w:i/>
                      <w:sz w:val="24"/>
                    </w:rPr>
                  </w:pPr>
                  <w:r>
                    <w:rPr>
                      <w:b/>
                      <w:i/>
                      <w:sz w:val="24"/>
                    </w:rPr>
                    <w:t>Please share a copy of your proposed Course Syllabus with the appropriate</w:t>
                  </w:r>
                </w:p>
                <w:p>
                  <w:pPr>
                    <w:spacing w:before="0"/>
                    <w:ind w:left="0" w:right="0" w:firstLine="0"/>
                    <w:jc w:val="center"/>
                    <w:rPr>
                      <w:b/>
                      <w:i/>
                      <w:sz w:val="24"/>
                    </w:rPr>
                  </w:pPr>
                  <w:r>
                    <w:rPr>
                      <w:b/>
                      <w:i/>
                      <w:sz w:val="24"/>
                    </w:rPr>
                    <w:t>Division Chair or Program Director prior to submitting to C&amp;D.</w:t>
                  </w:r>
                </w:p>
              </w:txbxContent>
            </v:textbox>
            <w10:wrap type="none"/>
          </v:shape>
        </w:pict>
      </w:r>
      <w:r>
        <w:rPr/>
        <w:pict>
          <v:shape style="position:absolute;margin-left:57.077599pt;margin-top:127.754242pt;width:497.85pt;height:26.5pt;mso-position-horizontal-relative:page;mso-position-vertical-relative:page;z-index:-11104" type="#_x0000_t202" filled="false" stroked="false">
            <v:textbox inset="0,0,0,0">
              <w:txbxContent>
                <w:p>
                  <w:pPr>
                    <w:spacing w:line="245" w:lineRule="exact" w:before="0"/>
                    <w:ind w:left="1" w:right="1" w:firstLine="0"/>
                    <w:jc w:val="center"/>
                    <w:rPr>
                      <w:b/>
                      <w:i/>
                      <w:sz w:val="22"/>
                    </w:rPr>
                  </w:pPr>
                  <w:r>
                    <w:rPr>
                      <w:b/>
                      <w:i/>
                      <w:sz w:val="22"/>
                    </w:rPr>
                    <w:t>If you save this document template and enter your course information, please remember to delete any of the</w:t>
                  </w:r>
                </w:p>
                <w:p>
                  <w:pPr>
                    <w:spacing w:before="0"/>
                    <w:ind w:left="1" w:right="0" w:firstLine="0"/>
                    <w:jc w:val="center"/>
                    <w:rPr>
                      <w:b/>
                      <w:i/>
                      <w:sz w:val="22"/>
                    </w:rPr>
                  </w:pPr>
                  <w:r>
                    <w:rPr>
                      <w:b/>
                      <w:i/>
                      <w:sz w:val="22"/>
                    </w:rPr>
                    <w:t>instructions/recommendations so they do not appear in the final version of your course syllabus.</w:t>
                  </w:r>
                </w:p>
              </w:txbxContent>
            </v:textbox>
            <w10:wrap type="none"/>
          </v:shape>
        </w:pict>
      </w:r>
      <w:r>
        <w:rPr/>
        <w:pict>
          <v:shape style="position:absolute;margin-left:226.398087pt;margin-top:164.594727pt;width:159.15pt;height:26.5pt;mso-position-horizontal-relative:page;mso-position-vertical-relative:page;z-index:-11080" type="#_x0000_t202" filled="false" stroked="false">
            <v:textbox inset="0,0,0,0">
              <w:txbxContent>
                <w:p>
                  <w:pPr>
                    <w:spacing w:line="245" w:lineRule="exact" w:before="0"/>
                    <w:ind w:left="2" w:right="0" w:firstLine="0"/>
                    <w:jc w:val="center"/>
                    <w:rPr>
                      <w:b/>
                      <w:sz w:val="22"/>
                    </w:rPr>
                  </w:pPr>
                  <w:r>
                    <w:rPr>
                      <w:b/>
                      <w:sz w:val="22"/>
                    </w:rPr>
                    <w:t>NUTR XXX: Course Title</w:t>
                  </w:r>
                </w:p>
                <w:p>
                  <w:pPr>
                    <w:spacing w:before="0"/>
                    <w:ind w:left="0" w:right="0" w:firstLine="0"/>
                    <w:jc w:val="center"/>
                    <w:rPr>
                      <w:b/>
                      <w:sz w:val="22"/>
                    </w:rPr>
                  </w:pPr>
                  <w:r>
                    <w:rPr>
                      <w:b/>
                      <w:sz w:val="22"/>
                    </w:rPr>
                    <w:t>Semester and year (e.g., Fall 2018)</w:t>
                  </w:r>
                </w:p>
              </w:txbxContent>
            </v:textbox>
            <w10:wrap type="none"/>
          </v:shape>
        </w:pict>
      </w:r>
      <w:r>
        <w:rPr/>
        <w:pict>
          <v:shape style="position:absolute;margin-left:34.997601pt;margin-top:214.87088pt;width:73.05pt;height:13.05pt;mso-position-horizontal-relative:page;mso-position-vertical-relative:page;z-index:-11056" type="#_x0000_t202" filled="false" stroked="false">
            <v:textbox inset="0,0,0,0">
              <w:txbxContent>
                <w:p>
                  <w:pPr>
                    <w:spacing w:line="245" w:lineRule="exact" w:before="0"/>
                    <w:ind w:left="20" w:right="0" w:firstLine="0"/>
                    <w:jc w:val="left"/>
                    <w:rPr>
                      <w:b/>
                      <w:sz w:val="22"/>
                    </w:rPr>
                  </w:pPr>
                  <w:r>
                    <w:rPr>
                      <w:b/>
                      <w:sz w:val="22"/>
                    </w:rPr>
                    <w:t>Class Meetings:</w:t>
                  </w:r>
                </w:p>
              </w:txbxContent>
            </v:textbox>
            <w10:wrap type="none"/>
          </v:shape>
        </w:pict>
      </w:r>
      <w:r>
        <w:rPr/>
        <w:pict>
          <v:shape style="position:absolute;margin-left:143.001923pt;margin-top:214.87088pt;width:163.9pt;height:13.05pt;mso-position-horizontal-relative:page;mso-position-vertical-relative:page;z-index:-11032" type="#_x0000_t202" filled="false" stroked="false">
            <v:textbox inset="0,0,0,0">
              <w:txbxContent>
                <w:p>
                  <w:pPr>
                    <w:pStyle w:val="BodyText"/>
                    <w:spacing w:line="245" w:lineRule="exact"/>
                    <w:rPr>
                      <w:i/>
                    </w:rPr>
                  </w:pPr>
                  <w:r>
                    <w:rPr>
                      <w:i/>
                    </w:rPr>
                    <w:t>Day(s), time, and classroom location</w:t>
                  </w:r>
                </w:p>
              </w:txbxContent>
            </v:textbox>
            <w10:wrap type="none"/>
          </v:shape>
        </w:pict>
      </w:r>
      <w:r>
        <w:rPr/>
        <w:pict>
          <v:shape style="position:absolute;margin-left:34.986561pt;margin-top:238.275681pt;width:61.4pt;height:13.05pt;mso-position-horizontal-relative:page;mso-position-vertical-relative:page;z-index:-11008" type="#_x0000_t202" filled="false" stroked="false">
            <v:textbox inset="0,0,0,0">
              <w:txbxContent>
                <w:p>
                  <w:pPr>
                    <w:spacing w:line="245" w:lineRule="exact" w:before="0"/>
                    <w:ind w:left="20" w:right="0" w:firstLine="0"/>
                    <w:jc w:val="left"/>
                    <w:rPr>
                      <w:b/>
                      <w:sz w:val="22"/>
                    </w:rPr>
                  </w:pPr>
                  <w:r>
                    <w:rPr>
                      <w:b/>
                      <w:sz w:val="22"/>
                    </w:rPr>
                    <w:t>Instructor(s):</w:t>
                  </w:r>
                </w:p>
              </w:txbxContent>
            </v:textbox>
            <w10:wrap type="none"/>
          </v:shape>
        </w:pict>
      </w:r>
      <w:r>
        <w:rPr/>
        <w:pict>
          <v:shape style="position:absolute;margin-left:142.990875pt;margin-top:238.275681pt;width:218.1pt;height:13.05pt;mso-position-horizontal-relative:page;mso-position-vertical-relative:page;z-index:-10984" type="#_x0000_t202" filled="false" stroked="false">
            <v:textbox inset="0,0,0,0">
              <w:txbxContent>
                <w:p>
                  <w:pPr>
                    <w:pStyle w:val="BodyText"/>
                    <w:spacing w:line="245" w:lineRule="exact"/>
                    <w:rPr>
                      <w:i/>
                    </w:rPr>
                  </w:pPr>
                  <w:r>
                    <w:rPr>
                      <w:i/>
                    </w:rPr>
                    <w:t>Name, contact information (email/phone/skype)</w:t>
                  </w:r>
                </w:p>
              </w:txbxContent>
            </v:textbox>
            <w10:wrap type="none"/>
          </v:shape>
        </w:pict>
      </w:r>
      <w:r>
        <w:rPr/>
        <w:pict>
          <v:shape style="position:absolute;margin-left:34.986561pt;margin-top:261.680481pt;width:369.25pt;height:13.05pt;mso-position-horizontal-relative:page;mso-position-vertical-relative:page;z-index:-10960" type="#_x0000_t202" filled="false" stroked="false">
            <v:textbox inset="0,0,0,0">
              <w:txbxContent>
                <w:p>
                  <w:pPr>
                    <w:spacing w:line="245" w:lineRule="exact" w:before="0"/>
                    <w:ind w:left="20" w:right="0" w:firstLine="0"/>
                    <w:jc w:val="left"/>
                    <w:rPr>
                      <w:i/>
                      <w:sz w:val="22"/>
                    </w:rPr>
                  </w:pPr>
                  <w:r>
                    <w:rPr>
                      <w:b/>
                      <w:sz w:val="22"/>
                    </w:rPr>
                    <w:t>Instructor Office Hours: </w:t>
                  </w:r>
                  <w:r>
                    <w:rPr>
                      <w:i/>
                      <w:sz w:val="22"/>
                    </w:rPr>
                    <w:t>Day, time, and location (in-person or online/phone/skype)</w:t>
                  </w:r>
                </w:p>
              </w:txbxContent>
            </v:textbox>
            <w10:wrap type="none"/>
          </v:shape>
        </w:pict>
      </w:r>
      <w:r>
        <w:rPr/>
        <w:pict>
          <v:shape style="position:absolute;margin-left:34.964481pt;margin-top:285.195679pt;width:70.55pt;height:13.05pt;mso-position-horizontal-relative:page;mso-position-vertical-relative:page;z-index:-10936" type="#_x0000_t202" filled="false" stroked="false">
            <v:textbox inset="0,0,0,0">
              <w:txbxContent>
                <w:p>
                  <w:pPr>
                    <w:spacing w:line="245" w:lineRule="exact" w:before="0"/>
                    <w:ind w:left="20" w:right="0" w:firstLine="0"/>
                    <w:jc w:val="left"/>
                    <w:rPr>
                      <w:b/>
                      <w:sz w:val="22"/>
                    </w:rPr>
                  </w:pPr>
                  <w:r>
                    <w:rPr>
                      <w:b/>
                      <w:sz w:val="22"/>
                    </w:rPr>
                    <w:t>Teaching Asst.:</w:t>
                  </w:r>
                </w:p>
              </w:txbxContent>
            </v:textbox>
            <w10:wrap type="none"/>
          </v:shape>
        </w:pict>
      </w:r>
      <w:r>
        <w:rPr/>
        <w:pict>
          <v:shape style="position:absolute;margin-left:142.968796pt;margin-top:285.195679pt;width:247.85pt;height:13.05pt;mso-position-horizontal-relative:page;mso-position-vertical-relative:page;z-index:-10912" type="#_x0000_t202" filled="false" stroked="false">
            <v:textbox inset="0,0,0,0">
              <w:txbxContent>
                <w:p>
                  <w:pPr>
                    <w:pStyle w:val="BodyText"/>
                    <w:spacing w:line="245" w:lineRule="exact"/>
                    <w:rPr>
                      <w:i/>
                    </w:rPr>
                  </w:pPr>
                  <w:r>
                    <w:rPr>
                      <w:i/>
                    </w:rPr>
                    <w:t>If appropriate: name, contact info (email/phone/skype)</w:t>
                  </w:r>
                </w:p>
              </w:txbxContent>
            </v:textbox>
            <w10:wrap type="none"/>
          </v:shape>
        </w:pict>
      </w:r>
      <w:r>
        <w:rPr/>
        <w:pict>
          <v:shape style="position:absolute;margin-left:34.975521pt;margin-top:308.600494pt;width:386.05pt;height:13.05pt;mso-position-horizontal-relative:page;mso-position-vertical-relative:page;z-index:-10888" type="#_x0000_t202" filled="false" stroked="false">
            <v:textbox inset="0,0,0,0">
              <w:txbxContent>
                <w:p>
                  <w:pPr>
                    <w:spacing w:line="245" w:lineRule="exact" w:before="0"/>
                    <w:ind w:left="20" w:right="0" w:firstLine="0"/>
                    <w:jc w:val="left"/>
                    <w:rPr>
                      <w:i/>
                      <w:sz w:val="22"/>
                    </w:rPr>
                  </w:pPr>
                  <w:r>
                    <w:rPr>
                      <w:b/>
                      <w:sz w:val="22"/>
                    </w:rPr>
                    <w:t>Teaching Asst. Office Hours: </w:t>
                  </w:r>
                  <w:r>
                    <w:rPr>
                      <w:i/>
                      <w:sz w:val="22"/>
                    </w:rPr>
                    <w:t>Day, time and location (in person or online/phone/skype)</w:t>
                  </w:r>
                </w:p>
              </w:txbxContent>
            </v:textbox>
            <w10:wrap type="none"/>
          </v:shape>
        </w:pict>
      </w:r>
      <w:r>
        <w:rPr/>
        <w:pict>
          <v:shape style="position:absolute;margin-left:34.975521pt;margin-top:332.005280pt;width:99.7pt;height:13.05pt;mso-position-horizontal-relative:page;mso-position-vertical-relative:page;z-index:-10864" type="#_x0000_t202" filled="false" stroked="false">
            <v:textbox inset="0,0,0,0">
              <w:txbxContent>
                <w:p>
                  <w:pPr>
                    <w:spacing w:line="245" w:lineRule="exact" w:before="0"/>
                    <w:ind w:left="20" w:right="0" w:firstLine="0"/>
                    <w:jc w:val="left"/>
                    <w:rPr>
                      <w:b/>
                      <w:sz w:val="22"/>
                    </w:rPr>
                  </w:pPr>
                  <w:r>
                    <w:rPr>
                      <w:b/>
                      <w:sz w:val="22"/>
                    </w:rPr>
                    <w:t>Semester Hour Units:</w:t>
                  </w:r>
                </w:p>
              </w:txbxContent>
            </v:textbox>
            <w10:wrap type="none"/>
          </v:shape>
        </w:pict>
      </w:r>
      <w:r>
        <w:rPr/>
        <w:pict>
          <v:shape style="position:absolute;margin-left:142.979843pt;margin-top:332.005280pt;width:128.3pt;height:13.05pt;mso-position-horizontal-relative:page;mso-position-vertical-relative:page;z-index:-10840" type="#_x0000_t202" filled="false" stroked="false">
            <v:textbox inset="0,0,0,0">
              <w:txbxContent>
                <w:p>
                  <w:pPr>
                    <w:pStyle w:val="BodyText"/>
                    <w:spacing w:line="245" w:lineRule="exact"/>
                    <w:rPr>
                      <w:i/>
                    </w:rPr>
                  </w:pPr>
                  <w:r>
                    <w:rPr>
                      <w:i/>
                    </w:rPr>
                    <w:t>Typically 3 SHUs or 1.5 SHUs</w:t>
                  </w:r>
                </w:p>
              </w:txbxContent>
            </v:textbox>
            <w10:wrap type="none"/>
          </v:shape>
        </w:pict>
      </w:r>
      <w:r>
        <w:rPr/>
        <w:pict>
          <v:shape style="position:absolute;margin-left:34.975521pt;margin-top:355.410095pt;width:65.25pt;height:13.05pt;mso-position-horizontal-relative:page;mso-position-vertical-relative:page;z-index:-10816" type="#_x0000_t202" filled="false" stroked="false">
            <v:textbox inset="0,0,0,0">
              <w:txbxContent>
                <w:p>
                  <w:pPr>
                    <w:spacing w:line="245" w:lineRule="exact" w:before="0"/>
                    <w:ind w:left="20" w:right="0" w:firstLine="0"/>
                    <w:jc w:val="left"/>
                    <w:rPr>
                      <w:b/>
                      <w:sz w:val="22"/>
                    </w:rPr>
                  </w:pPr>
                  <w:r>
                    <w:rPr>
                      <w:b/>
                      <w:sz w:val="22"/>
                    </w:rPr>
                    <w:t>Prerequisites:</w:t>
                  </w:r>
                </w:p>
              </w:txbxContent>
            </v:textbox>
            <w10:wrap type="none"/>
          </v:shape>
        </w:pict>
      </w:r>
      <w:r>
        <w:rPr/>
        <w:pict>
          <v:shape style="position:absolute;margin-left:142.968796pt;margin-top:355.410095pt;width:394.6pt;height:53.35pt;mso-position-horizontal-relative:page;mso-position-vertical-relative:page;z-index:-10792" type="#_x0000_t202" filled="false" stroked="false">
            <v:textbox inset="0,0,0,0">
              <w:txbxContent>
                <w:p>
                  <w:pPr>
                    <w:spacing w:line="245" w:lineRule="exact" w:before="0"/>
                    <w:ind w:left="20" w:right="0" w:firstLine="0"/>
                    <w:jc w:val="left"/>
                    <w:rPr>
                      <w:sz w:val="22"/>
                    </w:rPr>
                  </w:pPr>
                  <w:r>
                    <w:rPr>
                      <w:sz w:val="22"/>
                    </w:rPr>
                    <w:t>Insert text as appropriate</w:t>
                  </w:r>
                </w:p>
                <w:p>
                  <w:pPr>
                    <w:pStyle w:val="BodyText"/>
                  </w:pPr>
                  <w:r>
                    <w:rPr>
                      <w:i/>
                    </w:rPr>
                    <w:t>(Once course is approved by C&amp;D, please check with Friedman’s Registrar </w:t>
                  </w:r>
                  <w:r>
                    <w:rPr/>
                    <w:t>(</w:t>
                  </w:r>
                  <w:hyperlink r:id="rId6">
                    <w:r>
                      <w:rPr>
                        <w:color w:val="0000FF"/>
                        <w:u w:val="single" w:color="0000FF"/>
                      </w:rPr>
                      <w:t>michelle.frankfort@tufts.edu</w:t>
                    </w:r>
                  </w:hyperlink>
                  <w:r>
                    <w:rPr/>
                    <w:t>) to ensure your course’s prerequisite information mirrors content posted on Friedman’s Course Catalog and in SIS where students officially enroll.)</w:t>
                  </w:r>
                </w:p>
              </w:txbxContent>
            </v:textbox>
            <w10:wrap type="none"/>
          </v:shape>
        </w:pict>
      </w:r>
      <w:r>
        <w:rPr/>
        <w:pict>
          <v:shape style="position:absolute;margin-left:35pt;margin-top:419.119995pt;width:91.3pt;height:13.05pt;mso-position-horizontal-relative:page;mso-position-vertical-relative:page;z-index:-10768" type="#_x0000_t202" filled="false" stroked="false">
            <v:textbox inset="0,0,0,0">
              <w:txbxContent>
                <w:p>
                  <w:pPr>
                    <w:spacing w:line="245" w:lineRule="exact" w:before="0"/>
                    <w:ind w:left="20" w:right="0" w:firstLine="0"/>
                    <w:jc w:val="left"/>
                    <w:rPr>
                      <w:b/>
                      <w:sz w:val="22"/>
                    </w:rPr>
                  </w:pPr>
                  <w:r>
                    <w:rPr>
                      <w:b/>
                      <w:sz w:val="22"/>
                    </w:rPr>
                    <w:t>Course Description:</w:t>
                  </w:r>
                </w:p>
              </w:txbxContent>
            </v:textbox>
            <w10:wrap type="none"/>
          </v:shape>
        </w:pict>
      </w:r>
      <w:r>
        <w:rPr/>
        <w:pict>
          <v:shape style="position:absolute;margin-left:143pt;margin-top:419.119995pt;width:383.85pt;height:53.4pt;mso-position-horizontal-relative:page;mso-position-vertical-relative:page;z-index:-10744" type="#_x0000_t202" filled="false" stroked="false">
            <v:textbox inset="0,0,0,0">
              <w:txbxContent>
                <w:p>
                  <w:pPr>
                    <w:pStyle w:val="BodyText"/>
                    <w:spacing w:line="245" w:lineRule="exact"/>
                    <w:rPr>
                      <w:i/>
                    </w:rPr>
                  </w:pPr>
                  <w:r>
                    <w:rPr>
                      <w:i/>
                    </w:rPr>
                    <w:t>Full descriptive summary of course.</w:t>
                  </w:r>
                </w:p>
                <w:p>
                  <w:pPr>
                    <w:pStyle w:val="BodyText"/>
                    <w:ind w:right="1"/>
                  </w:pPr>
                  <w:r>
                    <w:rPr>
                      <w:i/>
                    </w:rPr>
                    <w:t>(Once course is approved by C&amp;D, please check with Friedman’s Registrar </w:t>
                  </w:r>
                  <w:r>
                    <w:rPr/>
                    <w:t>(</w:t>
                  </w:r>
                  <w:hyperlink r:id="rId6">
                    <w:r>
                      <w:rPr>
                        <w:color w:val="0000FF"/>
                        <w:u w:val="single" w:color="0000FF"/>
                      </w:rPr>
                      <w:t>michelle.frankfort@tufts.edu</w:t>
                    </w:r>
                  </w:hyperlink>
                  <w:r>
                    <w:rPr/>
                    <w:t>) to ensure course description mirrors content posted on Friedman’s Course Catalog and in SIS where students officially enroll.)</w:t>
                  </w:r>
                </w:p>
              </w:txbxContent>
            </v:textbox>
            <w10:wrap type="none"/>
          </v:shape>
        </w:pict>
      </w:r>
      <w:r>
        <w:rPr/>
        <w:pict>
          <v:shape style="position:absolute;margin-left:35pt;margin-top:482.839996pt;width:87.15pt;height:13.05pt;mso-position-horizontal-relative:page;mso-position-vertical-relative:page;z-index:-10720" type="#_x0000_t202" filled="false" stroked="false">
            <v:textbox inset="0,0,0,0">
              <w:txbxContent>
                <w:p>
                  <w:pPr>
                    <w:spacing w:line="245" w:lineRule="exact" w:before="0"/>
                    <w:ind w:left="20" w:right="0" w:firstLine="0"/>
                    <w:jc w:val="left"/>
                    <w:rPr>
                      <w:b/>
                      <w:sz w:val="22"/>
                    </w:rPr>
                  </w:pPr>
                  <w:r>
                    <w:rPr>
                      <w:b/>
                      <w:sz w:val="22"/>
                    </w:rPr>
                    <w:t>Course Objectives:</w:t>
                  </w:r>
                </w:p>
              </w:txbxContent>
            </v:textbox>
            <w10:wrap type="none"/>
          </v:shape>
        </w:pict>
      </w:r>
      <w:r>
        <w:rPr/>
        <w:pict>
          <v:shape style="position:absolute;margin-left:143.004318pt;margin-top:482.839996pt;width:424.35pt;height:26.5pt;mso-position-horizontal-relative:page;mso-position-vertical-relative:page;z-index:-10696" type="#_x0000_t202" filled="false" stroked="false">
            <v:textbox inset="0,0,0,0">
              <w:txbxContent>
                <w:p>
                  <w:pPr>
                    <w:pStyle w:val="BodyText"/>
                    <w:spacing w:line="245" w:lineRule="exact"/>
                    <w:rPr>
                      <w:i/>
                    </w:rPr>
                  </w:pPr>
                  <w:r>
                    <w:rPr>
                      <w:i/>
                    </w:rPr>
                    <w:t>Summary (in the form of 1-3 sentences) of what students will learn to do by taking the course</w:t>
                  </w:r>
                </w:p>
                <w:p>
                  <w:pPr>
                    <w:pStyle w:val="BodyText"/>
                    <w:rPr>
                      <w:i/>
                    </w:rPr>
                  </w:pPr>
                  <w:r>
                    <w:rPr>
                      <w:i/>
                    </w:rPr>
                    <w:t>plus a list of observable abilities that students are expected to have by the end of the semester.</w:t>
                  </w:r>
                </w:p>
              </w:txbxContent>
            </v:textbox>
            <w10:wrap type="none"/>
          </v:shape>
        </w:pict>
      </w:r>
      <w:r>
        <w:rPr/>
        <w:pict>
          <v:shape style="position:absolute;margin-left:35.01104pt;margin-top:519.680481pt;width:87.7pt;height:13.05pt;mso-position-horizontal-relative:page;mso-position-vertical-relative:page;z-index:-10672" type="#_x0000_t202" filled="false" stroked="false">
            <v:textbox inset="0,0,0,0">
              <w:txbxContent>
                <w:p>
                  <w:pPr>
                    <w:spacing w:line="245" w:lineRule="exact" w:before="0"/>
                    <w:ind w:left="20" w:right="0" w:firstLine="0"/>
                    <w:jc w:val="left"/>
                    <w:rPr>
                      <w:b/>
                      <w:sz w:val="22"/>
                    </w:rPr>
                  </w:pPr>
                  <w:r>
                    <w:rPr>
                      <w:b/>
                      <w:sz w:val="22"/>
                    </w:rPr>
                    <w:t>Texts or Materials:</w:t>
                  </w:r>
                </w:p>
              </w:txbxContent>
            </v:textbox>
            <w10:wrap type="none"/>
          </v:shape>
        </w:pict>
      </w:r>
      <w:r>
        <w:rPr/>
        <w:pict>
          <v:shape style="position:absolute;margin-left:143pt;margin-top:519.680481pt;width:428.75pt;height:66.8pt;mso-position-horizontal-relative:page;mso-position-vertical-relative:page;z-index:-10648" type="#_x0000_t202" filled="false" stroked="false">
            <v:textbox inset="0,0,0,0">
              <w:txbxContent>
                <w:p>
                  <w:pPr>
                    <w:pStyle w:val="BodyText"/>
                    <w:spacing w:line="245" w:lineRule="exact"/>
                    <w:rPr>
                      <w:i/>
                    </w:rPr>
                  </w:pPr>
                  <w:r>
                    <w:rPr>
                      <w:i/>
                    </w:rPr>
                    <w:t>Describe the required textbook(s), readings or other materials, including information about your</w:t>
                  </w:r>
                </w:p>
                <w:p>
                  <w:pPr>
                    <w:pStyle w:val="BodyText"/>
                    <w:ind w:right="209"/>
                  </w:pPr>
                  <w:r>
                    <w:rPr>
                      <w:i/>
                    </w:rPr>
                    <w:t>use of </w:t>
                  </w:r>
                  <w:hyperlink r:id="rId7">
                    <w:r>
                      <w:rPr>
                        <w:i/>
                        <w:color w:val="0000FF"/>
                        <w:u w:val="single" w:color="0000FF"/>
                      </w:rPr>
                      <w:t>Canvas</w:t>
                    </w:r>
                    <w:r>
                      <w:rPr>
                        <w:i/>
                        <w:color w:val="0000FF"/>
                      </w:rPr>
                      <w:t> </w:t>
                    </w:r>
                  </w:hyperlink>
                  <w:r>
                    <w:rPr>
                      <w:i/>
                    </w:rPr>
                    <w:t>(</w:t>
                  </w:r>
                  <w:hyperlink r:id="rId7">
                    <w:r>
                      <w:rPr>
                        <w:i/>
                        <w:color w:val="0000FF"/>
                        <w:u w:val="single" w:color="0000FF"/>
                      </w:rPr>
                      <w:t>https://canvas.tufts.edu</w:t>
                    </w:r>
                  </w:hyperlink>
                  <w:r>
                    <w:rPr>
                      <w:i/>
                    </w:rPr>
                    <w:t>) and your preferences, library facilities, and electronic </w:t>
                  </w:r>
                  <w:r>
                    <w:rPr/>
                    <w:t>resources. List the required optional reading that will be posted in Canvas under each lecture topic. If you are modifying a course syllabus, be sure to reference </w:t>
                  </w:r>
                  <w:hyperlink r:id="rId8">
                    <w:r>
                      <w:rPr>
                        <w:color w:val="0000FF"/>
                        <w:u w:val="single" w:color="0000FF"/>
                      </w:rPr>
                      <w:t>Canvas</w:t>
                    </w:r>
                    <w:r>
                      <w:rPr>
                        <w:color w:val="0000FF"/>
                      </w:rPr>
                      <w:t> </w:t>
                    </w:r>
                  </w:hyperlink>
                  <w:r>
                    <w:rPr/>
                    <w:t>and remove any references to Trunk.</w:t>
                  </w:r>
                </w:p>
              </w:txbxContent>
            </v:textbox>
            <w10:wrap type="none"/>
          </v:shape>
        </w:pict>
      </w:r>
      <w:r>
        <w:rPr/>
        <w:pict>
          <v:shape style="position:absolute;margin-left:35pt;margin-top:596.840027pt;width:89.85pt;height:13.05pt;mso-position-horizontal-relative:page;mso-position-vertical-relative:page;z-index:-10624" type="#_x0000_t202" filled="false" stroked="false">
            <v:textbox inset="0,0,0,0">
              <w:txbxContent>
                <w:p>
                  <w:pPr>
                    <w:spacing w:line="245" w:lineRule="exact" w:before="0"/>
                    <w:ind w:left="20" w:right="0" w:firstLine="0"/>
                    <w:jc w:val="left"/>
                    <w:rPr>
                      <w:b/>
                      <w:sz w:val="22"/>
                    </w:rPr>
                  </w:pPr>
                  <w:r>
                    <w:rPr>
                      <w:b/>
                      <w:sz w:val="22"/>
                    </w:rPr>
                    <w:t>Academic Conduct:</w:t>
                  </w:r>
                </w:p>
              </w:txbxContent>
            </v:textbox>
            <w10:wrap type="none"/>
          </v:shape>
        </w:pict>
      </w:r>
      <w:r>
        <w:rPr/>
        <w:pict>
          <v:shape style="position:absolute;margin-left:143.004318pt;margin-top:596.840027pt;width:431.55pt;height:13.05pt;mso-position-horizontal-relative:page;mso-position-vertical-relative:page;z-index:-10600" type="#_x0000_t202" filled="false" stroked="false">
            <v:textbox inset="0,0,0,0">
              <w:txbxContent>
                <w:p>
                  <w:pPr>
                    <w:pStyle w:val="BodyText"/>
                    <w:spacing w:line="245" w:lineRule="exact"/>
                    <w:rPr>
                      <w:i/>
                    </w:rPr>
                  </w:pPr>
                  <w:r>
                    <w:rPr>
                      <w:i/>
                    </w:rPr>
                    <w:t>The following is required text that must be included in your course syllabus (you may wish to add</w:t>
                  </w:r>
                </w:p>
              </w:txbxContent>
            </v:textbox>
            <w10:wrap type="none"/>
          </v:shape>
        </w:pict>
      </w:r>
      <w:r>
        <w:rPr/>
        <w:pict>
          <v:shape style="position:absolute;margin-left:35pt;margin-top:610.275696pt;width:531.3pt;height:66.8pt;mso-position-horizontal-relative:page;mso-position-vertical-relative:page;z-index:-10576" type="#_x0000_t202" filled="false" stroked="false">
            <v:textbox inset="0,0,0,0">
              <w:txbxContent>
                <w:p>
                  <w:pPr>
                    <w:spacing w:line="245" w:lineRule="exact" w:before="0"/>
                    <w:ind w:left="20" w:right="0" w:firstLine="0"/>
                    <w:jc w:val="left"/>
                    <w:rPr>
                      <w:sz w:val="22"/>
                    </w:rPr>
                  </w:pPr>
                  <w:r>
                    <w:rPr>
                      <w:i/>
                      <w:sz w:val="22"/>
                    </w:rPr>
                    <w:t>specific details regarding particular assignments such as team projects): </w:t>
                  </w:r>
                  <w:r>
                    <w:rPr>
                      <w:sz w:val="22"/>
                    </w:rPr>
                    <w:t>Each student is responsible for upholding the</w:t>
                  </w:r>
                </w:p>
                <w:p>
                  <w:pPr>
                    <w:spacing w:before="0"/>
                    <w:ind w:left="20" w:right="3" w:firstLine="0"/>
                    <w:jc w:val="left"/>
                    <w:rPr>
                      <w:sz w:val="22"/>
                    </w:rPr>
                  </w:pPr>
                  <w:r>
                    <w:rPr>
                      <w:sz w:val="22"/>
                    </w:rPr>
                    <w:t>highest standards of academic integrity, as specified in the </w:t>
                  </w:r>
                  <w:hyperlink r:id="rId9">
                    <w:r>
                      <w:rPr>
                        <w:color w:val="0000FF"/>
                        <w:sz w:val="22"/>
                        <w:u w:val="single" w:color="0000FF"/>
                      </w:rPr>
                      <w:t>Friedman School’s Policies and Procedures Handbook</w:t>
                    </w:r>
                    <w:r>
                      <w:rPr>
                        <w:color w:val="0000FF"/>
                        <w:sz w:val="22"/>
                      </w:rPr>
                      <w:t> </w:t>
                    </w:r>
                  </w:hyperlink>
                  <w:r>
                    <w:rPr>
                      <w:sz w:val="22"/>
                    </w:rPr>
                    <w:t>and Tufts University policies (</w:t>
                  </w:r>
                  <w:hyperlink r:id="rId10">
                    <w:r>
                      <w:rPr>
                        <w:color w:val="0000FF"/>
                        <w:sz w:val="22"/>
                        <w:u w:val="single" w:color="0000FF"/>
                      </w:rPr>
                      <w:t>http://students.tufts.edu/student-affairs/student-life-policies/academic-integrity-policy</w:t>
                    </w:r>
                  </w:hyperlink>
                  <w:r>
                    <w:rPr>
                      <w:sz w:val="22"/>
                    </w:rPr>
                    <w:t>). It is the responsibility of each student to understand and comply with these standards, as violations will be sanctioned by penalties ranging from failure on an assignment and the course to dismissal from the school.</w:t>
                  </w:r>
                </w:p>
              </w:txbxContent>
            </v:textbox>
            <w10:wrap type="none"/>
          </v:shape>
        </w:pict>
      </w:r>
      <w:r>
        <w:rPr/>
        <w:pict>
          <v:shape style="position:absolute;margin-left:35pt;margin-top:687.440002pt;width:92.85pt;height:13.05pt;mso-position-horizontal-relative:page;mso-position-vertical-relative:page;z-index:-10552" type="#_x0000_t202" filled="false" stroked="false">
            <v:textbox inset="0,0,0,0">
              <w:txbxContent>
                <w:p>
                  <w:pPr>
                    <w:spacing w:line="245" w:lineRule="exact" w:before="0"/>
                    <w:ind w:left="20" w:right="0" w:firstLine="0"/>
                    <w:jc w:val="left"/>
                    <w:rPr>
                      <w:b/>
                      <w:sz w:val="22"/>
                    </w:rPr>
                  </w:pPr>
                  <w:r>
                    <w:rPr>
                      <w:b/>
                      <w:sz w:val="22"/>
                    </w:rPr>
                    <w:t>Classroom Conduct:</w:t>
                  </w:r>
                </w:p>
              </w:txbxContent>
            </v:textbox>
            <w10:wrap type="none"/>
          </v:shape>
        </w:pict>
      </w:r>
      <w:r>
        <w:rPr/>
        <w:pict>
          <v:shape style="position:absolute;margin-left:143.004318pt;margin-top:687.440002pt;width:421pt;height:13.05pt;mso-position-horizontal-relative:page;mso-position-vertical-relative:page;z-index:-10528" type="#_x0000_t202" filled="false" stroked="false">
            <v:textbox inset="0,0,0,0">
              <w:txbxContent>
                <w:p>
                  <w:pPr>
                    <w:pStyle w:val="BodyText"/>
                    <w:spacing w:line="245" w:lineRule="exact"/>
                    <w:rPr>
                      <w:i/>
                    </w:rPr>
                  </w:pPr>
                  <w:r>
                    <w:rPr>
                      <w:i/>
                    </w:rPr>
                    <w:t>Some instructors use this section to describe their expectations for attendance and behavior in</w:t>
                  </w:r>
                </w:p>
              </w:txbxContent>
            </v:textbox>
            <w10:wrap type="none"/>
          </v:shape>
        </w:pict>
      </w:r>
      <w:r>
        <w:rPr/>
        <w:pict>
          <v:shape style="position:absolute;margin-left:35pt;margin-top:700.875671pt;width:536.950pt;height:39.85pt;mso-position-horizontal-relative:page;mso-position-vertical-relative:page;z-index:-10504" type="#_x0000_t202" filled="false" stroked="false">
            <v:textbox inset="0,0,0,0">
              <w:txbxContent>
                <w:p>
                  <w:pPr>
                    <w:pStyle w:val="BodyText"/>
                    <w:spacing w:line="244" w:lineRule="exact"/>
                    <w:rPr>
                      <w:i/>
                    </w:rPr>
                  </w:pPr>
                  <w:r>
                    <w:rPr>
                      <w:i/>
                    </w:rPr>
                    <w:t>the classroom, including preparation for class, participation in class discussion, use of electronic devices, etc. You may</w:t>
                  </w:r>
                </w:p>
                <w:p>
                  <w:pPr>
                    <w:pStyle w:val="BodyText"/>
                    <w:ind w:right="3"/>
                  </w:pPr>
                  <w:r>
                    <w:rPr>
                      <w:i/>
                    </w:rPr>
                    <w:t>also wish to specify a communications policy, regarding how and when you would like students to email, call or schedule </w:t>
                  </w:r>
                  <w:r>
                    <w:rPr/>
                    <w:t>appointments outside of class.</w:t>
                  </w:r>
                </w:p>
              </w:txbxContent>
            </v:textbox>
            <w10:wrap type="none"/>
          </v:shape>
        </w:pict>
      </w:r>
      <w:r>
        <w:rPr/>
        <w:pict>
          <v:shape style="position:absolute;margin-left:336.534882pt;margin-top:621.991333pt;width:8.3pt;height:12pt;mso-position-horizontal-relative:page;mso-position-vertical-relative:page;z-index:-10480" type="#_x0000_t202" filled="false" stroked="false">
            <v:textbox inset="0,0,0,0">
              <w:txbxContent>
                <w:p>
                  <w:pPr>
                    <w:pStyle w:val="BodyText"/>
                    <w:spacing w:before="4"/>
                    <w:ind w:left="40"/>
                    <w:rPr>
                      <w:rFonts w:ascii="Times New Roman"/>
                      <w:i w:val="0"/>
                      <w:sz w:val="17"/>
                    </w:rPr>
                  </w:pPr>
                </w:p>
              </w:txbxContent>
            </v:textbox>
            <w10:wrap type="none"/>
          </v:shape>
        </w:pict>
      </w:r>
    </w:p>
    <w:p>
      <w:pPr>
        <w:spacing w:after="0"/>
        <w:rPr>
          <w:sz w:val="2"/>
          <w:szCs w:val="2"/>
        </w:rPr>
        <w:sectPr>
          <w:type w:val="continuous"/>
          <w:pgSz w:w="12240" w:h="15840"/>
          <w:pgMar w:top="340" w:bottom="280" w:left="580" w:right="600"/>
        </w:sectPr>
      </w:pPr>
    </w:p>
    <w:p>
      <w:pPr>
        <w:rPr>
          <w:sz w:val="2"/>
          <w:szCs w:val="2"/>
        </w:rPr>
      </w:pPr>
      <w:r>
        <w:rPr/>
        <w:pict>
          <v:shape style="position:absolute;margin-left:34.977921pt;margin-top:53pt;width:541.450pt;height:53.35pt;mso-position-horizontal-relative:page;mso-position-vertical-relative:page;z-index:-10456" type="#_x0000_t202" filled="false" stroked="false">
            <v:textbox inset="0,0,0,0">
              <w:txbxContent>
                <w:p>
                  <w:pPr>
                    <w:spacing w:line="245" w:lineRule="exact" w:before="0"/>
                    <w:ind w:left="20" w:right="0" w:firstLine="0"/>
                    <w:jc w:val="left"/>
                    <w:rPr>
                      <w:i/>
                      <w:sz w:val="22"/>
                    </w:rPr>
                  </w:pPr>
                  <w:r>
                    <w:rPr>
                      <w:b/>
                      <w:sz w:val="22"/>
                    </w:rPr>
                    <w:t>Assessment and Grading: </w:t>
                  </w:r>
                  <w:r>
                    <w:rPr>
                      <w:i/>
                      <w:sz w:val="22"/>
                    </w:rPr>
                    <w:t>Describe the exercises, tests and other required activities, with a summary of assessment</w:t>
                  </w:r>
                </w:p>
                <w:p>
                  <w:pPr>
                    <w:pStyle w:val="BodyText"/>
                    <w:ind w:right="17"/>
                    <w:jc w:val="both"/>
                  </w:pPr>
                  <w:r>
                    <w:rPr>
                      <w:i/>
                    </w:rPr>
                    <w:t>procedures for student feedback and letter grading. Typically, this includes a table of the percent weight assigned to each </w:t>
                  </w:r>
                  <w:r>
                    <w:rPr/>
                    <w:t>assignment in determining letter grades. </w:t>
                  </w:r>
                  <w:r>
                    <w:rPr>
                      <w:i w:val="0"/>
                    </w:rPr>
                    <w:t>The passing grade at the Friedman School is a B minus. </w:t>
                  </w:r>
                  <w:r>
                    <w:rPr>
                      <w:i/>
                    </w:rPr>
                    <w:t>Also, at Friedman an A+ </w:t>
                  </w:r>
                  <w:r>
                    <w:rPr/>
                    <w:t>grade and an A grade are both calculated as 4.00 grade points in a student’s grade point average.</w:t>
                  </w:r>
                </w:p>
              </w:txbxContent>
            </v:textbox>
            <w10:wrap type="none"/>
          </v:shape>
        </w:pict>
      </w:r>
      <w:r>
        <w:rPr/>
        <w:pict>
          <v:shape style="position:absolute;margin-left:34.977921pt;margin-top:120.068001pt;width:532.15pt;height:66.850pt;mso-position-horizontal-relative:page;mso-position-vertical-relative:page;z-index:-10432" type="#_x0000_t202" filled="false" stroked="false">
            <v:textbox inset="0,0,0,0">
              <w:txbxContent>
                <w:p>
                  <w:pPr>
                    <w:pStyle w:val="BodyText"/>
                    <w:spacing w:line="245" w:lineRule="exact"/>
                    <w:rPr>
                      <w:i/>
                    </w:rPr>
                  </w:pPr>
                  <w:r>
                    <w:rPr>
                      <w:b/>
                      <w:i w:val="0"/>
                    </w:rPr>
                    <w:t>Grading Range: </w:t>
                  </w:r>
                  <w:r>
                    <w:rPr>
                      <w:i/>
                    </w:rPr>
                    <w:t>Students often inquire about a course’s letter grade range. To avoid ambiguity, including information</w:t>
                  </w:r>
                </w:p>
                <w:p>
                  <w:pPr>
                    <w:pStyle w:val="BodyText"/>
                    <w:ind w:right="-2"/>
                  </w:pPr>
                  <w:r>
                    <w:rPr>
                      <w:i/>
                    </w:rPr>
                    <w:t>about how you will be grading students in your course is recommended. Please note a course’s letter grade range is not </w:t>
                  </w:r>
                  <w:r>
                    <w:rPr/>
                    <w:t>set by the Friedman School—the grading range is at the instructor’s discretion (and the default Grading settings in </w:t>
                  </w:r>
                  <w:hyperlink r:id="rId7">
                    <w:r>
                      <w:rPr>
                        <w:color w:val="0000FF"/>
                        <w:u w:val="single" w:color="0000FF"/>
                      </w:rPr>
                      <w:t>Canvas</w:t>
                    </w:r>
                    <w:r>
                      <w:rPr>
                        <w:color w:val="0000FF"/>
                      </w:rPr>
                      <w:t> </w:t>
                    </w:r>
                  </w:hyperlink>
                  <w:r>
                    <w:rPr/>
                    <w:t>can be adjusted accordingly). Below is an example of suggested grading range text (adjust the numeric scores and measurement items for your course):</w:t>
                  </w:r>
                </w:p>
              </w:txbxContent>
            </v:textbox>
            <w10:wrap type="none"/>
          </v:shape>
        </w:pict>
      </w:r>
      <w:r>
        <w:rPr/>
        <w:pict>
          <v:shape style="position:absolute;margin-left:35pt;margin-top:197.240005pt;width:279.05pt;height:13.05pt;mso-position-horizontal-relative:page;mso-position-vertical-relative:page;z-index:-10408" type="#_x0000_t202" filled="false" stroked="false">
            <v:textbox inset="0,0,0,0">
              <w:txbxContent>
                <w:p>
                  <w:pPr>
                    <w:pStyle w:val="BodyText"/>
                    <w:spacing w:line="245" w:lineRule="exact"/>
                    <w:rPr>
                      <w:i/>
                    </w:rPr>
                  </w:pPr>
                  <w:r>
                    <w:rPr>
                      <w:i/>
                    </w:rPr>
                    <w:t>Grading for the course will be based on the below distribution:</w:t>
                  </w:r>
                </w:p>
              </w:txbxContent>
            </v:textbox>
            <w10:wrap type="none"/>
          </v:shape>
        </w:pict>
      </w:r>
      <w:r>
        <w:rPr/>
        <w:pict>
          <v:shape style="position:absolute;margin-left:34.977921pt;margin-top:210.675674pt;width:150.25pt;height:66.8pt;mso-position-horizontal-relative:page;mso-position-vertical-relative:page;z-index:-10384" type="#_x0000_t202" filled="false" stroked="false">
            <v:textbox inset="0,0,0,0">
              <w:txbxContent>
                <w:p>
                  <w:pPr>
                    <w:pStyle w:val="BodyText"/>
                    <w:spacing w:line="245" w:lineRule="exact"/>
                    <w:rPr>
                      <w:i/>
                    </w:rPr>
                  </w:pPr>
                  <w:r>
                    <w:rPr>
                      <w:i/>
                    </w:rPr>
                    <w:t>Two in-class exams (20% each):</w:t>
                  </w:r>
                </w:p>
                <w:p>
                  <w:pPr>
                    <w:pStyle w:val="BodyText"/>
                    <w:rPr>
                      <w:i/>
                    </w:rPr>
                  </w:pPr>
                  <w:r>
                    <w:rPr>
                      <w:i/>
                    </w:rPr>
                    <w:t>Final Exam:</w:t>
                  </w:r>
                </w:p>
                <w:p>
                  <w:pPr>
                    <w:pStyle w:val="BodyText"/>
                    <w:ind w:right="1"/>
                  </w:pPr>
                  <w:r>
                    <w:rPr>
                      <w:i/>
                    </w:rPr>
                    <w:t>Written out of class assignments: </w:t>
                  </w:r>
                  <w:r>
                    <w:rPr/>
                    <w:t>Elevator speech:</w:t>
                  </w:r>
                </w:p>
                <w:p>
                  <w:pPr>
                    <w:pStyle w:val="BodyText"/>
                    <w:rPr>
                      <w:i/>
                    </w:rPr>
                  </w:pPr>
                  <w:r>
                    <w:rPr>
                      <w:i/>
                    </w:rPr>
                    <w:t>Two TBL quizzes (5% each):</w:t>
                  </w:r>
                </w:p>
              </w:txbxContent>
            </v:textbox>
            <w10:wrap type="none"/>
          </v:shape>
        </w:pict>
      </w:r>
      <w:r>
        <w:rPr/>
        <w:pict>
          <v:shape style="position:absolute;margin-left:214.985123pt;margin-top:210.675674pt;width:20.95pt;height:66.8pt;mso-position-horizontal-relative:page;mso-position-vertical-relative:page;z-index:-10360" type="#_x0000_t202" filled="false" stroked="false">
            <v:textbox inset="0,0,0,0">
              <w:txbxContent>
                <w:p>
                  <w:pPr>
                    <w:pStyle w:val="BodyText"/>
                    <w:spacing w:line="245" w:lineRule="exact"/>
                    <w:rPr>
                      <w:i/>
                    </w:rPr>
                  </w:pPr>
                  <w:r>
                    <w:rPr>
                      <w:i/>
                    </w:rPr>
                    <w:t>40%</w:t>
                  </w:r>
                </w:p>
                <w:p>
                  <w:pPr>
                    <w:pStyle w:val="BodyText"/>
                    <w:rPr>
                      <w:i/>
                    </w:rPr>
                  </w:pPr>
                  <w:r>
                    <w:rPr>
                      <w:i/>
                    </w:rPr>
                    <w:t>25%</w:t>
                  </w:r>
                </w:p>
                <w:p>
                  <w:pPr>
                    <w:pStyle w:val="BodyText"/>
                    <w:rPr>
                      <w:i/>
                    </w:rPr>
                  </w:pPr>
                  <w:r>
                    <w:rPr>
                      <w:i/>
                    </w:rPr>
                    <w:t>20%</w:t>
                  </w:r>
                </w:p>
                <w:p>
                  <w:pPr>
                    <w:pStyle w:val="BodyText"/>
                    <w:rPr>
                      <w:i/>
                    </w:rPr>
                  </w:pPr>
                  <w:r>
                    <w:rPr>
                      <w:i/>
                    </w:rPr>
                    <w:t>5%</w:t>
                  </w:r>
                </w:p>
                <w:p>
                  <w:pPr>
                    <w:pStyle w:val="BodyText"/>
                    <w:rPr>
                      <w:i/>
                    </w:rPr>
                  </w:pPr>
                  <w:r>
                    <w:rPr>
                      <w:i/>
                    </w:rPr>
                    <w:t>10%</w:t>
                  </w:r>
                </w:p>
              </w:txbxContent>
            </v:textbox>
            <w10:wrap type="none"/>
          </v:shape>
        </w:pict>
      </w:r>
      <w:r>
        <w:rPr/>
        <w:pict>
          <v:shape style="position:absolute;margin-left:34.977921pt;margin-top:291.289764pt;width:519.2pt;height:26.4pt;mso-position-horizontal-relative:page;mso-position-vertical-relative:page;z-index:-10336" type="#_x0000_t202" filled="false" stroked="false">
            <v:textbox inset="0,0,0,0">
              <w:txbxContent>
                <w:p>
                  <w:pPr>
                    <w:pStyle w:val="BodyText"/>
                    <w:spacing w:line="244" w:lineRule="exact"/>
                    <w:rPr>
                      <w:i/>
                    </w:rPr>
                  </w:pPr>
                  <w:r>
                    <w:rPr>
                      <w:i/>
                    </w:rPr>
                    <w:t>A passing grade in the course is B- or better. Course grades will be based on the below (subject to revision during the</w:t>
                  </w:r>
                </w:p>
                <w:p>
                  <w:pPr>
                    <w:pStyle w:val="BodyText"/>
                    <w:spacing w:line="268" w:lineRule="exact"/>
                    <w:rPr>
                      <w:i/>
                    </w:rPr>
                  </w:pPr>
                  <w:r>
                    <w:rPr>
                      <w:i/>
                    </w:rPr>
                    <w:t>course):</w:t>
                  </w:r>
                </w:p>
              </w:txbxContent>
            </v:textbox>
            <w10:wrap type="none"/>
          </v:shape>
        </w:pict>
      </w:r>
      <w:r>
        <w:rPr/>
        <w:pict>
          <v:shape style="position:absolute;margin-left:34.911678pt;margin-top:318.05072pt;width:13.5pt;height:66.8pt;mso-position-horizontal-relative:page;mso-position-vertical-relative:page;z-index:-10312" type="#_x0000_t202" filled="false" stroked="false">
            <v:textbox inset="0,0,0,0">
              <w:txbxContent>
                <w:p>
                  <w:pPr>
                    <w:pStyle w:val="BodyText"/>
                    <w:spacing w:line="245" w:lineRule="exact"/>
                    <w:ind w:left="21"/>
                    <w:rPr>
                      <w:i/>
                    </w:rPr>
                  </w:pPr>
                  <w:r>
                    <w:rPr>
                      <w:i/>
                      <w:w w:val="100"/>
                    </w:rPr>
                    <w:t>A</w:t>
                  </w:r>
                </w:p>
                <w:p>
                  <w:pPr>
                    <w:pStyle w:val="BodyText"/>
                    <w:ind w:right="17" w:firstLine="1"/>
                  </w:pPr>
                  <w:r>
                    <w:rPr>
                      <w:i/>
                    </w:rPr>
                    <w:t>A- </w:t>
                  </w:r>
                  <w:r>
                    <w:rPr/>
                    <w:t>B+ B B-</w:t>
                  </w:r>
                </w:p>
              </w:txbxContent>
            </v:textbox>
            <w10:wrap type="none"/>
          </v:shape>
        </w:pict>
      </w:r>
      <w:r>
        <w:rPr/>
        <w:pict>
          <v:shape style="position:absolute;margin-left:70.902077pt;margin-top:318.05072pt;width:46.15pt;height:66.8pt;mso-position-horizontal-relative:page;mso-position-vertical-relative:page;z-index:-10288" type="#_x0000_t202" filled="false" stroked="false">
            <v:textbox inset="0,0,0,0">
              <w:txbxContent>
                <w:p>
                  <w:pPr>
                    <w:pStyle w:val="BodyText"/>
                    <w:spacing w:line="245" w:lineRule="exact"/>
                    <w:ind w:left="21"/>
                    <w:rPr>
                      <w:i/>
                    </w:rPr>
                  </w:pPr>
                  <w:r>
                    <w:rPr>
                      <w:i/>
                    </w:rPr>
                    <w:t>&gt; 94%</w:t>
                  </w:r>
                </w:p>
                <w:p>
                  <w:pPr>
                    <w:pStyle w:val="BodyText"/>
                    <w:ind w:left="21"/>
                    <w:rPr>
                      <w:i/>
                    </w:rPr>
                  </w:pPr>
                  <w:r>
                    <w:rPr>
                      <w:i/>
                    </w:rPr>
                    <w:t>90 -</w:t>
                  </w:r>
                  <w:r>
                    <w:rPr>
                      <w:i/>
                      <w:spacing w:val="-2"/>
                    </w:rPr>
                    <w:t> </w:t>
                  </w:r>
                  <w:r>
                    <w:rPr>
                      <w:i/>
                    </w:rPr>
                    <w:t>&lt;94%</w:t>
                  </w:r>
                </w:p>
                <w:p>
                  <w:pPr>
                    <w:pStyle w:val="BodyText"/>
                    <w:rPr>
                      <w:i/>
                    </w:rPr>
                  </w:pPr>
                  <w:r>
                    <w:rPr>
                      <w:i/>
                    </w:rPr>
                    <w:t>87 -</w:t>
                  </w:r>
                  <w:r>
                    <w:rPr>
                      <w:i/>
                      <w:spacing w:val="-2"/>
                    </w:rPr>
                    <w:t> </w:t>
                  </w:r>
                  <w:r>
                    <w:rPr>
                      <w:i/>
                    </w:rPr>
                    <w:t>&lt;90%</w:t>
                  </w:r>
                </w:p>
                <w:p>
                  <w:pPr>
                    <w:pStyle w:val="BodyText"/>
                    <w:rPr>
                      <w:i/>
                    </w:rPr>
                  </w:pPr>
                  <w:r>
                    <w:rPr>
                      <w:i/>
                    </w:rPr>
                    <w:t>84 -</w:t>
                  </w:r>
                  <w:r>
                    <w:rPr>
                      <w:i/>
                      <w:spacing w:val="-2"/>
                    </w:rPr>
                    <w:t> </w:t>
                  </w:r>
                  <w:r>
                    <w:rPr>
                      <w:i/>
                    </w:rPr>
                    <w:t>&lt;87%</w:t>
                  </w:r>
                </w:p>
                <w:p>
                  <w:pPr>
                    <w:pStyle w:val="BodyText"/>
                    <w:rPr>
                      <w:i/>
                    </w:rPr>
                  </w:pPr>
                  <w:r>
                    <w:rPr>
                      <w:i/>
                    </w:rPr>
                    <w:t>80 -</w:t>
                  </w:r>
                  <w:r>
                    <w:rPr>
                      <w:i/>
                      <w:spacing w:val="-2"/>
                    </w:rPr>
                    <w:t> </w:t>
                  </w:r>
                  <w:r>
                    <w:rPr>
                      <w:i/>
                    </w:rPr>
                    <w:t>&lt;84%</w:t>
                  </w:r>
                </w:p>
              </w:txbxContent>
            </v:textbox>
            <w10:wrap type="none"/>
          </v:shape>
        </w:pict>
      </w:r>
      <w:r>
        <w:rPr/>
        <w:pict>
          <v:shape style="position:absolute;margin-left:34.878559pt;margin-top:398.664795pt;width:539.65pt;height:66.7pt;mso-position-horizontal-relative:page;mso-position-vertical-relative:page;z-index:-10264" type="#_x0000_t202" filled="false" stroked="false">
            <v:textbox inset="0,0,0,0">
              <w:txbxContent>
                <w:p>
                  <w:pPr>
                    <w:spacing w:line="245" w:lineRule="exact" w:before="0"/>
                    <w:ind w:left="20" w:right="0" w:firstLine="0"/>
                    <w:jc w:val="left"/>
                    <w:rPr>
                      <w:i/>
                      <w:sz w:val="22"/>
                    </w:rPr>
                  </w:pPr>
                  <w:r>
                    <w:rPr>
                      <w:b/>
                      <w:sz w:val="22"/>
                    </w:rPr>
                    <w:t>Instructions for Submission of Assignments and Exams</w:t>
                  </w:r>
                  <w:r>
                    <w:rPr>
                      <w:sz w:val="22"/>
                    </w:rPr>
                    <w:t>: </w:t>
                  </w:r>
                  <w:r>
                    <w:rPr>
                      <w:i/>
                      <w:sz w:val="22"/>
                    </w:rPr>
                    <w:t>Describe the specific exercises, tests or other assignments and</w:t>
                  </w:r>
                </w:p>
                <w:p>
                  <w:pPr>
                    <w:pStyle w:val="BodyText"/>
                    <w:ind w:right="1"/>
                  </w:pPr>
                  <w:r>
                    <w:rPr>
                      <w:i/>
                    </w:rPr>
                    <w:t>their due dates, including any penalties for late or incomplete assignments. For example, you can state: Assignments </w:t>
                  </w:r>
                  <w:r>
                    <w:rPr/>
                    <w:t>received after their deadline will not be accepted or graded unless extension is approved in advance. Students who are unable to complete an assignment or exam on time for any reason should notify the instructor by email, text message, or phone call prior to the deadline, with a brief explanation for why the extension is needed.</w:t>
                  </w:r>
                </w:p>
              </w:txbxContent>
            </v:textbox>
            <w10:wrap type="none"/>
          </v:shape>
        </w:pict>
      </w:r>
      <w:r>
        <w:rPr/>
        <w:pict>
          <v:shape style="position:absolute;margin-left:34.85648pt;margin-top:475.812317pt;width:540.85pt;height:80.150pt;mso-position-horizontal-relative:page;mso-position-vertical-relative:page;z-index:-10240" type="#_x0000_t202" filled="false" stroked="false">
            <v:textbox inset="0,0,0,0">
              <w:txbxContent>
                <w:p>
                  <w:pPr>
                    <w:spacing w:line="244" w:lineRule="exact" w:before="0"/>
                    <w:ind w:left="20" w:right="0" w:firstLine="0"/>
                    <w:jc w:val="left"/>
                    <w:rPr>
                      <w:sz w:val="22"/>
                    </w:rPr>
                  </w:pPr>
                  <w:r>
                    <w:rPr>
                      <w:b/>
                      <w:sz w:val="22"/>
                    </w:rPr>
                    <w:t>Accommodation of Disabilities: </w:t>
                  </w:r>
                  <w:r>
                    <w:rPr>
                      <w:i/>
                      <w:sz w:val="22"/>
                    </w:rPr>
                    <w:t>Mandatory text for ALL course syllabi</w:t>
                  </w:r>
                  <w:r>
                    <w:rPr>
                      <w:sz w:val="22"/>
                    </w:rPr>
                    <w:t>: Tufts University is committed to providing equal</w:t>
                  </w:r>
                </w:p>
                <w:p>
                  <w:pPr>
                    <w:spacing w:before="0"/>
                    <w:ind w:left="20" w:right="17" w:firstLine="0"/>
                    <w:jc w:val="left"/>
                    <w:rPr>
                      <w:sz w:val="22"/>
                    </w:rPr>
                  </w:pPr>
                  <w:r>
                    <w:rPr>
                      <w:sz w:val="22"/>
                    </w:rPr>
                    <w:t>access and support to all students through the provision of reasonable accommodations so that each student may access their curricula and achieve their personal and academic potential. If you have a disability that requires reasonable accommodations please contact the Friedman School Assistant Dean of Student Affairs at 617-636-6719 to make arrangements for determination of appropriate accommodations. Please be aware that accommodations cannot be enacted retroactively, making timeliness a critical aspect for their</w:t>
                  </w:r>
                  <w:r>
                    <w:rPr>
                      <w:spacing w:val="-12"/>
                      <w:sz w:val="22"/>
                    </w:rPr>
                    <w:t> </w:t>
                  </w:r>
                  <w:r>
                    <w:rPr>
                      <w:sz w:val="22"/>
                    </w:rPr>
                    <w:t>provision.</w:t>
                  </w:r>
                </w:p>
              </w:txbxContent>
            </v:textbox>
            <w10:wrap type="none"/>
          </v:shape>
        </w:pict>
      </w:r>
      <w:r>
        <w:rPr/>
        <w:pict>
          <v:shape style="position:absolute;margin-left:34.85648pt;margin-top:566.285095pt;width:541.450pt;height:93.8pt;mso-position-horizontal-relative:page;mso-position-vertical-relative:page;z-index:-10216" type="#_x0000_t202" filled="false" stroked="false">
            <v:textbox inset="0,0,0,0">
              <w:txbxContent>
                <w:p>
                  <w:pPr>
                    <w:spacing w:line="245" w:lineRule="exact" w:before="0"/>
                    <w:ind w:left="20" w:right="0" w:firstLine="0"/>
                    <w:jc w:val="left"/>
                    <w:rPr>
                      <w:sz w:val="22"/>
                    </w:rPr>
                  </w:pPr>
                  <w:r>
                    <w:rPr>
                      <w:b/>
                      <w:sz w:val="22"/>
                    </w:rPr>
                    <w:t>Tufts WebEx: </w:t>
                  </w:r>
                  <w:r>
                    <w:rPr>
                      <w:i/>
                      <w:sz w:val="22"/>
                    </w:rPr>
                    <w:t>Consider including information about Tufts WebEx; recommended text: </w:t>
                  </w:r>
                  <w:r>
                    <w:rPr>
                      <w:sz w:val="22"/>
                    </w:rPr>
                    <w:t>Friedman’s on-campus courses</w:t>
                  </w:r>
                </w:p>
                <w:p>
                  <w:pPr>
                    <w:spacing w:before="1"/>
                    <w:ind w:left="22" w:right="0" w:hanging="3"/>
                    <w:jc w:val="left"/>
                    <w:rPr>
                      <w:sz w:val="22"/>
                    </w:rPr>
                  </w:pPr>
                  <w:r>
                    <w:rPr>
                      <w:sz w:val="22"/>
                    </w:rPr>
                    <w:t>may be offered by Tufts WebEx (</w:t>
                  </w:r>
                  <w:hyperlink r:id="rId11">
                    <w:r>
                      <w:rPr>
                        <w:color w:val="0000FF"/>
                        <w:sz w:val="22"/>
                        <w:u w:val="single" w:color="0000FF"/>
                      </w:rPr>
                      <w:t>https://it.tufts.edu/webex</w:t>
                    </w:r>
                  </w:hyperlink>
                  <w:r>
                    <w:rPr>
                      <w:sz w:val="22"/>
                    </w:rPr>
                    <w:t>) on days when the Boston campus is closed due to weather or a temporary cancellation issue. Students should expect to be notified by email in the event that class is cancelled and will be provided with the WebEx link for students to use for any remote class sessions. Also, any relevant course slides or materials will be made available on </w:t>
                  </w:r>
                  <w:hyperlink r:id="rId12">
                    <w:r>
                      <w:rPr>
                        <w:color w:val="0000FF"/>
                        <w:sz w:val="22"/>
                        <w:u w:val="single" w:color="0000FF"/>
                      </w:rPr>
                      <w:t>Canvas</w:t>
                    </w:r>
                  </w:hyperlink>
                  <w:r>
                    <w:rPr>
                      <w:sz w:val="22"/>
                    </w:rPr>
                    <w:t>. The WebEx will be recorded and posted on Canvas when completed. If an</w:t>
                  </w:r>
                </w:p>
                <w:p>
                  <w:pPr>
                    <w:spacing w:before="1"/>
                    <w:ind w:left="22" w:right="91" w:firstLine="0"/>
                    <w:jc w:val="left"/>
                    <w:rPr>
                      <w:sz w:val="22"/>
                    </w:rPr>
                  </w:pPr>
                  <w:r>
                    <w:rPr>
                      <w:sz w:val="22"/>
                    </w:rPr>
                    <w:t>on-campus Examination/Presentation was scheduled on a day when the Boston campus is closed due to weather or a temporary cancellation issue, the exam/presentation will be rescheduled for an alternate on-campus class session date.</w:t>
                  </w:r>
                </w:p>
              </w:txbxContent>
            </v:textbox>
            <w10:wrap type="none"/>
          </v:shape>
        </w:pict>
      </w:r>
      <w:r>
        <w:rPr/>
        <w:pict>
          <v:shape style="position:absolute;margin-left:34.98896pt;margin-top:673.76001pt;width:509.25pt;height:93.3pt;mso-position-horizontal-relative:page;mso-position-vertical-relative:page;z-index:-10192" type="#_x0000_t202" filled="false" stroked="false">
            <v:textbox inset="0,0,0,0">
              <w:txbxContent>
                <w:p>
                  <w:pPr>
                    <w:spacing w:line="245" w:lineRule="exact" w:before="0"/>
                    <w:ind w:left="20" w:right="0" w:firstLine="0"/>
                    <w:jc w:val="left"/>
                    <w:rPr>
                      <w:sz w:val="22"/>
                    </w:rPr>
                  </w:pPr>
                  <w:r>
                    <w:rPr>
                      <w:b/>
                      <w:sz w:val="22"/>
                    </w:rPr>
                    <w:t>Diversity Statement</w:t>
                  </w:r>
                  <w:r>
                    <w:rPr>
                      <w:sz w:val="22"/>
                    </w:rPr>
                    <w:t>: </w:t>
                  </w:r>
                  <w:r>
                    <w:rPr>
                      <w:i/>
                      <w:sz w:val="22"/>
                    </w:rPr>
                    <w:t>Optional text for course syllabus: </w:t>
                  </w:r>
                  <w:r>
                    <w:rPr>
                      <w:sz w:val="22"/>
                    </w:rPr>
                    <w:t>We believe that the diversity of student experiences and</w:t>
                  </w:r>
                </w:p>
                <w:p>
                  <w:pPr>
                    <w:spacing w:before="0"/>
                    <w:ind w:left="20" w:right="2" w:firstLine="0"/>
                    <w:jc w:val="left"/>
                    <w:rPr>
                      <w:sz w:val="22"/>
                    </w:rPr>
                  </w:pPr>
                  <w:r>
                    <w:rPr>
                      <w:sz w:val="22"/>
                    </w:rPr>
                    <w:t>perspectives is essential to the deepening of knowledge in this course. We consider it part of our responsibility as instructors to address the learning needs of all of the students in this course. We will present materials that are respectful of diversity: race, color, ethnicity, gender, age, disability, religious beliefs, political preference, sexual orientation, gender identity, socioeconomic status, citizenship, language, or national origin among other personal characteristics.</w:t>
                  </w:r>
                </w:p>
                <w:p>
                  <w:pPr>
                    <w:spacing w:before="42"/>
                    <w:ind w:left="0" w:right="80" w:firstLine="0"/>
                    <w:jc w:val="right"/>
                    <w:rPr>
                      <w:i/>
                      <w:sz w:val="18"/>
                    </w:rPr>
                  </w:pPr>
                  <w:r>
                    <w:rPr>
                      <w:i/>
                      <w:sz w:val="18"/>
                    </w:rPr>
                    <w:t>Page 2 of 3</w:t>
                  </w:r>
                </w:p>
              </w:txbxContent>
            </v:textbox>
            <w10:wrap type="none"/>
          </v:shape>
        </w:pict>
      </w:r>
    </w:p>
    <w:p>
      <w:pPr>
        <w:spacing w:after="0"/>
        <w:rPr>
          <w:sz w:val="2"/>
          <w:szCs w:val="2"/>
        </w:rPr>
        <w:sectPr>
          <w:pgSz w:w="12240" w:h="15840"/>
          <w:pgMar w:top="1060" w:bottom="280" w:left="580" w:right="600"/>
        </w:sectPr>
      </w:pPr>
    </w:p>
    <w:p>
      <w:pPr>
        <w:rPr>
          <w:sz w:val="2"/>
          <w:szCs w:val="2"/>
        </w:rPr>
      </w:pPr>
      <w:r>
        <w:rPr/>
        <w:pict>
          <v:group style="position:absolute;margin-left:35.759998pt;margin-top:105.598999pt;width:540.25pt;height:123.05pt;mso-position-horizontal-relative:page;mso-position-vertical-relative:page;z-index:-10168" coordorigin="715,2112" coordsize="10805,2461">
            <v:shape style="position:absolute;left:724;top:2116;width:10786;height:2" coordorigin="725,2117" coordsize="10786,0" path="m725,2117l2244,2117m2254,2117l6026,2117m6036,2117l8815,2117m8825,2117l11510,2117e" filled="false" stroked="true" strokeweight=".481pt" strokecolor="#000000">
              <v:path arrowok="t"/>
              <v:stroke dashstyle="solid"/>
            </v:shape>
            <v:shape style="position:absolute;left:724;top:2863;width:10786;height:2" coordorigin="725,2863" coordsize="10786,0" path="m725,2863l2244,2863m2254,2863l6026,2863m6036,2863l8815,2863m8825,2863l11510,2863e" filled="false" stroked="true" strokeweight=".48pt" strokecolor="#000000">
              <v:path arrowok="t"/>
              <v:stroke dashstyle="solid"/>
            </v:shape>
            <v:shape style="position:absolute;left:720;top:2111;width:10791;height:2461" coordorigin="720,2112" coordsize="10791,2461" path="m725,3341l2244,3341m2254,3341l6026,3341m6036,3341l8815,3341m8825,3341l11510,3341m725,4090l2244,4090m2254,4090l6026,4090m6036,4090l8815,4090m8825,4090l11510,4090m720,2112l720,4572e" filled="false" stroked="true" strokeweight=".481pt" strokecolor="#000000">
              <v:path arrowok="t"/>
              <v:stroke dashstyle="solid"/>
            </v:shape>
            <v:shape style="position:absolute;left:724;top:2111;width:8091;height:2461" coordorigin="725,2112" coordsize="8091,2461" path="m725,4567l2244,4567m2249,2112l2249,4572m2254,4567l6026,4567m6031,2112l6031,4572m6036,4567l8815,4567e" filled="false" stroked="true" strokeweight=".48pt" strokecolor="#000000">
              <v:path arrowok="t"/>
              <v:stroke dashstyle="solid"/>
            </v:shape>
            <v:line style="position:absolute" from="8820,2112" to="8820,4572" stroked="true" strokeweight=".481pt" strokecolor="#000000">
              <v:stroke dashstyle="solid"/>
            </v:line>
            <v:shape style="position:absolute;left:8824;top:2111;width:2691;height:2461" coordorigin="8825,2112" coordsize="2691,2461" path="m8825,4567l11510,4567m11515,2112l11515,4572e" filled="false" stroked="true" strokeweight=".48pt" strokecolor="#000000">
              <v:path arrowok="t"/>
              <v:stroke dashstyle="solid"/>
            </v:shape>
            <w10:wrap type="none"/>
          </v:group>
        </w:pict>
      </w:r>
      <w:r>
        <w:rPr/>
        <w:pict>
          <v:shape style="position:absolute;margin-left:34.98896pt;margin-top:53pt;width:529.450pt;height:39.950pt;mso-position-horizontal-relative:page;mso-position-vertical-relative:page;z-index:-10144" type="#_x0000_t202" filled="false" stroked="false">
            <v:textbox inset="0,0,0,0">
              <w:txbxContent>
                <w:p>
                  <w:pPr>
                    <w:spacing w:line="245" w:lineRule="exact" w:before="0"/>
                    <w:ind w:left="20" w:right="0" w:firstLine="0"/>
                    <w:jc w:val="left"/>
                    <w:rPr>
                      <w:i/>
                      <w:sz w:val="22"/>
                    </w:rPr>
                  </w:pPr>
                  <w:r>
                    <w:rPr>
                      <w:b/>
                      <w:sz w:val="22"/>
                    </w:rPr>
                    <w:t>Course Topics and Assignment Schedule at a Glance: </w:t>
                  </w:r>
                  <w:r>
                    <w:rPr>
                      <w:i/>
                      <w:sz w:val="22"/>
                    </w:rPr>
                    <w:t>Provide in this section a summarized list (quick view) of your</w:t>
                  </w:r>
                </w:p>
                <w:p>
                  <w:pPr>
                    <w:pStyle w:val="BodyText"/>
                    <w:ind w:right="4"/>
                  </w:pPr>
                  <w:r>
                    <w:rPr>
                      <w:i/>
                    </w:rPr>
                    <w:t>course’s class dates, course topics, lecturers, and assignments for each class (as appropriate). Include at the end of this </w:t>
                  </w:r>
                  <w:r>
                    <w:rPr/>
                    <w:t>section the disclaimer: This schedule is subject to modification at the instructor’s discretion.</w:t>
                  </w:r>
                </w:p>
              </w:txbxContent>
            </v:textbox>
            <w10:wrap type="none"/>
          </v:shape>
        </w:pict>
      </w:r>
      <w:r>
        <w:rPr/>
        <w:pict>
          <v:shape style="position:absolute;margin-left:35pt;margin-top:243.195679pt;width:512.25pt;height:53.4pt;mso-position-horizontal-relative:page;mso-position-vertical-relative:page;z-index:-10120" type="#_x0000_t202" filled="false" stroked="false">
            <v:textbox inset="0,0,0,0">
              <w:txbxContent>
                <w:p>
                  <w:pPr>
                    <w:spacing w:line="245" w:lineRule="exact" w:before="0"/>
                    <w:ind w:left="20" w:right="0" w:firstLine="0"/>
                    <w:jc w:val="left"/>
                    <w:rPr>
                      <w:b/>
                      <w:sz w:val="22"/>
                    </w:rPr>
                  </w:pPr>
                  <w:r>
                    <w:rPr>
                      <w:b/>
                      <w:sz w:val="22"/>
                    </w:rPr>
                    <w:t>Detailed Description of Course Topics, Assignment Schedule, and the Learning Objectives for Each Class Session:</w:t>
                  </w:r>
                </w:p>
                <w:p>
                  <w:pPr>
                    <w:pStyle w:val="BodyText"/>
                    <w:ind w:right="204"/>
                  </w:pPr>
                  <w:r>
                    <w:rPr>
                      <w:i/>
                    </w:rPr>
                    <w:t>For additional guidance with the following section, please refer to these sample existing Friedman course syllabi: </w:t>
                  </w:r>
                  <w:hyperlink r:id="rId13">
                    <w:r>
                      <w:rPr>
                        <w:color w:val="0000FF"/>
                        <w:u w:val="single" w:color="0000FF"/>
                      </w:rPr>
                      <w:t>NUTR 0211</w:t>
                    </w:r>
                    <w:r>
                      <w:rPr/>
                      <w:t>, </w:t>
                    </w:r>
                  </w:hyperlink>
                  <w:hyperlink r:id="rId14">
                    <w:r>
                      <w:rPr>
                        <w:color w:val="0000FF"/>
                        <w:u w:val="single" w:color="0000FF"/>
                      </w:rPr>
                      <w:t>NUTR 0238</w:t>
                    </w:r>
                    <w:r>
                      <w:rPr/>
                      <w:t>, </w:t>
                    </w:r>
                  </w:hyperlink>
                  <w:r>
                    <w:rPr/>
                    <w:t>and </w:t>
                  </w:r>
                  <w:hyperlink r:id="rId15">
                    <w:r>
                      <w:rPr>
                        <w:color w:val="0000FF"/>
                        <w:u w:val="single" w:color="0000FF"/>
                      </w:rPr>
                      <w:t>NUTR 0245</w:t>
                    </w:r>
                    <w:r>
                      <w:rPr/>
                      <w:t>, </w:t>
                    </w:r>
                  </w:hyperlink>
                  <w:r>
                    <w:rPr/>
                    <w:t>as well as, </w:t>
                  </w:r>
                  <w:hyperlink r:id="rId16">
                    <w:r>
                      <w:rPr>
                        <w:color w:val="0000FF"/>
                        <w:u w:val="single" w:color="0000FF"/>
                      </w:rPr>
                      <w:t>Taxonomy of Educational Objectives: The Classification of</w:t>
                    </w:r>
                  </w:hyperlink>
                  <w:r>
                    <w:rPr>
                      <w:color w:val="0000FF"/>
                    </w:rPr>
                    <w:t> </w:t>
                  </w:r>
                  <w:hyperlink r:id="rId16">
                    <w:r>
                      <w:rPr>
                        <w:color w:val="0000FF"/>
                        <w:u w:val="single" w:color="0000FF"/>
                      </w:rPr>
                      <w:t>Educational Goals, by Benjamin Bloom</w:t>
                    </w:r>
                    <w:r>
                      <w:rPr/>
                      <w:t>.</w:t>
                    </w:r>
                  </w:hyperlink>
                </w:p>
              </w:txbxContent>
            </v:textbox>
            <w10:wrap type="none"/>
          </v:shape>
        </w:pict>
      </w:r>
      <w:r>
        <w:rPr/>
        <w:pict>
          <v:shape style="position:absolute;margin-left:35pt;margin-top:304.700714pt;width:7.1pt;height:43.5pt;mso-position-horizontal-relative:page;mso-position-vertical-relative:page;z-index:-10096" type="#_x0000_t202" filled="false" stroked="false">
            <v:textbox inset="0,0,0,0">
              <w:txbxContent>
                <w:p>
                  <w:pPr>
                    <w:spacing w:before="21"/>
                    <w:ind w:left="20" w:right="0" w:firstLine="0"/>
                    <w:jc w:val="left"/>
                    <w:rPr>
                      <w:rFonts w:ascii="Symbol" w:hAnsi="Symbol"/>
                      <w:sz w:val="22"/>
                    </w:rPr>
                  </w:pPr>
                  <w:r>
                    <w:rPr>
                      <w:rFonts w:ascii="Symbol" w:hAnsi="Symbol"/>
                      <w:w w:val="100"/>
                      <w:sz w:val="22"/>
                    </w:rPr>
                    <w:t></w:t>
                  </w:r>
                </w:p>
                <w:p>
                  <w:pPr>
                    <w:spacing w:before="11"/>
                    <w:ind w:left="20" w:right="0" w:firstLine="0"/>
                    <w:jc w:val="left"/>
                    <w:rPr>
                      <w:rFonts w:ascii="Symbol" w:hAnsi="Symbol"/>
                      <w:sz w:val="22"/>
                    </w:rPr>
                  </w:pPr>
                  <w:r>
                    <w:rPr>
                      <w:rFonts w:ascii="Symbol" w:hAnsi="Symbol"/>
                      <w:w w:val="100"/>
                      <w:sz w:val="22"/>
                    </w:rPr>
                    <w:t></w:t>
                  </w:r>
                </w:p>
                <w:p>
                  <w:pPr>
                    <w:spacing w:before="9"/>
                    <w:ind w:left="20" w:right="0" w:firstLine="0"/>
                    <w:jc w:val="left"/>
                    <w:rPr>
                      <w:rFonts w:ascii="Symbol" w:hAnsi="Symbol"/>
                      <w:sz w:val="22"/>
                    </w:rPr>
                  </w:pPr>
                  <w:r>
                    <w:rPr>
                      <w:rFonts w:ascii="Symbol" w:hAnsi="Symbol"/>
                      <w:w w:val="100"/>
                      <w:sz w:val="22"/>
                    </w:rPr>
                    <w:t></w:t>
                  </w:r>
                </w:p>
              </w:txbxContent>
            </v:textbox>
            <w10:wrap type="none"/>
          </v:shape>
        </w:pict>
      </w:r>
      <w:r>
        <w:rPr/>
        <w:pict>
          <v:shape style="position:absolute;margin-left:53.006241pt;margin-top:307.519989pt;width:94.8pt;height:41.05pt;mso-position-horizontal-relative:page;mso-position-vertical-relative:page;z-index:-10072" type="#_x0000_t202" filled="false" stroked="false">
            <v:textbox inset="0,0,0,0">
              <w:txbxContent>
                <w:p>
                  <w:pPr>
                    <w:spacing w:line="245" w:lineRule="exact" w:before="0"/>
                    <w:ind w:left="20" w:right="0" w:firstLine="0"/>
                    <w:jc w:val="left"/>
                    <w:rPr>
                      <w:b/>
                      <w:sz w:val="22"/>
                    </w:rPr>
                  </w:pPr>
                  <w:r>
                    <w:rPr>
                      <w:b/>
                      <w:sz w:val="22"/>
                    </w:rPr>
                    <w:t>Date of Class:</w:t>
                  </w:r>
                </w:p>
                <w:p>
                  <w:pPr>
                    <w:spacing w:line="249" w:lineRule="auto" w:before="12"/>
                    <w:ind w:left="20" w:right="1" w:hanging="1"/>
                    <w:jc w:val="left"/>
                    <w:rPr>
                      <w:b/>
                      <w:sz w:val="22"/>
                    </w:rPr>
                  </w:pPr>
                  <w:r>
                    <w:rPr>
                      <w:b/>
                      <w:sz w:val="22"/>
                    </w:rPr>
                    <w:t>Course Topic(s): Learning Objectives:</w:t>
                  </w:r>
                </w:p>
              </w:txbxContent>
            </v:textbox>
            <w10:wrap type="none"/>
          </v:shape>
        </w:pict>
      </w:r>
      <w:r>
        <w:rPr/>
        <w:pict>
          <v:shape style="position:absolute;margin-left:179.005753pt;margin-top:307.519989pt;width:393.05pt;height:135.1pt;mso-position-horizontal-relative:page;mso-position-vertical-relative:page;z-index:-10048" type="#_x0000_t202" filled="false" stroked="false">
            <v:textbox inset="0,0,0,0">
              <w:txbxContent>
                <w:p>
                  <w:pPr>
                    <w:pStyle w:val="BodyText"/>
                    <w:spacing w:line="245" w:lineRule="exact"/>
                    <w:rPr>
                      <w:i/>
                    </w:rPr>
                  </w:pPr>
                  <w:r>
                    <w:rPr>
                      <w:i/>
                    </w:rPr>
                    <w:t>List the date of the class session (should mirror quick glance schedule above)</w:t>
                  </w:r>
                </w:p>
                <w:p>
                  <w:pPr>
                    <w:pStyle w:val="BodyText"/>
                    <w:spacing w:before="12"/>
                    <w:rPr>
                      <w:i/>
                    </w:rPr>
                  </w:pPr>
                  <w:r>
                    <w:rPr>
                      <w:i/>
                    </w:rPr>
                    <w:t>List the course topic(s) (should mirror quick glance schedule above)</w:t>
                  </w:r>
                </w:p>
                <w:p>
                  <w:pPr>
                    <w:pStyle w:val="BodyText"/>
                    <w:spacing w:before="10"/>
                    <w:ind w:right="3"/>
                  </w:pPr>
                  <w:r>
                    <w:rPr>
                      <w:i/>
                    </w:rPr>
                    <w:t>The Learning Objectives must be represented by a specific goal that would ultimately be </w:t>
                  </w:r>
                  <w:r>
                    <w:rPr/>
                    <w:t>measured by a grade in an examination/presentation. This section should be itemized with a number or bullet; for each of the Learning Objectives (it is often desirable to describe each week’s material on a separate page, using a standard format—please see below for an example). Also, please do NOT use the word “understanding” to describe Learning Objectives. Here are some examples of words to use when describing each Learning Objective: “List,” “Explain,” “Summarize,” “Classify,” “Describe,” “Differentiate,” “Contrast,” “Interpret,” “Assess,” “Make,” or “Use.”</w:t>
                  </w:r>
                </w:p>
              </w:txbxContent>
            </v:textbox>
            <w10:wrap type="none"/>
          </v:shape>
        </w:pict>
      </w:r>
      <w:r>
        <w:rPr/>
        <w:pict>
          <v:shape style="position:absolute;margin-left:35.01104pt;margin-top:456.295044pt;width:517.5pt;height:26.5pt;mso-position-horizontal-relative:page;mso-position-vertical-relative:page;z-index:-10024" type="#_x0000_t202" filled="false" stroked="false">
            <v:textbox inset="0,0,0,0">
              <w:txbxContent>
                <w:p>
                  <w:pPr>
                    <w:pStyle w:val="BodyText"/>
                    <w:spacing w:line="245" w:lineRule="exact"/>
                    <w:rPr>
                      <w:i/>
                    </w:rPr>
                  </w:pPr>
                  <w:r>
                    <w:rPr>
                      <w:i/>
                    </w:rPr>
                    <w:t>At the end of this section of the syllabus, you may wish to repeat the following disclaimer: This schedule is subject to</w:t>
                  </w:r>
                </w:p>
                <w:p>
                  <w:pPr>
                    <w:pStyle w:val="BodyText"/>
                    <w:rPr>
                      <w:i/>
                    </w:rPr>
                  </w:pPr>
                  <w:r>
                    <w:rPr>
                      <w:i/>
                    </w:rPr>
                    <w:t>modification at the instructor’s discretion.</w:t>
                  </w:r>
                </w:p>
              </w:txbxContent>
            </v:textbox>
            <w10:wrap type="none"/>
          </v:shape>
        </w:pict>
      </w:r>
      <w:r>
        <w:rPr/>
        <w:pict>
          <v:shape style="position:absolute;margin-left:35.01104pt;margin-top:496.602081pt;width:529.65pt;height:26.5pt;mso-position-horizontal-relative:page;mso-position-vertical-relative:page;z-index:-10000" type="#_x0000_t202" filled="false" stroked="false">
            <v:textbox inset="0,0,0,0">
              <w:txbxContent>
                <w:p>
                  <w:pPr>
                    <w:spacing w:line="245" w:lineRule="exact" w:before="0"/>
                    <w:ind w:left="20" w:right="0" w:firstLine="0"/>
                    <w:jc w:val="left"/>
                    <w:rPr>
                      <w:b/>
                      <w:i/>
                      <w:sz w:val="22"/>
                    </w:rPr>
                  </w:pPr>
                  <w:r>
                    <w:rPr>
                      <w:b/>
                      <w:i/>
                      <w:sz w:val="22"/>
                    </w:rPr>
                    <w:t>Example of Text for the Detailed Description of Course Topics, Assignment Schedule, and the Learning Objectives for</w:t>
                  </w:r>
                </w:p>
                <w:p>
                  <w:pPr>
                    <w:spacing w:before="0"/>
                    <w:ind w:left="20" w:right="0" w:firstLine="0"/>
                    <w:jc w:val="left"/>
                    <w:rPr>
                      <w:b/>
                      <w:i/>
                      <w:sz w:val="22"/>
                    </w:rPr>
                  </w:pPr>
                  <w:r>
                    <w:rPr>
                      <w:b/>
                      <w:i/>
                      <w:sz w:val="22"/>
                    </w:rPr>
                    <w:t>Each Class Session:</w:t>
                  </w:r>
                </w:p>
              </w:txbxContent>
            </v:textbox>
            <w10:wrap type="none"/>
          </v:shape>
        </w:pict>
      </w:r>
      <w:r>
        <w:rPr/>
        <w:pict>
          <v:shape style="position:absolute;margin-left:35.01104pt;margin-top:536.909119pt;width:147.25pt;height:13.05pt;mso-position-horizontal-relative:page;mso-position-vertical-relative:page;z-index:-9976" type="#_x0000_t202" filled="false" stroked="false">
            <v:textbox inset="0,0,0,0">
              <w:txbxContent>
                <w:p>
                  <w:pPr>
                    <w:tabs>
                      <w:tab w:pos="1459" w:val="left" w:leader="none"/>
                    </w:tabs>
                    <w:spacing w:line="245" w:lineRule="exact" w:before="0"/>
                    <w:ind w:left="20" w:right="0" w:firstLine="0"/>
                    <w:jc w:val="left"/>
                    <w:rPr>
                      <w:b/>
                      <w:i/>
                      <w:sz w:val="22"/>
                    </w:rPr>
                  </w:pPr>
                  <w:r>
                    <w:rPr>
                      <w:b/>
                      <w:i/>
                      <w:sz w:val="22"/>
                    </w:rPr>
                    <w:t>September</w:t>
                  </w:r>
                  <w:r>
                    <w:rPr>
                      <w:b/>
                      <w:i/>
                      <w:spacing w:val="-4"/>
                      <w:sz w:val="22"/>
                    </w:rPr>
                    <w:t> </w:t>
                  </w:r>
                  <w:r>
                    <w:rPr>
                      <w:b/>
                      <w:i/>
                      <w:sz w:val="22"/>
                    </w:rPr>
                    <w:t>4:</w:t>
                    <w:tab/>
                    <w:t>Zinc and</w:t>
                  </w:r>
                  <w:r>
                    <w:rPr>
                      <w:b/>
                      <w:i/>
                      <w:spacing w:val="-2"/>
                      <w:sz w:val="22"/>
                    </w:rPr>
                    <w:t> </w:t>
                  </w:r>
                  <w:r>
                    <w:rPr>
                      <w:b/>
                      <w:i/>
                      <w:sz w:val="22"/>
                    </w:rPr>
                    <w:t>Copper</w:t>
                  </w:r>
                </w:p>
              </w:txbxContent>
            </v:textbox>
            <w10:wrap type="none"/>
          </v:shape>
        </w:pict>
      </w:r>
      <w:r>
        <w:rPr/>
        <w:pict>
          <v:shape style="position:absolute;margin-left:35pt;margin-top:560.119995pt;width:94.8pt;height:13.05pt;mso-position-horizontal-relative:page;mso-position-vertical-relative:page;z-index:-9952" type="#_x0000_t202" filled="false" stroked="false">
            <v:textbox inset="0,0,0,0">
              <w:txbxContent>
                <w:p>
                  <w:pPr>
                    <w:spacing w:line="245" w:lineRule="exact" w:before="0"/>
                    <w:ind w:left="20" w:right="0" w:firstLine="0"/>
                    <w:jc w:val="left"/>
                    <w:rPr>
                      <w:b/>
                      <w:i/>
                      <w:sz w:val="22"/>
                    </w:rPr>
                  </w:pPr>
                  <w:r>
                    <w:rPr>
                      <w:b/>
                      <w:i/>
                      <w:sz w:val="22"/>
                      <w:u w:val="single"/>
                    </w:rPr>
                    <w:t>Learning Objectives</w:t>
                  </w:r>
                  <w:r>
                    <w:rPr>
                      <w:b/>
                      <w:i/>
                      <w:sz w:val="22"/>
                    </w:rPr>
                    <w:t>:</w:t>
                  </w:r>
                </w:p>
              </w:txbxContent>
            </v:textbox>
            <w10:wrap type="none"/>
          </v:shape>
        </w:pict>
      </w:r>
      <w:r>
        <w:rPr/>
        <w:pict>
          <v:shape style="position:absolute;margin-left:35pt;margin-top:573.559998pt;width:10.45pt;height:66.8pt;mso-position-horizontal-relative:page;mso-position-vertical-relative:page;z-index:-9928" type="#_x0000_t202" filled="false" stroked="false">
            <v:textbox inset="0,0,0,0">
              <w:txbxContent>
                <w:p>
                  <w:pPr>
                    <w:pStyle w:val="BodyText"/>
                    <w:spacing w:line="245" w:lineRule="exact"/>
                    <w:rPr>
                      <w:i/>
                    </w:rPr>
                  </w:pPr>
                  <w:r>
                    <w:rPr>
                      <w:i/>
                    </w:rPr>
                    <w:t>1.</w:t>
                  </w:r>
                </w:p>
                <w:p>
                  <w:pPr>
                    <w:pStyle w:val="BodyText"/>
                    <w:rPr>
                      <w:i/>
                    </w:rPr>
                  </w:pPr>
                  <w:r>
                    <w:rPr>
                      <w:i/>
                    </w:rPr>
                    <w:t>2.</w:t>
                  </w:r>
                </w:p>
                <w:p>
                  <w:pPr>
                    <w:pStyle w:val="BodyText"/>
                    <w:rPr>
                      <w:i/>
                    </w:rPr>
                  </w:pPr>
                  <w:r>
                    <w:rPr>
                      <w:i/>
                    </w:rPr>
                    <w:t>3.</w:t>
                  </w:r>
                </w:p>
                <w:p>
                  <w:pPr>
                    <w:pStyle w:val="BodyText"/>
                    <w:rPr>
                      <w:i/>
                    </w:rPr>
                  </w:pPr>
                  <w:r>
                    <w:rPr>
                      <w:i/>
                    </w:rPr>
                    <w:t>4.</w:t>
                  </w:r>
                </w:p>
                <w:p>
                  <w:pPr>
                    <w:pStyle w:val="BodyText"/>
                    <w:rPr>
                      <w:i/>
                    </w:rPr>
                  </w:pPr>
                  <w:r>
                    <w:rPr>
                      <w:i/>
                    </w:rPr>
                    <w:t>5.</w:t>
                  </w:r>
                </w:p>
              </w:txbxContent>
            </v:textbox>
            <w10:wrap type="none"/>
          </v:shape>
        </w:pict>
      </w:r>
      <w:r>
        <w:rPr/>
        <w:pict>
          <v:shape style="position:absolute;margin-left:53.006241pt;margin-top:573.559998pt;width:204pt;height:66.8pt;mso-position-horizontal-relative:page;mso-position-vertical-relative:page;z-index:-9904" type="#_x0000_t202" filled="false" stroked="false">
            <v:textbox inset="0,0,0,0">
              <w:txbxContent>
                <w:p>
                  <w:pPr>
                    <w:pStyle w:val="BodyText"/>
                    <w:spacing w:line="245" w:lineRule="exact"/>
                    <w:rPr>
                      <w:i/>
                    </w:rPr>
                  </w:pPr>
                  <w:r>
                    <w:rPr>
                      <w:i/>
                    </w:rPr>
                    <w:t>Provide examples of mechanisms…</w:t>
                  </w:r>
                </w:p>
                <w:p>
                  <w:pPr>
                    <w:pStyle w:val="BodyText"/>
                    <w:ind w:right="1778"/>
                  </w:pPr>
                  <w:r>
                    <w:rPr>
                      <w:i/>
                    </w:rPr>
                    <w:t>Explain regulations… </w:t>
                  </w:r>
                  <w:r>
                    <w:rPr/>
                    <w:t>Describe dietary factors…</w:t>
                  </w:r>
                </w:p>
                <w:p>
                  <w:pPr>
                    <w:pStyle w:val="BodyText"/>
                    <w:rPr>
                      <w:i/>
                    </w:rPr>
                  </w:pPr>
                  <w:r>
                    <w:rPr>
                      <w:i/>
                    </w:rPr>
                    <w:t>Provide examples of functions…</w:t>
                  </w:r>
                </w:p>
                <w:p>
                  <w:pPr>
                    <w:pStyle w:val="BodyText"/>
                    <w:rPr>
                      <w:i/>
                    </w:rPr>
                  </w:pPr>
                  <w:r>
                    <w:rPr>
                      <w:i/>
                    </w:rPr>
                    <w:t>Differentiate implications of genetic defects…</w:t>
                  </w:r>
                </w:p>
              </w:txbxContent>
            </v:textbox>
            <w10:wrap type="none"/>
          </v:shape>
        </w:pict>
      </w:r>
      <w:r>
        <w:rPr/>
        <w:pict>
          <v:shape style="position:absolute;margin-left:34.98896pt;margin-top:650.479980pt;width:343pt;height:53.4pt;mso-position-horizontal-relative:page;mso-position-vertical-relative:page;z-index:-9880" type="#_x0000_t202" filled="false" stroked="false">
            <v:textbox inset="0,0,0,0">
              <w:txbxContent>
                <w:p>
                  <w:pPr>
                    <w:spacing w:line="245" w:lineRule="exact" w:before="0"/>
                    <w:ind w:left="20" w:right="0" w:firstLine="0"/>
                    <w:jc w:val="left"/>
                    <w:rPr>
                      <w:b/>
                      <w:i/>
                      <w:sz w:val="22"/>
                    </w:rPr>
                  </w:pPr>
                  <w:r>
                    <w:rPr>
                      <w:b/>
                      <w:i/>
                      <w:sz w:val="22"/>
                      <w:u w:val="single"/>
                    </w:rPr>
                    <w:t>Required Reading/Assignments</w:t>
                  </w:r>
                  <w:r>
                    <w:rPr>
                      <w:b/>
                      <w:i/>
                      <w:sz w:val="22"/>
                    </w:rPr>
                    <w:t>:</w:t>
                  </w:r>
                </w:p>
                <w:p>
                  <w:pPr>
                    <w:pStyle w:val="BodyText"/>
                    <w:numPr>
                      <w:ilvl w:val="0"/>
                      <w:numId w:val="1"/>
                    </w:numPr>
                    <w:tabs>
                      <w:tab w:pos="138" w:val="left" w:leader="none"/>
                    </w:tabs>
                    <w:spacing w:line="240" w:lineRule="auto" w:before="0" w:after="0"/>
                    <w:ind w:left="137" w:right="0" w:hanging="117"/>
                    <w:jc w:val="left"/>
                    <w:rPr>
                      <w:i/>
                    </w:rPr>
                  </w:pPr>
                  <w:r>
                    <w:rPr>
                      <w:i/>
                    </w:rPr>
                    <w:t>Smith, J., Salt Intake and Blood</w:t>
                  </w:r>
                  <w:r>
                    <w:rPr>
                      <w:i/>
                      <w:spacing w:val="-9"/>
                    </w:rPr>
                    <w:t> </w:t>
                  </w:r>
                  <w:r>
                    <w:rPr>
                      <w:i/>
                    </w:rPr>
                    <w:t>Pressure</w:t>
                  </w:r>
                </w:p>
                <w:p>
                  <w:pPr>
                    <w:pStyle w:val="BodyText"/>
                    <w:numPr>
                      <w:ilvl w:val="0"/>
                      <w:numId w:val="1"/>
                    </w:numPr>
                    <w:tabs>
                      <w:tab w:pos="138" w:val="left" w:leader="none"/>
                    </w:tabs>
                    <w:spacing w:line="240" w:lineRule="auto" w:before="0" w:after="0"/>
                    <w:ind w:left="137" w:right="0" w:hanging="117"/>
                    <w:jc w:val="left"/>
                    <w:rPr>
                      <w:i/>
                    </w:rPr>
                  </w:pPr>
                  <w:r>
                    <w:rPr>
                      <w:i/>
                    </w:rPr>
                    <w:t>Jones, P., Effects of Dietary</w:t>
                  </w:r>
                  <w:r>
                    <w:rPr>
                      <w:i/>
                      <w:spacing w:val="-4"/>
                    </w:rPr>
                    <w:t> </w:t>
                  </w:r>
                  <w:r>
                    <w:rPr>
                      <w:i/>
                    </w:rPr>
                    <w:t>Interventions</w:t>
                  </w:r>
                </w:p>
                <w:p>
                  <w:pPr>
                    <w:pStyle w:val="BodyText"/>
                    <w:ind w:left="111"/>
                    <w:rPr>
                      <w:i/>
                    </w:rPr>
                  </w:pPr>
                  <w:r>
                    <w:rPr>
                      <w:i/>
                    </w:rPr>
                    <w:t>(Be sure to include publishing year information, chapter and page numbers)</w:t>
                  </w:r>
                </w:p>
              </w:txbxContent>
            </v:textbox>
            <w10:wrap type="none"/>
          </v:shape>
        </w:pict>
      </w:r>
      <w:r>
        <w:rPr/>
        <w:pict>
          <v:shape style="position:absolute;margin-left:39.560001pt;margin-top:713.960022pt;width:83.65pt;height:26.5pt;mso-position-horizontal-relative:page;mso-position-vertical-relative:page;z-index:-9856" type="#_x0000_t202" filled="false" stroked="false">
            <v:textbox inset="0,0,0,0">
              <w:txbxContent>
                <w:p>
                  <w:pPr>
                    <w:spacing w:line="245" w:lineRule="exact" w:before="0"/>
                    <w:ind w:left="20" w:right="0" w:firstLine="0"/>
                    <w:jc w:val="left"/>
                    <w:rPr>
                      <w:b/>
                      <w:i/>
                      <w:sz w:val="22"/>
                    </w:rPr>
                  </w:pPr>
                  <w:r>
                    <w:rPr>
                      <w:b/>
                      <w:i/>
                      <w:sz w:val="22"/>
                      <w:u w:val="single"/>
                    </w:rPr>
                    <w:t>Assignments Due</w:t>
                  </w:r>
                  <w:r>
                    <w:rPr>
                      <w:b/>
                      <w:i/>
                      <w:sz w:val="22"/>
                    </w:rPr>
                    <w:t>:</w:t>
                  </w:r>
                </w:p>
                <w:p>
                  <w:pPr>
                    <w:pStyle w:val="BodyText"/>
                    <w:rPr>
                      <w:i/>
                    </w:rPr>
                  </w:pPr>
                  <w:r>
                    <w:rPr>
                      <w:i/>
                    </w:rPr>
                    <w:t>- In-Class Quiz</w:t>
                  </w:r>
                </w:p>
              </w:txbxContent>
            </v:textbox>
            <w10:wrap type="none"/>
          </v:shape>
        </w:pict>
      </w:r>
      <w:r>
        <w:rPr/>
        <w:pict>
          <v:shape style="position:absolute;margin-left:498.200012pt;margin-top:756.049988pt;width:42.9pt;height:11pt;mso-position-horizontal-relative:page;mso-position-vertical-relative:page;z-index:-9832" type="#_x0000_t202" filled="false" stroked="false">
            <v:textbox inset="0,0,0,0">
              <w:txbxContent>
                <w:p>
                  <w:pPr>
                    <w:spacing w:line="203" w:lineRule="exact" w:before="0"/>
                    <w:ind w:left="20" w:right="0" w:firstLine="0"/>
                    <w:jc w:val="left"/>
                    <w:rPr>
                      <w:i/>
                      <w:sz w:val="18"/>
                    </w:rPr>
                  </w:pPr>
                  <w:r>
                    <w:rPr>
                      <w:i/>
                      <w:sz w:val="18"/>
                    </w:rPr>
                    <w:t>Page 3 of 3</w:t>
                  </w:r>
                </w:p>
              </w:txbxContent>
            </v:textbox>
            <w10:wrap type="none"/>
          </v:shape>
        </w:pict>
      </w:r>
      <w:r>
        <w:rPr/>
        <w:pict>
          <v:shape style="position:absolute;margin-left:36.0005pt;margin-top:105.8395pt;width:76.45pt;height:37.35pt;mso-position-horizontal-relative:page;mso-position-vertical-relative:page;z-index:-9808" type="#_x0000_t202" filled="false" stroked="false">
            <v:textbox inset="0,0,0,0">
              <w:txbxContent>
                <w:p>
                  <w:pPr>
                    <w:spacing w:before="4"/>
                    <w:ind w:left="489" w:right="352" w:hanging="120"/>
                    <w:jc w:val="left"/>
                    <w:rPr>
                      <w:b/>
                      <w:sz w:val="22"/>
                    </w:rPr>
                  </w:pPr>
                  <w:r>
                    <w:rPr>
                      <w:b/>
                      <w:sz w:val="22"/>
                    </w:rPr>
                    <w:t>DATE OF CLASS</w:t>
                  </w:r>
                </w:p>
                <w:p>
                  <w:pPr>
                    <w:pStyle w:val="BodyText"/>
                    <w:spacing w:before="4"/>
                    <w:ind w:left="40"/>
                    <w:rPr>
                      <w:rFonts w:ascii="Times New Roman"/>
                      <w:i w:val="0"/>
                      <w:sz w:val="17"/>
                    </w:rPr>
                  </w:pPr>
                </w:p>
              </w:txbxContent>
            </v:textbox>
            <w10:wrap type="none"/>
          </v:shape>
        </w:pict>
      </w:r>
      <w:r>
        <w:rPr/>
        <w:pict>
          <v:shape style="position:absolute;margin-left:112.440002pt;margin-top:105.8395pt;width:189.15pt;height:37.35pt;mso-position-horizontal-relative:page;mso-position-vertical-relative:page;z-index:-9784" type="#_x0000_t202" filled="false" stroked="false">
            <v:textbox inset="0,0,0,0">
              <w:txbxContent>
                <w:p>
                  <w:pPr>
                    <w:spacing w:before="4"/>
                    <w:ind w:left="1219" w:right="0" w:firstLine="0"/>
                    <w:jc w:val="left"/>
                    <w:rPr>
                      <w:b/>
                      <w:sz w:val="22"/>
                    </w:rPr>
                  </w:pPr>
                  <w:r>
                    <w:rPr>
                      <w:b/>
                      <w:sz w:val="22"/>
                    </w:rPr>
                    <w:t>COURSE TOPIC</w:t>
                  </w:r>
                </w:p>
                <w:p>
                  <w:pPr>
                    <w:pStyle w:val="BodyText"/>
                    <w:spacing w:before="4"/>
                    <w:ind w:left="40"/>
                    <w:rPr>
                      <w:rFonts w:ascii="Times New Roman"/>
                      <w:i w:val="0"/>
                      <w:sz w:val="17"/>
                    </w:rPr>
                  </w:pPr>
                </w:p>
              </w:txbxContent>
            </v:textbox>
            <w10:wrap type="none"/>
          </v:shape>
        </w:pict>
      </w:r>
      <w:r>
        <w:rPr/>
        <w:pict>
          <v:shape style="position:absolute;margin-left:301.559998pt;margin-top:105.8395pt;width:139.450pt;height:37.35pt;mso-position-horizontal-relative:page;mso-position-vertical-relative:page;z-index:-9760" type="#_x0000_t202" filled="false" stroked="false">
            <v:textbox inset="0,0,0,0">
              <w:txbxContent>
                <w:p>
                  <w:pPr>
                    <w:spacing w:before="4"/>
                    <w:ind w:left="928" w:right="0" w:firstLine="0"/>
                    <w:jc w:val="left"/>
                    <w:rPr>
                      <w:b/>
                      <w:sz w:val="22"/>
                    </w:rPr>
                  </w:pPr>
                  <w:r>
                    <w:rPr>
                      <w:b/>
                      <w:sz w:val="22"/>
                    </w:rPr>
                    <w:t>LECTURER</w:t>
                  </w:r>
                </w:p>
                <w:p>
                  <w:pPr>
                    <w:pStyle w:val="BodyText"/>
                    <w:spacing w:before="4"/>
                    <w:ind w:left="40"/>
                    <w:rPr>
                      <w:rFonts w:ascii="Times New Roman"/>
                      <w:i w:val="0"/>
                      <w:sz w:val="17"/>
                    </w:rPr>
                  </w:pPr>
                </w:p>
              </w:txbxContent>
            </v:textbox>
            <w10:wrap type="none"/>
          </v:shape>
        </w:pict>
      </w:r>
      <w:r>
        <w:rPr/>
        <w:pict>
          <v:shape style="position:absolute;margin-left:441.000488pt;margin-top:105.8395pt;width:134.8pt;height:37.35pt;mso-position-horizontal-relative:page;mso-position-vertical-relative:page;z-index:-9736" type="#_x0000_t202" filled="false" stroked="false">
            <v:textbox inset="0,0,0,0">
              <w:txbxContent>
                <w:p>
                  <w:pPr>
                    <w:spacing w:before="4"/>
                    <w:ind w:left="455" w:right="0" w:firstLine="0"/>
                    <w:jc w:val="left"/>
                    <w:rPr>
                      <w:b/>
                      <w:sz w:val="22"/>
                    </w:rPr>
                  </w:pPr>
                  <w:r>
                    <w:rPr>
                      <w:b/>
                      <w:sz w:val="22"/>
                    </w:rPr>
                    <w:t>ASSIGNMENTS DUE</w:t>
                  </w:r>
                </w:p>
                <w:p>
                  <w:pPr>
                    <w:pStyle w:val="BodyText"/>
                    <w:spacing w:before="4"/>
                    <w:ind w:left="40"/>
                    <w:rPr>
                      <w:rFonts w:ascii="Times New Roman"/>
                      <w:i w:val="0"/>
                      <w:sz w:val="17"/>
                    </w:rPr>
                  </w:pPr>
                </w:p>
              </w:txbxContent>
            </v:textbox>
            <w10:wrap type="none"/>
          </v:shape>
        </w:pict>
      </w:r>
      <w:r>
        <w:rPr/>
        <w:pict>
          <v:shape style="position:absolute;margin-left:36.0005pt;margin-top:143.160004pt;width:76.45pt;height:23.9pt;mso-position-horizontal-relative:page;mso-position-vertical-relative:page;z-index:-9712" type="#_x0000_t202" filled="false" stroked="false">
            <v:textbox inset="0,0,0,0">
              <w:txbxContent>
                <w:p>
                  <w:pPr>
                    <w:pStyle w:val="BodyText"/>
                    <w:spacing w:before="4"/>
                    <w:ind w:left="107"/>
                    <w:rPr>
                      <w:i/>
                    </w:rPr>
                  </w:pPr>
                  <w:r>
                    <w:rPr>
                      <w:i/>
                    </w:rPr>
                    <w:t>September 4</w:t>
                  </w:r>
                </w:p>
                <w:p>
                  <w:pPr>
                    <w:pStyle w:val="BodyText"/>
                    <w:spacing w:before="4"/>
                    <w:ind w:left="40"/>
                    <w:rPr>
                      <w:rFonts w:ascii="Times New Roman"/>
                      <w:i w:val="0"/>
                      <w:sz w:val="17"/>
                    </w:rPr>
                  </w:pPr>
                </w:p>
              </w:txbxContent>
            </v:textbox>
            <w10:wrap type="none"/>
          </v:shape>
        </w:pict>
      </w:r>
      <w:r>
        <w:rPr/>
        <w:pict>
          <v:shape style="position:absolute;margin-left:112.440002pt;margin-top:143.160004pt;width:189.15pt;height:23.9pt;mso-position-horizontal-relative:page;mso-position-vertical-relative:page;z-index:-9688" type="#_x0000_t202" filled="false" stroked="false">
            <v:textbox inset="0,0,0,0">
              <w:txbxContent>
                <w:p>
                  <w:pPr>
                    <w:pStyle w:val="BodyText"/>
                    <w:spacing w:before="4"/>
                    <w:ind w:left="108"/>
                    <w:rPr>
                      <w:i/>
                    </w:rPr>
                  </w:pPr>
                  <w:r>
                    <w:rPr>
                      <w:i/>
                    </w:rPr>
                    <w:t>Iron, Zinc &amp; Copper</w:t>
                  </w:r>
                </w:p>
                <w:p>
                  <w:pPr>
                    <w:pStyle w:val="BodyText"/>
                    <w:spacing w:before="4"/>
                    <w:ind w:left="40"/>
                    <w:rPr>
                      <w:rFonts w:ascii="Times New Roman"/>
                      <w:i w:val="0"/>
                      <w:sz w:val="17"/>
                    </w:rPr>
                  </w:pPr>
                </w:p>
              </w:txbxContent>
            </v:textbox>
            <w10:wrap type="none"/>
          </v:shape>
        </w:pict>
      </w:r>
      <w:r>
        <w:rPr/>
        <w:pict>
          <v:shape style="position:absolute;margin-left:301.559998pt;margin-top:143.160004pt;width:139.450pt;height:23.9pt;mso-position-horizontal-relative:page;mso-position-vertical-relative:page;z-index:-9664" type="#_x0000_t202" filled="false" stroked="false">
            <v:textbox inset="0,0,0,0">
              <w:txbxContent>
                <w:p>
                  <w:pPr>
                    <w:pStyle w:val="BodyText"/>
                    <w:spacing w:before="4"/>
                    <w:ind w:left="105"/>
                    <w:rPr>
                      <w:i/>
                    </w:rPr>
                  </w:pPr>
                  <w:r>
                    <w:rPr>
                      <w:i/>
                    </w:rPr>
                    <w:t>Abdula</w:t>
                  </w:r>
                </w:p>
                <w:p>
                  <w:pPr>
                    <w:pStyle w:val="BodyText"/>
                    <w:spacing w:before="4"/>
                    <w:ind w:left="40"/>
                    <w:rPr>
                      <w:rFonts w:ascii="Times New Roman"/>
                      <w:i w:val="0"/>
                      <w:sz w:val="17"/>
                    </w:rPr>
                  </w:pPr>
                </w:p>
              </w:txbxContent>
            </v:textbox>
            <w10:wrap type="none"/>
          </v:shape>
        </w:pict>
      </w:r>
      <w:r>
        <w:rPr/>
        <w:pict>
          <v:shape style="position:absolute;margin-left:441.000488pt;margin-top:143.160004pt;width:134.8pt;height:23.9pt;mso-position-horizontal-relative:page;mso-position-vertical-relative:page;z-index:-9640" type="#_x0000_t202" filled="false" stroked="false">
            <v:textbox inset="0,0,0,0">
              <w:txbxContent>
                <w:p>
                  <w:pPr>
                    <w:pStyle w:val="BodyText"/>
                    <w:spacing w:before="4"/>
                    <w:ind w:left="107"/>
                    <w:rPr>
                      <w:i/>
                    </w:rPr>
                  </w:pPr>
                  <w:r>
                    <w:rPr>
                      <w:i/>
                    </w:rPr>
                    <w:t>N/A</w:t>
                  </w:r>
                </w:p>
                <w:p>
                  <w:pPr>
                    <w:pStyle w:val="BodyText"/>
                    <w:spacing w:before="4"/>
                    <w:ind w:left="40"/>
                    <w:rPr>
                      <w:rFonts w:ascii="Times New Roman"/>
                      <w:i w:val="0"/>
                      <w:sz w:val="17"/>
                    </w:rPr>
                  </w:pPr>
                </w:p>
              </w:txbxContent>
            </v:textbox>
            <w10:wrap type="none"/>
          </v:shape>
        </w:pict>
      </w:r>
      <w:r>
        <w:rPr/>
        <w:pict>
          <v:shape style="position:absolute;margin-left:36.0005pt;margin-top:167.039505pt;width:76.45pt;height:37.450pt;mso-position-horizontal-relative:page;mso-position-vertical-relative:page;z-index:-9616" type="#_x0000_t202" filled="false" stroked="false">
            <v:textbox inset="0,0,0,0">
              <w:txbxContent>
                <w:p>
                  <w:pPr>
                    <w:pStyle w:val="BodyText"/>
                    <w:spacing w:before="6"/>
                    <w:ind w:left="107"/>
                    <w:rPr>
                      <w:i/>
                    </w:rPr>
                  </w:pPr>
                  <w:r>
                    <w:rPr>
                      <w:i/>
                    </w:rPr>
                    <w:t>September 6</w:t>
                  </w:r>
                </w:p>
                <w:p>
                  <w:pPr>
                    <w:pStyle w:val="BodyText"/>
                    <w:spacing w:before="4"/>
                    <w:ind w:left="40"/>
                    <w:rPr>
                      <w:rFonts w:ascii="Times New Roman"/>
                      <w:i w:val="0"/>
                      <w:sz w:val="17"/>
                    </w:rPr>
                  </w:pPr>
                </w:p>
              </w:txbxContent>
            </v:textbox>
            <w10:wrap type="none"/>
          </v:shape>
        </w:pict>
      </w:r>
      <w:r>
        <w:rPr/>
        <w:pict>
          <v:shape style="position:absolute;margin-left:112.440002pt;margin-top:167.039505pt;width:189.15pt;height:37.450pt;mso-position-horizontal-relative:page;mso-position-vertical-relative:page;z-index:-9592" type="#_x0000_t202" filled="false" stroked="false">
            <v:textbox inset="0,0,0,0">
              <w:txbxContent>
                <w:p>
                  <w:pPr>
                    <w:pStyle w:val="BodyText"/>
                    <w:spacing w:before="6"/>
                    <w:ind w:left="108"/>
                    <w:rPr>
                      <w:i/>
                    </w:rPr>
                  </w:pPr>
                  <w:r>
                    <w:rPr>
                      <w:i/>
                    </w:rPr>
                    <w:t>Selenium</w:t>
                  </w:r>
                </w:p>
                <w:p>
                  <w:pPr>
                    <w:pStyle w:val="BodyText"/>
                    <w:spacing w:before="4"/>
                    <w:ind w:left="40"/>
                    <w:rPr>
                      <w:rFonts w:ascii="Times New Roman"/>
                      <w:i w:val="0"/>
                      <w:sz w:val="17"/>
                    </w:rPr>
                  </w:pPr>
                </w:p>
              </w:txbxContent>
            </v:textbox>
            <w10:wrap type="none"/>
          </v:shape>
        </w:pict>
      </w:r>
      <w:r>
        <w:rPr/>
        <w:pict>
          <v:shape style="position:absolute;margin-left:301.559998pt;margin-top:167.039505pt;width:139.450pt;height:37.450pt;mso-position-horizontal-relative:page;mso-position-vertical-relative:page;z-index:-9568" type="#_x0000_t202" filled="false" stroked="false">
            <v:textbox inset="0,0,0,0">
              <w:txbxContent>
                <w:p>
                  <w:pPr>
                    <w:pStyle w:val="BodyText"/>
                    <w:spacing w:before="6"/>
                    <w:ind w:left="105"/>
                    <w:rPr>
                      <w:i/>
                    </w:rPr>
                  </w:pPr>
                  <w:r>
                    <w:rPr>
                      <w:i/>
                    </w:rPr>
                    <w:t>Hondal</w:t>
                  </w:r>
                </w:p>
                <w:p>
                  <w:pPr>
                    <w:pStyle w:val="BodyText"/>
                    <w:spacing w:before="4"/>
                    <w:ind w:left="40"/>
                    <w:rPr>
                      <w:rFonts w:ascii="Times New Roman"/>
                      <w:i w:val="0"/>
                      <w:sz w:val="17"/>
                    </w:rPr>
                  </w:pPr>
                </w:p>
              </w:txbxContent>
            </v:textbox>
            <w10:wrap type="none"/>
          </v:shape>
        </w:pict>
      </w:r>
      <w:r>
        <w:rPr/>
        <w:pict>
          <v:shape style="position:absolute;margin-left:441.000488pt;margin-top:167.039505pt;width:134.8pt;height:37.450pt;mso-position-horizontal-relative:page;mso-position-vertical-relative:page;z-index:-9544" type="#_x0000_t202" filled="false" stroked="false">
            <v:textbox inset="0,0,0,0">
              <w:txbxContent>
                <w:p>
                  <w:pPr>
                    <w:pStyle w:val="BodyText"/>
                    <w:spacing w:before="4"/>
                    <w:ind w:left="107" w:right="493"/>
                  </w:pPr>
                  <w:r>
                    <w:rPr>
                      <w:i/>
                    </w:rPr>
                    <w:t>Submit topic outline for </w:t>
                  </w:r>
                  <w:r>
                    <w:rPr/>
                    <w:t>mid-term paper</w:t>
                  </w:r>
                </w:p>
                <w:p>
                  <w:pPr>
                    <w:pStyle w:val="BodyText"/>
                    <w:spacing w:before="4"/>
                    <w:ind w:left="40"/>
                    <w:rPr>
                      <w:rFonts w:ascii="Times New Roman"/>
                      <w:i w:val="0"/>
                      <w:sz w:val="17"/>
                    </w:rPr>
                  </w:pPr>
                </w:p>
              </w:txbxContent>
            </v:textbox>
            <w10:wrap type="none"/>
          </v:shape>
        </w:pict>
      </w:r>
      <w:r>
        <w:rPr/>
        <w:pict>
          <v:shape style="position:absolute;margin-left:36.0005pt;margin-top:204.479507pt;width:76.45pt;height:23.9pt;mso-position-horizontal-relative:page;mso-position-vertical-relative:page;z-index:-9520" type="#_x0000_t202" filled="false" stroked="false">
            <v:textbox inset="0,0,0,0">
              <w:txbxContent>
                <w:p>
                  <w:pPr>
                    <w:pStyle w:val="BodyText"/>
                    <w:spacing w:before="4"/>
                    <w:ind w:left="40"/>
                    <w:rPr>
                      <w:rFonts w:ascii="Times New Roman"/>
                      <w:i w:val="0"/>
                      <w:sz w:val="17"/>
                    </w:rPr>
                  </w:pPr>
                </w:p>
              </w:txbxContent>
            </v:textbox>
            <w10:wrap type="none"/>
          </v:shape>
        </w:pict>
      </w:r>
      <w:r>
        <w:rPr/>
        <w:pict>
          <v:shape style="position:absolute;margin-left:112.440002pt;margin-top:204.479507pt;width:189.15pt;height:23.9pt;mso-position-horizontal-relative:page;mso-position-vertical-relative:page;z-index:-9496" type="#_x0000_t202" filled="false" stroked="false">
            <v:textbox inset="0,0,0,0">
              <w:txbxContent>
                <w:p>
                  <w:pPr>
                    <w:pStyle w:val="BodyText"/>
                    <w:spacing w:before="4"/>
                    <w:ind w:left="40"/>
                    <w:rPr>
                      <w:rFonts w:ascii="Times New Roman"/>
                      <w:i w:val="0"/>
                      <w:sz w:val="17"/>
                    </w:rPr>
                  </w:pPr>
                </w:p>
              </w:txbxContent>
            </v:textbox>
            <w10:wrap type="none"/>
          </v:shape>
        </w:pict>
      </w:r>
      <w:r>
        <w:rPr/>
        <w:pict>
          <v:shape style="position:absolute;margin-left:301.559998pt;margin-top:204.479507pt;width:139.450pt;height:23.9pt;mso-position-horizontal-relative:page;mso-position-vertical-relative:page;z-index:-9472" type="#_x0000_t202" filled="false" stroked="false">
            <v:textbox inset="0,0,0,0">
              <w:txbxContent>
                <w:p>
                  <w:pPr>
                    <w:pStyle w:val="BodyText"/>
                    <w:spacing w:before="4"/>
                    <w:ind w:left="40"/>
                    <w:rPr>
                      <w:rFonts w:ascii="Times New Roman"/>
                      <w:i w:val="0"/>
                      <w:sz w:val="17"/>
                    </w:rPr>
                  </w:pPr>
                </w:p>
              </w:txbxContent>
            </v:textbox>
            <w10:wrap type="none"/>
          </v:shape>
        </w:pict>
      </w:r>
      <w:r>
        <w:rPr/>
        <w:pict>
          <v:shape style="position:absolute;margin-left:441.000488pt;margin-top:204.479507pt;width:134.8pt;height:23.9pt;mso-position-horizontal-relative:page;mso-position-vertical-relative:page;z-index:-9448" type="#_x0000_t202" filled="false" stroked="false">
            <v:textbox inset="0,0,0,0">
              <w:txbxContent>
                <w:p>
                  <w:pPr>
                    <w:pStyle w:val="BodyText"/>
                    <w:spacing w:before="4"/>
                    <w:ind w:left="40"/>
                    <w:rPr>
                      <w:rFonts w:ascii="Times New Roman"/>
                      <w:i w:val="0"/>
                      <w:sz w:val="17"/>
                    </w:rPr>
                  </w:pPr>
                </w:p>
              </w:txbxContent>
            </v:textbox>
            <w10:wrap type="none"/>
          </v:shape>
        </w:pict>
      </w:r>
      <w:r>
        <w:rPr/>
        <w:pict>
          <v:shape style="position:absolute;margin-left:380.640289pt;margin-top:268.359985pt;width:5.05pt;height:12pt;mso-position-horizontal-relative:page;mso-position-vertical-relative:page;z-index:-9424" type="#_x0000_t202" filled="false" stroked="false">
            <v:textbox inset="0,0,0,0">
              <w:txbxContent>
                <w:p>
                  <w:pPr>
                    <w:pStyle w:val="BodyText"/>
                    <w:spacing w:before="4"/>
                    <w:ind w:left="40"/>
                    <w:rPr>
                      <w:rFonts w:ascii="Times New Roman"/>
                      <w:i w:val="0"/>
                      <w:sz w:val="17"/>
                    </w:rPr>
                  </w:pPr>
                </w:p>
              </w:txbxContent>
            </v:textbox>
            <w10:wrap type="none"/>
          </v:shape>
        </w:pict>
      </w:r>
      <w:r>
        <w:rPr/>
        <w:pict>
          <v:shape style="position:absolute;margin-left:448.082275pt;margin-top:268.359985pt;width:7.8pt;height:12pt;mso-position-horizontal-relative:page;mso-position-vertical-relative:page;z-index:-9400" type="#_x0000_t202" filled="false" stroked="false">
            <v:textbox inset="0,0,0,0">
              <w:txbxContent>
                <w:p>
                  <w:pPr>
                    <w:pStyle w:val="BodyText"/>
                    <w:spacing w:before="4"/>
                    <w:ind w:left="40"/>
                    <w:rPr>
                      <w:rFonts w:ascii="Times New Roman"/>
                      <w:i w:val="0"/>
                      <w:sz w:val="17"/>
                    </w:rPr>
                  </w:pPr>
                </w:p>
              </w:txbxContent>
            </v:textbox>
            <w10:wrap type="none"/>
          </v:shape>
        </w:pict>
      </w:r>
      <w:r>
        <w:rPr/>
        <w:pict>
          <v:shape style="position:absolute;margin-left:86.042732pt;margin-top:281.799988pt;width:5.05pt;height:12pt;mso-position-horizontal-relative:page;mso-position-vertical-relative:page;z-index:-9376" type="#_x0000_t202" filled="false" stroked="false">
            <v:textbox inset="0,0,0,0">
              <w:txbxContent>
                <w:p>
                  <w:pPr>
                    <w:pStyle w:val="BodyText"/>
                    <w:spacing w:before="4"/>
                    <w:ind w:left="40"/>
                    <w:rPr>
                      <w:rFonts w:ascii="Times New Roman"/>
                      <w:i w:val="0"/>
                      <w:sz w:val="17"/>
                    </w:rPr>
                  </w:pPr>
                </w:p>
              </w:txbxContent>
            </v:textbox>
            <w10:wrap type="none"/>
          </v:shape>
        </w:pict>
      </w:r>
      <w:r>
        <w:rPr/>
        <w:pict>
          <v:shape style="position:absolute;margin-left:127.080002pt;margin-top:281.799988pt;width:7.45pt;height:12pt;mso-position-horizontal-relative:page;mso-position-vertical-relative:page;z-index:-9352" type="#_x0000_t202" filled="false" stroked="false">
            <v:textbox inset="0,0,0,0">
              <w:txbxContent>
                <w:p>
                  <w:pPr>
                    <w:pStyle w:val="BodyText"/>
                    <w:spacing w:before="4"/>
                    <w:ind w:left="40"/>
                    <w:rPr>
                      <w:rFonts w:ascii="Times New Roman"/>
                      <w:i w:val="0"/>
                      <w:sz w:val="17"/>
                    </w:rPr>
                  </w:pPr>
                </w:p>
              </w:txbxContent>
            </v:textbox>
            <w10:wrap type="none"/>
          </v:shape>
        </w:pict>
      </w:r>
    </w:p>
    <w:sectPr>
      <w:pgSz w:w="12240" w:h="15840"/>
      <w:pgMar w:top="1060" w:bottom="280" w:left="58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37" w:hanging="118"/>
      </w:pPr>
      <w:rPr>
        <w:rFonts w:hint="default" w:ascii="Calibri" w:hAnsi="Calibri" w:eastAsia="Calibri" w:cs="Calibri"/>
        <w:i/>
        <w:w w:val="100"/>
        <w:sz w:val="22"/>
        <w:szCs w:val="22"/>
        <w:lang w:val="en-us" w:eastAsia="en-us" w:bidi="en-us"/>
      </w:rPr>
    </w:lvl>
    <w:lvl w:ilvl="1">
      <w:start w:val="0"/>
      <w:numFmt w:val="bullet"/>
      <w:lvlText w:val="•"/>
      <w:lvlJc w:val="left"/>
      <w:pPr>
        <w:ind w:left="812" w:hanging="118"/>
      </w:pPr>
      <w:rPr>
        <w:rFonts w:hint="default"/>
        <w:lang w:val="en-us" w:eastAsia="en-us" w:bidi="en-us"/>
      </w:rPr>
    </w:lvl>
    <w:lvl w:ilvl="2">
      <w:start w:val="0"/>
      <w:numFmt w:val="bullet"/>
      <w:lvlText w:val="•"/>
      <w:lvlJc w:val="left"/>
      <w:pPr>
        <w:ind w:left="1484" w:hanging="118"/>
      </w:pPr>
      <w:rPr>
        <w:rFonts w:hint="default"/>
        <w:lang w:val="en-us" w:eastAsia="en-us" w:bidi="en-us"/>
      </w:rPr>
    </w:lvl>
    <w:lvl w:ilvl="3">
      <w:start w:val="0"/>
      <w:numFmt w:val="bullet"/>
      <w:lvlText w:val="•"/>
      <w:lvlJc w:val="left"/>
      <w:pPr>
        <w:ind w:left="2156" w:hanging="118"/>
      </w:pPr>
      <w:rPr>
        <w:rFonts w:hint="default"/>
        <w:lang w:val="en-us" w:eastAsia="en-us" w:bidi="en-us"/>
      </w:rPr>
    </w:lvl>
    <w:lvl w:ilvl="4">
      <w:start w:val="0"/>
      <w:numFmt w:val="bullet"/>
      <w:lvlText w:val="•"/>
      <w:lvlJc w:val="left"/>
      <w:pPr>
        <w:ind w:left="2828" w:hanging="118"/>
      </w:pPr>
      <w:rPr>
        <w:rFonts w:hint="default"/>
        <w:lang w:val="en-us" w:eastAsia="en-us" w:bidi="en-us"/>
      </w:rPr>
    </w:lvl>
    <w:lvl w:ilvl="5">
      <w:start w:val="0"/>
      <w:numFmt w:val="bullet"/>
      <w:lvlText w:val="•"/>
      <w:lvlJc w:val="left"/>
      <w:pPr>
        <w:ind w:left="3500" w:hanging="118"/>
      </w:pPr>
      <w:rPr>
        <w:rFonts w:hint="default"/>
        <w:lang w:val="en-us" w:eastAsia="en-us" w:bidi="en-us"/>
      </w:rPr>
    </w:lvl>
    <w:lvl w:ilvl="6">
      <w:start w:val="0"/>
      <w:numFmt w:val="bullet"/>
      <w:lvlText w:val="•"/>
      <w:lvlJc w:val="left"/>
      <w:pPr>
        <w:ind w:left="4172" w:hanging="118"/>
      </w:pPr>
      <w:rPr>
        <w:rFonts w:hint="default"/>
        <w:lang w:val="en-us" w:eastAsia="en-us" w:bidi="en-us"/>
      </w:rPr>
    </w:lvl>
    <w:lvl w:ilvl="7">
      <w:start w:val="0"/>
      <w:numFmt w:val="bullet"/>
      <w:lvlText w:val="•"/>
      <w:lvlJc w:val="left"/>
      <w:pPr>
        <w:ind w:left="4844" w:hanging="118"/>
      </w:pPr>
      <w:rPr>
        <w:rFonts w:hint="default"/>
        <w:lang w:val="en-us" w:eastAsia="en-us" w:bidi="en-us"/>
      </w:rPr>
    </w:lvl>
    <w:lvl w:ilvl="8">
      <w:start w:val="0"/>
      <w:numFmt w:val="bullet"/>
      <w:lvlText w:val="•"/>
      <w:lvlJc w:val="left"/>
      <w:pPr>
        <w:ind w:left="5516" w:hanging="118"/>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ind w:left="20"/>
    </w:pPr>
    <w:rPr>
      <w:rFonts w:ascii="Calibri" w:hAnsi="Calibri" w:eastAsia="Calibri" w:cs="Calibri"/>
      <w:i/>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ttp://students.tufts.edu/student-affairs/student-life-policies/academic-integrity-policy" TargetMode="External" Type="http://schemas.openxmlformats.org/officeDocument/2006/relationships/hyperlink"/><Relationship Id="rId11" Target="https://it.tufts.edu/webex" TargetMode="External" Type="http://schemas.openxmlformats.org/officeDocument/2006/relationships/hyperlink"/><Relationship Id="rId12" Target="https://login.canvas.tufts.edu/" TargetMode="External" Type="http://schemas.openxmlformats.org/officeDocument/2006/relationships/hyperlink"/><Relationship Id="rId13" Target="https://nutrition.tufts.edu/sites/default/files/syllabi/NUTR%200211.pdf" TargetMode="External" Type="http://schemas.openxmlformats.org/officeDocument/2006/relationships/hyperlink"/><Relationship Id="rId14" Target="https://nutrition.tufts.edu/sites/default/files/syllabi/NUTR%200238.pdf" TargetMode="External" Type="http://schemas.openxmlformats.org/officeDocument/2006/relationships/hyperlink"/><Relationship Id="rId15" Target="https://nutrition.tufts.edu/sites/default/files/syllabi/NUTR%200245.pdf" TargetMode="External" Type="http://schemas.openxmlformats.org/officeDocument/2006/relationships/hyperlink"/><Relationship Id="rId16" Target="https://nutrition.tufts.edu/sites/default/files/documents-forms/Blooms%20Taxonomy%20questions.pdf" TargetMode="External" Type="http://schemas.openxmlformats.org/officeDocument/2006/relationships/hyperlink"/><Relationship Id="rId17" Target="numbering.xml" Type="http://schemas.openxmlformats.org/officeDocument/2006/relationships/numbering"/><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png" Type="http://schemas.openxmlformats.org/officeDocument/2006/relationships/image"/><Relationship Id="rId6" Target="mailto:michelle.frankfort@tufts.edu" TargetMode="External" Type="http://schemas.openxmlformats.org/officeDocument/2006/relationships/hyperlink"/><Relationship Id="rId7" Target="https://canvas.tufts.edu/" TargetMode="External" Type="http://schemas.openxmlformats.org/officeDocument/2006/relationships/hyperlink"/><Relationship Id="rId8" Target="https://it.tufts.edu/canvas" TargetMode="External" Type="http://schemas.openxmlformats.org/officeDocument/2006/relationships/hyperlink"/><Relationship Id="rId9" Target="https://nutrition.tufts.edu/sites/default/files/documents-forms/Policies%20and%20Procedures%20Handbook%2C%202017-2018.pdf"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