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EB624" w14:textId="04937241" w:rsidR="002A75F1" w:rsidRPr="00D93E39" w:rsidRDefault="00457D2E" w:rsidP="00457D2E">
      <w:pPr>
        <w:jc w:val="center"/>
        <w:rPr>
          <w:rFonts w:ascii="Ink Free" w:hAnsi="Ink Free"/>
          <w:b/>
          <w:bCs/>
          <w:sz w:val="56"/>
          <w:szCs w:val="56"/>
        </w:rPr>
      </w:pPr>
      <w:r w:rsidRPr="00D93E39">
        <w:rPr>
          <w:rFonts w:ascii="Ink Free" w:hAnsi="Ink Free"/>
          <w:b/>
          <w:bCs/>
          <w:sz w:val="56"/>
          <w:szCs w:val="56"/>
        </w:rPr>
        <w:t>Daily</w:t>
      </w:r>
      <w:r w:rsidR="003C6917">
        <w:rPr>
          <w:rFonts w:ascii="Ink Free" w:hAnsi="Ink Free"/>
          <w:b/>
          <w:bCs/>
          <w:sz w:val="56"/>
          <w:szCs w:val="56"/>
        </w:rPr>
        <w:t xml:space="preserve"> Homeschool</w:t>
      </w:r>
      <w:bookmarkStart w:id="0" w:name="_GoBack"/>
      <w:bookmarkEnd w:id="0"/>
      <w:r w:rsidRPr="00D93E39">
        <w:rPr>
          <w:rFonts w:ascii="Ink Free" w:hAnsi="Ink Free"/>
          <w:b/>
          <w:bCs/>
          <w:sz w:val="56"/>
          <w:szCs w:val="56"/>
        </w:rPr>
        <w:t xml:space="preserve"> Schedule</w:t>
      </w: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3510"/>
        <w:gridCol w:w="7560"/>
      </w:tblGrid>
      <w:tr w:rsidR="00457D2E" w:rsidRPr="00D93E39" w14:paraId="0135EEEC" w14:textId="77777777" w:rsidTr="006821E9">
        <w:tc>
          <w:tcPr>
            <w:tcW w:w="1975" w:type="dxa"/>
            <w:shd w:val="clear" w:color="auto" w:fill="7EC5EC"/>
            <w:vAlign w:val="center"/>
          </w:tcPr>
          <w:p w14:paraId="57253DF0" w14:textId="0A74EB45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Before 9:00 AM</w:t>
            </w:r>
          </w:p>
        </w:tc>
        <w:tc>
          <w:tcPr>
            <w:tcW w:w="3510" w:type="dxa"/>
            <w:shd w:val="clear" w:color="auto" w:fill="7EC5EC"/>
            <w:vAlign w:val="center"/>
          </w:tcPr>
          <w:p w14:paraId="4AC60F28" w14:textId="1DD00F17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Wake up!</w:t>
            </w:r>
          </w:p>
        </w:tc>
        <w:tc>
          <w:tcPr>
            <w:tcW w:w="7560" w:type="dxa"/>
            <w:shd w:val="clear" w:color="auto" w:fill="7EC5EC"/>
            <w:vAlign w:val="center"/>
          </w:tcPr>
          <w:p w14:paraId="2B404BBF" w14:textId="213D2161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Make your bed, eat breakfast, brush teeth, get dressed</w:t>
            </w:r>
          </w:p>
        </w:tc>
      </w:tr>
      <w:tr w:rsidR="00457D2E" w:rsidRPr="00D93E39" w14:paraId="3A83DBD6" w14:textId="77777777" w:rsidTr="006821E9">
        <w:tc>
          <w:tcPr>
            <w:tcW w:w="1975" w:type="dxa"/>
            <w:shd w:val="clear" w:color="auto" w:fill="6EFC90"/>
            <w:vAlign w:val="center"/>
          </w:tcPr>
          <w:p w14:paraId="0D1B7D79" w14:textId="717F0F5D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3510" w:type="dxa"/>
            <w:shd w:val="clear" w:color="auto" w:fill="6EFC90"/>
            <w:vAlign w:val="center"/>
          </w:tcPr>
          <w:p w14:paraId="72A9451A" w14:textId="303ED284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Outdoor Time</w:t>
            </w:r>
          </w:p>
        </w:tc>
        <w:tc>
          <w:tcPr>
            <w:tcW w:w="7560" w:type="dxa"/>
            <w:shd w:val="clear" w:color="auto" w:fill="6EFC90"/>
            <w:vAlign w:val="center"/>
          </w:tcPr>
          <w:p w14:paraId="62CCD9FC" w14:textId="59C9C92E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Family walk or outdoor play</w:t>
            </w:r>
          </w:p>
        </w:tc>
      </w:tr>
      <w:tr w:rsidR="00457D2E" w:rsidRPr="00D93E39" w14:paraId="6F90E42B" w14:textId="77777777" w:rsidTr="006821E9">
        <w:tc>
          <w:tcPr>
            <w:tcW w:w="1975" w:type="dxa"/>
            <w:shd w:val="clear" w:color="auto" w:fill="FEF362"/>
            <w:vAlign w:val="center"/>
          </w:tcPr>
          <w:p w14:paraId="6F95861E" w14:textId="4C0042FA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10:00-11:00</w:t>
            </w:r>
          </w:p>
        </w:tc>
        <w:tc>
          <w:tcPr>
            <w:tcW w:w="3510" w:type="dxa"/>
            <w:shd w:val="clear" w:color="auto" w:fill="FEF362"/>
            <w:vAlign w:val="center"/>
          </w:tcPr>
          <w:p w14:paraId="564723E2" w14:textId="062C4AC9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Academic Time</w:t>
            </w:r>
          </w:p>
        </w:tc>
        <w:tc>
          <w:tcPr>
            <w:tcW w:w="7560" w:type="dxa"/>
            <w:shd w:val="clear" w:color="auto" w:fill="FEF362"/>
            <w:vAlign w:val="center"/>
          </w:tcPr>
          <w:p w14:paraId="02388007" w14:textId="4DBDC139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 Electronics! Reading, homework, study, puzzles, journal</w:t>
            </w:r>
          </w:p>
        </w:tc>
      </w:tr>
      <w:tr w:rsidR="00457D2E" w:rsidRPr="00D93E39" w14:paraId="5477FEDE" w14:textId="77777777" w:rsidTr="006821E9">
        <w:tc>
          <w:tcPr>
            <w:tcW w:w="1975" w:type="dxa"/>
            <w:shd w:val="clear" w:color="auto" w:fill="FEA4EB"/>
            <w:vAlign w:val="center"/>
          </w:tcPr>
          <w:p w14:paraId="248E338B" w14:textId="64454F3A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11:00-12:00</w:t>
            </w:r>
          </w:p>
        </w:tc>
        <w:tc>
          <w:tcPr>
            <w:tcW w:w="3510" w:type="dxa"/>
            <w:shd w:val="clear" w:color="auto" w:fill="FEA4EB"/>
            <w:vAlign w:val="center"/>
          </w:tcPr>
          <w:p w14:paraId="7E5C20F3" w14:textId="10B4955F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Creative</w:t>
            </w:r>
            <w:r w:rsidR="00457D2E"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Time</w:t>
            </w:r>
          </w:p>
        </w:tc>
        <w:tc>
          <w:tcPr>
            <w:tcW w:w="7560" w:type="dxa"/>
            <w:shd w:val="clear" w:color="auto" w:fill="FEA4EB"/>
            <w:vAlign w:val="center"/>
          </w:tcPr>
          <w:p w14:paraId="2F691918" w14:textId="55C9A2B0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Creative play, drawing, Legos, crafts, music, cooking, baking</w:t>
            </w:r>
          </w:p>
        </w:tc>
      </w:tr>
      <w:tr w:rsidR="00457D2E" w:rsidRPr="00D93E39" w14:paraId="48A5E58C" w14:textId="77777777" w:rsidTr="006821E9">
        <w:tc>
          <w:tcPr>
            <w:tcW w:w="1975" w:type="dxa"/>
            <w:shd w:val="clear" w:color="auto" w:fill="FD9F6B"/>
            <w:vAlign w:val="center"/>
          </w:tcPr>
          <w:p w14:paraId="1A79737A" w14:textId="372C6853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12:00-12:30</w:t>
            </w:r>
          </w:p>
        </w:tc>
        <w:tc>
          <w:tcPr>
            <w:tcW w:w="3510" w:type="dxa"/>
            <w:shd w:val="clear" w:color="auto" w:fill="FD9F6B"/>
            <w:vAlign w:val="center"/>
          </w:tcPr>
          <w:p w14:paraId="404FC738" w14:textId="204D2A14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7560" w:type="dxa"/>
            <w:shd w:val="clear" w:color="auto" w:fill="FD9F6B"/>
            <w:vAlign w:val="center"/>
          </w:tcPr>
          <w:p w14:paraId="4F9A7626" w14:textId="77777777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457D2E" w:rsidRPr="00D93E39" w14:paraId="3D86342A" w14:textId="77777777" w:rsidTr="006821E9">
        <w:tc>
          <w:tcPr>
            <w:tcW w:w="1975" w:type="dxa"/>
            <w:shd w:val="clear" w:color="auto" w:fill="7EC5EC"/>
            <w:vAlign w:val="center"/>
          </w:tcPr>
          <w:p w14:paraId="1F640E18" w14:textId="2AD12CE7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12:30-1:00</w:t>
            </w:r>
          </w:p>
        </w:tc>
        <w:tc>
          <w:tcPr>
            <w:tcW w:w="3510" w:type="dxa"/>
            <w:shd w:val="clear" w:color="auto" w:fill="7EC5EC"/>
            <w:vAlign w:val="center"/>
          </w:tcPr>
          <w:p w14:paraId="5C7D6737" w14:textId="20A57026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Ho</w:t>
            </w:r>
            <w:r w:rsidR="00D93E39"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me</w:t>
            </w: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 xml:space="preserve"> Chores</w:t>
            </w:r>
          </w:p>
        </w:tc>
        <w:tc>
          <w:tcPr>
            <w:tcW w:w="7560" w:type="dxa"/>
            <w:shd w:val="clear" w:color="auto" w:fill="7EC5EC"/>
            <w:vAlign w:val="center"/>
          </w:tcPr>
          <w:p w14:paraId="51ED812C" w14:textId="601F5B0B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Clean rooms, put away toys, take out garbage, pet care</w:t>
            </w:r>
          </w:p>
        </w:tc>
      </w:tr>
      <w:tr w:rsidR="00457D2E" w:rsidRPr="00D93E39" w14:paraId="7571DA52" w14:textId="77777777" w:rsidTr="006821E9">
        <w:tc>
          <w:tcPr>
            <w:tcW w:w="1975" w:type="dxa"/>
            <w:shd w:val="clear" w:color="auto" w:fill="FEA4EB"/>
            <w:vAlign w:val="center"/>
          </w:tcPr>
          <w:p w14:paraId="608BF53D" w14:textId="04F787AD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1:00-2:30</w:t>
            </w:r>
          </w:p>
        </w:tc>
        <w:tc>
          <w:tcPr>
            <w:tcW w:w="3510" w:type="dxa"/>
            <w:shd w:val="clear" w:color="auto" w:fill="FEA4EB"/>
            <w:vAlign w:val="center"/>
          </w:tcPr>
          <w:p w14:paraId="744C1806" w14:textId="37A33F4D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Quiet Time</w:t>
            </w:r>
          </w:p>
        </w:tc>
        <w:tc>
          <w:tcPr>
            <w:tcW w:w="7560" w:type="dxa"/>
            <w:shd w:val="clear" w:color="auto" w:fill="FEA4EB"/>
            <w:vAlign w:val="center"/>
          </w:tcPr>
          <w:p w14:paraId="2642897B" w14:textId="068D65F6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Reading, nap, puzzles, yoga</w:t>
            </w:r>
          </w:p>
        </w:tc>
      </w:tr>
      <w:tr w:rsidR="00457D2E" w:rsidRPr="00D93E39" w14:paraId="247E441B" w14:textId="77777777" w:rsidTr="006821E9">
        <w:tc>
          <w:tcPr>
            <w:tcW w:w="1975" w:type="dxa"/>
            <w:shd w:val="clear" w:color="auto" w:fill="FEF362"/>
            <w:vAlign w:val="center"/>
          </w:tcPr>
          <w:p w14:paraId="2BD17AF2" w14:textId="06ED2370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2:30-4:00</w:t>
            </w:r>
          </w:p>
        </w:tc>
        <w:tc>
          <w:tcPr>
            <w:tcW w:w="3510" w:type="dxa"/>
            <w:shd w:val="clear" w:color="auto" w:fill="FEF362"/>
            <w:vAlign w:val="center"/>
          </w:tcPr>
          <w:p w14:paraId="1E6652D5" w14:textId="6B5D3D9C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Academic Time</w:t>
            </w:r>
          </w:p>
        </w:tc>
        <w:tc>
          <w:tcPr>
            <w:tcW w:w="7560" w:type="dxa"/>
            <w:shd w:val="clear" w:color="auto" w:fill="FEF362"/>
            <w:vAlign w:val="center"/>
          </w:tcPr>
          <w:p w14:paraId="568482B4" w14:textId="64250153" w:rsidR="00457D2E" w:rsidRPr="00D93E39" w:rsidRDefault="00457D2E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Electronics OK! </w:t>
            </w:r>
            <w:r w:rsidR="00D93E39"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Educational games, online activities, virtual museum tours</w:t>
            </w:r>
          </w:p>
        </w:tc>
      </w:tr>
      <w:tr w:rsidR="00457D2E" w:rsidRPr="00D93E39" w14:paraId="57F4D6B5" w14:textId="77777777" w:rsidTr="006821E9">
        <w:trPr>
          <w:trHeight w:val="210"/>
        </w:trPr>
        <w:tc>
          <w:tcPr>
            <w:tcW w:w="1975" w:type="dxa"/>
            <w:shd w:val="clear" w:color="auto" w:fill="6EFC90"/>
            <w:vAlign w:val="center"/>
          </w:tcPr>
          <w:p w14:paraId="2A4E83DE" w14:textId="12AF5C1E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4:00-5:00</w:t>
            </w:r>
          </w:p>
        </w:tc>
        <w:tc>
          <w:tcPr>
            <w:tcW w:w="3510" w:type="dxa"/>
            <w:shd w:val="clear" w:color="auto" w:fill="6EFC90"/>
            <w:vAlign w:val="center"/>
          </w:tcPr>
          <w:p w14:paraId="2125AC80" w14:textId="74FFB037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Outdoor time</w:t>
            </w:r>
          </w:p>
        </w:tc>
        <w:tc>
          <w:tcPr>
            <w:tcW w:w="7560" w:type="dxa"/>
            <w:shd w:val="clear" w:color="auto" w:fill="6EFC90"/>
            <w:vAlign w:val="center"/>
          </w:tcPr>
          <w:p w14:paraId="3D575D9A" w14:textId="1FAC295E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Family walk or outdoor play</w:t>
            </w:r>
          </w:p>
        </w:tc>
      </w:tr>
      <w:tr w:rsidR="00457D2E" w:rsidRPr="00D93E39" w14:paraId="06B57FE7" w14:textId="77777777" w:rsidTr="006821E9">
        <w:tc>
          <w:tcPr>
            <w:tcW w:w="1975" w:type="dxa"/>
            <w:shd w:val="clear" w:color="auto" w:fill="FD9F6B"/>
            <w:vAlign w:val="center"/>
          </w:tcPr>
          <w:p w14:paraId="67CCA84C" w14:textId="3FA02133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5:00-6:00</w:t>
            </w:r>
          </w:p>
        </w:tc>
        <w:tc>
          <w:tcPr>
            <w:tcW w:w="3510" w:type="dxa"/>
            <w:shd w:val="clear" w:color="auto" w:fill="FD9F6B"/>
            <w:vAlign w:val="center"/>
          </w:tcPr>
          <w:p w14:paraId="316151AA" w14:textId="2DC9C446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Dinner time</w:t>
            </w:r>
          </w:p>
        </w:tc>
        <w:tc>
          <w:tcPr>
            <w:tcW w:w="7560" w:type="dxa"/>
            <w:shd w:val="clear" w:color="auto" w:fill="FD9F6B"/>
            <w:vAlign w:val="center"/>
          </w:tcPr>
          <w:p w14:paraId="7D86A95E" w14:textId="1ED5C96B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Family dinner, help with clean-up and dishes</w:t>
            </w:r>
          </w:p>
        </w:tc>
      </w:tr>
      <w:tr w:rsidR="00457D2E" w:rsidRPr="00D93E39" w14:paraId="1F5F3C44" w14:textId="77777777" w:rsidTr="006821E9">
        <w:tc>
          <w:tcPr>
            <w:tcW w:w="1975" w:type="dxa"/>
            <w:shd w:val="clear" w:color="auto" w:fill="FEA4EB"/>
            <w:vAlign w:val="center"/>
          </w:tcPr>
          <w:p w14:paraId="123834B0" w14:textId="66E2724F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6:00-</w:t>
            </w:r>
            <w:r w:rsidR="00D93E39"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</w:t>
            </w: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510" w:type="dxa"/>
            <w:shd w:val="clear" w:color="auto" w:fill="FEA4EB"/>
            <w:vAlign w:val="center"/>
          </w:tcPr>
          <w:p w14:paraId="114A0787" w14:textId="627DB8B0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Bath time</w:t>
            </w:r>
          </w:p>
        </w:tc>
        <w:tc>
          <w:tcPr>
            <w:tcW w:w="7560" w:type="dxa"/>
            <w:shd w:val="clear" w:color="auto" w:fill="FEA4EB"/>
            <w:vAlign w:val="center"/>
          </w:tcPr>
          <w:p w14:paraId="600F735F" w14:textId="0BCD3B8B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Bath or shower</w:t>
            </w:r>
          </w:p>
        </w:tc>
      </w:tr>
      <w:tr w:rsidR="00457D2E" w:rsidRPr="00D93E39" w14:paraId="4DA5668F" w14:textId="77777777" w:rsidTr="006821E9">
        <w:tc>
          <w:tcPr>
            <w:tcW w:w="1975" w:type="dxa"/>
            <w:shd w:val="clear" w:color="auto" w:fill="FEF362"/>
            <w:vAlign w:val="center"/>
          </w:tcPr>
          <w:p w14:paraId="062FCCA0" w14:textId="0D33E553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7:00-8</w:t>
            </w:r>
            <w:r w:rsidR="00457D2E"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3510" w:type="dxa"/>
            <w:shd w:val="clear" w:color="auto" w:fill="FEF362"/>
            <w:vAlign w:val="center"/>
          </w:tcPr>
          <w:p w14:paraId="72C9CDA5" w14:textId="5360E600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Reading/TV time</w:t>
            </w:r>
          </w:p>
        </w:tc>
        <w:tc>
          <w:tcPr>
            <w:tcW w:w="7560" w:type="dxa"/>
            <w:shd w:val="clear" w:color="auto" w:fill="FEF362"/>
            <w:vAlign w:val="center"/>
          </w:tcPr>
          <w:p w14:paraId="42E323A2" w14:textId="7E1A9DA2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Relaxing before bedtime</w:t>
            </w:r>
          </w:p>
        </w:tc>
      </w:tr>
      <w:tr w:rsidR="00457D2E" w:rsidRPr="00D93E39" w14:paraId="0A7C2607" w14:textId="77777777" w:rsidTr="006821E9">
        <w:tc>
          <w:tcPr>
            <w:tcW w:w="1975" w:type="dxa"/>
            <w:shd w:val="clear" w:color="auto" w:fill="7EC5EC"/>
            <w:vAlign w:val="center"/>
          </w:tcPr>
          <w:p w14:paraId="412EF75C" w14:textId="566CF16A" w:rsidR="00457D2E" w:rsidRPr="00D93E39" w:rsidRDefault="00457D2E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</w:t>
            </w:r>
            <w:r w:rsidR="009F7C8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3510" w:type="dxa"/>
            <w:shd w:val="clear" w:color="auto" w:fill="7EC5EC"/>
            <w:vAlign w:val="center"/>
          </w:tcPr>
          <w:p w14:paraId="41D4568B" w14:textId="2B57A4B8" w:rsidR="00457D2E" w:rsidRPr="00D93E39" w:rsidRDefault="00D93E39" w:rsidP="00D93E39">
            <w:pPr>
              <w:jc w:val="center"/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40"/>
                <w:szCs w:val="40"/>
              </w:rPr>
              <w:t>Bedtime</w:t>
            </w:r>
          </w:p>
        </w:tc>
        <w:tc>
          <w:tcPr>
            <w:tcW w:w="7560" w:type="dxa"/>
            <w:shd w:val="clear" w:color="auto" w:fill="7EC5EC"/>
            <w:vAlign w:val="center"/>
          </w:tcPr>
          <w:p w14:paraId="0A08EF56" w14:textId="179F1A53" w:rsidR="00457D2E" w:rsidRPr="00D93E39" w:rsidRDefault="00D93E39" w:rsidP="006821E9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93E3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Put on PJs, brush teeth, clothes in laundry</w:t>
            </w:r>
          </w:p>
        </w:tc>
      </w:tr>
    </w:tbl>
    <w:p w14:paraId="100FC9A5" w14:textId="5C7C116F" w:rsidR="00D93E39" w:rsidRPr="00457D2E" w:rsidRDefault="00D93E39" w:rsidP="009F7C8A">
      <w:pPr>
        <w:jc w:val="center"/>
        <w:rPr>
          <w:rFonts w:ascii="Ink Free" w:hAnsi="Ink Free"/>
          <w:b/>
          <w:bCs/>
          <w:sz w:val="48"/>
          <w:szCs w:val="48"/>
        </w:rPr>
      </w:pPr>
    </w:p>
    <w:sectPr w:rsidR="00D93E39" w:rsidRPr="00457D2E" w:rsidSect="009F7C8A">
      <w:pgSz w:w="15840" w:h="12240" w:orient="landscape"/>
      <w:pgMar w:top="810" w:right="63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2E"/>
    <w:rsid w:val="002A75F1"/>
    <w:rsid w:val="00304D10"/>
    <w:rsid w:val="003C6917"/>
    <w:rsid w:val="00457D2E"/>
    <w:rsid w:val="006821E9"/>
    <w:rsid w:val="009F7C8A"/>
    <w:rsid w:val="00D9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379E"/>
  <w15:chartTrackingRefBased/>
  <w15:docId w15:val="{F20DA839-F442-4471-9F09-4BDD6C81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7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725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851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