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0"/>
        <w:ind w:left="0" w:right="0" w:hanging="0"/>
        <w:jc w:val="center"/>
        <w:rPr>
          <w:rFonts w:ascii="ARIAL" w:hAnsi="ARIAL"/>
          <w:b/>
          <w:bCs/>
          <w:i w:val="false"/>
          <w:caps w:val="false"/>
          <w:smallCaps w:val="false"/>
          <w:color w:val="444444"/>
          <w:spacing w:val="0"/>
          <w:sz w:val="26"/>
          <w:szCs w:val="26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444444"/>
          <w:spacing w:val="0"/>
          <w:sz w:val="26"/>
          <w:szCs w:val="26"/>
          <w:u w:val="single"/>
        </w:rPr>
        <w:t>Scholarship Request Letter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To,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Mr. Renden Barrack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Managing Director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Gold Business and Instrumentation Group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L54, Arthur Road, Ohio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USA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Date: 15-10-2013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  <w:u w:val="singl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  <w:u w:val="single"/>
        </w:rPr>
        <w:t>Sub: Scholarship Request Letter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Dear Mr.Barrack,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I am writing this letter with reference to your annual Scholarship program that you offer to the deserving candidate. I am a student of VIII standard in Ohio School of Higher Education and with due respect, I would like to apply for the scholarship for my further studies. The financial condition of my family is very poor as I do not have a father and my mother is the only earning member and has to take care of home and all other expenses. Thus I will be really grateful to you if you kindly consider my application for the scholarship.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My aim is to become a doctor and serve the society and take myself in such a position in career, where I can help the other needy students to continue their studies. I am enclosing all the documents and certificates from my school for your perusal, so that you can judge my situation and consider me for a scholarship.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I will be grateful to you if you kindly provide me the scholarship and help me to continue with my studies.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Thanking you.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Yours faithfully,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tLeast" w:line="360" w:before="0" w:after="30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44444"/>
          <w:spacing w:val="0"/>
          <w:sz w:val="26"/>
          <w:szCs w:val="26"/>
        </w:rPr>
        <w:t>John Mathew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68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