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70" w:rsidRDefault="00F22E70" w:rsidP="00F22E70">
      <w:pPr>
        <w:rPr>
          <w:rFonts w:ascii="Arial" w:hAnsi="Arial"/>
          <w:b/>
          <w:sz w:val="22"/>
        </w:rPr>
      </w:pPr>
    </w:p>
    <w:p w:rsidR="00F22E70" w:rsidRDefault="00F22E70" w:rsidP="00F22E70">
      <w:pPr>
        <w:tabs>
          <w:tab w:val="left" w:pos="8370"/>
        </w:tabs>
        <w:rPr>
          <w:rFonts w:ascii="Arial" w:hAnsi="Arial"/>
          <w:b/>
          <w:sz w:val="22"/>
        </w:rPr>
      </w:pPr>
    </w:p>
    <w:p w:rsidR="00F22E70" w:rsidRDefault="00F22E70" w:rsidP="00F22E70">
      <w:pPr>
        <w:tabs>
          <w:tab w:val="left" w:pos="837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Doris Burritt Moore </w:t>
      </w:r>
    </w:p>
    <w:p w:rsidR="00F22E70" w:rsidRDefault="00F22E70" w:rsidP="00F22E70">
      <w:pPr>
        <w:tabs>
          <w:tab w:val="left" w:pos="8370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2"/>
        </w:rPr>
        <w:t>Scholarship</w:t>
      </w:r>
    </w:p>
    <w:p w:rsidR="00F22E70" w:rsidRDefault="00F22E70" w:rsidP="00F22E70">
      <w:pPr>
        <w:tabs>
          <w:tab w:val="left" w:pos="83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F22E70" w:rsidRDefault="00F22E70" w:rsidP="00F22E7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deadline for scholarship applications is </w:t>
      </w:r>
      <w:r>
        <w:rPr>
          <w:rFonts w:ascii="Arial" w:hAnsi="Arial"/>
          <w:b/>
          <w:sz w:val="22"/>
        </w:rPr>
        <w:t>April 15, 2011</w:t>
      </w:r>
      <w:r>
        <w:rPr>
          <w:rFonts w:ascii="Arial" w:hAnsi="Arial"/>
          <w:sz w:val="22"/>
        </w:rPr>
        <w:t>.</w:t>
      </w:r>
    </w:p>
    <w:p w:rsidR="00F22E70" w:rsidRDefault="00F22E70" w:rsidP="00F22E7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criteria below for eligibility requirements.</w:t>
      </w:r>
      <w:r>
        <w:t xml:space="preserve"> </w:t>
      </w:r>
    </w:p>
    <w:p w:rsidR="00F22E70" w:rsidRDefault="00F22E70" w:rsidP="00F22E7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process below for a list of the supporting documents needed (i.e., reference forms, evidence of GPA, etc.)  Incomplete applications will not be considered.</w:t>
      </w:r>
    </w:p>
    <w:p w:rsidR="00F22E70" w:rsidRDefault="00F22E70" w:rsidP="00F22E7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any question does not apply to you in this application, please put N/A in the space.</w:t>
      </w:r>
    </w:p>
    <w:p w:rsidR="00F22E70" w:rsidRDefault="00F22E70" w:rsidP="00F22E7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Type or print legibly. Illegible applications will be returned.  You may also download a copy of the application online at </w:t>
      </w:r>
      <w:hyperlink r:id="rId5" w:history="1">
        <w:r>
          <w:rPr>
            <w:rStyle w:val="Hyperlink"/>
            <w:rFonts w:ascii="Arial" w:hAnsi="Arial"/>
            <w:sz w:val="22"/>
          </w:rPr>
          <w:t>www.Sterling</w:t>
        </w:r>
      </w:hyperlink>
      <w:r>
        <w:rPr>
          <w:rFonts w:ascii="Arial" w:hAnsi="Arial"/>
          <w:sz w:val="22"/>
        </w:rPr>
        <w:t>SchoolsFoundation.org.</w:t>
      </w: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</w:p>
    <w:p w:rsidR="00F22E70" w:rsidRDefault="00F22E70" w:rsidP="00F22E70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NOTE:  Scholarship funds will be awarded to the student upon evidence of registration in a four-year, accredited, post-secondary institution. </w:t>
      </w: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4"/>
        </w:rPr>
        <w:t>Purpose:</w:t>
      </w:r>
      <w:r>
        <w:rPr>
          <w:rFonts w:ascii="Arial" w:hAnsi="Arial"/>
          <w:b/>
          <w:i/>
          <w:sz w:val="22"/>
        </w:rPr>
        <w:t xml:space="preserve">  </w:t>
      </w:r>
    </w:p>
    <w:p w:rsidR="00F22E70" w:rsidRDefault="00F22E70" w:rsidP="00F22E70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To provide scholarships to one or more deserving Sterling High School graduating senior(s) intending to pursue a degree in education or an education-related field.</w:t>
      </w:r>
    </w:p>
    <w:p w:rsidR="00F22E70" w:rsidRDefault="00F22E70" w:rsidP="00F22E70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4"/>
        </w:rPr>
        <w:t>Award Components:</w:t>
      </w:r>
      <w:r>
        <w:rPr>
          <w:rFonts w:ascii="Arial" w:hAnsi="Arial"/>
          <w:b/>
          <w:sz w:val="24"/>
        </w:rPr>
        <w:t xml:space="preserve">  </w:t>
      </w:r>
    </w:p>
    <w:p w:rsidR="00F22E70" w:rsidRDefault="00F22E70" w:rsidP="00F22E70">
      <w:pPr>
        <w:rPr>
          <w:rFonts w:ascii="Arial" w:hAnsi="Arial"/>
          <w:sz w:val="24"/>
        </w:rPr>
      </w:pPr>
    </w:p>
    <w:p w:rsidR="00F22E70" w:rsidRDefault="00F22E70" w:rsidP="00F22E70">
      <w:pPr>
        <w:pStyle w:val="BodyText2"/>
        <w:numPr>
          <w:ilvl w:val="0"/>
          <w:numId w:val="4"/>
        </w:numPr>
        <w:rPr>
          <w:b w:val="0"/>
        </w:rPr>
      </w:pPr>
      <w:r>
        <w:rPr>
          <w:rFonts w:ascii="Arial" w:hAnsi="Arial"/>
          <w:b w:val="0"/>
          <w:sz w:val="22"/>
        </w:rPr>
        <w:t>Scholarships of $1,500 are awarded to one or more graduating seniors attending a 4-year, accredited college or university.</w:t>
      </w:r>
    </w:p>
    <w:p w:rsidR="00F22E70" w:rsidRDefault="00F22E70" w:rsidP="00F22E70">
      <w:pPr>
        <w:pStyle w:val="BodyText2"/>
        <w:numPr>
          <w:ilvl w:val="0"/>
          <w:numId w:val="4"/>
        </w:numPr>
        <w:rPr>
          <w:b w:val="0"/>
        </w:rPr>
      </w:pPr>
      <w:r>
        <w:rPr>
          <w:rFonts w:ascii="Arial" w:hAnsi="Arial"/>
          <w:b w:val="0"/>
          <w:sz w:val="22"/>
        </w:rPr>
        <w:t xml:space="preserve">The Doris Burritt Moore Scholarship is guaranteed for one year, renewable for three years, with reapplication, proof of satisfactory academic performance, and progress in the field of education.  </w:t>
      </w: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Criteria:</w:t>
      </w:r>
    </w:p>
    <w:p w:rsidR="00F22E70" w:rsidRDefault="00F22E70" w:rsidP="00F22E70">
      <w:pPr>
        <w:rPr>
          <w:rFonts w:ascii="Arial" w:hAnsi="Arial"/>
          <w:i/>
          <w:sz w:val="24"/>
        </w:rPr>
      </w:pPr>
    </w:p>
    <w:p w:rsidR="00F22E70" w:rsidRDefault="00F22E70" w:rsidP="00F22E70">
      <w:pPr>
        <w:numPr>
          <w:ilvl w:val="0"/>
          <w:numId w:val="2"/>
        </w:numPr>
      </w:pPr>
      <w:r>
        <w:rPr>
          <w:rFonts w:ascii="Arial" w:hAnsi="Arial"/>
          <w:sz w:val="22"/>
        </w:rPr>
        <w:t>Applicant must be a Sterling High School senior or SHS graduate.</w:t>
      </w:r>
    </w:p>
    <w:p w:rsidR="00F22E70" w:rsidRDefault="00F22E70" w:rsidP="00F22E70">
      <w:pPr>
        <w:numPr>
          <w:ilvl w:val="0"/>
          <w:numId w:val="2"/>
        </w:numPr>
      </w:pPr>
      <w:r>
        <w:rPr>
          <w:rFonts w:ascii="Arial" w:hAnsi="Arial"/>
          <w:sz w:val="22"/>
        </w:rPr>
        <w:t>Applicant must have a 3.0 GPA or better (both in high school and college, if applicable).</w:t>
      </w:r>
    </w:p>
    <w:p w:rsidR="00F22E70" w:rsidRDefault="00F22E70" w:rsidP="00F22E70">
      <w:pPr>
        <w:numPr>
          <w:ilvl w:val="0"/>
          <w:numId w:val="2"/>
        </w:numPr>
      </w:pPr>
      <w:r>
        <w:rPr>
          <w:rFonts w:ascii="Arial" w:hAnsi="Arial"/>
          <w:sz w:val="22"/>
        </w:rPr>
        <w:t>Applicant must have demonstrated positive-impact involvement during his or her high school (and college, if applicable) career, with an emphasis on contribution, as opposed to number of activities.</w:t>
      </w:r>
    </w:p>
    <w:p w:rsidR="00F22E70" w:rsidRDefault="00F22E70" w:rsidP="00F22E70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pursue a career in education or an education-related field.</w:t>
      </w:r>
    </w:p>
    <w:p w:rsidR="00F22E70" w:rsidRDefault="00F22E70" w:rsidP="00F22E70">
      <w:pPr>
        <w:rPr>
          <w:rFonts w:ascii="Arial" w:hAnsi="Arial"/>
          <w:sz w:val="24"/>
        </w:rPr>
      </w:pPr>
    </w:p>
    <w:p w:rsidR="00F22E70" w:rsidRDefault="00F22E70" w:rsidP="00F22E70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Application Process:</w:t>
      </w:r>
    </w:p>
    <w:p w:rsidR="00F22E70" w:rsidRDefault="00F22E70" w:rsidP="00F22E70">
      <w:pPr>
        <w:rPr>
          <w:rFonts w:ascii="Arial" w:hAnsi="Arial"/>
          <w:b/>
          <w:i/>
        </w:rPr>
      </w:pPr>
    </w:p>
    <w:p w:rsidR="00F22E70" w:rsidRDefault="00F22E70" w:rsidP="00F22E70">
      <w:pPr>
        <w:pStyle w:val="BodyText2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Applicant must submit the following items:</w:t>
      </w:r>
    </w:p>
    <w:p w:rsidR="00F22E70" w:rsidRDefault="00F22E70" w:rsidP="00F22E70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Brief letter with an explanation of career goals and biographical information.</w:t>
      </w:r>
    </w:p>
    <w:p w:rsidR="00F22E70" w:rsidRDefault="00F22E70" w:rsidP="00F22E70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Completed application form (if hand-written, please print legibly)</w:t>
      </w:r>
    </w:p>
    <w:p w:rsidR="00F22E70" w:rsidRDefault="00F22E70" w:rsidP="00F22E70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Two (2) completed reference forms and two (2) letters of recommendations from high </w:t>
      </w:r>
      <w:proofErr w:type="gramStart"/>
      <w:r>
        <w:rPr>
          <w:rFonts w:ascii="Arial" w:hAnsi="Arial"/>
          <w:sz w:val="22"/>
        </w:rPr>
        <w:t>school  (</w:t>
      </w:r>
      <w:proofErr w:type="gramEnd"/>
      <w:r>
        <w:rPr>
          <w:rFonts w:ascii="Arial" w:hAnsi="Arial"/>
          <w:sz w:val="22"/>
        </w:rPr>
        <w:t>or college professors, if applicable) teachers, administrators, counselors, employers, and / or individuals with significant knowledge of applicant’s experience and involvement.</w:t>
      </w:r>
    </w:p>
    <w:p w:rsidR="00F22E70" w:rsidRDefault="00F22E70" w:rsidP="00F22E70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An official and recent high school (or college if already an SHS graduate) transcript with cumulative grade point average, ACT and / or SAT scores, and a class standing / rank.  College students should also send high school transcripts.</w:t>
      </w:r>
    </w:p>
    <w:p w:rsidR="00F22E70" w:rsidRDefault="00F22E70" w:rsidP="00F22E70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Essay—three (3) copies.</w:t>
      </w: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The Doris Moore Scholarship</w:t>
      </w: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Application 2011</w:t>
      </w: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22E70" w:rsidRDefault="00F22E70" w:rsidP="00F22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670"/>
        <w:gridCol w:w="2710"/>
        <w:gridCol w:w="2420"/>
      </w:tblGrid>
      <w:tr w:rsidR="00F22E70" w:rsidTr="008F34E2">
        <w:tblPrEx>
          <w:tblCellMar>
            <w:top w:w="0" w:type="dxa"/>
            <w:bottom w:w="0" w:type="dxa"/>
          </w:tblCellMar>
        </w:tblPrEx>
        <w:tc>
          <w:tcPr>
            <w:tcW w:w="11340" w:type="dxa"/>
            <w:gridSpan w:val="4"/>
          </w:tcPr>
          <w:p w:rsidR="00F22E70" w:rsidRDefault="00F22E70" w:rsidP="008F34E2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illegible it will be returned to you.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  <w:gridSpan w:val="2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Address::</w:t>
            </w:r>
          </w:p>
          <w:p w:rsidR="00F22E70" w:rsidRDefault="00F22E70" w:rsidP="008F34E2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F22E70" w:rsidRDefault="00F22E70" w:rsidP="008F34E2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          Day                               Year 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8380" w:type="dxa"/>
            <w:gridSpan w:val="2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Current High School:</w:t>
            </w:r>
          </w:p>
        </w:tc>
        <w:tc>
          <w:tcPr>
            <w:tcW w:w="242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Number of years attended:</w:t>
            </w:r>
          </w:p>
          <w:p w:rsidR="00F22E70" w:rsidRDefault="00F22E70" w:rsidP="008F34E2">
            <w:pPr>
              <w:pStyle w:val="Heading1"/>
              <w:rPr>
                <w:rFonts w:ascii="Arial" w:hAnsi="Arial"/>
                <w:sz w:val="22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attending the following school in the </w:t>
            </w:r>
            <w:r>
              <w:rPr>
                <w:rFonts w:ascii="Arial" w:hAnsi="Arial"/>
                <w:sz w:val="22"/>
                <w:u w:val="single"/>
              </w:rPr>
              <w:t>Fall of 2011</w:t>
            </w:r>
            <w:r>
              <w:rPr>
                <w:rFonts w:ascii="Arial" w:hAnsi="Arial"/>
                <w:sz w:val="22"/>
              </w:rPr>
              <w:t>:  ___________________________________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 xml:space="preserve">Proof of acceptance or current student enrollment from the above school is </w:t>
            </w:r>
            <w:r>
              <w:rPr>
                <w:rFonts w:ascii="Arial" w:hAnsi="Arial"/>
                <w:b/>
                <w:sz w:val="18"/>
              </w:rPr>
              <w:t>required prior to receipt of funds.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entering the above-mentioned school as a:  (Circle one) 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Freshman         Sophomore          </w:t>
            </w: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Grade Point Average (GPA): __________    (On a 4.0 scale)  </w:t>
            </w: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Attach proof of GPA.  Your most recent </w:t>
            </w:r>
            <w:r>
              <w:rPr>
                <w:rFonts w:ascii="Arial" w:hAnsi="Arial"/>
                <w:b/>
                <w:sz w:val="18"/>
              </w:rPr>
              <w:t>official</w:t>
            </w:r>
            <w:r>
              <w:rPr>
                <w:rFonts w:ascii="Arial" w:hAnsi="Arial"/>
                <w:sz w:val="18"/>
              </w:rPr>
              <w:t xml:space="preserve"> school transcript required.  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ACT Score:__________ </w:t>
            </w: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      Or            </w:t>
            </w:r>
            <w:r>
              <w:rPr>
                <w:rFonts w:ascii="Arial" w:hAnsi="Arial"/>
                <w:sz w:val="18"/>
              </w:rPr>
              <w:t xml:space="preserve">                                 A copy of your ACT </w:t>
            </w:r>
            <w:r>
              <w:rPr>
                <w:rFonts w:ascii="Arial" w:hAnsi="Arial"/>
                <w:b/>
                <w:sz w:val="18"/>
              </w:rPr>
              <w:t>or</w:t>
            </w:r>
            <w:r>
              <w:rPr>
                <w:rFonts w:ascii="Arial" w:hAnsi="Arial"/>
                <w:sz w:val="18"/>
              </w:rPr>
              <w:t xml:space="preserve"> SAT score sheet on official high school transcript is required.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SAT Score: __________ 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540" w:type="dxa"/>
            <w:tcBorders>
              <w:bottom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:rsidR="00F22E70" w:rsidRDefault="00F22E70" w:rsidP="008F34E2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&amp; address of parent(s) or legal guardian(s):   Use reverse side of application if you need more space.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(s)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______________________________________________________________________________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Street:  ___________________________ City:_____________________  State: _____ ZIP:____________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 phone of parents or legal guardians:   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is your proposed field of study?</w:t>
            </w:r>
          </w:p>
          <w:p w:rsidR="00F22E70" w:rsidRDefault="00F22E70" w:rsidP="008F34E2">
            <w:pPr>
              <w:pStyle w:val="BodyText"/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pStyle w:val="BodyText"/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pStyle w:val="BodyText"/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</w:tr>
    </w:tbl>
    <w:p w:rsidR="00F22E70" w:rsidRDefault="00F22E70" w:rsidP="00F22E70">
      <w:pPr>
        <w:pStyle w:val="BodyText"/>
        <w:rPr>
          <w:rFonts w:ascii="Arial" w:hAnsi="Arial"/>
          <w:b/>
          <w:sz w:val="20"/>
        </w:rPr>
      </w:pPr>
    </w:p>
    <w:p w:rsidR="00F22E70" w:rsidRDefault="00F22E70" w:rsidP="00F22E70">
      <w:pPr>
        <w:rPr>
          <w:sz w:val="24"/>
        </w:rPr>
      </w:pPr>
      <w:r>
        <w:rPr>
          <w:sz w:val="24"/>
        </w:rPr>
        <w:tab/>
      </w: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color w:val="808080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0540"/>
      </w:tblGrid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3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12.</w:t>
            </w:r>
          </w:p>
        </w:tc>
        <w:tc>
          <w:tcPr>
            <w:tcW w:w="1054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are your educational and professional goals and objectives? </w:t>
            </w:r>
          </w:p>
        </w:tc>
      </w:tr>
    </w:tbl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0770"/>
      </w:tblGrid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  <w:r>
              <w:rPr>
                <w:rFonts w:ascii="Arial" w:hAnsi="Arial"/>
                <w:sz w:val="22"/>
              </w:rPr>
              <w:br w:type="page"/>
            </w:r>
          </w:p>
        </w:tc>
        <w:tc>
          <w:tcPr>
            <w:tcW w:w="1077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academic honors, awards and membership activities while in high school or college: </w:t>
            </w:r>
          </w:p>
        </w:tc>
      </w:tr>
    </w:tbl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</w:t>
            </w:r>
          </w:p>
        </w:tc>
        <w:tc>
          <w:tcPr>
            <w:tcW w:w="1080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community service activities, hobbies, outside interests, and extracurricular activities:  </w:t>
            </w:r>
          </w:p>
        </w:tc>
      </w:tr>
    </w:tbl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sz w:val="24"/>
        </w:rPr>
      </w:pPr>
    </w:p>
    <w:p w:rsidR="00F22E70" w:rsidRDefault="00F22E70" w:rsidP="00F22E70">
      <w:pPr>
        <w:rPr>
          <w:rFonts w:ascii="Arial" w:hAnsi="Arial"/>
          <w:sz w:val="24"/>
        </w:rPr>
      </w:pPr>
    </w:p>
    <w:p w:rsidR="00F22E70" w:rsidRDefault="00F22E70" w:rsidP="00F22E70">
      <w:pPr>
        <w:rPr>
          <w:rFonts w:ascii="Arial" w:hAnsi="Arial"/>
          <w:sz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15.</w:t>
            </w:r>
          </w:p>
        </w:tc>
        <w:tc>
          <w:tcPr>
            <w:tcW w:w="10800" w:type="dxa"/>
          </w:tcPr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Personal Essay (350 words or fewer)</w:t>
            </w:r>
          </w:p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Please include three (3) word-processed copies of your essay with your student ID # only.</w:t>
            </w:r>
          </w:p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answer the following question:  </w:t>
            </w:r>
          </w:p>
          <w:p w:rsidR="00F22E70" w:rsidRDefault="00F22E70" w:rsidP="008F34E2">
            <w:pPr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Explain the importance of educators in today’s society.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</w:tr>
    </w:tbl>
    <w:p w:rsidR="00F22E70" w:rsidRDefault="00F22E70" w:rsidP="00F22E70">
      <w:pPr>
        <w:rPr>
          <w:rFonts w:ascii="Arial" w:hAnsi="Arial"/>
          <w:sz w:val="24"/>
        </w:rPr>
      </w:pPr>
    </w:p>
    <w:p w:rsidR="00F22E70" w:rsidRDefault="00F22E70" w:rsidP="00F22E70">
      <w:pPr>
        <w:rPr>
          <w:rFonts w:ascii="Arial" w:hAnsi="Arial"/>
          <w:sz w:val="24"/>
        </w:rPr>
      </w:pPr>
    </w:p>
    <w:p w:rsidR="00F22E70" w:rsidRDefault="00F22E70" w:rsidP="00F22E70">
      <w:pPr>
        <w:rPr>
          <w:b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630"/>
        <w:gridCol w:w="9450"/>
      </w:tblGrid>
      <w:tr w:rsidR="00F22E70" w:rsidTr="008F34E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16.</w:t>
            </w:r>
          </w:p>
        </w:tc>
        <w:tc>
          <w:tcPr>
            <w:tcW w:w="10800" w:type="dxa"/>
            <w:gridSpan w:val="3"/>
          </w:tcPr>
          <w:p w:rsidR="00F22E70" w:rsidRDefault="00F22E70" w:rsidP="008F34E2">
            <w:pPr>
              <w:pStyle w:val="BodyText2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A.  The following items must be attached to this application in order for the application to qualify to be reviewed by the scholarship committee.  </w:t>
            </w:r>
          </w:p>
          <w:p w:rsidR="00F22E70" w:rsidRDefault="00F22E70" w:rsidP="008F34E2">
            <w:pPr>
              <w:pStyle w:val="BodyText3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B.  Your application will be returned to you if these items are not attached to this application. </w:t>
            </w:r>
          </w:p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C.  Circle “YES” or “NO” to be sure you have attached each item as required.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40" w:type="dxa"/>
            <w:vMerge w:val="restart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Short letter of application, including a brief explanation of your career goals and biographical information.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40" w:type="dxa"/>
            <w:vMerge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Two (2) reference forms and letters of recommendation.</w:t>
            </w:r>
            <w:r>
              <w:rPr>
                <w:rFonts w:ascii="Arial" w:hAnsi="Arial"/>
                <w:sz w:val="22"/>
              </w:rPr>
              <w:t xml:space="preserve">   Return these completed forms in a sealed envelope from your teachers or professors.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40" w:type="dxa"/>
            <w:vMerge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Proof of college acceptance or current student enrollment.</w:t>
            </w:r>
            <w:r>
              <w:rPr>
                <w:rFonts w:ascii="Arial" w:hAnsi="Arial"/>
                <w:sz w:val="22"/>
              </w:rPr>
              <w:t xml:space="preserve">   A letter of college acceptance or program acceptance is required for receipt of funds.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40" w:type="dxa"/>
            <w:vMerge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Most recent </w:t>
            </w:r>
            <w:r>
              <w:rPr>
                <w:rFonts w:ascii="Arial" w:hAnsi="Arial"/>
                <w:b/>
                <w:sz w:val="22"/>
                <w:u w:val="single"/>
              </w:rPr>
              <w:t>official</w:t>
            </w:r>
            <w:r>
              <w:rPr>
                <w:rFonts w:ascii="Arial" w:hAnsi="Arial"/>
                <w:b/>
                <w:sz w:val="22"/>
              </w:rPr>
              <w:t xml:space="preserve"> high school /college transcript, including ACT / SAT scores and class standing / rank</w:t>
            </w:r>
            <w:r>
              <w:rPr>
                <w:rFonts w:ascii="Arial" w:hAnsi="Arial"/>
                <w:sz w:val="22"/>
              </w:rPr>
              <w:t xml:space="preserve">. Photocopies of your transcript are </w:t>
            </w:r>
            <w:r>
              <w:rPr>
                <w:rFonts w:ascii="Arial" w:hAnsi="Arial"/>
                <w:b/>
                <w:sz w:val="22"/>
                <w:u w:val="single"/>
              </w:rPr>
              <w:t>not acceptable</w:t>
            </w:r>
            <w:r>
              <w:rPr>
                <w:rFonts w:ascii="Arial" w:hAnsi="Arial"/>
                <w:sz w:val="22"/>
              </w:rPr>
              <w:t xml:space="preserve">.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40" w:type="dxa"/>
            <w:vMerge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F22E70" w:rsidRDefault="00F22E70" w:rsidP="008F34E2">
            <w:pPr>
              <w:rPr>
                <w:rFonts w:ascii="Arial" w:hAnsi="Arial"/>
                <w:b/>
                <w:sz w:val="22"/>
              </w:rPr>
            </w:pP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Personal Essay—3 copies—</w:t>
            </w:r>
            <w:r>
              <w:rPr>
                <w:rFonts w:ascii="Arial" w:hAnsi="Arial"/>
                <w:sz w:val="22"/>
              </w:rPr>
              <w:t xml:space="preserve">Explain the importance of teachers in today’s society.  </w:t>
            </w:r>
          </w:p>
          <w:p w:rsidR="00F22E70" w:rsidRDefault="00F22E70" w:rsidP="008F34E2">
            <w:pPr>
              <w:rPr>
                <w:rFonts w:ascii="Arial" w:hAnsi="Arial"/>
                <w:sz w:val="22"/>
              </w:rPr>
            </w:pPr>
          </w:p>
        </w:tc>
      </w:tr>
    </w:tbl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 I also consent that my picture may be taken and used for any purpose deemed necessary to promote the Doris Moore scholarship program.</w:t>
      </w: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understand that if chosen as a scholarship winner, I must provide evidence of enrollment/registration at the post-secondary institution of my choice before scholarship funds can be awarded.</w:t>
      </w: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rPr>
          <w:rFonts w:ascii="Arial" w:hAnsi="Arial"/>
          <w:sz w:val="22"/>
        </w:rPr>
      </w:pPr>
    </w:p>
    <w:p w:rsidR="00F22E70" w:rsidRDefault="00F22E70" w:rsidP="00F22E70">
      <w:pPr>
        <w:pStyle w:val="BodyText"/>
        <w:rPr>
          <w:rFonts w:ascii="Arial" w:hAnsi="Arial"/>
          <w:sz w:val="22"/>
        </w:rPr>
      </w:pPr>
    </w:p>
    <w:p w:rsidR="00F22E70" w:rsidRDefault="00F22E70" w:rsidP="00F22E7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Date:  _______________________ </w:t>
      </w:r>
    </w:p>
    <w:p w:rsidR="00F22E70" w:rsidRDefault="00F22E70" w:rsidP="00F22E7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F22E70" w:rsidRDefault="00F22E70" w:rsidP="00F22E70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REMEMBER</w:t>
      </w:r>
    </w:p>
    <w:p w:rsidR="00F22E70" w:rsidRDefault="00F22E70" w:rsidP="00F22E70"/>
    <w:p w:rsidR="00F22E70" w:rsidRDefault="00F22E70" w:rsidP="00F22E70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 xml:space="preserve">The deadline for this application to be received by the Foundation is </w:t>
      </w:r>
      <w:r>
        <w:rPr>
          <w:rFonts w:ascii="Arial" w:hAnsi="Arial"/>
          <w:b/>
          <w:sz w:val="22"/>
          <w:u w:val="single"/>
        </w:rPr>
        <w:t>April 15, 2011.</w:t>
      </w: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rPr>
          <w:rFonts w:ascii="Arial" w:hAnsi="Arial"/>
          <w:b/>
          <w:sz w:val="22"/>
          <w:u w:val="single"/>
        </w:rPr>
      </w:pPr>
    </w:p>
    <w:p w:rsidR="00F22E70" w:rsidRDefault="00F22E70" w:rsidP="00F22E70">
      <w:pPr>
        <w:pStyle w:val="Heading2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lastRenderedPageBreak/>
        <w:t>Doris Burritt Moore Scholarship</w:t>
      </w:r>
    </w:p>
    <w:p w:rsidR="00F22E70" w:rsidRDefault="00F22E70" w:rsidP="00F22E70">
      <w:pPr>
        <w:pStyle w:val="Heading2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Recommendation Form</w:t>
      </w:r>
    </w:p>
    <w:tbl>
      <w:tblPr>
        <w:tblW w:w="10280" w:type="dxa"/>
        <w:jc w:val="center"/>
        <w:tblLayout w:type="fixed"/>
        <w:tblLook w:val="0000"/>
      </w:tblPr>
      <w:tblGrid>
        <w:gridCol w:w="2548"/>
        <w:gridCol w:w="471"/>
        <w:gridCol w:w="1435"/>
        <w:gridCol w:w="1596"/>
        <w:gridCol w:w="1342"/>
        <w:gridCol w:w="1435"/>
        <w:gridCol w:w="1436"/>
        <w:gridCol w:w="17"/>
      </w:tblGrid>
      <w:tr w:rsidR="00F22E70" w:rsidTr="008F34E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80" w:type="dxa"/>
            <w:gridSpan w:val="8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F22E70" w:rsidRDefault="00F22E70" w:rsidP="008F34E2">
            <w:pPr>
              <w:pStyle w:val="Heading3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Section 1: Applicant Information (To be completed by applicant)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Candidate’s Name</w:t>
            </w:r>
          </w:p>
        </w:tc>
        <w:tc>
          <w:tcPr>
            <w:tcW w:w="7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FieldText"/>
              <w:rPr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Name of Recommender /</w:t>
            </w:r>
          </w:p>
        </w:tc>
        <w:tc>
          <w:tcPr>
            <w:tcW w:w="7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FieldText"/>
              <w:rPr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Relationship to candidate</w:t>
            </w:r>
          </w:p>
        </w:tc>
        <w:tc>
          <w:tcPr>
            <w:tcW w:w="7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FieldText"/>
              <w:rPr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FieldText"/>
              <w:rPr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22E70" w:rsidRDefault="00F22E70" w:rsidP="008F34E2">
            <w:pPr>
              <w:pStyle w:val="Heading3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Section 2:  Candidate Evaluation (To be completed and submitted by recommender)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I would compare the candidate with other individuals of the same level as follows: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jc w:val="center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Exceptional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jc w:val="center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Above Average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jc w:val="center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Average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jc w:val="center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Below Average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jc w:val="center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No Information</w:t>
            </w: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hRule="exact" w:val="370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Intellectual ability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Writing ability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Speaking ability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</w:p>
          <w:p w:rsidR="00F22E70" w:rsidRDefault="00F22E70" w:rsidP="008F34E2">
            <w:pPr>
              <w:pStyle w:val="BodyTex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Interpersonal skills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Willingness to learn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Maturity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Initiative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Responsibility/dependability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Promptness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Attention to detail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Honesty and integrity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rPr>
                <w:rFonts w:ascii="Arial" w:hAnsi="Arial"/>
                <w:sz w:val="18"/>
              </w:rPr>
            </w:pPr>
          </w:p>
          <w:p w:rsidR="00F22E70" w:rsidRDefault="00F22E70" w:rsidP="008F34E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Motivation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E70" w:rsidRDefault="00F22E70" w:rsidP="008F34E2">
            <w:pPr>
              <w:pStyle w:val="Checkbox"/>
              <w:rPr>
                <w:sz w:val="18"/>
                <w:lang w:val="en-GB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10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pStyle w:val="Checkbox"/>
              <w:jc w:val="left"/>
              <w:rPr>
                <w:sz w:val="20"/>
              </w:rPr>
            </w:pPr>
            <w:r>
              <w:rPr>
                <w:sz w:val="20"/>
              </w:rPr>
              <w:t xml:space="preserve">Overall evaluation:  Compared to other students / employees at the same level, I would rank this candidate in the top </w:t>
            </w:r>
          </w:p>
          <w:p w:rsidR="00F22E70" w:rsidRDefault="00F22E70" w:rsidP="008F34E2">
            <w:pPr>
              <w:pStyle w:val="Checkbox"/>
              <w:jc w:val="left"/>
              <w:rPr>
                <w:sz w:val="20"/>
              </w:rPr>
            </w:pPr>
            <w:r>
              <w:rPr>
                <w:sz w:val="20"/>
              </w:rPr>
              <w:t xml:space="preserve">____1%  _____5%  _____10%  _____ 25%  _____ 50%  </w:t>
            </w:r>
          </w:p>
          <w:p w:rsidR="00F22E70" w:rsidRDefault="00F22E70" w:rsidP="008F34E2">
            <w:pPr>
              <w:rPr>
                <w:rFonts w:ascii="Arial" w:hAnsi="Arial"/>
              </w:rPr>
            </w:pPr>
          </w:p>
        </w:tc>
      </w:tr>
      <w:tr w:rsidR="00F22E70" w:rsidTr="008F34E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32"/>
          <w:jc w:val="center"/>
        </w:trPr>
        <w:tc>
          <w:tcPr>
            <w:tcW w:w="10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0" w:rsidRDefault="00F22E70" w:rsidP="008F34E2">
            <w:pPr>
              <w:pStyle w:val="Checkbox"/>
              <w:jc w:val="left"/>
              <w:rPr>
                <w:sz w:val="20"/>
              </w:rPr>
            </w:pPr>
          </w:p>
          <w:p w:rsidR="00F22E70" w:rsidRDefault="00F22E70" w:rsidP="008F34E2">
            <w:pPr>
              <w:pStyle w:val="CommentText"/>
              <w:rPr>
                <w:rFonts w:ascii="Arial" w:hAnsi="Arial"/>
              </w:rPr>
            </w:pPr>
          </w:p>
          <w:p w:rsidR="00F22E70" w:rsidRDefault="00F22E70" w:rsidP="008F34E2">
            <w:pPr>
              <w:rPr>
                <w:rFonts w:ascii="Arial" w:hAnsi="Arial"/>
              </w:rPr>
            </w:pPr>
          </w:p>
          <w:p w:rsidR="00F22E70" w:rsidRDefault="00F22E70" w:rsidP="008F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 ___________________________________     Title ______________________________</w:t>
            </w:r>
          </w:p>
          <w:p w:rsidR="00F22E70" w:rsidRDefault="00F22E70" w:rsidP="008F34E2">
            <w:pPr>
              <w:rPr>
                <w:rFonts w:ascii="Arial" w:hAnsi="Arial"/>
              </w:rPr>
            </w:pPr>
          </w:p>
          <w:p w:rsidR="00F22E70" w:rsidRDefault="00F22E70" w:rsidP="008F34E2">
            <w:pPr>
              <w:rPr>
                <w:rFonts w:ascii="Arial" w:hAnsi="Arial"/>
              </w:rPr>
            </w:pPr>
          </w:p>
          <w:p w:rsidR="00F22E70" w:rsidRDefault="00F22E70" w:rsidP="008F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Place of Employment: _________________________________    Date: _________________________</w:t>
            </w:r>
          </w:p>
          <w:p w:rsidR="00F22E70" w:rsidRDefault="00F22E70" w:rsidP="008F34E2">
            <w:pPr>
              <w:rPr>
                <w:rFonts w:ascii="Arial" w:hAnsi="Arial"/>
              </w:rPr>
            </w:pPr>
          </w:p>
          <w:p w:rsidR="00F22E70" w:rsidRDefault="00F22E70" w:rsidP="008F34E2">
            <w:pPr>
              <w:rPr>
                <w:rFonts w:ascii="Arial" w:hAnsi="Arial"/>
              </w:rPr>
            </w:pPr>
          </w:p>
          <w:p w:rsidR="00F22E70" w:rsidRDefault="00F22E70" w:rsidP="008F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Address: _____________________________    Signature: ___________________________________</w:t>
            </w:r>
          </w:p>
          <w:p w:rsidR="00F22E70" w:rsidRDefault="00F22E70" w:rsidP="008F34E2">
            <w:pPr>
              <w:rPr>
                <w:rFonts w:ascii="Arial" w:hAnsi="Arial"/>
              </w:rPr>
            </w:pPr>
          </w:p>
          <w:p w:rsidR="00F22E70" w:rsidRDefault="00F22E70" w:rsidP="008F34E2">
            <w:pPr>
              <w:rPr>
                <w:rFonts w:ascii="Arial" w:hAnsi="Arial"/>
              </w:rPr>
            </w:pPr>
          </w:p>
          <w:p w:rsidR="00F22E70" w:rsidRDefault="00F22E70" w:rsidP="008F34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*Please compete and attach a letter of recommendation that cites specific examples of how the applicant has demonstrated or has failed to demonstrate the qualities listed above.</w:t>
            </w:r>
          </w:p>
          <w:p w:rsidR="00F22E70" w:rsidRDefault="00F22E70" w:rsidP="008F34E2"/>
          <w:p w:rsidR="00F22E70" w:rsidRDefault="00F22E70" w:rsidP="008F34E2"/>
          <w:p w:rsidR="00F22E70" w:rsidRDefault="00F22E70" w:rsidP="008F34E2"/>
          <w:p w:rsidR="00F22E70" w:rsidRDefault="00F22E70" w:rsidP="008F34E2"/>
          <w:p w:rsidR="00F22E70" w:rsidRDefault="00F22E70" w:rsidP="008F34E2"/>
        </w:tc>
      </w:tr>
    </w:tbl>
    <w:p w:rsidR="00F22E70" w:rsidRDefault="00F22E70" w:rsidP="00F22E70">
      <w:pPr>
        <w:rPr>
          <w:rFonts w:ascii="Arial" w:hAnsi="Arial"/>
          <w:b/>
          <w:i/>
          <w:sz w:val="24"/>
        </w:rPr>
      </w:pPr>
    </w:p>
    <w:p w:rsidR="0041594E" w:rsidRDefault="0041594E"/>
    <w:sectPr w:rsidR="0041594E">
      <w:footerReference w:type="even" r:id="rId6"/>
      <w:footerReference w:type="default" r:id="rId7"/>
      <w:pgSz w:w="12240" w:h="15840" w:code="1"/>
      <w:pgMar w:top="720" w:right="36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23" w:rsidRDefault="00F22E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14323" w:rsidRDefault="00F22E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23" w:rsidRDefault="00F22E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14323" w:rsidRDefault="00F22E7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130127"/>
    <w:multiLevelType w:val="hybridMultilevel"/>
    <w:tmpl w:val="0E949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74164A"/>
    <w:multiLevelType w:val="hybridMultilevel"/>
    <w:tmpl w:val="F508C4B8"/>
    <w:lvl w:ilvl="0" w:tplc="F9B4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AD70B1"/>
    <w:multiLevelType w:val="hybridMultilevel"/>
    <w:tmpl w:val="727672BA"/>
    <w:lvl w:ilvl="0" w:tplc="94BC8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2E70"/>
    <w:rsid w:val="0041594E"/>
    <w:rsid w:val="008206D8"/>
    <w:rsid w:val="00F22E70"/>
    <w:rsid w:val="00FE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2E7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F22E70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22E70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E7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22E7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F22E7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F22E70"/>
    <w:rPr>
      <w:sz w:val="24"/>
    </w:rPr>
  </w:style>
  <w:style w:type="character" w:customStyle="1" w:styleId="BodyTextChar">
    <w:name w:val="Body Text Char"/>
    <w:basedOn w:val="DefaultParagraphFont"/>
    <w:link w:val="BodyText"/>
    <w:rsid w:val="00F22E70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F22E70"/>
  </w:style>
  <w:style w:type="character" w:customStyle="1" w:styleId="CommentTextChar">
    <w:name w:val="Comment Text Char"/>
    <w:basedOn w:val="DefaultParagraphFont"/>
    <w:link w:val="CommentText"/>
    <w:semiHidden/>
    <w:rsid w:val="00F22E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22E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2E7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22E70"/>
  </w:style>
  <w:style w:type="paragraph" w:styleId="BodyText2">
    <w:name w:val="Body Text 2"/>
    <w:basedOn w:val="Normal"/>
    <w:link w:val="BodyText2Char"/>
    <w:rsid w:val="00F22E70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22E70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F22E70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F22E70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nhideWhenUsed/>
    <w:rsid w:val="00F22E70"/>
    <w:rPr>
      <w:color w:val="0000FF"/>
      <w:u w:val="single"/>
    </w:rPr>
  </w:style>
  <w:style w:type="paragraph" w:customStyle="1" w:styleId="Checkbox">
    <w:name w:val="Checkbox"/>
    <w:basedOn w:val="Normal"/>
    <w:next w:val="Normal"/>
    <w:rsid w:val="00F22E70"/>
    <w:pPr>
      <w:jc w:val="center"/>
    </w:pPr>
    <w:rPr>
      <w:rFonts w:ascii="Arial" w:hAnsi="Arial"/>
      <w:sz w:val="19"/>
    </w:rPr>
  </w:style>
  <w:style w:type="paragraph" w:customStyle="1" w:styleId="FieldText">
    <w:name w:val="Field Text"/>
    <w:basedOn w:val="Normal"/>
    <w:rsid w:val="00F22E70"/>
    <w:rPr>
      <w:rFonts w:ascii="Arial" w:hAnsi="Arial"/>
      <w:b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ttp://www.Sterling" TargetMode="External" Type="http://schemas.openxmlformats.org/officeDocument/2006/relationships/hyperlink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1172</Words>
  <Characters>6686</Characters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