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8.726002pt;margin-top:149.639999pt;width:500.8pt;height:495.1pt;mso-position-horizontal-relative:page;mso-position-vertical-relative:page;z-index:-3712" coordorigin="775,2993" coordsize="10016,9902">
            <v:shape style="position:absolute;left:786;top:3004;width:9992;height:3933" coordorigin="786,3005" coordsize="9992,3933" path="m786,3005l10778,3005,10778,4738,786,4738,786,3005xm786,5204l10778,5204,10778,6937,786,6937,786,5204xe" filled="false" stroked="true" strokeweight="1.186pt" strokecolor="#000000">
              <v:path arrowok="t"/>
              <v:stroke dashstyle="solid"/>
            </v:shape>
            <v:shape style="position:absolute;left:1438;top:4718;width:283;height:415" type="#_x0000_t75" stroked="false">
              <v:imagedata r:id="rId5" o:title=""/>
            </v:shape>
            <v:shape style="position:absolute;left:1377;top:4905;width:405;height:205" coordorigin="1378,4905" coordsize="405,205" path="m1378,4905l1437,4950,1493,5002,1541,5057,1580,5110,1619,5057,1668,5002,1723,4950,1727,4947,1580,4947,1378,4905xm1782,4905l1580,4947,1727,4947,1782,4905xe" filled="true" fillcolor="#000000" stroked="false">
              <v:path arrowok="t"/>
              <v:fill type="solid"/>
            </v:shape>
            <v:rect style="position:absolute;left:786;top:7423;width:9992;height:1734" filled="false" stroked="true" strokeweight="1.186pt" strokecolor="#000000">
              <v:stroke dashstyle="solid"/>
            </v:rect>
            <v:shape style="position:absolute;left:1438;top:6932;width:283;height:415" type="#_x0000_t75" stroked="false">
              <v:imagedata r:id="rId6" o:title=""/>
            </v:shape>
            <v:shape style="position:absolute;left:1377;top:7119;width:405;height:205" coordorigin="1378,7120" coordsize="405,205" path="m1378,7120l1437,7164,1493,7216,1541,7271,1580,7325,1619,7271,1668,7216,1723,7164,1727,7161,1580,7161,1378,7120xm1782,7120l1580,7161,1727,7161,1782,7120xe" filled="true" fillcolor="#000000" stroked="false">
              <v:path arrowok="t"/>
              <v:fill type="solid"/>
            </v:shape>
            <v:rect style="position:absolute;left:1455;top:9626;width:2650;height:2876" filled="false" stroked="true" strokeweight="1.089pt" strokecolor="#000000">
              <v:stroke dashstyle="solid"/>
            </v:rect>
            <v:shape style="position:absolute;left:1764;top:9159;width:283;height:415" type="#_x0000_t75" stroked="false">
              <v:imagedata r:id="rId7" o:title=""/>
            </v:shape>
            <v:shape style="position:absolute;left:1703;top:9346;width:405;height:205" coordorigin="1704,9347" coordsize="405,205" path="m1704,9347l1763,9392,1818,9444,1867,9499,1906,9552,1945,9499,1993,9444,2049,9392,2053,9388,1906,9388,1704,9347xm2108,9347l1906,9388,2053,9388,2108,9347xe" filled="true" fillcolor="#000000" stroked="false">
              <v:path arrowok="t"/>
              <v:fill type="solid"/>
            </v:shape>
            <v:rect style="position:absolute;left:4495;top:9626;width:2650;height:2876" filled="false" stroked="true" strokeweight="1.089pt" strokecolor="#000000">
              <v:stroke dashstyle="solid"/>
            </v:rect>
            <v:shape style="position:absolute;left:4942;top:9159;width:283;height:415" type="#_x0000_t75" stroked="false">
              <v:imagedata r:id="rId8" o:title=""/>
            </v:shape>
            <v:shape style="position:absolute;left:4882;top:9346;width:405;height:205" coordorigin="4882,9347" coordsize="405,205" path="m4882,9347l4942,9392,4997,9444,5045,9499,5084,9552,5123,9499,5172,9444,5227,9392,5231,9388,5084,9388,4882,9347xm5286,9347l5084,9388,5231,9388,5286,9347xe" filled="true" fillcolor="#000000" stroked="false">
              <v:path arrowok="t"/>
              <v:fill type="solid"/>
            </v:shape>
            <v:rect style="position:absolute;left:7518;top:9626;width:2650;height:2876" filled="false" stroked="true" strokeweight="1.089pt" strokecolor="#000000">
              <v:stroke dashstyle="solid"/>
            </v:rect>
            <v:shape style="position:absolute;left:7917;top:9159;width:283;height:415" type="#_x0000_t75" stroked="false">
              <v:imagedata r:id="rId9" o:title=""/>
            </v:shape>
            <v:shape style="position:absolute;left:7857;top:9346;width:405;height:205" coordorigin="7857,9347" coordsize="405,205" path="m7857,9347l7917,9392,7972,9444,8020,9499,8060,9552,8099,9499,8147,9444,8202,9392,8207,9388,8060,9388,7857,9347xm8262,9347l8060,9388,8207,9388,8262,9347xe" filled="true" fillcolor="#000000" stroked="false">
              <v:path arrowok="t"/>
              <v:fill type="solid"/>
            </v:shape>
            <v:shape style="position:absolute;left:1764;top:12479;width:283;height:415" type="#_x0000_t75" stroked="false">
              <v:imagedata r:id="rId10" o:title=""/>
            </v:shape>
            <v:shape style="position:absolute;left:1703;top:12666;width:405;height:205" coordorigin="1704,12667" coordsize="405,205" path="m1704,12667l1763,12712,1818,12764,1867,12819,1906,12872,1945,12819,1993,12764,2049,12712,2053,12708,1906,12708,1704,12667xm2108,12667l1906,12708,2053,12708,2108,12667xe" filled="true" fillcolor="#000000" stroked="false">
              <v:path arrowok="t"/>
              <v:fill type="solid"/>
            </v:shape>
            <v:shape style="position:absolute;left:4942;top:12479;width:283;height:415" type="#_x0000_t75" stroked="false">
              <v:imagedata r:id="rId11" o:title=""/>
            </v:shape>
            <v:shape style="position:absolute;left:4882;top:12666;width:405;height:205" coordorigin="4882,12667" coordsize="405,205" path="m4882,12667l4942,12712,4997,12764,5045,12819,5084,12872,5123,12819,5172,12764,5227,12712,5231,12708,5084,12708,4882,12667xm5286,12667l5084,12708,5231,12708,5286,12667xe" filled="true" fillcolor="#000000" stroked="false">
              <v:path arrowok="t"/>
              <v:fill type="solid"/>
            </v:shape>
            <v:shape style="position:absolute;left:7917;top:12479;width:283;height:415" type="#_x0000_t75" stroked="false">
              <v:imagedata r:id="rId5" o:title=""/>
            </v:shape>
            <v:shape style="position:absolute;left:7857;top:12666;width:405;height:205" coordorigin="7857,12667" coordsize="405,205" path="m7857,12667l7917,12712,7972,12764,8020,12819,8060,12872,8099,12819,8147,12764,8202,12712,8207,12708,8060,12708,7857,12667xm8262,12667l8060,12708,8207,12708,8262,126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9.320999pt;margin-top:649.999023pt;width:501.568pt;height:75.832pt;mso-position-horizontal-relative:page;mso-position-vertical-relative:page;z-index:-3688" filled="false" stroked="true" strokeweight="1.112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pt;margin-top:34.672298pt;width:538.15pt;height:16.1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tabs>
                      <w:tab w:pos="7006" w:val="left" w:leader="none"/>
                      <w:tab w:pos="7226" w:val="left" w:leader="none"/>
                      <w:tab w:pos="10743" w:val="left" w:leader="none"/>
                    </w:tabs>
                    <w:spacing w:before="16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Name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sz w:val="24"/>
                    </w:rPr>
                    <w:tab/>
                    <w:t>Date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pt;margin-top:76.590302pt;width:162.9pt;height:42.4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Story Map 2</w:t>
                  </w:r>
                </w:p>
                <w:p>
                  <w:pPr>
                    <w:spacing w:before="177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Write notes in each section.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351196pt;margin-top:275.575287pt;width:12pt;height:236.25pt;mso-position-horizontal-relative:page;mso-position-vertical-relative:page;z-index:-3616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Copyright © Houghton Mifflin Company. All Rights Reserved.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320999pt;margin-top:649.999023pt;width:501.6pt;height:75.850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spacing w:before="80"/>
                    <w:ind w:left="125"/>
                  </w:pPr>
                  <w:r>
                    <w:rPr>
                      <w:w w:val="115"/>
                    </w:rPr>
                    <w:t>Outcome: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903992pt;margin-top:481.333008pt;width:132.5pt;height:143.8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before="78"/>
                    <w:ind w:left="186"/>
                  </w:pPr>
                  <w:r>
                    <w:rPr/>
                    <w:t>Event 3: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787994pt;margin-top:481.333008pt;width:132.5pt;height:143.8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spacing w:before="78"/>
                    <w:ind w:left="186"/>
                  </w:pPr>
                  <w:r>
                    <w:rPr/>
                    <w:t>Event 2: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788002pt;margin-top:481.333008pt;width:132.5pt;height:143.8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spacing w:before="78"/>
                    <w:ind w:left="83"/>
                  </w:pPr>
                  <w:r>
                    <w:rPr/>
                    <w:t>Event 1: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19pt;margin-top:371.17099pt;width:499.6pt;height:86.7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spacing w:before="75"/>
                    <w:ind w:left="107"/>
                  </w:pPr>
                  <w:r>
                    <w:rPr/>
                    <w:t>Plot/Problem: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19pt;margin-top:260.1940pt;width:499.6pt;height:86.7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spacing w:line="513" w:lineRule="auto" w:before="72"/>
                    <w:ind w:left="127" w:right="7620"/>
                  </w:pPr>
                  <w:r>
                    <w:rPr/>
                    <w:t>Major Characters: Minor Characters: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319pt;margin-top:150.233002pt;width:499.6pt;height:86.7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spacing w:line="256" w:lineRule="auto" w:before="49"/>
                    <w:ind w:left="107" w:right="8897"/>
                  </w:pPr>
                  <w:r>
                    <w:rPr/>
                    <w:t>Setting: Where: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b w:val="0"/>
                      <w:sz w:val="27"/>
                    </w:rPr>
                  </w:pPr>
                </w:p>
                <w:p>
                  <w:pPr>
                    <w:pStyle w:val="BodyText"/>
                    <w:spacing w:before="0"/>
                    <w:ind w:left="107"/>
                  </w:pPr>
                  <w:r>
                    <w:rPr/>
                    <w:t>When:</w:t>
                  </w:r>
                </w:p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681999pt;margin-top:35.736328pt;width:313.650pt;height:12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76007pt;margin-top:35.736328pt;width:146.85pt;height:12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