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6.599998pt;margin-top:514.630005pt;width:484.3pt;height:197.75pt;mso-position-horizontal-relative:page;mso-position-vertical-relative:page;z-index:-6520" coordorigin="1332,10293" coordsize="9686,3955">
            <v:line style="position:absolute" from="1332,10729" to="5036,10729" stroked="true" strokeweight=".47998pt" strokecolor="#000000">
              <v:stroke dashstyle="solid"/>
            </v:line>
            <v:line style="position:absolute" from="5046,10729" to="10910,10729" stroked="true" strokeweight=".47998pt" strokecolor="#000000">
              <v:stroke dashstyle="solid"/>
            </v:line>
            <v:line style="position:absolute" from="1332,11389" to="5036,11389" stroked="true" strokeweight=".47998pt" strokecolor="#000000">
              <v:stroke dashstyle="solid"/>
            </v:line>
            <v:line style="position:absolute" from="5046,11389" to="10910,11389" stroked="true" strokeweight=".47998pt" strokecolor="#000000">
              <v:stroke dashstyle="solid"/>
            </v:line>
            <v:line style="position:absolute" from="1332,12081" to="5036,12081" stroked="true" strokeweight=".48004pt" strokecolor="#000000">
              <v:stroke dashstyle="solid"/>
            </v:line>
            <v:line style="position:absolute" from="5046,12081" to="10910,12081" stroked="true" strokeweight=".48004pt" strokecolor="#000000">
              <v:stroke dashstyle="solid"/>
            </v:line>
            <v:line style="position:absolute" from="1332,13005" to="5036,13005" stroked="true" strokeweight=".48004pt" strokecolor="#000000">
              <v:stroke dashstyle="solid"/>
            </v:line>
            <v:line style="position:absolute" from="5046,13005" to="10910,13005" stroked="true" strokeweight=".48004pt" strokecolor="#000000">
              <v:stroke dashstyle="solid"/>
            </v:line>
            <v:line style="position:absolute" from="5041,10293" to="5041,13972" stroked="true" strokeweight=".48001pt" strokecolor="#000000">
              <v:stroke dashstyle="solid"/>
            </v:line>
            <v:shape style="position:absolute;left:10852;top:13996;width:165;height:251" type="#_x0000_t75" stroked="false">
              <v:imagedata r:id="rId5" o:title=""/>
            </v:shape>
            <w10:wrap type="none"/>
          </v:group>
        </w:pict>
      </w:r>
      <w:r>
        <w:rPr/>
        <w:drawing>
          <wp:anchor distT="0" distB="0" distL="0" distR="0" allowOverlap="1" layoutInCell="1" locked="0" behindDoc="1" simplePos="0" relativeHeight="268428959">
            <wp:simplePos x="0" y="0"/>
            <wp:positionH relativeFrom="page">
              <wp:posOffset>5076825</wp:posOffset>
            </wp:positionH>
            <wp:positionV relativeFrom="page">
              <wp:posOffset>893444</wp:posOffset>
            </wp:positionV>
            <wp:extent cx="1857375" cy="1708784"/>
            <wp:effectExtent l="0" t="0" r="0" b="0"/>
            <wp:wrapNone/>
            <wp:docPr id="1" name="image2.jpeg" descr=""/>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1857375" cy="170878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57.179993pt;margin-top:35.657833pt;width:297.350pt;height:19.7pt;mso-position-horizontal-relative:page;mso-position-vertical-relative:page;z-index:-6472" type="#_x0000_t202" filled="false" stroked="false">
            <v:textbox inset="0,0,0,0">
              <w:txbxContent>
                <w:p>
                  <w:pPr>
                    <w:spacing w:before="5"/>
                    <w:ind w:left="20" w:right="0" w:firstLine="0"/>
                    <w:jc w:val="left"/>
                    <w:rPr>
                      <w:rFonts w:ascii="Times New Roman"/>
                      <w:b/>
                      <w:sz w:val="32"/>
                    </w:rPr>
                  </w:pPr>
                  <w:r>
                    <w:rPr>
                      <w:rFonts w:ascii="Times New Roman"/>
                      <w:b/>
                      <w:sz w:val="32"/>
                    </w:rPr>
                    <w:t>Tips for Developing Your Thesis Statement</w:t>
                  </w:r>
                </w:p>
              </w:txbxContent>
            </v:textbox>
            <w10:wrap type="none"/>
          </v:shape>
        </w:pict>
      </w:r>
      <w:r>
        <w:rPr/>
        <w:pict>
          <v:shape style="position:absolute;margin-left:71.024002pt;margin-top:73.040001pt;width:318.6pt;height:105.7pt;mso-position-horizontal-relative:page;mso-position-vertical-relative:page;z-index:-6448" type="#_x0000_t202" filled="false" stroked="false">
            <v:textbox inset="0,0,0,0">
              <w:txbxContent>
                <w:p>
                  <w:pPr>
                    <w:spacing w:line="245" w:lineRule="exact" w:before="0"/>
                    <w:ind w:left="20" w:right="0" w:firstLine="0"/>
                    <w:jc w:val="left"/>
                    <w:rPr>
                      <w:sz w:val="22"/>
                    </w:rPr>
                  </w:pPr>
                  <w:r>
                    <w:rPr>
                      <w:sz w:val="22"/>
                    </w:rPr>
                    <w:t>A </w:t>
                  </w:r>
                  <w:r>
                    <w:rPr>
                      <w:b/>
                      <w:i/>
                      <w:sz w:val="22"/>
                    </w:rPr>
                    <w:t>thesis statement </w:t>
                  </w:r>
                  <w:r>
                    <w:rPr>
                      <w:sz w:val="22"/>
                    </w:rPr>
                    <w:t>is a sentence (sometimes more than one sentence)</w:t>
                  </w:r>
                </w:p>
                <w:p>
                  <w:pPr>
                    <w:spacing w:line="276" w:lineRule="auto" w:before="41"/>
                    <w:ind w:left="20" w:right="0" w:firstLine="0"/>
                    <w:jc w:val="left"/>
                    <w:rPr>
                      <w:sz w:val="22"/>
                    </w:rPr>
                  </w:pPr>
                  <w:r>
                    <w:rPr>
                      <w:sz w:val="22"/>
                    </w:rPr>
                    <w:t>that reveals your message's main point. Since your thesis statement offers readers a preview of and direction for your paper, it is usually placed toward the beginning of the essay. However, you might choose to delay your thesis statement until later if you need to first build your reasoning in the reader's mind or you want to narrate the process by which you have arrived at your thesis.</w:t>
                  </w:r>
                </w:p>
              </w:txbxContent>
            </v:textbox>
            <w10:wrap type="none"/>
          </v:shape>
        </w:pict>
      </w:r>
      <w:r>
        <w:rPr/>
        <w:pict>
          <v:shape style="position:absolute;margin-left:71.024002pt;margin-top:196.539993pt;width:467.35pt;height:224.05pt;mso-position-horizontal-relative:page;mso-position-vertical-relative:page;z-index:-6424" type="#_x0000_t202" filled="false" stroked="false">
            <v:textbox inset="0,0,0,0">
              <w:txbxContent>
                <w:p>
                  <w:pPr>
                    <w:spacing w:line="245" w:lineRule="exact" w:before="0"/>
                    <w:ind w:left="20" w:right="0" w:firstLine="0"/>
                    <w:jc w:val="left"/>
                    <w:rPr>
                      <w:b/>
                      <w:sz w:val="22"/>
                    </w:rPr>
                  </w:pPr>
                  <w:r>
                    <w:rPr>
                      <w:b/>
                      <w:sz w:val="22"/>
                    </w:rPr>
                    <w:t>Are you ready to write your thesis statement?</w:t>
                  </w:r>
                </w:p>
                <w:p>
                  <w:pPr>
                    <w:spacing w:line="276" w:lineRule="auto" w:before="41"/>
                    <w:ind w:left="20" w:right="169" w:firstLine="0"/>
                    <w:jc w:val="both"/>
                    <w:rPr>
                      <w:sz w:val="22"/>
                    </w:rPr>
                  </w:pPr>
                  <w:r>
                    <w:rPr>
                      <w:sz w:val="22"/>
                    </w:rPr>
                    <w:t>Your thesis should be developed from research, not just an idea. So you will want to read what’s been said on your topic so you can respond to it. Writing scholar John C. Bean (2011) describes the process this way:</w:t>
                  </w:r>
                </w:p>
                <w:p>
                  <w:pPr>
                    <w:pStyle w:val="BodyText"/>
                    <w:spacing w:line="276" w:lineRule="auto" w:before="62"/>
                    <w:ind w:left="380"/>
                  </w:pPr>
                  <w:r>
                    <w:rPr/>
                    <w:t>. . . Few scholars report starting an article by choosing a topic and then narrowing it. Rather, academic writers report being drawn into a conversation about a question that does not yet seem resolved. The writer-to-be finds this conversation somehow unsatisfactory; something is missing, wrongheaded, unexplained, or otherwise puzzling. Similarly, having focused on a problem, only rarely does a skilled academic writer write a thesis statement and outline before embarking on extensive exploration, conversation, correspondence with colleagues, and even, on some occasions, writing one or more drafts. A thesis statement often marks a moment of discovery and clarification—an “aha!” experience (“So </w:t>
                  </w:r>
                  <w:r>
                    <w:rPr>
                      <w:i/>
                    </w:rPr>
                    <w:t>this </w:t>
                  </w:r>
                  <w:r>
                    <w:rPr/>
                    <w:t>is my point! Here is my argument in a nutshell!”) rather than a formulaic planning device at the very start of the process. (33–34)</w:t>
                  </w:r>
                </w:p>
                <w:p>
                  <w:pPr>
                    <w:spacing w:line="276" w:lineRule="auto" w:before="59"/>
                    <w:ind w:left="20" w:right="112" w:firstLine="0"/>
                    <w:jc w:val="left"/>
                    <w:rPr>
                      <w:sz w:val="22"/>
                    </w:rPr>
                  </w:pPr>
                  <w:r>
                    <w:rPr>
                      <w:sz w:val="22"/>
                    </w:rPr>
                    <w:t>What problems or questions within your topic area interest you most? Some initial research may help you find some. If it’s useful, try freewriting a response to something you find. Remember to keep an open mind through the process and be willing to revise your thesis as you learn more about your topic.</w:t>
                  </w:r>
                </w:p>
              </w:txbxContent>
            </v:textbox>
            <w10:wrap type="none"/>
          </v:shape>
        </w:pict>
      </w:r>
      <w:r>
        <w:rPr/>
        <w:pict>
          <v:shape style="position:absolute;margin-left:71.024002pt;margin-top:438.51001pt;width:464.4pt;height:59.4pt;mso-position-horizontal-relative:page;mso-position-vertical-relative:page;z-index:-6400" type="#_x0000_t202" filled="false" stroked="false">
            <v:textbox inset="0,0,0,0">
              <w:txbxContent>
                <w:p>
                  <w:pPr>
                    <w:spacing w:line="245" w:lineRule="exact" w:before="0"/>
                    <w:ind w:left="20" w:right="0" w:firstLine="0"/>
                    <w:jc w:val="left"/>
                    <w:rPr>
                      <w:b/>
                      <w:sz w:val="22"/>
                    </w:rPr>
                  </w:pPr>
                  <w:r>
                    <w:rPr>
                      <w:b/>
                      <w:sz w:val="22"/>
                    </w:rPr>
                    <w:t>What does a thesis statement look like?</w:t>
                  </w:r>
                </w:p>
                <w:p>
                  <w:pPr>
                    <w:spacing w:line="276" w:lineRule="auto" w:before="38"/>
                    <w:ind w:left="20" w:right="0" w:firstLine="0"/>
                    <w:jc w:val="left"/>
                    <w:rPr>
                      <w:sz w:val="22"/>
                    </w:rPr>
                  </w:pPr>
                  <w:r>
                    <w:rPr>
                      <w:sz w:val="22"/>
                    </w:rPr>
                    <w:t>When all is done, your thesis statement needs to encapsulate your entire main idea. This can make a thesis statement seem difficult to write. However, if you can use your research to answer the following four questions (Hedengren, pp. 39–40), you can build a strong thesis statement.</w:t>
                  </w:r>
                </w:p>
              </w:txbxContent>
            </v:textbox>
            <w10:wrap type="none"/>
          </v:shape>
        </w:pict>
      </w:r>
      <w:r>
        <w:rPr/>
        <w:pict>
          <v:shape style="position:absolute;margin-left:495.660004pt;margin-top:699.776001pt;width:45.4pt;height:13.05pt;mso-position-horizontal-relative:page;mso-position-vertical-relative:page;z-index:-6376" type="#_x0000_t202" filled="false" stroked="false">
            <v:textbox inset="0,0,0,0">
              <w:txbxContent>
                <w:p>
                  <w:pPr>
                    <w:spacing w:line="245" w:lineRule="exact" w:before="0"/>
                    <w:ind w:left="20" w:right="0" w:firstLine="0"/>
                    <w:jc w:val="left"/>
                    <w:rPr>
                      <w:sz w:val="22"/>
                    </w:rPr>
                  </w:pPr>
                  <w:r>
                    <w:rPr>
                      <w:sz w:val="22"/>
                    </w:rPr>
                    <w:t>Turn over</w:t>
                  </w:r>
                </w:p>
              </w:txbxContent>
            </v:textbox>
            <w10:wrap type="none"/>
          </v:shape>
        </w:pict>
      </w:r>
      <w:r>
        <w:rPr/>
        <w:pict>
          <v:shape style="position:absolute;margin-left:254.289993pt;margin-top:722.098083pt;width:103.45pt;height:14.25pt;mso-position-horizontal-relative:page;mso-position-vertical-relative:page;z-index:-6352" type="#_x0000_t202" filled="false" stroked="false">
            <v:textbox inset="0,0,0,0">
              <w:txbxContent>
                <w:p>
                  <w:pPr>
                    <w:spacing w:before="11"/>
                    <w:ind w:left="20" w:right="0" w:firstLine="0"/>
                    <w:jc w:val="left"/>
                    <w:rPr>
                      <w:rFonts w:ascii="Times New Roman"/>
                      <w:b/>
                      <w:sz w:val="22"/>
                    </w:rPr>
                  </w:pPr>
                  <w:r>
                    <w:rPr>
                      <w:rFonts w:ascii="Times New Roman"/>
                      <w:b/>
                      <w:sz w:val="22"/>
                    </w:rPr>
                    <w:t>LWC Writing Center</w:t>
                  </w:r>
                </w:p>
              </w:txbxContent>
            </v:textbox>
            <w10:wrap type="none"/>
          </v:shape>
        </w:pict>
      </w:r>
      <w:r>
        <w:rPr/>
        <w:pict>
          <v:shape style="position:absolute;margin-left:74.624001pt;margin-top:744.915955pt;width:462.85pt;height:12pt;mso-position-horizontal-relative:page;mso-position-vertical-relative:page;z-index:-6328" type="#_x0000_t202" filled="false" stroked="false">
            <v:textbox inset="0,0,0,0">
              <w:txbxContent>
                <w:p>
                  <w:pPr>
                    <w:tabs>
                      <w:tab w:pos="2103" w:val="left" w:leader="none"/>
                      <w:tab w:pos="2388" w:val="left" w:leader="none"/>
                      <w:tab w:pos="6745" w:val="left" w:leader="none"/>
                      <w:tab w:pos="7033" w:val="left" w:leader="none"/>
                    </w:tabs>
                    <w:spacing w:before="12"/>
                    <w:ind w:left="20" w:right="0" w:firstLine="0"/>
                    <w:jc w:val="left"/>
                    <w:rPr>
                      <w:rFonts w:ascii="Times New Roman" w:hAnsi="Times New Roman"/>
                      <w:sz w:val="18"/>
                    </w:rPr>
                  </w:pPr>
                  <w:r>
                    <w:rPr>
                      <w:rFonts w:ascii="Times New Roman" w:hAnsi="Times New Roman"/>
                      <w:sz w:val="18"/>
                    </w:rPr>
                    <w:t>Slider</w:t>
                  </w:r>
                  <w:r>
                    <w:rPr>
                      <w:rFonts w:ascii="Times New Roman" w:hAnsi="Times New Roman"/>
                      <w:spacing w:val="-3"/>
                      <w:sz w:val="18"/>
                    </w:rPr>
                    <w:t> </w:t>
                  </w:r>
                  <w:r>
                    <w:rPr>
                      <w:rFonts w:ascii="Times New Roman" w:hAnsi="Times New Roman"/>
                      <w:sz w:val="18"/>
                    </w:rPr>
                    <w:t>200,</w:t>
                  </w:r>
                  <w:r>
                    <w:rPr>
                      <w:rFonts w:ascii="Times New Roman" w:hAnsi="Times New Roman"/>
                      <w:spacing w:val="-2"/>
                      <w:sz w:val="18"/>
                    </w:rPr>
                    <w:t> </w:t>
                  </w:r>
                  <w:r>
                    <w:rPr>
                      <w:rFonts w:ascii="Times New Roman" w:hAnsi="Times New Roman"/>
                      <w:sz w:val="18"/>
                    </w:rPr>
                    <w:t>270-384-8209</w:t>
                    <w:tab/>
                    <w:t>•</w:t>
                    <w:tab/>
                    <w:t>Every Writer, Every Message, Every Point in</w:t>
                  </w:r>
                  <w:r>
                    <w:rPr>
                      <w:rFonts w:ascii="Times New Roman" w:hAnsi="Times New Roman"/>
                      <w:spacing w:val="-14"/>
                      <w:sz w:val="18"/>
                    </w:rPr>
                    <w:t> </w:t>
                  </w:r>
                  <w:r>
                    <w:rPr>
                      <w:rFonts w:ascii="Times New Roman" w:hAnsi="Times New Roman"/>
                      <w:sz w:val="18"/>
                    </w:rPr>
                    <w:t>the</w:t>
                  </w:r>
                  <w:r>
                    <w:rPr>
                      <w:rFonts w:ascii="Times New Roman" w:hAnsi="Times New Roman"/>
                      <w:spacing w:val="-4"/>
                      <w:sz w:val="18"/>
                    </w:rPr>
                    <w:t> </w:t>
                  </w:r>
                  <w:r>
                    <w:rPr>
                      <w:rFonts w:ascii="Times New Roman" w:hAnsi="Times New Roman"/>
                      <w:sz w:val="18"/>
                    </w:rPr>
                    <w:t>Process</w:t>
                    <w:tab/>
                    <w:t>•</w:t>
                    <w:tab/>
                    <w:t>Welcome to the</w:t>
                  </w:r>
                  <w:r>
                    <w:rPr>
                      <w:rFonts w:ascii="Times New Roman" w:hAnsi="Times New Roman"/>
                      <w:spacing w:val="-7"/>
                      <w:sz w:val="18"/>
                    </w:rPr>
                    <w:t> </w:t>
                  </w:r>
                  <w:r>
                    <w:rPr>
                      <w:rFonts w:ascii="Times New Roman" w:hAnsi="Times New Roman"/>
                      <w:sz w:val="18"/>
                    </w:rPr>
                    <w:t>Conversation!</w:t>
                  </w:r>
                </w:p>
              </w:txbxContent>
            </v:textbox>
            <w10:wrap type="none"/>
          </v:shape>
        </w:pict>
      </w:r>
      <w:r>
        <w:rPr/>
        <w:pict>
          <v:shape style="position:absolute;margin-left:66.599998pt;margin-top:514.630005pt;width:185.45pt;height:21.85pt;mso-position-horizontal-relative:page;mso-position-vertical-relative:page;z-index:-6304" type="#_x0000_t202" filled="false" stroked="false">
            <v:textbox inset="0,0,0,0">
              <w:txbxContent>
                <w:p>
                  <w:pPr>
                    <w:spacing w:before="57"/>
                    <w:ind w:left="1417" w:right="1417" w:firstLine="0"/>
                    <w:jc w:val="center"/>
                    <w:rPr>
                      <w:b/>
                      <w:sz w:val="22"/>
                    </w:rPr>
                  </w:pPr>
                  <w:r>
                    <w:rPr>
                      <w:b/>
                      <w:sz w:val="22"/>
                    </w:rPr>
                    <w:t>Question</w:t>
                  </w:r>
                </w:p>
              </w:txbxContent>
            </v:textbox>
            <w10:wrap type="none"/>
          </v:shape>
        </w:pict>
      </w:r>
      <w:r>
        <w:rPr/>
        <w:pict>
          <v:shape style="position:absolute;margin-left:252.050003pt;margin-top:514.630005pt;width:293.45pt;height:21.85pt;mso-position-horizontal-relative:page;mso-position-vertical-relative:page;z-index:-6280" type="#_x0000_t202" filled="false" stroked="false">
            <v:textbox inset="0,0,0,0">
              <w:txbxContent>
                <w:p>
                  <w:pPr>
                    <w:spacing w:before="57"/>
                    <w:ind w:left="2167" w:right="2166" w:firstLine="0"/>
                    <w:jc w:val="center"/>
                    <w:rPr>
                      <w:b/>
                      <w:sz w:val="22"/>
                    </w:rPr>
                  </w:pPr>
                  <w:r>
                    <w:rPr>
                      <w:b/>
                      <w:sz w:val="22"/>
                    </w:rPr>
                    <w:t>Example answer</w:t>
                  </w:r>
                </w:p>
              </w:txbxContent>
            </v:textbox>
            <w10:wrap type="none"/>
          </v:shape>
        </w:pict>
      </w:r>
      <w:r>
        <w:rPr/>
        <w:pict>
          <v:shape style="position:absolute;margin-left:66.599998pt;margin-top:536.470032pt;width:185.45pt;height:33pt;mso-position-horizontal-relative:page;mso-position-vertical-relative:page;z-index:-6256" type="#_x0000_t202" filled="false" stroked="false">
            <v:textbox inset="0,0,0,0">
              <w:txbxContent>
                <w:p>
                  <w:pPr>
                    <w:pStyle w:val="BodyText"/>
                    <w:spacing w:before="64"/>
                    <w:ind w:left="199"/>
                  </w:pPr>
                  <w:r>
                    <w:rPr/>
                    <w:t>1. What is your topic?</w:t>
                  </w:r>
                </w:p>
                <w:p>
                  <w:pPr>
                    <w:pStyle w:val="BodyText"/>
                    <w:rPr>
                      <w:rFonts w:ascii="Times New Roman"/>
                      <w:sz w:val="17"/>
                    </w:rPr>
                  </w:pPr>
                </w:p>
              </w:txbxContent>
            </v:textbox>
            <w10:wrap type="none"/>
          </v:shape>
        </w:pict>
      </w:r>
      <w:r>
        <w:rPr/>
        <w:pict>
          <v:shape style="position:absolute;margin-left:252.050003pt;margin-top:536.470032pt;width:293.45pt;height:33pt;mso-position-horizontal-relative:page;mso-position-vertical-relative:page;z-index:-6232" type="#_x0000_t202" filled="false" stroked="false">
            <v:textbox inset="0,0,0,0">
              <w:txbxContent>
                <w:p>
                  <w:pPr>
                    <w:pStyle w:val="BodyText"/>
                    <w:spacing w:line="278" w:lineRule="auto" w:before="60"/>
                    <w:ind w:left="107" w:right="1176"/>
                    <w:rPr>
                      <w:rFonts w:ascii="Times New Roman"/>
                    </w:rPr>
                  </w:pPr>
                  <w:r>
                    <w:rPr>
                      <w:rFonts w:ascii="Times New Roman"/>
                    </w:rPr>
                    <w:t>U.S. culpability for not bombing and destroying the Nazi concentration camp at Auschwitz</w:t>
                  </w:r>
                </w:p>
              </w:txbxContent>
            </v:textbox>
            <w10:wrap type="none"/>
          </v:shape>
        </w:pict>
      </w:r>
      <w:r>
        <w:rPr/>
        <w:pict>
          <v:shape style="position:absolute;margin-left:66.599998pt;margin-top:569.470032pt;width:185.45pt;height:34.6pt;mso-position-horizontal-relative:page;mso-position-vertical-relative:page;z-index:-6208" type="#_x0000_t202" filled="false" stroked="false">
            <v:textbox inset="0,0,0,0">
              <w:txbxContent>
                <w:p>
                  <w:pPr>
                    <w:pStyle w:val="BodyText"/>
                    <w:spacing w:line="276" w:lineRule="auto" w:before="64"/>
                    <w:ind w:left="468" w:hanging="269"/>
                  </w:pPr>
                  <w:r>
                    <w:rPr/>
                    <w:t>2. What is your stance? (Be sure to state this as a complete sentence.)</w:t>
                  </w:r>
                </w:p>
              </w:txbxContent>
            </v:textbox>
            <w10:wrap type="none"/>
          </v:shape>
        </w:pict>
      </w:r>
      <w:r>
        <w:rPr/>
        <w:pict>
          <v:shape style="position:absolute;margin-left:252.050003pt;margin-top:569.470032pt;width:293.45pt;height:34.6pt;mso-position-horizontal-relative:page;mso-position-vertical-relative:page;z-index:-6184" type="#_x0000_t202" filled="false" stroked="false">
            <v:textbox inset="0,0,0,0">
              <w:txbxContent>
                <w:p>
                  <w:pPr>
                    <w:spacing w:line="276" w:lineRule="auto" w:before="65"/>
                    <w:ind w:left="107" w:right="82" w:firstLine="0"/>
                    <w:jc w:val="left"/>
                    <w:rPr>
                      <w:rFonts w:ascii="Times New Roman"/>
                      <w:b/>
                      <w:sz w:val="20"/>
                    </w:rPr>
                  </w:pPr>
                  <w:r>
                    <w:rPr>
                      <w:rFonts w:ascii="Times New Roman"/>
                      <w:b/>
                      <w:sz w:val="20"/>
                    </w:rPr>
                    <w:t>The United States could not have effectively targeted and destroyed Auschwitz directly</w:t>
                  </w:r>
                </w:p>
              </w:txbxContent>
            </v:textbox>
            <w10:wrap type="none"/>
          </v:shape>
        </w:pict>
      </w:r>
      <w:r>
        <w:rPr/>
        <w:pict>
          <v:shape style="position:absolute;margin-left:66.599998pt;margin-top:604.059998pt;width:185.45pt;height:46.2pt;mso-position-horizontal-relative:page;mso-position-vertical-relative:page;z-index:-6160" type="#_x0000_t202" filled="false" stroked="false">
            <v:textbox inset="0,0,0,0">
              <w:txbxContent>
                <w:p>
                  <w:pPr>
                    <w:pStyle w:val="BodyText"/>
                    <w:spacing w:line="276" w:lineRule="auto" w:before="64"/>
                    <w:ind w:left="468" w:hanging="269"/>
                  </w:pPr>
                  <w:r>
                    <w:rPr/>
                    <w:t>3. Why do you believe this? (State your reasons in a </w:t>
                  </w:r>
                  <w:r>
                    <w:rPr>
                      <w:i/>
                    </w:rPr>
                    <w:t>because </w:t>
                  </w:r>
                  <w:r>
                    <w:rPr/>
                    <w:t>clause.)</w:t>
                  </w:r>
                </w:p>
                <w:p>
                  <w:pPr>
                    <w:pStyle w:val="BodyText"/>
                    <w:rPr>
                      <w:rFonts w:ascii="Times New Roman"/>
                      <w:sz w:val="17"/>
                    </w:rPr>
                  </w:pPr>
                </w:p>
              </w:txbxContent>
            </v:textbox>
            <w10:wrap type="none"/>
          </v:shape>
        </w:pict>
      </w:r>
      <w:r>
        <w:rPr/>
        <w:pict>
          <v:shape style="position:absolute;margin-left:252.050003pt;margin-top:604.059998pt;width:293.45pt;height:46.2pt;mso-position-horizontal-relative:page;mso-position-vertical-relative:page;z-index:-6136" type="#_x0000_t202" filled="false" stroked="false">
            <v:textbox inset="0,0,0,0">
              <w:txbxContent>
                <w:p>
                  <w:pPr>
                    <w:spacing w:line="276" w:lineRule="auto" w:before="60"/>
                    <w:ind w:left="107" w:right="482" w:firstLine="0"/>
                    <w:jc w:val="both"/>
                    <w:rPr>
                      <w:rFonts w:ascii="Times New Roman" w:hAnsi="Times New Roman"/>
                      <w:i/>
                      <w:sz w:val="20"/>
                    </w:rPr>
                  </w:pPr>
                  <w:r>
                    <w:rPr>
                      <w:rFonts w:ascii="Times New Roman" w:hAnsi="Times New Roman"/>
                      <w:i/>
                      <w:sz w:val="20"/>
                    </w:rPr>
                    <w:t>Because the United States lacked the technological precision and </w:t>
                  </w:r>
                  <w:r>
                    <w:rPr>
                      <w:rFonts w:ascii="Times New Roman" w:hAnsi="Times New Roman"/>
                      <w:i/>
                      <w:sz w:val="20"/>
                    </w:rPr>
                    <w:t>intelligence necessary to destroy the camp’s death houses without also destroying many or most of the Jewish captives</w:t>
                  </w:r>
                </w:p>
              </w:txbxContent>
            </v:textbox>
            <w10:wrap type="none"/>
          </v:shape>
        </w:pict>
      </w:r>
      <w:r>
        <w:rPr/>
        <w:pict>
          <v:shape style="position:absolute;margin-left:66.599998pt;margin-top:650.26001pt;width:185.45pt;height:48.4pt;mso-position-horizontal-relative:page;mso-position-vertical-relative:page;z-index:-6112" type="#_x0000_t202" filled="false" stroked="false">
            <v:textbox inset="0,0,0,0">
              <w:txbxContent>
                <w:p>
                  <w:pPr>
                    <w:pStyle w:val="BodyText"/>
                    <w:spacing w:line="276" w:lineRule="auto" w:before="64"/>
                    <w:ind w:left="468" w:right="83" w:hanging="269"/>
                  </w:pPr>
                  <w:r>
                    <w:rPr/>
                    <w:t>4. Why would someone disagree with this? (State the opposition in an </w:t>
                  </w:r>
                  <w:r>
                    <w:rPr>
                      <w:i/>
                    </w:rPr>
                    <w:t>although </w:t>
                  </w:r>
                  <w:r>
                    <w:rPr/>
                    <w:t>clause.)</w:t>
                  </w:r>
                </w:p>
              </w:txbxContent>
            </v:textbox>
            <w10:wrap type="none"/>
          </v:shape>
        </w:pict>
      </w:r>
      <w:r>
        <w:rPr/>
        <w:pict>
          <v:shape style="position:absolute;margin-left:252.050003pt;margin-top:650.26001pt;width:293.45pt;height:48.4pt;mso-position-horizontal-relative:page;mso-position-vertical-relative:page;z-index:-6088" type="#_x0000_t202" filled="false" stroked="false">
            <v:textbox inset="0,0,0,0">
              <w:txbxContent>
                <w:p>
                  <w:pPr>
                    <w:pStyle w:val="BodyText"/>
                    <w:spacing w:line="276" w:lineRule="auto" w:before="60"/>
                    <w:ind w:left="107" w:right="82"/>
                    <w:rPr>
                      <w:rFonts w:ascii="Times New Roman" w:hAnsi="Times New Roman"/>
                    </w:rPr>
                  </w:pPr>
                  <w:r>
                    <w:rPr>
                      <w:rFonts w:ascii="Times New Roman" w:hAnsi="Times New Roman"/>
                      <w:u w:val="single"/>
                    </w:rPr>
                    <w:t>Although the United states possessed sufficient firepower and</w:t>
                  </w:r>
                  <w:r>
                    <w:rPr>
                      <w:rFonts w:ascii="Times New Roman" w:hAnsi="Times New Roman"/>
                    </w:rPr>
                    <w:t> </w:t>
                  </w:r>
                  <w:r>
                    <w:rPr>
                      <w:rFonts w:ascii="Times New Roman" w:hAnsi="Times New Roman"/>
                      <w:u w:val="single"/>
                    </w:rPr>
                    <w:t>information to attack Auschwitz’s industrial sector</w:t>
                  </w:r>
                </w:p>
                <w:p>
                  <w:pPr>
                    <w:pStyle w:val="BodyText"/>
                    <w:rPr>
                      <w:rFonts w:ascii="Times New Roman"/>
                      <w:sz w:val="17"/>
                    </w:rPr>
                  </w:pPr>
                </w:p>
              </w:txbxContent>
            </v:textbox>
            <w10:wrap type="none"/>
          </v:shape>
        </w:pict>
      </w:r>
      <w:r>
        <w:rPr/>
        <w:pict>
          <v:shape style="position:absolute;margin-left:334.425995pt;margin-top:651.619995pt;width:7.55pt;height:12pt;mso-position-horizontal-relative:page;mso-position-vertical-relative:page;z-index:-6064" type="#_x0000_t202" filled="false" stroked="false">
            <v:textbox inset="0,0,0,0">
              <w:txbxContent>
                <w:p>
                  <w:pPr>
                    <w:pStyle w:val="BodyText"/>
                    <w:rPr>
                      <w:rFonts w:ascii="Times New Roman"/>
                      <w:sz w:val="17"/>
                    </w:rPr>
                  </w:pPr>
                </w:p>
              </w:txbxContent>
            </v:textbox>
            <w10:wrap type="none"/>
          </v:shape>
        </w:pict>
      </w:r>
      <w:r>
        <w:rPr/>
        <w:pict>
          <v:shape style="position:absolute;margin-left:360.303223pt;margin-top:651.619995pt;width:6.4pt;height:12pt;mso-position-horizontal-relative:page;mso-position-vertical-relative:page;z-index:-6040" type="#_x0000_t202" filled="false" stroked="false">
            <v:textbox inset="0,0,0,0">
              <w:txbxContent>
                <w:p>
                  <w:pPr>
                    <w:pStyle w:val="BodyText"/>
                    <w:rPr>
                      <w:rFonts w:ascii="Times New Roman"/>
                      <w:sz w:val="17"/>
                    </w:rPr>
                  </w:pPr>
                </w:p>
              </w:txbxContent>
            </v:textbox>
            <w10:wrap type="none"/>
          </v:shape>
        </w:pict>
      </w:r>
      <w:r>
        <w:rPr/>
        <w:pict>
          <v:shape style="position:absolute;margin-left:401.080353pt;margin-top:651.619995pt;width:7.6pt;height:12pt;mso-position-horizontal-relative:page;mso-position-vertical-relative:page;z-index:-6016" type="#_x0000_t202" filled="false" stroked="false">
            <v:textbox inset="0,0,0,0">
              <w:txbxContent>
                <w:p>
                  <w:pPr>
                    <w:pStyle w:val="BodyText"/>
                    <w:rPr>
                      <w:rFonts w:ascii="Times New Roman"/>
                      <w:sz w:val="17"/>
                    </w:rPr>
                  </w:pPr>
                </w:p>
              </w:txbxContent>
            </v:textbox>
            <w10:wrap type="none"/>
          </v:shape>
        </w:pict>
      </w:r>
      <w:r>
        <w:rPr/>
        <w:pict>
          <v:shape style="position:absolute;margin-left:484.263245pt;margin-top:651.619995pt;width:5.9pt;height:12pt;mso-position-horizontal-relative:page;mso-position-vertical-relative:page;z-index:-5992" type="#_x0000_t202" filled="false" stroked="false">
            <v:textbox inset="0,0,0,0">
              <w:txbxContent>
                <w:p>
                  <w:pPr>
                    <w:pStyle w:val="BodyText"/>
                    <w:rPr>
                      <w:rFonts w:ascii="Times New Roman"/>
                      <w:sz w:val="17"/>
                    </w:rPr>
                  </w:pPr>
                </w:p>
              </w:txbxContent>
            </v:textbox>
            <w10:wrap type="none"/>
          </v:shape>
        </w:pict>
      </w:r>
      <w:r>
        <w:rPr/>
        <w:pict>
          <v:shape style="position:absolute;margin-left:294.529694pt;margin-top:664.820007pt;width:5.05pt;height:12pt;mso-position-horizontal-relative:page;mso-position-vertical-relative:page;z-index:-5968" type="#_x0000_t202" filled="false" stroked="false">
            <v:textbox inset="0,0,0,0">
              <w:txbxContent>
                <w:p>
                  <w:pPr>
                    <w:pStyle w:val="BodyText"/>
                    <w:rPr>
                      <w:rFonts w:ascii="Times New Roman"/>
                      <w:sz w:val="17"/>
                    </w:rPr>
                  </w:pPr>
                </w:p>
              </w:txbxContent>
            </v:textbox>
            <w10:wrap type="none"/>
          </v:shape>
        </w:pict>
      </w:r>
      <w:r>
        <w:rPr/>
        <w:pict>
          <v:shape style="position:absolute;margin-left:309.76004pt;margin-top:664.820007pt;width:7.55pt;height:12pt;mso-position-horizontal-relative:page;mso-position-vertical-relative:page;z-index:-5944" type="#_x0000_t202" filled="false" stroked="false">
            <v:textbox inset="0,0,0,0">
              <w:txbxContent>
                <w:p>
                  <w:pPr>
                    <w:pStyle w:val="BodyText"/>
                    <w:rPr>
                      <w:rFonts w:ascii="Times New Roman"/>
                      <w:sz w:val="17"/>
                    </w:rPr>
                  </w:pPr>
                </w:p>
              </w:txbxContent>
            </v:textbox>
            <w10:wrap type="none"/>
          </v:shape>
        </w:pict>
      </w:r>
      <w:r>
        <w:rPr/>
        <w:pict>
          <v:shape style="position:absolute;margin-left:331.673401pt;margin-top:664.820007pt;width:4.6pt;height:12pt;mso-position-horizontal-relative:page;mso-position-vertical-relative:page;z-index:-5920" type="#_x0000_t202" filled="false" stroked="false">
            <v:textbox inset="0,0,0,0">
              <w:txbxContent>
                <w:p>
                  <w:pPr>
                    <w:pStyle w:val="BodyText"/>
                    <w:rPr>
                      <w:rFonts w:ascii="Times New Roman"/>
                      <w:sz w:val="17"/>
                    </w:rPr>
                  </w:pPr>
                </w:p>
              </w:txbxContent>
            </v:textbox>
            <w10:wrap type="none"/>
          </v:shape>
        </w:pict>
      </w:r>
      <w:r>
        <w:rPr/>
        <w:pict>
          <v:shape style="position:absolute;margin-left:431.079712pt;margin-top:664.820007pt;width:5.3pt;height:12pt;mso-position-horizontal-relative:page;mso-position-vertical-relative:page;z-index:-5896" type="#_x0000_t202" filled="false" stroked="false">
            <v:textbox inset="0,0,0,0">
              <w:txbxContent>
                <w:p>
                  <w:pPr>
                    <w:pStyle w:val="BodyText"/>
                    <w:rPr>
                      <w:rFonts w:ascii="Times New Roman"/>
                      <w:sz w:val="17"/>
                    </w:rPr>
                  </w:pPr>
                </w:p>
              </w:txbxContent>
            </v:textbox>
            <w10:wrap type="none"/>
          </v:shape>
        </w:pict>
      </w:r>
      <w:r>
        <w:rPr/>
        <w:pict>
          <v:shape style="position:absolute;margin-left:444.626984pt;margin-top:664.820007pt;width:12.25pt;height:12pt;mso-position-horizontal-relative:page;mso-position-vertical-relative:page;z-index:-58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720" w:bottom="280" w:left="1220" w:right="1220"/>
        </w:sectPr>
      </w:pPr>
    </w:p>
    <w:p>
      <w:pPr>
        <w:rPr>
          <w:sz w:val="2"/>
          <w:szCs w:val="2"/>
        </w:rPr>
      </w:pPr>
      <w:r>
        <w:rPr/>
        <w:drawing>
          <wp:anchor distT="0" distB="0" distL="0" distR="0" allowOverlap="1" layoutInCell="1" locked="0" behindDoc="1" simplePos="0" relativeHeight="268429607">
            <wp:simplePos x="0" y="0"/>
            <wp:positionH relativeFrom="page">
              <wp:posOffset>2752725</wp:posOffset>
            </wp:positionH>
            <wp:positionV relativeFrom="page">
              <wp:posOffset>2371725</wp:posOffset>
            </wp:positionV>
            <wp:extent cx="2257425" cy="1933575"/>
            <wp:effectExtent l="0" t="0" r="0" b="0"/>
            <wp:wrapNone/>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257425" cy="1933575"/>
                    </a:xfrm>
                    <a:prstGeom prst="rect">
                      <a:avLst/>
                    </a:prstGeom>
                  </pic:spPr>
                </pic:pic>
              </a:graphicData>
            </a:graphic>
          </wp:anchor>
        </w:drawing>
      </w:r>
      <w:r>
        <w:rPr/>
        <w:pict>
          <v:shape style="position:absolute;margin-left:157.179993pt;margin-top:35.657833pt;width:297.350pt;height:19.7pt;mso-position-horizontal-relative:page;mso-position-vertical-relative:page;z-index:-5824" type="#_x0000_t202" filled="false" stroked="false">
            <v:textbox inset="0,0,0,0">
              <w:txbxContent>
                <w:p>
                  <w:pPr>
                    <w:spacing w:before="5"/>
                    <w:ind w:left="20" w:right="0" w:firstLine="0"/>
                    <w:jc w:val="left"/>
                    <w:rPr>
                      <w:rFonts w:ascii="Times New Roman"/>
                      <w:b/>
                      <w:sz w:val="32"/>
                    </w:rPr>
                  </w:pPr>
                  <w:r>
                    <w:rPr>
                      <w:rFonts w:ascii="Times New Roman"/>
                      <w:b/>
                      <w:sz w:val="32"/>
                    </w:rPr>
                    <w:t>Tips for Developing Your Thesis Statement</w:t>
                  </w:r>
                </w:p>
              </w:txbxContent>
            </v:textbox>
            <w10:wrap type="none"/>
          </v:shape>
        </w:pict>
      </w:r>
      <w:r>
        <w:rPr/>
        <w:pict>
          <v:shape style="position:absolute;margin-left:71.024002pt;margin-top:72.444511pt;width:460.3pt;height:72.95pt;mso-position-horizontal-relative:page;mso-position-vertical-relative:page;z-index:-5800" type="#_x0000_t202" filled="false" stroked="false">
            <v:textbox inset="0,0,0,0">
              <w:txbxContent>
                <w:p>
                  <w:pPr>
                    <w:spacing w:line="257" w:lineRule="exact" w:before="0"/>
                    <w:ind w:left="20" w:right="0" w:firstLine="0"/>
                    <w:jc w:val="left"/>
                    <w:rPr>
                      <w:sz w:val="22"/>
                    </w:rPr>
                  </w:pPr>
                  <w:r>
                    <w:rPr>
                      <w:sz w:val="22"/>
                    </w:rPr>
                    <w:t>When you have your answers, try grouping them into one statement (</w:t>
                  </w:r>
                  <w:r>
                    <w:rPr>
                      <w:rFonts w:ascii="Times New Roman" w:hAnsi="Times New Roman"/>
                      <w:sz w:val="20"/>
                      <w:u w:val="single"/>
                    </w:rPr>
                    <w:t>Although…,</w:t>
                  </w:r>
                  <w:r>
                    <w:rPr>
                      <w:rFonts w:ascii="Times New Roman" w:hAnsi="Times New Roman"/>
                      <w:sz w:val="20"/>
                    </w:rPr>
                    <w:t> + </w:t>
                  </w:r>
                  <w:r>
                    <w:rPr>
                      <w:rFonts w:ascii="Times New Roman" w:hAnsi="Times New Roman"/>
                      <w:b/>
                      <w:sz w:val="20"/>
                    </w:rPr>
                    <w:t>stance </w:t>
                  </w:r>
                  <w:r>
                    <w:rPr>
                      <w:rFonts w:ascii="Times New Roman" w:hAnsi="Times New Roman"/>
                      <w:sz w:val="20"/>
                    </w:rPr>
                    <w:t>+ </w:t>
                  </w:r>
                  <w:r>
                    <w:rPr>
                      <w:rFonts w:ascii="Times New Roman" w:hAnsi="Times New Roman"/>
                      <w:i/>
                      <w:sz w:val="20"/>
                    </w:rPr>
                    <w:t>because…</w:t>
                  </w:r>
                  <w:r>
                    <w:rPr>
                      <w:sz w:val="22"/>
                    </w:rPr>
                    <w:t>):</w:t>
                  </w:r>
                </w:p>
                <w:p>
                  <w:pPr>
                    <w:spacing w:line="276" w:lineRule="auto" w:before="160"/>
                    <w:ind w:left="380" w:right="241" w:firstLine="0"/>
                    <w:jc w:val="left"/>
                    <w:rPr>
                      <w:rFonts w:ascii="Times New Roman" w:hAnsi="Times New Roman"/>
                      <w:sz w:val="20"/>
                    </w:rPr>
                  </w:pPr>
                  <w:r>
                    <w:rPr>
                      <w:rFonts w:ascii="Times New Roman" w:hAnsi="Times New Roman"/>
                      <w:sz w:val="20"/>
                      <w:u w:val="single"/>
                    </w:rPr>
                    <w:t>Although the United States possessed sufficient firepower and information to attack Auschwitz’s industrial</w:t>
                  </w:r>
                  <w:r>
                    <w:rPr>
                      <w:rFonts w:ascii="Times New Roman" w:hAnsi="Times New Roman"/>
                      <w:sz w:val="20"/>
                    </w:rPr>
                    <w:t> </w:t>
                  </w:r>
                  <w:r>
                    <w:rPr>
                      <w:rFonts w:ascii="Times New Roman" w:hAnsi="Times New Roman"/>
                      <w:sz w:val="20"/>
                      <w:u w:val="single"/>
                    </w:rPr>
                    <w:t>sector</w:t>
                  </w:r>
                  <w:r>
                    <w:rPr>
                      <w:rFonts w:ascii="Times New Roman" w:hAnsi="Times New Roman"/>
                      <w:sz w:val="20"/>
                    </w:rPr>
                    <w:t>, </w:t>
                  </w:r>
                  <w:r>
                    <w:rPr>
                      <w:rFonts w:ascii="Times New Roman" w:hAnsi="Times New Roman"/>
                      <w:b/>
                      <w:sz w:val="20"/>
                    </w:rPr>
                    <w:t>the U.S. could not have effectively targeted and destroyed Auschwitz directly </w:t>
                  </w:r>
                  <w:r>
                    <w:rPr>
                      <w:rFonts w:ascii="Times New Roman" w:hAnsi="Times New Roman"/>
                      <w:i/>
                      <w:sz w:val="20"/>
                    </w:rPr>
                    <w:t>because we </w:t>
                  </w:r>
                  <w:r>
                    <w:rPr>
                      <w:rFonts w:ascii="Times New Roman" w:hAnsi="Times New Roman"/>
                      <w:i/>
                      <w:sz w:val="20"/>
                    </w:rPr>
                    <w:t>lacked the technological precision and intelligence necessary to destroy the camp’s death houses without also destroying many or most of the Jewish captives</w:t>
                  </w:r>
                  <w:r>
                    <w:rPr>
                      <w:rFonts w:ascii="Times New Roman" w:hAnsi="Times New Roman"/>
                      <w:sz w:val="20"/>
                    </w:rPr>
                    <w:t>.</w:t>
                  </w:r>
                </w:p>
              </w:txbxContent>
            </v:textbox>
            <w10:wrap type="none"/>
          </v:shape>
        </w:pict>
      </w:r>
      <w:r>
        <w:rPr/>
        <w:pict>
          <v:shape style="position:absolute;margin-left:71.024002pt;margin-top:162.820007pt;width:371.4pt;height:13.05pt;mso-position-horizontal-relative:page;mso-position-vertical-relative:page;z-index:-5776" type="#_x0000_t202" filled="false" stroked="false">
            <v:textbox inset="0,0,0,0">
              <w:txbxContent>
                <w:p>
                  <w:pPr>
                    <w:spacing w:line="245" w:lineRule="exact" w:before="0"/>
                    <w:ind w:left="20" w:right="0" w:firstLine="0"/>
                    <w:jc w:val="left"/>
                    <w:rPr>
                      <w:sz w:val="22"/>
                    </w:rPr>
                  </w:pPr>
                  <w:r>
                    <w:rPr>
                      <w:sz w:val="22"/>
                    </w:rPr>
                    <w:t>Then you can revise or reorder the elements of the statement to meet your needs.</w:t>
                  </w:r>
                </w:p>
              </w:txbxContent>
            </v:textbox>
            <w10:wrap type="none"/>
          </v:shape>
        </w:pict>
      </w:r>
      <w:r>
        <w:rPr/>
        <w:pict>
          <v:shape style="position:absolute;margin-left:71.024002pt;margin-top:626.219971pt;width:446.05pt;height:74.75pt;mso-position-horizontal-relative:page;mso-position-vertical-relative:page;z-index:-5752" type="#_x0000_t202" filled="false" stroked="false">
            <v:textbox inset="0,0,0,0">
              <w:txbxContent>
                <w:p>
                  <w:pPr>
                    <w:spacing w:line="245" w:lineRule="exact" w:before="0"/>
                    <w:ind w:left="20" w:right="0" w:firstLine="0"/>
                    <w:jc w:val="left"/>
                    <w:rPr>
                      <w:b/>
                      <w:sz w:val="22"/>
                    </w:rPr>
                  </w:pPr>
                  <w:r>
                    <w:rPr>
                      <w:b/>
                      <w:sz w:val="22"/>
                    </w:rPr>
                    <w:t>References</w:t>
                  </w:r>
                </w:p>
                <w:p>
                  <w:pPr>
                    <w:spacing w:line="276" w:lineRule="auto" w:before="38"/>
                    <w:ind w:left="739" w:right="0" w:hanging="720"/>
                    <w:jc w:val="left"/>
                    <w:rPr>
                      <w:sz w:val="22"/>
                    </w:rPr>
                  </w:pPr>
                  <w:r>
                    <w:rPr>
                      <w:sz w:val="22"/>
                    </w:rPr>
                    <w:t>Bean, J.C. (2011). </w:t>
                  </w:r>
                  <w:r>
                    <w:rPr>
                      <w:i/>
                      <w:sz w:val="22"/>
                    </w:rPr>
                    <w:t>Engaging ideas: The professor’s guide to integrating writing, critical thinking, and </w:t>
                  </w:r>
                  <w:r>
                    <w:rPr>
                      <w:i/>
                      <w:sz w:val="22"/>
                    </w:rPr>
                    <w:t>active learning in the classroom</w:t>
                  </w:r>
                  <w:r>
                    <w:rPr>
                      <w:sz w:val="22"/>
                    </w:rPr>
                    <w:t>. San Francisco: Jossey-Bass.</w:t>
                  </w:r>
                </w:p>
                <w:p>
                  <w:pPr>
                    <w:spacing w:line="273" w:lineRule="auto" w:before="2"/>
                    <w:ind w:left="739" w:right="0" w:hanging="720"/>
                    <w:jc w:val="left"/>
                    <w:rPr>
                      <w:sz w:val="22"/>
                    </w:rPr>
                  </w:pPr>
                  <w:r>
                    <w:rPr>
                      <w:sz w:val="22"/>
                    </w:rPr>
                    <w:t>Hedengren, B. F. (2004). </w:t>
                  </w:r>
                  <w:r>
                    <w:rPr>
                      <w:i/>
                      <w:sz w:val="22"/>
                    </w:rPr>
                    <w:t>A TA’s guide to teaching writing in all disciplines</w:t>
                  </w:r>
                  <w:r>
                    <w:rPr>
                      <w:sz w:val="22"/>
                    </w:rPr>
                    <w:t>. New York: Bedford/St.Martin’s.</w:t>
                  </w:r>
                </w:p>
              </w:txbxContent>
            </v:textbox>
            <w10:wrap type="none"/>
          </v:shape>
        </w:pict>
      </w:r>
      <w:r>
        <w:rPr/>
        <w:pict>
          <v:shape style="position:absolute;margin-left:254.289993pt;margin-top:722.098083pt;width:103.45pt;height:14.25pt;mso-position-horizontal-relative:page;mso-position-vertical-relative:page;z-index:-5728" type="#_x0000_t202" filled="false" stroked="false">
            <v:textbox inset="0,0,0,0">
              <w:txbxContent>
                <w:p>
                  <w:pPr>
                    <w:spacing w:before="11"/>
                    <w:ind w:left="20" w:right="0" w:firstLine="0"/>
                    <w:jc w:val="left"/>
                    <w:rPr>
                      <w:rFonts w:ascii="Times New Roman"/>
                      <w:b/>
                      <w:sz w:val="22"/>
                    </w:rPr>
                  </w:pPr>
                  <w:r>
                    <w:rPr>
                      <w:rFonts w:ascii="Times New Roman"/>
                      <w:b/>
                      <w:sz w:val="22"/>
                    </w:rPr>
                    <w:t>LWC Writing Center</w:t>
                  </w:r>
                </w:p>
              </w:txbxContent>
            </v:textbox>
            <w10:wrap type="none"/>
          </v:shape>
        </w:pict>
      </w:r>
      <w:r>
        <w:rPr/>
        <w:pict>
          <v:shape style="position:absolute;margin-left:74.624001pt;margin-top:744.915955pt;width:462.85pt;height:12pt;mso-position-horizontal-relative:page;mso-position-vertical-relative:page;z-index:-5704" type="#_x0000_t202" filled="false" stroked="false">
            <v:textbox inset="0,0,0,0">
              <w:txbxContent>
                <w:p>
                  <w:pPr>
                    <w:tabs>
                      <w:tab w:pos="2103" w:val="left" w:leader="none"/>
                      <w:tab w:pos="2388" w:val="left" w:leader="none"/>
                      <w:tab w:pos="6745" w:val="left" w:leader="none"/>
                      <w:tab w:pos="7033" w:val="left" w:leader="none"/>
                    </w:tabs>
                    <w:spacing w:before="12"/>
                    <w:ind w:left="20" w:right="0" w:firstLine="0"/>
                    <w:jc w:val="left"/>
                    <w:rPr>
                      <w:rFonts w:ascii="Times New Roman" w:hAnsi="Times New Roman"/>
                      <w:sz w:val="18"/>
                    </w:rPr>
                  </w:pPr>
                  <w:r>
                    <w:rPr>
                      <w:rFonts w:ascii="Times New Roman" w:hAnsi="Times New Roman"/>
                      <w:sz w:val="18"/>
                    </w:rPr>
                    <w:t>Slider</w:t>
                  </w:r>
                  <w:r>
                    <w:rPr>
                      <w:rFonts w:ascii="Times New Roman" w:hAnsi="Times New Roman"/>
                      <w:spacing w:val="-3"/>
                      <w:sz w:val="18"/>
                    </w:rPr>
                    <w:t> </w:t>
                  </w:r>
                  <w:r>
                    <w:rPr>
                      <w:rFonts w:ascii="Times New Roman" w:hAnsi="Times New Roman"/>
                      <w:sz w:val="18"/>
                    </w:rPr>
                    <w:t>200,</w:t>
                  </w:r>
                  <w:r>
                    <w:rPr>
                      <w:rFonts w:ascii="Times New Roman" w:hAnsi="Times New Roman"/>
                      <w:spacing w:val="-2"/>
                      <w:sz w:val="18"/>
                    </w:rPr>
                    <w:t> </w:t>
                  </w:r>
                  <w:r>
                    <w:rPr>
                      <w:rFonts w:ascii="Times New Roman" w:hAnsi="Times New Roman"/>
                      <w:sz w:val="18"/>
                    </w:rPr>
                    <w:t>270-384-8209</w:t>
                    <w:tab/>
                    <w:t>•</w:t>
                    <w:tab/>
                    <w:t>Every Writer, Every Message, Every Point in</w:t>
                  </w:r>
                  <w:r>
                    <w:rPr>
                      <w:rFonts w:ascii="Times New Roman" w:hAnsi="Times New Roman"/>
                      <w:spacing w:val="-14"/>
                      <w:sz w:val="18"/>
                    </w:rPr>
                    <w:t> </w:t>
                  </w:r>
                  <w:r>
                    <w:rPr>
                      <w:rFonts w:ascii="Times New Roman" w:hAnsi="Times New Roman"/>
                      <w:sz w:val="18"/>
                    </w:rPr>
                    <w:t>the</w:t>
                  </w:r>
                  <w:r>
                    <w:rPr>
                      <w:rFonts w:ascii="Times New Roman" w:hAnsi="Times New Roman"/>
                      <w:spacing w:val="-4"/>
                      <w:sz w:val="18"/>
                    </w:rPr>
                    <w:t> </w:t>
                  </w:r>
                  <w:r>
                    <w:rPr>
                      <w:rFonts w:ascii="Times New Roman" w:hAnsi="Times New Roman"/>
                      <w:sz w:val="18"/>
                    </w:rPr>
                    <w:t>Process</w:t>
                    <w:tab/>
                    <w:t>•</w:t>
                    <w:tab/>
                    <w:t>Welcome to the</w:t>
                  </w:r>
                  <w:r>
                    <w:rPr>
                      <w:rFonts w:ascii="Times New Roman" w:hAnsi="Times New Roman"/>
                      <w:spacing w:val="-7"/>
                      <w:sz w:val="18"/>
                    </w:rPr>
                    <w:t> </w:t>
                  </w:r>
                  <w:r>
                    <w:rPr>
                      <w:rFonts w:ascii="Times New Roman" w:hAnsi="Times New Roman"/>
                      <w:sz w:val="18"/>
                    </w:rPr>
                    <w:t>Conversation!</w:t>
                  </w:r>
                </w:p>
              </w:txbxContent>
            </v:textbox>
            <w10:wrap type="none"/>
          </v:shape>
        </w:pict>
      </w:r>
      <w:r>
        <w:rPr/>
        <w:pict>
          <v:shape style="position:absolute;margin-left:166.999985pt;margin-top:91.619995pt;width:7.65pt;height:12pt;mso-position-horizontal-relative:page;mso-position-vertical-relative:page;z-index:-5680" type="#_x0000_t202" filled="false" stroked="false">
            <v:textbox inset="0,0,0,0">
              <w:txbxContent>
                <w:p>
                  <w:pPr>
                    <w:pStyle w:val="BodyText"/>
                    <w:rPr>
                      <w:rFonts w:ascii="Times New Roman"/>
                      <w:sz w:val="17"/>
                    </w:rPr>
                  </w:pPr>
                </w:p>
              </w:txbxContent>
            </v:textbox>
            <w10:wrap type="none"/>
          </v:shape>
        </w:pict>
      </w:r>
      <w:r>
        <w:rPr/>
        <w:pict>
          <v:shape style="position:absolute;margin-left:194.634888pt;margin-top:91.619995pt;width:6.4pt;height:12pt;mso-position-horizontal-relative:page;mso-position-vertical-relative:page;z-index:-5656" type="#_x0000_t202" filled="false" stroked="false">
            <v:textbox inset="0,0,0,0">
              <w:txbxContent>
                <w:p>
                  <w:pPr>
                    <w:pStyle w:val="BodyText"/>
                    <w:rPr>
                      <w:rFonts w:ascii="Times New Roman"/>
                      <w:sz w:val="17"/>
                    </w:rPr>
                  </w:pPr>
                </w:p>
              </w:txbxContent>
            </v:textbox>
            <w10:wrap type="none"/>
          </v:shape>
        </w:pict>
      </w:r>
      <w:r>
        <w:rPr/>
        <w:pict>
          <v:shape style="position:absolute;margin-left:235.424957pt;margin-top:91.619995pt;width:7.6pt;height:12pt;mso-position-horizontal-relative:page;mso-position-vertical-relative:page;z-index:-5632" type="#_x0000_t202" filled="false" stroked="false">
            <v:textbox inset="0,0,0,0">
              <w:txbxContent>
                <w:p>
                  <w:pPr>
                    <w:pStyle w:val="BodyText"/>
                    <w:rPr>
                      <w:rFonts w:ascii="Times New Roman"/>
                      <w:sz w:val="17"/>
                    </w:rPr>
                  </w:pPr>
                </w:p>
              </w:txbxContent>
            </v:textbox>
            <w10:wrap type="none"/>
          </v:shape>
        </w:pict>
      </w:r>
      <w:r>
        <w:rPr/>
        <w:pict>
          <v:shape style="position:absolute;margin-left:268.404175pt;margin-top:91.619995pt;width:4.6pt;height:12pt;mso-position-horizontal-relative:page;mso-position-vertical-relative:page;z-index:-5608" type="#_x0000_t202" filled="false" stroked="false">
            <v:textbox inset="0,0,0,0">
              <w:txbxContent>
                <w:p>
                  <w:pPr>
                    <w:pStyle w:val="BodyText"/>
                    <w:rPr>
                      <w:rFonts w:ascii="Times New Roman"/>
                      <w:sz w:val="17"/>
                    </w:rPr>
                  </w:pPr>
                </w:p>
              </w:txbxContent>
            </v:textbox>
            <w10:wrap type="none"/>
          </v:shape>
        </w:pict>
      </w:r>
      <w:r>
        <w:rPr/>
        <w:pict>
          <v:shape style="position:absolute;margin-left:297.032806pt;margin-top:91.619995pt;width:5.1pt;height:12pt;mso-position-horizontal-relative:page;mso-position-vertical-relative:page;z-index:-5584" type="#_x0000_t202" filled="false" stroked="false">
            <v:textbox inset="0,0,0,0">
              <w:txbxContent>
                <w:p>
                  <w:pPr>
                    <w:pStyle w:val="BodyText"/>
                    <w:rPr>
                      <w:rFonts w:ascii="Times New Roman"/>
                      <w:sz w:val="17"/>
                    </w:rPr>
                  </w:pPr>
                </w:p>
              </w:txbxContent>
            </v:textbox>
            <w10:wrap type="none"/>
          </v:shape>
        </w:pict>
      </w:r>
      <w:r>
        <w:rPr/>
        <w:pict>
          <v:shape style="position:absolute;margin-left:318.617645pt;margin-top:91.619995pt;width:5.9pt;height:12pt;mso-position-horizontal-relative:page;mso-position-vertical-relative:page;z-index:-5560" type="#_x0000_t202" filled="false" stroked="false">
            <v:textbox inset="0,0,0,0">
              <w:txbxContent>
                <w:p>
                  <w:pPr>
                    <w:pStyle w:val="BodyText"/>
                    <w:rPr>
                      <w:rFonts w:ascii="Times New Roman"/>
                      <w:sz w:val="17"/>
                    </w:rPr>
                  </w:pPr>
                </w:p>
              </w:txbxContent>
            </v:textbox>
            <w10:wrap type="none"/>
          </v:shape>
        </w:pict>
      </w:r>
      <w:r>
        <w:rPr/>
        <w:pict>
          <v:shape style="position:absolute;margin-left:344.276215pt;margin-top:91.619995pt;width:5.05pt;height:12pt;mso-position-horizontal-relative:page;mso-position-vertical-relative:page;z-index:-5536" type="#_x0000_t202" filled="false" stroked="false">
            <v:textbox inset="0,0,0,0">
              <w:txbxContent>
                <w:p>
                  <w:pPr>
                    <w:pStyle w:val="BodyText"/>
                    <w:rPr>
                      <w:rFonts w:ascii="Times New Roman"/>
                      <w:sz w:val="17"/>
                    </w:rPr>
                  </w:pPr>
                </w:p>
              </w:txbxContent>
            </v:textbox>
            <w10:wrap type="none"/>
          </v:shape>
        </w:pict>
      </w:r>
      <w:r>
        <w:rPr/>
        <w:pict>
          <v:shape style="position:absolute;margin-left:378.549927pt;margin-top:91.619995pt;width:5.2pt;height:12pt;mso-position-horizontal-relative:page;mso-position-vertical-relative:page;z-index:-5512" type="#_x0000_t202" filled="false" stroked="false">
            <v:textbox inset="0,0,0,0">
              <w:txbxContent>
                <w:p>
                  <w:pPr>
                    <w:pStyle w:val="BodyText"/>
                    <w:rPr>
                      <w:rFonts w:ascii="Times New Roman"/>
                      <w:sz w:val="17"/>
                    </w:rPr>
                  </w:pPr>
                </w:p>
              </w:txbxContent>
            </v:textbox>
            <w10:wrap type="none"/>
          </v:shape>
        </w:pict>
      </w:r>
      <w:r>
        <w:rPr/>
        <w:pict>
          <v:shape style="position:absolute;margin-left:393.899811pt;margin-top:91.619995pt;width:7.55pt;height:12pt;mso-position-horizontal-relative:page;mso-position-vertical-relative:page;z-index:-5488" type="#_x0000_t202" filled="false" stroked="false">
            <v:textbox inset="0,0,0,0">
              <w:txbxContent>
                <w:p>
                  <w:pPr>
                    <w:pStyle w:val="BodyText"/>
                    <w:rPr>
                      <w:rFonts w:ascii="Times New Roman"/>
                      <w:sz w:val="17"/>
                    </w:rPr>
                  </w:pPr>
                </w:p>
              </w:txbxContent>
            </v:textbox>
            <w10:wrap type="none"/>
          </v:shape>
        </w:pict>
      </w:r>
      <w:r>
        <w:rPr/>
        <w:pict>
          <v:shape style="position:absolute;margin-left:415.813171pt;margin-top:91.619995pt;width:4.5pt;height:12pt;mso-position-horizontal-relative:page;mso-position-vertical-relative:page;z-index:-5464" type="#_x0000_t202" filled="false" stroked="false">
            <v:textbox inset="0,0,0,0">
              <w:txbxContent>
                <w:p>
                  <w:pPr>
                    <w:pStyle w:val="BodyText"/>
                    <w:rPr>
                      <w:rFonts w:ascii="Times New Roman"/>
                      <w:sz w:val="17"/>
                    </w:rPr>
                  </w:pPr>
                </w:p>
              </w:txbxContent>
            </v:textbox>
            <w10:wrap type="none"/>
          </v:shape>
        </w:pict>
      </w:r>
      <w:r>
        <w:rPr/>
        <w:pict>
          <v:shape style="position:absolute;margin-left:465.980011pt;margin-top:91.619995pt;width:4.55pt;height:12pt;mso-position-horizontal-relative:page;mso-position-vertical-relative:page;z-index:-5440" type="#_x0000_t202" filled="false" stroked="false">
            <v:textbox inset="0,0,0,0">
              <w:txbxContent>
                <w:p>
                  <w:pPr>
                    <w:pStyle w:val="BodyText"/>
                    <w:rPr>
                      <w:rFonts w:ascii="Times New Roman"/>
                      <w:sz w:val="17"/>
                    </w:rPr>
                  </w:pPr>
                </w:p>
              </w:txbxContent>
            </v:textbox>
            <w10:wrap type="none"/>
          </v:shape>
        </w:pict>
      </w:r>
    </w:p>
    <w:sectPr>
      <w:pgSz w:w="12240" w:h="15840"/>
      <w:pgMar w:top="72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media/image2.jpeg" Type="http://schemas.openxmlformats.org/officeDocument/2006/relationships/image"/><Relationship Id="rId7"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