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wordprocessingml.commentsExtended+xml" PartName="/word/commentsExtended.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4E" w:rsidRDefault="00760F4E" w:rsidP="00760F4E"/>
    <w:p w:rsidR="00760F4E" w:rsidRDefault="00F9092C" w:rsidP="00760F4E">
      <w:r>
        <w:rPr>
          <w:noProof/>
          <w:lang w:eastAsia="en-GB"/>
        </w:rPr>
        <w:drawing>
          <wp:anchor distT="0" distB="0" distL="114300" distR="114300" simplePos="0" relativeHeight="251660288" behindDoc="0" locked="0" layoutInCell="1" allowOverlap="1">
            <wp:simplePos x="0" y="0"/>
            <wp:positionH relativeFrom="column">
              <wp:posOffset>3768090</wp:posOffset>
            </wp:positionH>
            <wp:positionV relativeFrom="paragraph">
              <wp:posOffset>164465</wp:posOffset>
            </wp:positionV>
            <wp:extent cx="1393825" cy="1270635"/>
            <wp:effectExtent l="19050" t="0" r="0" b="0"/>
            <wp:wrapSquare wrapText="bothSides"/>
            <wp:docPr id="10" name="Picture 9" descr="Logo_str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rath.png"/>
                    <pic:cNvPicPr/>
                  </pic:nvPicPr>
                  <pic:blipFill>
                    <a:blip r:embed="rId9" cstate="print"/>
                    <a:stretch>
                      <a:fillRect/>
                    </a:stretch>
                  </pic:blipFill>
                  <pic:spPr>
                    <a:xfrm>
                      <a:off x="0" y="0"/>
                      <a:ext cx="1393825" cy="1270635"/>
                    </a:xfrm>
                    <a:prstGeom prst="rect">
                      <a:avLst/>
                    </a:prstGeom>
                  </pic:spPr>
                </pic:pic>
              </a:graphicData>
            </a:graphic>
          </wp:anchor>
        </w:drawing>
      </w:r>
      <w:r w:rsidR="00760F4E" w:rsidRPr="00760F4E">
        <w:rPr>
          <w:noProof/>
          <w:lang w:eastAsia="en-GB"/>
        </w:rPr>
        <w:drawing>
          <wp:anchor distT="0" distB="0" distL="114300" distR="114300" simplePos="0" relativeHeight="251659264" behindDoc="1" locked="0" layoutInCell="1" allowOverlap="1">
            <wp:simplePos x="0" y="0"/>
            <wp:positionH relativeFrom="column">
              <wp:posOffset>-3810</wp:posOffset>
            </wp:positionH>
            <wp:positionV relativeFrom="paragraph">
              <wp:posOffset>336550</wp:posOffset>
            </wp:positionV>
            <wp:extent cx="2814955" cy="918845"/>
            <wp:effectExtent l="0" t="0" r="4445" b="0"/>
            <wp:wrapThrough wrapText="bothSides">
              <wp:wrapPolygon edited="0">
                <wp:start x="0" y="0"/>
                <wp:lineTo x="0" y="21048"/>
                <wp:lineTo x="21488" y="21048"/>
                <wp:lineTo x="21488" y="0"/>
                <wp:lineTo x="0" y="0"/>
              </wp:wrapPolygon>
            </wp:wrapThrough>
            <wp:docPr id="6" name="Picture 6" descr="http://www.volunteerscotland.net/media/8039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olunteerscotland.net/media/80391/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4955" cy="918845"/>
                    </a:xfrm>
                    <a:prstGeom prst="rect">
                      <a:avLst/>
                    </a:prstGeom>
                    <a:noFill/>
                    <a:ln>
                      <a:noFill/>
                    </a:ln>
                  </pic:spPr>
                </pic:pic>
              </a:graphicData>
            </a:graphic>
          </wp:anchor>
        </w:drawing>
      </w:r>
    </w:p>
    <w:p w:rsidR="00760F4E" w:rsidRDefault="00760F4E" w:rsidP="00760F4E"/>
    <w:p w:rsidR="00760F4E" w:rsidRDefault="00760F4E" w:rsidP="00760F4E"/>
    <w:p w:rsidR="00760F4E" w:rsidRDefault="00760F4E" w:rsidP="00760F4E"/>
    <w:p w:rsidR="00760F4E" w:rsidRDefault="00760F4E" w:rsidP="00760F4E">
      <w:r>
        <w:t xml:space="preserve"> </w:t>
      </w:r>
    </w:p>
    <w:p w:rsidR="00760F4E" w:rsidRDefault="00760F4E" w:rsidP="00760F4E"/>
    <w:p w:rsidR="00760F4E" w:rsidRDefault="00760F4E" w:rsidP="00760F4E"/>
    <w:p w:rsidR="007B348C" w:rsidRDefault="007B348C" w:rsidP="00760F4E"/>
    <w:p w:rsidR="00760F4E" w:rsidRDefault="00760F4E" w:rsidP="00760F4E"/>
    <w:p w:rsidR="00760F4E" w:rsidRDefault="00760F4E" w:rsidP="00760F4E">
      <w:pPr>
        <w:rPr>
          <w:b/>
          <w:sz w:val="52"/>
        </w:rPr>
      </w:pPr>
      <w:r>
        <w:rPr>
          <w:b/>
          <w:sz w:val="52"/>
        </w:rPr>
        <w:t xml:space="preserve">Young People &amp; Volunteering: </w:t>
      </w:r>
    </w:p>
    <w:p w:rsidR="00760F4E" w:rsidRDefault="00760F4E" w:rsidP="00760F4E">
      <w:pPr>
        <w:rPr>
          <w:b/>
          <w:sz w:val="40"/>
        </w:rPr>
      </w:pPr>
      <w:r w:rsidRPr="00760F4E">
        <w:rPr>
          <w:b/>
          <w:sz w:val="40"/>
        </w:rPr>
        <w:t>A Literature Review</w:t>
      </w:r>
    </w:p>
    <w:p w:rsidR="00760F4E" w:rsidRPr="00760F4E" w:rsidRDefault="00760F4E" w:rsidP="00760F4E"/>
    <w:p w:rsidR="00760F4E" w:rsidRDefault="00760F4E" w:rsidP="00760F4E"/>
    <w:p w:rsidR="00760F4E" w:rsidRDefault="00760F4E" w:rsidP="00760F4E"/>
    <w:p w:rsidR="00760F4E" w:rsidRDefault="00760F4E" w:rsidP="00760F4E"/>
    <w:p w:rsidR="00760F4E" w:rsidRDefault="00760F4E" w:rsidP="00760F4E"/>
    <w:p w:rsidR="00760F4E" w:rsidRPr="00760F4E" w:rsidRDefault="00760F4E" w:rsidP="00760F4E">
      <w:pPr>
        <w:rPr>
          <w:b/>
          <w:sz w:val="28"/>
        </w:rPr>
      </w:pPr>
      <w:r w:rsidRPr="00760F4E">
        <w:rPr>
          <w:b/>
          <w:sz w:val="28"/>
        </w:rPr>
        <w:t>James Davies</w:t>
      </w:r>
    </w:p>
    <w:p w:rsidR="00760F4E" w:rsidRDefault="00760F4E" w:rsidP="00760F4E">
      <w:pPr>
        <w:sectPr w:rsidR="00760F4E" w:rsidSect="00760F4E">
          <w:footerReference w:type="default" r:id="rId11"/>
          <w:pgSz w:w="11906" w:h="16838" w:code="9"/>
          <w:pgMar w:top="1134" w:right="1418" w:bottom="2268" w:left="2268" w:header="709" w:footer="709" w:gutter="0"/>
          <w:pgNumType w:fmt="lowerRoman" w:start="1"/>
          <w:cols w:space="708"/>
          <w:titlePg/>
          <w:docGrid w:linePitch="360"/>
        </w:sectPr>
      </w:pPr>
    </w:p>
    <w:sdt>
      <w:sdtPr>
        <w:rPr>
          <w:b/>
          <w:bCs/>
          <w:sz w:val="36"/>
          <w:szCs w:val="36"/>
        </w:rPr>
        <w:id w:val="1318848942"/>
        <w:docPartObj>
          <w:docPartGallery w:val="Table of Contents"/>
          <w:docPartUnique/>
        </w:docPartObj>
      </w:sdtPr>
      <w:sdtEndPr>
        <w:rPr>
          <w:b w:val="0"/>
          <w:bCs w:val="0"/>
          <w:noProof/>
          <w:sz w:val="24"/>
          <w:szCs w:val="22"/>
        </w:rPr>
      </w:sdtEndPr>
      <w:sdtContent>
        <w:p w:rsidR="009A69B7" w:rsidRPr="00E227CD" w:rsidRDefault="009A69B7" w:rsidP="009A69B7">
          <w:pPr>
            <w:rPr>
              <w:b/>
              <w:bCs/>
              <w:sz w:val="36"/>
              <w:szCs w:val="36"/>
            </w:rPr>
          </w:pPr>
          <w:r w:rsidRPr="00700025">
            <w:rPr>
              <w:b/>
              <w:sz w:val="32"/>
              <w:szCs w:val="32"/>
            </w:rPr>
            <w:t>Contents</w:t>
          </w:r>
        </w:p>
        <w:p w:rsidR="00032033" w:rsidRDefault="00DA71B3">
          <w:pPr>
            <w:pStyle w:val="TOC1"/>
            <w:tabs>
              <w:tab w:val="left" w:pos="440"/>
              <w:tab w:val="right" w:leader="dot" w:pos="8210"/>
            </w:tabs>
            <w:rPr>
              <w:rFonts w:eastAsiaTheme="minorEastAsia"/>
              <w:sz w:val="22"/>
              <w:szCs w:val="22"/>
              <w:lang w:eastAsia="en-GB"/>
            </w:rPr>
          </w:pPr>
          <w:r>
            <w:fldChar w:fldCharType="begin"/>
          </w:r>
          <w:r w:rsidR="008D51E1">
            <w:instrText xml:space="preserve"> TOC \o "1-3" \h \z \u </w:instrText>
          </w:r>
          <w:r>
            <w:fldChar w:fldCharType="separate"/>
          </w:r>
          <w:hyperlink w:anchor="_Toc474664856" w:history="1">
            <w:r w:rsidR="00032033" w:rsidRPr="004C4507">
              <w:rPr>
                <w:rStyle w:val="Hyperlink"/>
              </w:rPr>
              <w:t>1</w:t>
            </w:r>
            <w:r w:rsidR="00032033">
              <w:rPr>
                <w:rFonts w:eastAsiaTheme="minorEastAsia"/>
                <w:sz w:val="22"/>
                <w:szCs w:val="22"/>
                <w:lang w:eastAsia="en-GB"/>
              </w:rPr>
              <w:tab/>
            </w:r>
            <w:r w:rsidR="00032033" w:rsidRPr="004C4507">
              <w:rPr>
                <w:rStyle w:val="Hyperlink"/>
              </w:rPr>
              <w:t>Literature Review</w:t>
            </w:r>
            <w:r w:rsidR="00032033">
              <w:rPr>
                <w:webHidden/>
              </w:rPr>
              <w:tab/>
            </w:r>
            <w:r>
              <w:rPr>
                <w:webHidden/>
              </w:rPr>
              <w:fldChar w:fldCharType="begin"/>
            </w:r>
            <w:r w:rsidR="00032033">
              <w:rPr>
                <w:webHidden/>
              </w:rPr>
              <w:instrText xml:space="preserve"> PAGEREF _Toc474664856 \h </w:instrText>
            </w:r>
            <w:r>
              <w:rPr>
                <w:webHidden/>
              </w:rPr>
            </w:r>
            <w:r>
              <w:rPr>
                <w:webHidden/>
              </w:rPr>
              <w:fldChar w:fldCharType="separate"/>
            </w:r>
            <w:r w:rsidR="008F18D9">
              <w:rPr>
                <w:webHidden/>
              </w:rPr>
              <w:t>1</w:t>
            </w:r>
            <w:r>
              <w:rPr>
                <w:webHidden/>
              </w:rPr>
              <w:fldChar w:fldCharType="end"/>
            </w:r>
          </w:hyperlink>
        </w:p>
        <w:p w:rsidR="00032033" w:rsidRDefault="00FA0945">
          <w:pPr>
            <w:pStyle w:val="TOC2"/>
            <w:tabs>
              <w:tab w:val="left" w:pos="880"/>
              <w:tab w:val="right" w:leader="dot" w:pos="8210"/>
            </w:tabs>
            <w:rPr>
              <w:rFonts w:eastAsiaTheme="minorEastAsia"/>
              <w:noProof/>
              <w:sz w:val="22"/>
              <w:lang w:eastAsia="en-GB"/>
            </w:rPr>
          </w:pPr>
          <w:hyperlink w:anchor="_Toc474664857" w:history="1">
            <w:r w:rsidR="00032033" w:rsidRPr="004C4507">
              <w:rPr>
                <w:rStyle w:val="Hyperlink"/>
                <w:noProof/>
              </w:rPr>
              <w:t>1.1</w:t>
            </w:r>
            <w:r w:rsidR="00032033">
              <w:rPr>
                <w:rFonts w:eastAsiaTheme="minorEastAsia"/>
                <w:noProof/>
                <w:sz w:val="22"/>
                <w:lang w:eastAsia="en-GB"/>
              </w:rPr>
              <w:tab/>
            </w:r>
            <w:r w:rsidR="00032033" w:rsidRPr="004C4507">
              <w:rPr>
                <w:rStyle w:val="Hyperlink"/>
                <w:noProof/>
              </w:rPr>
              <w:t>The state of volunteering</w:t>
            </w:r>
            <w:r w:rsidR="00032033">
              <w:rPr>
                <w:noProof/>
                <w:webHidden/>
              </w:rPr>
              <w:tab/>
            </w:r>
            <w:r w:rsidR="00DA71B3">
              <w:rPr>
                <w:noProof/>
                <w:webHidden/>
              </w:rPr>
              <w:fldChar w:fldCharType="begin"/>
            </w:r>
            <w:r w:rsidR="00032033">
              <w:rPr>
                <w:noProof/>
                <w:webHidden/>
              </w:rPr>
              <w:instrText xml:space="preserve"> PAGEREF _Toc474664857 \h </w:instrText>
            </w:r>
            <w:r w:rsidR="00DA71B3">
              <w:rPr>
                <w:noProof/>
                <w:webHidden/>
              </w:rPr>
            </w:r>
            <w:r w:rsidR="00DA71B3">
              <w:rPr>
                <w:noProof/>
                <w:webHidden/>
              </w:rPr>
              <w:fldChar w:fldCharType="separate"/>
            </w:r>
            <w:r w:rsidR="008F18D9">
              <w:rPr>
                <w:noProof/>
                <w:webHidden/>
              </w:rPr>
              <w:t>1</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58" w:history="1">
            <w:r w:rsidR="00032033" w:rsidRPr="004C4507">
              <w:rPr>
                <w:rStyle w:val="Hyperlink"/>
                <w:noProof/>
              </w:rPr>
              <w:t>1.1.1</w:t>
            </w:r>
            <w:r w:rsidR="00032033">
              <w:rPr>
                <w:rFonts w:eastAsiaTheme="minorEastAsia"/>
                <w:noProof/>
                <w:sz w:val="22"/>
                <w:lang w:eastAsia="en-GB"/>
              </w:rPr>
              <w:tab/>
            </w:r>
            <w:r w:rsidR="00032033" w:rsidRPr="004C4507">
              <w:rPr>
                <w:rStyle w:val="Hyperlink"/>
                <w:noProof/>
              </w:rPr>
              <w:t>Defining volunteering</w:t>
            </w:r>
            <w:r w:rsidR="00032033">
              <w:rPr>
                <w:noProof/>
                <w:webHidden/>
              </w:rPr>
              <w:tab/>
            </w:r>
            <w:r w:rsidR="00DA71B3">
              <w:rPr>
                <w:noProof/>
                <w:webHidden/>
              </w:rPr>
              <w:fldChar w:fldCharType="begin"/>
            </w:r>
            <w:r w:rsidR="00032033">
              <w:rPr>
                <w:noProof/>
                <w:webHidden/>
              </w:rPr>
              <w:instrText xml:space="preserve"> PAGEREF _Toc474664858 \h </w:instrText>
            </w:r>
            <w:r w:rsidR="00DA71B3">
              <w:rPr>
                <w:noProof/>
                <w:webHidden/>
              </w:rPr>
            </w:r>
            <w:r w:rsidR="00DA71B3">
              <w:rPr>
                <w:noProof/>
                <w:webHidden/>
              </w:rPr>
              <w:fldChar w:fldCharType="separate"/>
            </w:r>
            <w:r w:rsidR="008F18D9">
              <w:rPr>
                <w:noProof/>
                <w:webHidden/>
              </w:rPr>
              <w:t>1</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59" w:history="1">
            <w:r w:rsidR="00032033" w:rsidRPr="004C4507">
              <w:rPr>
                <w:rStyle w:val="Hyperlink"/>
                <w:noProof/>
              </w:rPr>
              <w:t>1.1.2</w:t>
            </w:r>
            <w:r w:rsidR="00032033">
              <w:rPr>
                <w:rFonts w:eastAsiaTheme="minorEastAsia"/>
                <w:noProof/>
                <w:sz w:val="22"/>
                <w:lang w:eastAsia="en-GB"/>
              </w:rPr>
              <w:tab/>
            </w:r>
            <w:r w:rsidR="00032033" w:rsidRPr="004C4507">
              <w:rPr>
                <w:rStyle w:val="Hyperlink"/>
                <w:noProof/>
              </w:rPr>
              <w:t>Rates of volunteering</w:t>
            </w:r>
            <w:r w:rsidR="00032033">
              <w:rPr>
                <w:noProof/>
                <w:webHidden/>
              </w:rPr>
              <w:tab/>
            </w:r>
            <w:r w:rsidR="00DA71B3">
              <w:rPr>
                <w:noProof/>
                <w:webHidden/>
              </w:rPr>
              <w:fldChar w:fldCharType="begin"/>
            </w:r>
            <w:r w:rsidR="00032033">
              <w:rPr>
                <w:noProof/>
                <w:webHidden/>
              </w:rPr>
              <w:instrText xml:space="preserve"> PAGEREF _Toc474664859 \h </w:instrText>
            </w:r>
            <w:r w:rsidR="00DA71B3">
              <w:rPr>
                <w:noProof/>
                <w:webHidden/>
              </w:rPr>
            </w:r>
            <w:r w:rsidR="00DA71B3">
              <w:rPr>
                <w:noProof/>
                <w:webHidden/>
              </w:rPr>
              <w:fldChar w:fldCharType="separate"/>
            </w:r>
            <w:r w:rsidR="008F18D9">
              <w:rPr>
                <w:noProof/>
                <w:webHidden/>
              </w:rPr>
              <w:t>7</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60" w:history="1">
            <w:r w:rsidR="00032033" w:rsidRPr="004C4507">
              <w:rPr>
                <w:rStyle w:val="Hyperlink"/>
                <w:noProof/>
              </w:rPr>
              <w:t>1.1.3</w:t>
            </w:r>
            <w:r w:rsidR="00032033">
              <w:rPr>
                <w:rFonts w:eastAsiaTheme="minorEastAsia"/>
                <w:noProof/>
                <w:sz w:val="22"/>
                <w:lang w:eastAsia="en-GB"/>
              </w:rPr>
              <w:tab/>
            </w:r>
            <w:r w:rsidR="00032033" w:rsidRPr="004C4507">
              <w:rPr>
                <w:rStyle w:val="Hyperlink"/>
                <w:noProof/>
              </w:rPr>
              <w:t>Types of volunteering</w:t>
            </w:r>
            <w:r w:rsidR="00032033">
              <w:rPr>
                <w:noProof/>
                <w:webHidden/>
              </w:rPr>
              <w:tab/>
            </w:r>
            <w:r w:rsidR="00DA71B3">
              <w:rPr>
                <w:noProof/>
                <w:webHidden/>
              </w:rPr>
              <w:fldChar w:fldCharType="begin"/>
            </w:r>
            <w:r w:rsidR="00032033">
              <w:rPr>
                <w:noProof/>
                <w:webHidden/>
              </w:rPr>
              <w:instrText xml:space="preserve"> PAGEREF _Toc474664860 \h </w:instrText>
            </w:r>
            <w:r w:rsidR="00DA71B3">
              <w:rPr>
                <w:noProof/>
                <w:webHidden/>
              </w:rPr>
            </w:r>
            <w:r w:rsidR="00DA71B3">
              <w:rPr>
                <w:noProof/>
                <w:webHidden/>
              </w:rPr>
              <w:fldChar w:fldCharType="separate"/>
            </w:r>
            <w:r w:rsidR="008F18D9">
              <w:rPr>
                <w:noProof/>
                <w:webHidden/>
              </w:rPr>
              <w:t>13</w:t>
            </w:r>
            <w:r w:rsidR="00DA71B3">
              <w:rPr>
                <w:noProof/>
                <w:webHidden/>
              </w:rPr>
              <w:fldChar w:fldCharType="end"/>
            </w:r>
          </w:hyperlink>
        </w:p>
        <w:p w:rsidR="00032033" w:rsidRDefault="00FA0945">
          <w:pPr>
            <w:pStyle w:val="TOC2"/>
            <w:tabs>
              <w:tab w:val="left" w:pos="880"/>
              <w:tab w:val="right" w:leader="dot" w:pos="8210"/>
            </w:tabs>
            <w:rPr>
              <w:rFonts w:eastAsiaTheme="minorEastAsia"/>
              <w:noProof/>
              <w:sz w:val="22"/>
              <w:lang w:eastAsia="en-GB"/>
            </w:rPr>
          </w:pPr>
          <w:hyperlink w:anchor="_Toc474664861" w:history="1">
            <w:r w:rsidR="00032033" w:rsidRPr="004C4507">
              <w:rPr>
                <w:rStyle w:val="Hyperlink"/>
                <w:noProof/>
              </w:rPr>
              <w:t>1.2</w:t>
            </w:r>
            <w:r w:rsidR="00032033">
              <w:rPr>
                <w:rFonts w:eastAsiaTheme="minorEastAsia"/>
                <w:noProof/>
                <w:sz w:val="22"/>
                <w:lang w:eastAsia="en-GB"/>
              </w:rPr>
              <w:tab/>
            </w:r>
            <w:r w:rsidR="00032033" w:rsidRPr="004C4507">
              <w:rPr>
                <w:rStyle w:val="Hyperlink"/>
                <w:noProof/>
              </w:rPr>
              <w:t>Government interventions into youth volunteering</w:t>
            </w:r>
            <w:r w:rsidR="00032033">
              <w:rPr>
                <w:noProof/>
                <w:webHidden/>
              </w:rPr>
              <w:tab/>
            </w:r>
            <w:r w:rsidR="00DA71B3">
              <w:rPr>
                <w:noProof/>
                <w:webHidden/>
              </w:rPr>
              <w:fldChar w:fldCharType="begin"/>
            </w:r>
            <w:r w:rsidR="00032033">
              <w:rPr>
                <w:noProof/>
                <w:webHidden/>
              </w:rPr>
              <w:instrText xml:space="preserve"> PAGEREF _Toc474664861 \h </w:instrText>
            </w:r>
            <w:r w:rsidR="00DA71B3">
              <w:rPr>
                <w:noProof/>
                <w:webHidden/>
              </w:rPr>
            </w:r>
            <w:r w:rsidR="00DA71B3">
              <w:rPr>
                <w:noProof/>
                <w:webHidden/>
              </w:rPr>
              <w:fldChar w:fldCharType="separate"/>
            </w:r>
            <w:r w:rsidR="008F18D9">
              <w:rPr>
                <w:noProof/>
                <w:webHidden/>
              </w:rPr>
              <w:t>18</w:t>
            </w:r>
            <w:r w:rsidR="00DA71B3">
              <w:rPr>
                <w:noProof/>
                <w:webHidden/>
              </w:rPr>
              <w:fldChar w:fldCharType="end"/>
            </w:r>
          </w:hyperlink>
        </w:p>
        <w:p w:rsidR="00032033" w:rsidRDefault="00FA0945">
          <w:pPr>
            <w:pStyle w:val="TOC2"/>
            <w:tabs>
              <w:tab w:val="left" w:pos="880"/>
              <w:tab w:val="right" w:leader="dot" w:pos="8210"/>
            </w:tabs>
            <w:rPr>
              <w:rFonts w:eastAsiaTheme="minorEastAsia"/>
              <w:noProof/>
              <w:sz w:val="22"/>
              <w:lang w:eastAsia="en-GB"/>
            </w:rPr>
          </w:pPr>
          <w:hyperlink w:anchor="_Toc474664862" w:history="1">
            <w:r w:rsidR="00032033" w:rsidRPr="004C4507">
              <w:rPr>
                <w:rStyle w:val="Hyperlink"/>
                <w:noProof/>
              </w:rPr>
              <w:t>1.3</w:t>
            </w:r>
            <w:r w:rsidR="00032033">
              <w:rPr>
                <w:rFonts w:eastAsiaTheme="minorEastAsia"/>
                <w:noProof/>
                <w:sz w:val="22"/>
                <w:lang w:eastAsia="en-GB"/>
              </w:rPr>
              <w:tab/>
            </w:r>
            <w:r w:rsidR="00032033" w:rsidRPr="004C4507">
              <w:rPr>
                <w:rStyle w:val="Hyperlink"/>
                <w:noProof/>
              </w:rPr>
              <w:t>Volunteering outcomes</w:t>
            </w:r>
            <w:r w:rsidR="00032033">
              <w:rPr>
                <w:noProof/>
                <w:webHidden/>
              </w:rPr>
              <w:tab/>
            </w:r>
            <w:r w:rsidR="00DA71B3">
              <w:rPr>
                <w:noProof/>
                <w:webHidden/>
              </w:rPr>
              <w:fldChar w:fldCharType="begin"/>
            </w:r>
            <w:r w:rsidR="00032033">
              <w:rPr>
                <w:noProof/>
                <w:webHidden/>
              </w:rPr>
              <w:instrText xml:space="preserve"> PAGEREF _Toc474664862 \h </w:instrText>
            </w:r>
            <w:r w:rsidR="00DA71B3">
              <w:rPr>
                <w:noProof/>
                <w:webHidden/>
              </w:rPr>
            </w:r>
            <w:r w:rsidR="00DA71B3">
              <w:rPr>
                <w:noProof/>
                <w:webHidden/>
              </w:rPr>
              <w:fldChar w:fldCharType="separate"/>
            </w:r>
            <w:r w:rsidR="008F18D9">
              <w:rPr>
                <w:noProof/>
                <w:webHidden/>
              </w:rPr>
              <w:t>24</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63" w:history="1">
            <w:r w:rsidR="00032033" w:rsidRPr="004C4507">
              <w:rPr>
                <w:rStyle w:val="Hyperlink"/>
                <w:noProof/>
              </w:rPr>
              <w:t>1.3.1</w:t>
            </w:r>
            <w:r w:rsidR="00032033">
              <w:rPr>
                <w:rFonts w:eastAsiaTheme="minorEastAsia"/>
                <w:noProof/>
                <w:sz w:val="22"/>
                <w:lang w:eastAsia="en-GB"/>
              </w:rPr>
              <w:tab/>
            </w:r>
            <w:r w:rsidR="00032033" w:rsidRPr="004C4507">
              <w:rPr>
                <w:rStyle w:val="Hyperlink"/>
                <w:noProof/>
              </w:rPr>
              <w:t>Individual outcomes</w:t>
            </w:r>
            <w:r w:rsidR="00032033">
              <w:rPr>
                <w:noProof/>
                <w:webHidden/>
              </w:rPr>
              <w:tab/>
            </w:r>
            <w:r w:rsidR="00DA71B3">
              <w:rPr>
                <w:noProof/>
                <w:webHidden/>
              </w:rPr>
              <w:fldChar w:fldCharType="begin"/>
            </w:r>
            <w:r w:rsidR="00032033">
              <w:rPr>
                <w:noProof/>
                <w:webHidden/>
              </w:rPr>
              <w:instrText xml:space="preserve"> PAGEREF _Toc474664863 \h </w:instrText>
            </w:r>
            <w:r w:rsidR="00DA71B3">
              <w:rPr>
                <w:noProof/>
                <w:webHidden/>
              </w:rPr>
            </w:r>
            <w:r w:rsidR="00DA71B3">
              <w:rPr>
                <w:noProof/>
                <w:webHidden/>
              </w:rPr>
              <w:fldChar w:fldCharType="separate"/>
            </w:r>
            <w:r w:rsidR="008F18D9">
              <w:rPr>
                <w:noProof/>
                <w:webHidden/>
              </w:rPr>
              <w:t>25</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64" w:history="1">
            <w:r w:rsidR="00032033" w:rsidRPr="004C4507">
              <w:rPr>
                <w:rStyle w:val="Hyperlink"/>
                <w:noProof/>
              </w:rPr>
              <w:t>1.3.2</w:t>
            </w:r>
            <w:r w:rsidR="00032033">
              <w:rPr>
                <w:rFonts w:eastAsiaTheme="minorEastAsia"/>
                <w:noProof/>
                <w:sz w:val="22"/>
                <w:lang w:eastAsia="en-GB"/>
              </w:rPr>
              <w:tab/>
            </w:r>
            <w:r w:rsidR="00032033" w:rsidRPr="004C4507">
              <w:rPr>
                <w:rStyle w:val="Hyperlink"/>
                <w:noProof/>
              </w:rPr>
              <w:t>Social outcomes</w:t>
            </w:r>
            <w:r w:rsidR="00032033">
              <w:rPr>
                <w:noProof/>
                <w:webHidden/>
              </w:rPr>
              <w:tab/>
            </w:r>
            <w:r w:rsidR="00DA71B3">
              <w:rPr>
                <w:noProof/>
                <w:webHidden/>
              </w:rPr>
              <w:fldChar w:fldCharType="begin"/>
            </w:r>
            <w:r w:rsidR="00032033">
              <w:rPr>
                <w:noProof/>
                <w:webHidden/>
              </w:rPr>
              <w:instrText xml:space="preserve"> PAGEREF _Toc474664864 \h </w:instrText>
            </w:r>
            <w:r w:rsidR="00DA71B3">
              <w:rPr>
                <w:noProof/>
                <w:webHidden/>
              </w:rPr>
            </w:r>
            <w:r w:rsidR="00DA71B3">
              <w:rPr>
                <w:noProof/>
                <w:webHidden/>
              </w:rPr>
              <w:fldChar w:fldCharType="separate"/>
            </w:r>
            <w:r w:rsidR="008F18D9">
              <w:rPr>
                <w:noProof/>
                <w:webHidden/>
              </w:rPr>
              <w:t>32</w:t>
            </w:r>
            <w:r w:rsidR="00DA71B3">
              <w:rPr>
                <w:noProof/>
                <w:webHidden/>
              </w:rPr>
              <w:fldChar w:fldCharType="end"/>
            </w:r>
          </w:hyperlink>
        </w:p>
        <w:p w:rsidR="00032033" w:rsidRDefault="00FA0945">
          <w:pPr>
            <w:pStyle w:val="TOC2"/>
            <w:tabs>
              <w:tab w:val="left" w:pos="880"/>
              <w:tab w:val="right" w:leader="dot" w:pos="8210"/>
            </w:tabs>
            <w:rPr>
              <w:rFonts w:eastAsiaTheme="minorEastAsia"/>
              <w:noProof/>
              <w:sz w:val="22"/>
              <w:lang w:eastAsia="en-GB"/>
            </w:rPr>
          </w:pPr>
          <w:hyperlink w:anchor="_Toc474664865" w:history="1">
            <w:r w:rsidR="00032033" w:rsidRPr="004C4507">
              <w:rPr>
                <w:rStyle w:val="Hyperlink"/>
                <w:noProof/>
              </w:rPr>
              <w:t>1.4</w:t>
            </w:r>
            <w:r w:rsidR="00032033">
              <w:rPr>
                <w:rFonts w:eastAsiaTheme="minorEastAsia"/>
                <w:noProof/>
                <w:sz w:val="22"/>
                <w:lang w:eastAsia="en-GB"/>
              </w:rPr>
              <w:tab/>
            </w:r>
            <w:r w:rsidR="00032033" w:rsidRPr="004C4507">
              <w:rPr>
                <w:rStyle w:val="Hyperlink"/>
                <w:noProof/>
              </w:rPr>
              <w:t>Starting volunteering</w:t>
            </w:r>
            <w:r w:rsidR="00032033">
              <w:rPr>
                <w:noProof/>
                <w:webHidden/>
              </w:rPr>
              <w:tab/>
            </w:r>
            <w:r w:rsidR="00DA71B3">
              <w:rPr>
                <w:noProof/>
                <w:webHidden/>
              </w:rPr>
              <w:fldChar w:fldCharType="begin"/>
            </w:r>
            <w:r w:rsidR="00032033">
              <w:rPr>
                <w:noProof/>
                <w:webHidden/>
              </w:rPr>
              <w:instrText xml:space="preserve"> PAGEREF _Toc474664865 \h </w:instrText>
            </w:r>
            <w:r w:rsidR="00DA71B3">
              <w:rPr>
                <w:noProof/>
                <w:webHidden/>
              </w:rPr>
            </w:r>
            <w:r w:rsidR="00DA71B3">
              <w:rPr>
                <w:noProof/>
                <w:webHidden/>
              </w:rPr>
              <w:fldChar w:fldCharType="separate"/>
            </w:r>
            <w:r w:rsidR="008F18D9">
              <w:rPr>
                <w:noProof/>
                <w:webHidden/>
              </w:rPr>
              <w:t>33</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66" w:history="1">
            <w:r w:rsidR="00032033" w:rsidRPr="004C4507">
              <w:rPr>
                <w:rStyle w:val="Hyperlink"/>
                <w:noProof/>
              </w:rPr>
              <w:t>1.4.1</w:t>
            </w:r>
            <w:r w:rsidR="00032033">
              <w:rPr>
                <w:rFonts w:eastAsiaTheme="minorEastAsia"/>
                <w:noProof/>
                <w:sz w:val="22"/>
                <w:lang w:eastAsia="en-GB"/>
              </w:rPr>
              <w:tab/>
            </w:r>
            <w:r w:rsidR="00032033" w:rsidRPr="004C4507">
              <w:rPr>
                <w:rStyle w:val="Hyperlink"/>
                <w:noProof/>
              </w:rPr>
              <w:t>Motivations</w:t>
            </w:r>
            <w:r w:rsidR="00032033">
              <w:rPr>
                <w:noProof/>
                <w:webHidden/>
              </w:rPr>
              <w:tab/>
            </w:r>
            <w:r w:rsidR="00DA71B3">
              <w:rPr>
                <w:noProof/>
                <w:webHidden/>
              </w:rPr>
              <w:fldChar w:fldCharType="begin"/>
            </w:r>
            <w:r w:rsidR="00032033">
              <w:rPr>
                <w:noProof/>
                <w:webHidden/>
              </w:rPr>
              <w:instrText xml:space="preserve"> PAGEREF _Toc474664866 \h </w:instrText>
            </w:r>
            <w:r w:rsidR="00DA71B3">
              <w:rPr>
                <w:noProof/>
                <w:webHidden/>
              </w:rPr>
            </w:r>
            <w:r w:rsidR="00DA71B3">
              <w:rPr>
                <w:noProof/>
                <w:webHidden/>
              </w:rPr>
              <w:fldChar w:fldCharType="separate"/>
            </w:r>
            <w:r w:rsidR="008F18D9">
              <w:rPr>
                <w:noProof/>
                <w:webHidden/>
              </w:rPr>
              <w:t>34</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67" w:history="1">
            <w:r w:rsidR="00032033" w:rsidRPr="004C4507">
              <w:rPr>
                <w:rStyle w:val="Hyperlink"/>
                <w:noProof/>
              </w:rPr>
              <w:t>1.4.2</w:t>
            </w:r>
            <w:r w:rsidR="00032033">
              <w:rPr>
                <w:rFonts w:eastAsiaTheme="minorEastAsia"/>
                <w:noProof/>
                <w:sz w:val="22"/>
                <w:lang w:eastAsia="en-GB"/>
              </w:rPr>
              <w:tab/>
            </w:r>
            <w:r w:rsidR="00032033" w:rsidRPr="004C4507">
              <w:rPr>
                <w:rStyle w:val="Hyperlink"/>
                <w:noProof/>
              </w:rPr>
              <w:t>Trigger factors</w:t>
            </w:r>
            <w:r w:rsidR="00032033">
              <w:rPr>
                <w:noProof/>
                <w:webHidden/>
              </w:rPr>
              <w:tab/>
            </w:r>
            <w:r w:rsidR="00DA71B3">
              <w:rPr>
                <w:noProof/>
                <w:webHidden/>
              </w:rPr>
              <w:fldChar w:fldCharType="begin"/>
            </w:r>
            <w:r w:rsidR="00032033">
              <w:rPr>
                <w:noProof/>
                <w:webHidden/>
              </w:rPr>
              <w:instrText xml:space="preserve"> PAGEREF _Toc474664867 \h </w:instrText>
            </w:r>
            <w:r w:rsidR="00DA71B3">
              <w:rPr>
                <w:noProof/>
                <w:webHidden/>
              </w:rPr>
            </w:r>
            <w:r w:rsidR="00DA71B3">
              <w:rPr>
                <w:noProof/>
                <w:webHidden/>
              </w:rPr>
              <w:fldChar w:fldCharType="separate"/>
            </w:r>
            <w:r w:rsidR="008F18D9">
              <w:rPr>
                <w:noProof/>
                <w:webHidden/>
              </w:rPr>
              <w:t>37</w:t>
            </w:r>
            <w:r w:rsidR="00DA71B3">
              <w:rPr>
                <w:noProof/>
                <w:webHidden/>
              </w:rPr>
              <w:fldChar w:fldCharType="end"/>
            </w:r>
          </w:hyperlink>
        </w:p>
        <w:p w:rsidR="00032033" w:rsidRDefault="00FA0945">
          <w:pPr>
            <w:pStyle w:val="TOC2"/>
            <w:tabs>
              <w:tab w:val="left" w:pos="880"/>
              <w:tab w:val="right" w:leader="dot" w:pos="8210"/>
            </w:tabs>
            <w:rPr>
              <w:rFonts w:eastAsiaTheme="minorEastAsia"/>
              <w:noProof/>
              <w:sz w:val="22"/>
              <w:lang w:eastAsia="en-GB"/>
            </w:rPr>
          </w:pPr>
          <w:hyperlink w:anchor="_Toc474664868" w:history="1">
            <w:r w:rsidR="00032033" w:rsidRPr="004C4507">
              <w:rPr>
                <w:rStyle w:val="Hyperlink"/>
                <w:noProof/>
              </w:rPr>
              <w:t>1.5</w:t>
            </w:r>
            <w:r w:rsidR="00032033">
              <w:rPr>
                <w:rFonts w:eastAsiaTheme="minorEastAsia"/>
                <w:noProof/>
                <w:sz w:val="22"/>
                <w:lang w:eastAsia="en-GB"/>
              </w:rPr>
              <w:tab/>
            </w:r>
            <w:r w:rsidR="00032033" w:rsidRPr="004C4507">
              <w:rPr>
                <w:rStyle w:val="Hyperlink"/>
                <w:noProof/>
              </w:rPr>
              <w:t>Barriers to volunteering</w:t>
            </w:r>
            <w:r w:rsidR="00032033">
              <w:rPr>
                <w:noProof/>
                <w:webHidden/>
              </w:rPr>
              <w:tab/>
            </w:r>
            <w:r w:rsidR="00DA71B3">
              <w:rPr>
                <w:noProof/>
                <w:webHidden/>
              </w:rPr>
              <w:fldChar w:fldCharType="begin"/>
            </w:r>
            <w:r w:rsidR="00032033">
              <w:rPr>
                <w:noProof/>
                <w:webHidden/>
              </w:rPr>
              <w:instrText xml:space="preserve"> PAGEREF _Toc474664868 \h </w:instrText>
            </w:r>
            <w:r w:rsidR="00DA71B3">
              <w:rPr>
                <w:noProof/>
                <w:webHidden/>
              </w:rPr>
            </w:r>
            <w:r w:rsidR="00DA71B3">
              <w:rPr>
                <w:noProof/>
                <w:webHidden/>
              </w:rPr>
              <w:fldChar w:fldCharType="separate"/>
            </w:r>
            <w:r w:rsidR="008F18D9">
              <w:rPr>
                <w:noProof/>
                <w:webHidden/>
              </w:rPr>
              <w:t>41</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69" w:history="1">
            <w:r w:rsidR="00032033" w:rsidRPr="004C4507">
              <w:rPr>
                <w:rStyle w:val="Hyperlink"/>
                <w:noProof/>
              </w:rPr>
              <w:t>1.5.1</w:t>
            </w:r>
            <w:r w:rsidR="00032033">
              <w:rPr>
                <w:rFonts w:eastAsiaTheme="minorEastAsia"/>
                <w:noProof/>
                <w:sz w:val="22"/>
                <w:lang w:eastAsia="en-GB"/>
              </w:rPr>
              <w:tab/>
            </w:r>
            <w:r w:rsidR="00032033" w:rsidRPr="004C4507">
              <w:rPr>
                <w:rStyle w:val="Hyperlink"/>
                <w:noProof/>
              </w:rPr>
              <w:t>Personal barriers</w:t>
            </w:r>
            <w:r w:rsidR="00032033">
              <w:rPr>
                <w:noProof/>
                <w:webHidden/>
              </w:rPr>
              <w:tab/>
            </w:r>
            <w:r w:rsidR="00DA71B3">
              <w:rPr>
                <w:noProof/>
                <w:webHidden/>
              </w:rPr>
              <w:fldChar w:fldCharType="begin"/>
            </w:r>
            <w:r w:rsidR="00032033">
              <w:rPr>
                <w:noProof/>
                <w:webHidden/>
              </w:rPr>
              <w:instrText xml:space="preserve"> PAGEREF _Toc474664869 \h </w:instrText>
            </w:r>
            <w:r w:rsidR="00DA71B3">
              <w:rPr>
                <w:noProof/>
                <w:webHidden/>
              </w:rPr>
            </w:r>
            <w:r w:rsidR="00DA71B3">
              <w:rPr>
                <w:noProof/>
                <w:webHidden/>
              </w:rPr>
              <w:fldChar w:fldCharType="separate"/>
            </w:r>
            <w:r w:rsidR="008F18D9">
              <w:rPr>
                <w:noProof/>
                <w:webHidden/>
              </w:rPr>
              <w:t>41</w:t>
            </w:r>
            <w:r w:rsidR="00DA71B3">
              <w:rPr>
                <w:noProof/>
                <w:webHidden/>
              </w:rPr>
              <w:fldChar w:fldCharType="end"/>
            </w:r>
          </w:hyperlink>
        </w:p>
        <w:p w:rsidR="00032033" w:rsidRDefault="00FA0945">
          <w:pPr>
            <w:pStyle w:val="TOC3"/>
            <w:tabs>
              <w:tab w:val="left" w:pos="1320"/>
              <w:tab w:val="right" w:leader="dot" w:pos="8210"/>
            </w:tabs>
            <w:rPr>
              <w:rFonts w:eastAsiaTheme="minorEastAsia"/>
              <w:noProof/>
              <w:sz w:val="22"/>
              <w:lang w:eastAsia="en-GB"/>
            </w:rPr>
          </w:pPr>
          <w:hyperlink w:anchor="_Toc474664870" w:history="1">
            <w:r w:rsidR="00032033" w:rsidRPr="004C4507">
              <w:rPr>
                <w:rStyle w:val="Hyperlink"/>
                <w:noProof/>
              </w:rPr>
              <w:t>1.5.2</w:t>
            </w:r>
            <w:r w:rsidR="00032033">
              <w:rPr>
                <w:rFonts w:eastAsiaTheme="minorEastAsia"/>
                <w:noProof/>
                <w:sz w:val="22"/>
                <w:lang w:eastAsia="en-GB"/>
              </w:rPr>
              <w:tab/>
            </w:r>
            <w:r w:rsidR="00032033" w:rsidRPr="004C4507">
              <w:rPr>
                <w:rStyle w:val="Hyperlink"/>
                <w:noProof/>
              </w:rPr>
              <w:t>Social barriers</w:t>
            </w:r>
            <w:r w:rsidR="00032033">
              <w:rPr>
                <w:noProof/>
                <w:webHidden/>
              </w:rPr>
              <w:tab/>
            </w:r>
            <w:r w:rsidR="00DA71B3">
              <w:rPr>
                <w:noProof/>
                <w:webHidden/>
              </w:rPr>
              <w:fldChar w:fldCharType="begin"/>
            </w:r>
            <w:r w:rsidR="00032033">
              <w:rPr>
                <w:noProof/>
                <w:webHidden/>
              </w:rPr>
              <w:instrText xml:space="preserve"> PAGEREF _Toc474664870 \h </w:instrText>
            </w:r>
            <w:r w:rsidR="00DA71B3">
              <w:rPr>
                <w:noProof/>
                <w:webHidden/>
              </w:rPr>
            </w:r>
            <w:r w:rsidR="00DA71B3">
              <w:rPr>
                <w:noProof/>
                <w:webHidden/>
              </w:rPr>
              <w:fldChar w:fldCharType="separate"/>
            </w:r>
            <w:r w:rsidR="008F18D9">
              <w:rPr>
                <w:noProof/>
                <w:webHidden/>
              </w:rPr>
              <w:t>43</w:t>
            </w:r>
            <w:r w:rsidR="00DA71B3">
              <w:rPr>
                <w:noProof/>
                <w:webHidden/>
              </w:rPr>
              <w:fldChar w:fldCharType="end"/>
            </w:r>
          </w:hyperlink>
        </w:p>
        <w:p w:rsidR="00032033" w:rsidRDefault="00FA0945">
          <w:pPr>
            <w:pStyle w:val="TOC2"/>
            <w:tabs>
              <w:tab w:val="left" w:pos="880"/>
              <w:tab w:val="right" w:leader="dot" w:pos="8210"/>
            </w:tabs>
            <w:rPr>
              <w:rFonts w:eastAsiaTheme="minorEastAsia"/>
              <w:noProof/>
              <w:sz w:val="22"/>
              <w:lang w:eastAsia="en-GB"/>
            </w:rPr>
          </w:pPr>
          <w:hyperlink w:anchor="_Toc474664871" w:history="1">
            <w:r w:rsidR="00032033" w:rsidRPr="004C4507">
              <w:rPr>
                <w:rStyle w:val="Hyperlink"/>
                <w:noProof/>
              </w:rPr>
              <w:t>1.6</w:t>
            </w:r>
            <w:r w:rsidR="00032033">
              <w:rPr>
                <w:rFonts w:eastAsiaTheme="minorEastAsia"/>
                <w:noProof/>
                <w:sz w:val="22"/>
                <w:lang w:eastAsia="en-GB"/>
              </w:rPr>
              <w:tab/>
            </w:r>
            <w:r w:rsidR="00032033" w:rsidRPr="004C4507">
              <w:rPr>
                <w:rStyle w:val="Hyperlink"/>
                <w:noProof/>
              </w:rPr>
              <w:t>Discussion and research questions</w:t>
            </w:r>
            <w:r w:rsidR="00032033">
              <w:rPr>
                <w:noProof/>
                <w:webHidden/>
              </w:rPr>
              <w:tab/>
            </w:r>
            <w:r w:rsidR="00DA71B3">
              <w:rPr>
                <w:noProof/>
                <w:webHidden/>
              </w:rPr>
              <w:fldChar w:fldCharType="begin"/>
            </w:r>
            <w:r w:rsidR="00032033">
              <w:rPr>
                <w:noProof/>
                <w:webHidden/>
              </w:rPr>
              <w:instrText xml:space="preserve"> PAGEREF _Toc474664871 \h </w:instrText>
            </w:r>
            <w:r w:rsidR="00DA71B3">
              <w:rPr>
                <w:noProof/>
                <w:webHidden/>
              </w:rPr>
            </w:r>
            <w:r w:rsidR="00DA71B3">
              <w:rPr>
                <w:noProof/>
                <w:webHidden/>
              </w:rPr>
              <w:fldChar w:fldCharType="separate"/>
            </w:r>
            <w:r w:rsidR="008F18D9">
              <w:rPr>
                <w:noProof/>
                <w:webHidden/>
              </w:rPr>
              <w:t>46</w:t>
            </w:r>
            <w:r w:rsidR="00DA71B3">
              <w:rPr>
                <w:noProof/>
                <w:webHidden/>
              </w:rPr>
              <w:fldChar w:fldCharType="end"/>
            </w:r>
          </w:hyperlink>
        </w:p>
        <w:p w:rsidR="00032033" w:rsidRDefault="00FA0945">
          <w:pPr>
            <w:pStyle w:val="TOC1"/>
            <w:tabs>
              <w:tab w:val="right" w:leader="dot" w:pos="8210"/>
            </w:tabs>
            <w:rPr>
              <w:rFonts w:eastAsiaTheme="minorEastAsia"/>
              <w:sz w:val="22"/>
              <w:szCs w:val="22"/>
              <w:lang w:eastAsia="en-GB"/>
            </w:rPr>
          </w:pPr>
          <w:hyperlink w:anchor="_Toc474664872" w:history="1">
            <w:r w:rsidR="00032033" w:rsidRPr="004C4507">
              <w:rPr>
                <w:rStyle w:val="Hyperlink"/>
              </w:rPr>
              <w:t>References</w:t>
            </w:r>
            <w:r w:rsidR="00032033">
              <w:rPr>
                <w:webHidden/>
              </w:rPr>
              <w:tab/>
            </w:r>
            <w:r w:rsidR="00DA71B3">
              <w:rPr>
                <w:webHidden/>
              </w:rPr>
              <w:fldChar w:fldCharType="begin"/>
            </w:r>
            <w:r w:rsidR="00032033">
              <w:rPr>
                <w:webHidden/>
              </w:rPr>
              <w:instrText xml:space="preserve"> PAGEREF _Toc474664872 \h </w:instrText>
            </w:r>
            <w:r w:rsidR="00DA71B3">
              <w:rPr>
                <w:webHidden/>
              </w:rPr>
            </w:r>
            <w:r w:rsidR="00DA71B3">
              <w:rPr>
                <w:webHidden/>
              </w:rPr>
              <w:fldChar w:fldCharType="separate"/>
            </w:r>
            <w:r w:rsidR="008F18D9">
              <w:rPr>
                <w:webHidden/>
              </w:rPr>
              <w:t>49</w:t>
            </w:r>
            <w:r w:rsidR="00DA71B3">
              <w:rPr>
                <w:webHidden/>
              </w:rPr>
              <w:fldChar w:fldCharType="end"/>
            </w:r>
          </w:hyperlink>
        </w:p>
        <w:p w:rsidR="009A69B7" w:rsidRDefault="00DA71B3" w:rsidP="009A69B7">
          <w:pPr>
            <w:sectPr w:rsidR="009A69B7" w:rsidSect="00760F4E">
              <w:pgSz w:w="11906" w:h="16838"/>
              <w:pgMar w:top="1134" w:right="1418" w:bottom="2268" w:left="2268" w:header="709" w:footer="709" w:gutter="0"/>
              <w:pgNumType w:fmt="lowerRoman" w:start="1"/>
              <w:cols w:space="708"/>
              <w:docGrid w:linePitch="360"/>
            </w:sectPr>
          </w:pPr>
          <w:r>
            <w:rPr>
              <w:noProof/>
              <w:szCs w:val="24"/>
            </w:rPr>
            <w:fldChar w:fldCharType="end"/>
          </w:r>
        </w:p>
      </w:sdtContent>
    </w:sdt>
    <w:p w:rsidR="009A69B7" w:rsidRDefault="009A69B7" w:rsidP="009A69B7">
      <w:pPr>
        <w:pStyle w:val="Heading1"/>
        <w:spacing w:line="360" w:lineRule="auto"/>
      </w:pPr>
      <w:bookmarkStart w:id="0" w:name="_Toc474664856"/>
      <w:r>
        <w:lastRenderedPageBreak/>
        <w:t>Literature Review</w:t>
      </w:r>
      <w:bookmarkEnd w:id="0"/>
    </w:p>
    <w:p w:rsidR="009A69B7" w:rsidRPr="007D1607" w:rsidRDefault="00B323DB" w:rsidP="009A69B7">
      <w:r>
        <w:t xml:space="preserve">This document explores the literature relating to young people and volunteering </w:t>
      </w:r>
      <w:r w:rsidR="003D03E5">
        <w:t>with a focus on</w:t>
      </w:r>
      <w:r>
        <w:t xml:space="preserve"> the Scottish context. It is divided into five sections.</w:t>
      </w:r>
      <w:r w:rsidR="007D1607">
        <w:t xml:space="preserve"> The first </w:t>
      </w:r>
      <w:r w:rsidR="00631287">
        <w:t>explores what is entailed by the term volunteering</w:t>
      </w:r>
      <w:r w:rsidR="007D1607">
        <w:t xml:space="preserve">, </w:t>
      </w:r>
      <w:r w:rsidR="00631287">
        <w:t>examines</w:t>
      </w:r>
      <w:r w:rsidR="00E47D42">
        <w:t xml:space="preserve"> </w:t>
      </w:r>
      <w:r w:rsidR="003D03E5">
        <w:t>levels o</w:t>
      </w:r>
      <w:r>
        <w:t>f engagement across Scotland and examines different types of volunteering</w:t>
      </w:r>
      <w:r w:rsidR="007D1607">
        <w:t xml:space="preserve">. </w:t>
      </w:r>
      <w:r w:rsidR="005C0487">
        <w:t xml:space="preserve">It </w:t>
      </w:r>
      <w:r w:rsidR="00C62873">
        <w:t>argues</w:t>
      </w:r>
      <w:r w:rsidR="005C0487">
        <w:t xml:space="preserve"> there are issues with the way volunteering </w:t>
      </w:r>
      <w:r w:rsidR="00C62873">
        <w:t>has been</w:t>
      </w:r>
      <w:r w:rsidR="005C0487">
        <w:t xml:space="preserve"> defined and that statistical data on rates</w:t>
      </w:r>
      <w:r w:rsidR="00E47D42">
        <w:t xml:space="preserve"> of engagement</w:t>
      </w:r>
      <w:r w:rsidR="005C0487">
        <w:t xml:space="preserve"> may fail to capture the full extent of voluntary behaviour.</w:t>
      </w:r>
      <w:r w:rsidR="0090197F">
        <w:t xml:space="preserve"> The second section </w:t>
      </w:r>
      <w:r w:rsidR="000A030D">
        <w:t>examines</w:t>
      </w:r>
      <w:r w:rsidR="0090197F">
        <w:t xml:space="preserve"> government interv</w:t>
      </w:r>
      <w:r w:rsidR="006D7288">
        <w:t xml:space="preserve">entions into youth volunteering and </w:t>
      </w:r>
      <w:r w:rsidR="00C62873">
        <w:t>posits</w:t>
      </w:r>
      <w:r w:rsidR="00ED7EDD">
        <w:t xml:space="preserve"> that</w:t>
      </w:r>
      <w:r w:rsidR="00DE1026">
        <w:t>,</w:t>
      </w:r>
      <w:r w:rsidR="00ED7EDD">
        <w:t xml:space="preserve"> since the 1960s</w:t>
      </w:r>
      <w:r w:rsidR="00452EEB">
        <w:t>,</w:t>
      </w:r>
      <w:r w:rsidR="00ED7EDD">
        <w:t xml:space="preserve"> successive governments have sought to use volunteering to meet policy goals such as reducing unemployment.</w:t>
      </w:r>
      <w:r w:rsidR="00B06A6F">
        <w:t xml:space="preserve"> It also </w:t>
      </w:r>
      <w:r w:rsidR="00E33674">
        <w:t>looks at</w:t>
      </w:r>
      <w:r w:rsidR="00B06A6F">
        <w:t xml:space="preserve"> contemporary Scottish </w:t>
      </w:r>
      <w:r w:rsidR="00DE1026">
        <w:t xml:space="preserve">youth volunteering </w:t>
      </w:r>
      <w:r w:rsidR="00B06A6F">
        <w:t xml:space="preserve">policies and programmes and argues their design may </w:t>
      </w:r>
      <w:r w:rsidR="009C2EFE">
        <w:t>unintentionally</w:t>
      </w:r>
      <w:r w:rsidR="00B06A6F">
        <w:t xml:space="preserve"> exclude young people from </w:t>
      </w:r>
      <w:r w:rsidR="00452EEB">
        <w:t xml:space="preserve">areas of multiple </w:t>
      </w:r>
      <w:proofErr w:type="gramStart"/>
      <w:r w:rsidR="00452EEB">
        <w:t>deprivation</w:t>
      </w:r>
      <w:proofErr w:type="gramEnd"/>
      <w:r w:rsidR="00B06A6F">
        <w:t xml:space="preserve">. </w:t>
      </w:r>
      <w:bookmarkStart w:id="1" w:name="_GoBack"/>
      <w:bookmarkEnd w:id="1"/>
      <w:r w:rsidR="00343960">
        <w:t xml:space="preserve">The third section examines literature concerning </w:t>
      </w:r>
      <w:r w:rsidR="00452EEB">
        <w:t xml:space="preserve">volunteering outcomes in terms of </w:t>
      </w:r>
      <w:r w:rsidR="00DE1026">
        <w:t>individual</w:t>
      </w:r>
      <w:r w:rsidR="00452EEB">
        <w:t xml:space="preserve"> and social effects</w:t>
      </w:r>
      <w:r w:rsidR="00B61F4D">
        <w:t>.</w:t>
      </w:r>
      <w:r w:rsidR="00637547">
        <w:t xml:space="preserve"> The fourth and fifth sections look at what is known about how young people start and are obstructed from volunteering.</w:t>
      </w:r>
      <w:r w:rsidR="00B753D3">
        <w:t xml:space="preserve"> While much has been written about these</w:t>
      </w:r>
      <w:r w:rsidR="007D78A2">
        <w:t xml:space="preserve"> two</w:t>
      </w:r>
      <w:r w:rsidR="00B753D3">
        <w:t xml:space="preserve"> topics, each section argues that the experiences of young people </w:t>
      </w:r>
      <w:r w:rsidR="00A05262">
        <w:t xml:space="preserve">in areas of multiple </w:t>
      </w:r>
      <w:proofErr w:type="gramStart"/>
      <w:r w:rsidR="00A05262">
        <w:t>deprivation</w:t>
      </w:r>
      <w:proofErr w:type="gramEnd"/>
      <w:r w:rsidR="00A05262">
        <w:t xml:space="preserve"> </w:t>
      </w:r>
      <w:r w:rsidR="00B753D3">
        <w:t>have been ove</w:t>
      </w:r>
      <w:r w:rsidR="00463DFD">
        <w:t xml:space="preserve">rlooked </w:t>
      </w:r>
      <w:r w:rsidR="00A25A57">
        <w:t>in existing studies.</w:t>
      </w:r>
    </w:p>
    <w:p w:rsidR="009A69B7" w:rsidRDefault="009A69B7" w:rsidP="009A69B7">
      <w:pPr>
        <w:pStyle w:val="Heading2"/>
        <w:spacing w:line="360" w:lineRule="auto"/>
      </w:pPr>
      <w:bookmarkStart w:id="2" w:name="_Toc474664857"/>
      <w:r>
        <w:t>The state of volunteering</w:t>
      </w:r>
      <w:bookmarkEnd w:id="2"/>
      <w:r>
        <w:t xml:space="preserve"> </w:t>
      </w:r>
    </w:p>
    <w:p w:rsidR="009A69B7" w:rsidRDefault="009A69B7" w:rsidP="009A69B7">
      <w:pPr>
        <w:pStyle w:val="Heading3"/>
      </w:pPr>
      <w:bookmarkStart w:id="3" w:name="_Ref462653149"/>
      <w:bookmarkStart w:id="4" w:name="_Toc474664858"/>
      <w:r>
        <w:t>Defining volunteering</w:t>
      </w:r>
      <w:bookmarkEnd w:id="3"/>
      <w:bookmarkEnd w:id="4"/>
    </w:p>
    <w:p w:rsidR="009A69B7" w:rsidRDefault="00DA71B3" w:rsidP="009A69B7">
      <w:r>
        <w:fldChar w:fldCharType="begin"/>
      </w:r>
      <w:r w:rsidR="001961D8">
        <w:instrText xml:space="preserve"> ADDIN EN.CITE &lt;EndNote&gt;&lt;Cite AuthorYear="1"&gt;&lt;Author&gt;Rochester&lt;/Author&gt;&lt;Year&gt;2010&lt;/Year&gt;&lt;RecNum&gt;337&lt;/RecNum&gt;&lt;Pages&gt;19&lt;/Pages&gt;&lt;DisplayText&gt;Rochester, Ellis Paine, and Howlett (2010, p. 19)&lt;/DisplayText&gt;&lt;record&gt;&lt;rec-number&gt;337&lt;/rec-number&gt;&lt;foreign-keys&gt;&lt;key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fldChar w:fldCharType="separate"/>
      </w:r>
      <w:r w:rsidR="001961D8">
        <w:rPr>
          <w:noProof/>
        </w:rPr>
        <w:t>Rochester, Ellis Paine, and Howlett (2010, p. 19)</w:t>
      </w:r>
      <w:r>
        <w:fldChar w:fldCharType="end"/>
      </w:r>
      <w:r w:rsidR="001961D8">
        <w:t xml:space="preserve"> </w:t>
      </w:r>
      <w:r w:rsidR="009A69B7">
        <w:t xml:space="preserve">argue ‘we do not have a single, simple, objective definition which enables us to draw a clear line between what is volunteering and what is not’. Volunteering overlaps with areas of life such as activism and care work. The sometimes hazy boundaries around such terms can make it difficult to determine whether an act constitutes volunteering or not </w:t>
      </w:r>
      <w:r>
        <w:fldChar w:fldCharType="begin"/>
      </w:r>
      <w:r w:rsidR="000A5EDA">
        <w:instrText xml:space="preserve"> ADDIN EN.CITE &lt;EndNote&gt;&lt;Cite&gt;&lt;Author&gt;Musick&lt;/Author&gt;&lt;Year&gt;2008&lt;/Year&gt;&lt;RecNum&gt;473&lt;/RecNum&gt;&lt;DisplayText&gt;(Musick &amp;amp; Wilson, 2008)&lt;/DisplayText&gt;&lt;record&gt;&lt;rec-number&gt;473&lt;/rec-number&gt;&lt;foreign-keys&gt;&lt;key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fldChar w:fldCharType="separate"/>
      </w:r>
      <w:r w:rsidR="000A5EDA">
        <w:rPr>
          <w:noProof/>
        </w:rPr>
        <w:t>(Musick &amp; Wilson, 2008)</w:t>
      </w:r>
      <w:r>
        <w:fldChar w:fldCharType="end"/>
      </w:r>
      <w:r w:rsidR="009A69B7">
        <w:t>. Despite this, researchers have sought to define volunteering and commonly cite the following three characteristics:</w:t>
      </w:r>
    </w:p>
    <w:p w:rsidR="009A69B7" w:rsidRDefault="009A69B7" w:rsidP="009A69B7"/>
    <w:p w:rsidR="009A69B7" w:rsidRPr="000C7ECF" w:rsidRDefault="009A69B7" w:rsidP="009A69B7">
      <w:pPr>
        <w:pStyle w:val="Caption"/>
        <w:keepNext/>
        <w:ind w:left="720" w:right="720"/>
        <w:rPr>
          <w:b w:val="0"/>
          <w:color w:val="auto"/>
          <w:sz w:val="22"/>
          <w:szCs w:val="22"/>
        </w:rPr>
      </w:pPr>
      <w:proofErr w:type="gramStart"/>
      <w:r w:rsidRPr="000C7ECF">
        <w:rPr>
          <w:b w:val="0"/>
          <w:color w:val="auto"/>
          <w:sz w:val="22"/>
          <w:szCs w:val="22"/>
        </w:rPr>
        <w:lastRenderedPageBreak/>
        <w:t xml:space="preserve">Table </w:t>
      </w:r>
      <w:r w:rsidR="00DA71B3">
        <w:rPr>
          <w:b w:val="0"/>
          <w:color w:val="auto"/>
          <w:sz w:val="22"/>
          <w:szCs w:val="22"/>
        </w:rPr>
        <w:fldChar w:fldCharType="begin"/>
      </w:r>
      <w:r w:rsidR="00790174">
        <w:rPr>
          <w:b w:val="0"/>
          <w:color w:val="auto"/>
          <w:sz w:val="22"/>
          <w:szCs w:val="22"/>
        </w:rPr>
        <w:instrText xml:space="preserve"> STYLEREF 1 \s </w:instrText>
      </w:r>
      <w:r w:rsidR="00DA71B3">
        <w:rPr>
          <w:b w:val="0"/>
          <w:color w:val="auto"/>
          <w:sz w:val="22"/>
          <w:szCs w:val="22"/>
        </w:rPr>
        <w:fldChar w:fldCharType="separate"/>
      </w:r>
      <w:r w:rsidR="008F18D9">
        <w:rPr>
          <w:b w:val="0"/>
          <w:noProof/>
          <w:color w:val="auto"/>
          <w:sz w:val="22"/>
          <w:szCs w:val="22"/>
        </w:rPr>
        <w:t>1</w:t>
      </w:r>
      <w:r w:rsidR="00DA71B3">
        <w:rPr>
          <w:b w:val="0"/>
          <w:color w:val="auto"/>
          <w:sz w:val="22"/>
          <w:szCs w:val="22"/>
        </w:rPr>
        <w:fldChar w:fldCharType="end"/>
      </w:r>
      <w:r w:rsidR="00790174">
        <w:rPr>
          <w:b w:val="0"/>
          <w:color w:val="auto"/>
          <w:sz w:val="22"/>
          <w:szCs w:val="22"/>
        </w:rPr>
        <w:t>.</w:t>
      </w:r>
      <w:proofErr w:type="gramEnd"/>
      <w:r w:rsidR="00DA71B3">
        <w:rPr>
          <w:b w:val="0"/>
          <w:color w:val="auto"/>
          <w:sz w:val="22"/>
          <w:szCs w:val="22"/>
        </w:rPr>
        <w:fldChar w:fldCharType="begin"/>
      </w:r>
      <w:r w:rsidR="00790174">
        <w:rPr>
          <w:b w:val="0"/>
          <w:color w:val="auto"/>
          <w:sz w:val="22"/>
          <w:szCs w:val="22"/>
        </w:rPr>
        <w:instrText xml:space="preserve"> SEQ Table \* ARABIC \s 1 </w:instrText>
      </w:r>
      <w:r w:rsidR="00DA71B3">
        <w:rPr>
          <w:b w:val="0"/>
          <w:color w:val="auto"/>
          <w:sz w:val="22"/>
          <w:szCs w:val="22"/>
        </w:rPr>
        <w:fldChar w:fldCharType="separate"/>
      </w:r>
      <w:r w:rsidR="008F18D9">
        <w:rPr>
          <w:b w:val="0"/>
          <w:noProof/>
          <w:color w:val="auto"/>
          <w:sz w:val="22"/>
          <w:szCs w:val="22"/>
        </w:rPr>
        <w:t>1</w:t>
      </w:r>
      <w:r w:rsidR="00DA71B3">
        <w:rPr>
          <w:b w:val="0"/>
          <w:color w:val="auto"/>
          <w:sz w:val="22"/>
          <w:szCs w:val="22"/>
        </w:rPr>
        <w:fldChar w:fldCharType="end"/>
      </w:r>
      <w:r w:rsidRPr="000C7ECF">
        <w:rPr>
          <w:b w:val="0"/>
          <w:color w:val="auto"/>
          <w:sz w:val="22"/>
          <w:szCs w:val="22"/>
        </w:rPr>
        <w:t xml:space="preserve"> Defining characteristics of volunteering (adapted from</w:t>
      </w:r>
      <w:r w:rsidR="005466C2">
        <w:rPr>
          <w:b w:val="0"/>
          <w:color w:val="auto"/>
          <w:sz w:val="22"/>
          <w:szCs w:val="22"/>
        </w:rPr>
        <w:t xml:space="preserve"> </w:t>
      </w:r>
      <w:r w:rsidR="00DA71B3">
        <w:rPr>
          <w:b w:val="0"/>
          <w:color w:val="auto"/>
          <w:sz w:val="22"/>
          <w:szCs w:val="22"/>
        </w:rPr>
        <w:fldChar w:fldCharType="begin"/>
      </w:r>
      <w:r w:rsidR="005466C2">
        <w:rPr>
          <w:b w:val="0"/>
          <w:color w:val="auto"/>
          <w:sz w:val="22"/>
          <w:szCs w:val="22"/>
        </w:rPr>
        <w:instrText xml:space="preserve"> ADDIN EN.CITE &lt;EndNote&gt;&lt;Cite AuthorYear="1"&gt;&lt;Author&gt;Ellis Paine&lt;/Author&gt;&lt;Year&gt;2010&lt;/Year&gt;&lt;RecNum&gt;443&lt;/RecNum&gt;&lt;DisplayText&gt;Ellis Paine, Hill, and Rochester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rPr>
          <w:b w:val="0"/>
          <w:color w:val="auto"/>
          <w:sz w:val="22"/>
          <w:szCs w:val="22"/>
        </w:rPr>
        <w:fldChar w:fldCharType="separate"/>
      </w:r>
      <w:r w:rsidR="005466C2">
        <w:rPr>
          <w:b w:val="0"/>
          <w:noProof/>
          <w:color w:val="auto"/>
          <w:sz w:val="22"/>
          <w:szCs w:val="22"/>
        </w:rPr>
        <w:t>Ellis Paine, Hill, and Rochester (2010)</w:t>
      </w:r>
      <w:r w:rsidR="00DA71B3">
        <w:rPr>
          <w:b w:val="0"/>
          <w:color w:val="auto"/>
          <w:sz w:val="22"/>
          <w:szCs w:val="22"/>
        </w:rPr>
        <w:fldChar w:fldCharType="end"/>
      </w:r>
      <w:r w:rsidRPr="000C7ECF">
        <w:rPr>
          <w:b w:val="0"/>
          <w:color w:val="auto"/>
          <w:sz w:val="22"/>
          <w:szCs w:val="22"/>
        </w:rPr>
        <w:t>)</w:t>
      </w:r>
      <w:r w:rsidR="005466C2">
        <w:rPr>
          <w:b w:val="0"/>
          <w:color w:val="auto"/>
          <w:sz w:val="22"/>
          <w:szCs w:val="22"/>
        </w:rPr>
        <w:t xml:space="preserve"> </w:t>
      </w:r>
    </w:p>
    <w:tbl>
      <w:tblPr>
        <w:tblStyle w:val="TableGrid"/>
        <w:tblW w:w="0" w:type="auto"/>
        <w:jc w:val="center"/>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466"/>
      </w:tblGrid>
      <w:tr w:rsidR="009A69B7" w:rsidRPr="000C7ECF" w:rsidTr="00032033">
        <w:trPr>
          <w:jc w:val="center"/>
        </w:trPr>
        <w:tc>
          <w:tcPr>
            <w:tcW w:w="2410" w:type="dxa"/>
            <w:tcBorders>
              <w:top w:val="single" w:sz="4" w:space="0" w:color="auto"/>
              <w:bottom w:val="single" w:sz="4" w:space="0" w:color="auto"/>
            </w:tcBorders>
          </w:tcPr>
          <w:p w:rsidR="009A69B7" w:rsidRPr="000C7ECF" w:rsidRDefault="009A69B7" w:rsidP="00367E56">
            <w:pPr>
              <w:rPr>
                <w:b/>
              </w:rPr>
            </w:pPr>
            <w:r w:rsidRPr="000C7ECF">
              <w:rPr>
                <w:b/>
              </w:rPr>
              <w:t>Characteristic</w:t>
            </w:r>
          </w:p>
        </w:tc>
        <w:tc>
          <w:tcPr>
            <w:tcW w:w="4466" w:type="dxa"/>
            <w:tcBorders>
              <w:top w:val="single" w:sz="4" w:space="0" w:color="auto"/>
              <w:bottom w:val="single" w:sz="4" w:space="0" w:color="auto"/>
            </w:tcBorders>
          </w:tcPr>
          <w:p w:rsidR="009A69B7" w:rsidRPr="000C7ECF" w:rsidRDefault="009A69B7" w:rsidP="00367E56">
            <w:pPr>
              <w:rPr>
                <w:b/>
              </w:rPr>
            </w:pPr>
            <w:r w:rsidRPr="000C7ECF">
              <w:rPr>
                <w:b/>
              </w:rPr>
              <w:t>Description</w:t>
            </w:r>
          </w:p>
        </w:tc>
      </w:tr>
      <w:tr w:rsidR="009A69B7" w:rsidTr="00032033">
        <w:trPr>
          <w:jc w:val="center"/>
        </w:trPr>
        <w:tc>
          <w:tcPr>
            <w:tcW w:w="2410" w:type="dxa"/>
            <w:tcBorders>
              <w:top w:val="single" w:sz="4" w:space="0" w:color="auto"/>
            </w:tcBorders>
          </w:tcPr>
          <w:p w:rsidR="009A69B7" w:rsidRPr="003D03E5" w:rsidRDefault="009A69B7" w:rsidP="003D03E5">
            <w:pPr>
              <w:pStyle w:val="ListParagraph"/>
              <w:numPr>
                <w:ilvl w:val="0"/>
                <w:numId w:val="37"/>
              </w:numPr>
            </w:pPr>
            <w:r w:rsidRPr="003D03E5">
              <w:t>Unpaid</w:t>
            </w:r>
          </w:p>
        </w:tc>
        <w:tc>
          <w:tcPr>
            <w:tcW w:w="4466" w:type="dxa"/>
            <w:tcBorders>
              <w:top w:val="single" w:sz="4" w:space="0" w:color="auto"/>
            </w:tcBorders>
          </w:tcPr>
          <w:p w:rsidR="009A69B7" w:rsidRDefault="009A69B7" w:rsidP="00367E56">
            <w:r>
              <w:t>Volunteering is not performed for payment</w:t>
            </w:r>
          </w:p>
        </w:tc>
      </w:tr>
      <w:tr w:rsidR="009A69B7" w:rsidTr="00032033">
        <w:trPr>
          <w:jc w:val="center"/>
        </w:trPr>
        <w:tc>
          <w:tcPr>
            <w:tcW w:w="2410" w:type="dxa"/>
          </w:tcPr>
          <w:p w:rsidR="009A69B7" w:rsidRPr="003D03E5" w:rsidRDefault="009A69B7" w:rsidP="003D03E5">
            <w:pPr>
              <w:pStyle w:val="ListParagraph"/>
              <w:numPr>
                <w:ilvl w:val="0"/>
                <w:numId w:val="37"/>
              </w:numPr>
            </w:pPr>
            <w:r w:rsidRPr="003D03E5">
              <w:t>Benefit</w:t>
            </w:r>
          </w:p>
        </w:tc>
        <w:tc>
          <w:tcPr>
            <w:tcW w:w="4466" w:type="dxa"/>
          </w:tcPr>
          <w:p w:rsidR="009A69B7" w:rsidRDefault="009A69B7" w:rsidP="00367E56">
            <w:r>
              <w:t>The actions performed are of benefit to others</w:t>
            </w:r>
          </w:p>
        </w:tc>
      </w:tr>
      <w:tr w:rsidR="009A69B7" w:rsidTr="00032033">
        <w:trPr>
          <w:jc w:val="center"/>
        </w:trPr>
        <w:tc>
          <w:tcPr>
            <w:tcW w:w="2410" w:type="dxa"/>
            <w:tcBorders>
              <w:bottom w:val="single" w:sz="4" w:space="0" w:color="auto"/>
            </w:tcBorders>
          </w:tcPr>
          <w:p w:rsidR="009A69B7" w:rsidRPr="003D03E5" w:rsidRDefault="009A69B7" w:rsidP="003D03E5">
            <w:pPr>
              <w:pStyle w:val="ListParagraph"/>
              <w:numPr>
                <w:ilvl w:val="0"/>
                <w:numId w:val="37"/>
              </w:numPr>
            </w:pPr>
            <w:r w:rsidRPr="003D03E5">
              <w:t>Freely undertaken</w:t>
            </w:r>
          </w:p>
        </w:tc>
        <w:tc>
          <w:tcPr>
            <w:tcW w:w="4466" w:type="dxa"/>
            <w:tcBorders>
              <w:bottom w:val="single" w:sz="4" w:space="0" w:color="auto"/>
            </w:tcBorders>
          </w:tcPr>
          <w:p w:rsidR="009A69B7" w:rsidRDefault="009A69B7" w:rsidP="00367E56">
            <w:r>
              <w:t>The volunteer is not coerced into acting</w:t>
            </w:r>
          </w:p>
        </w:tc>
      </w:tr>
    </w:tbl>
    <w:p w:rsidR="009A69B7" w:rsidRDefault="009A69B7" w:rsidP="009A69B7"/>
    <w:p w:rsidR="009A69B7" w:rsidRDefault="009A69B7" w:rsidP="009A69B7">
      <w:r>
        <w:t>Rather than being viewed as absolutes,</w:t>
      </w:r>
      <w:r w:rsidR="00B82F85">
        <w:t xml:space="preserve"> </w:t>
      </w:r>
      <w:r w:rsidR="00DA71B3">
        <w:fldChar w:fldCharType="begin"/>
      </w:r>
      <w:r w:rsidR="00B82F85">
        <w:instrText xml:space="preserve"> ADDIN EN.CITE &lt;EndNote&gt;&lt;Cite AuthorYear="1"&gt;&lt;Author&gt;Ellis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B82F85">
        <w:rPr>
          <w:noProof/>
        </w:rPr>
        <w:t>Ellis Paine et al. (2010)</w:t>
      </w:r>
      <w:r w:rsidR="00DA71B3">
        <w:fldChar w:fldCharType="end"/>
      </w:r>
      <w:r>
        <w:t xml:space="preserve"> propose a model for each characteristic to assess whether an act should be referred to as volunteering. They contend incentives and rewards constitute a grey area in relation to the first characteristic. While unexpected rewards and incentives encouraging initial participation are deemed acceptable, the authors consider larger and more formal rewards to move into the realm of payment, thus falling outside their definition. </w:t>
      </w:r>
      <w:r w:rsidR="000C2846">
        <w:t xml:space="preserve">Young people have been found to reflect this position, viewing </w:t>
      </w:r>
      <w:r>
        <w:t>an ‘inherent contradiction’ in the notion of ‘payment for volunteering’</w:t>
      </w:r>
      <w:r w:rsidR="008B64F1">
        <w:t xml:space="preserve"> </w:t>
      </w:r>
      <w:r w:rsidR="00DA71B3">
        <w:fldChar w:fldCharType="begin"/>
      </w:r>
      <w:r w:rsidR="008B64F1">
        <w:instrText xml:space="preserve"> ADDIN EN.CITE &lt;EndNote&gt;&lt;Cite&gt;&lt;Author&gt;Gaskin&lt;/Author&gt;&lt;Year&gt;1998&lt;/Year&gt;&lt;RecNum&gt;221&lt;/RecNum&gt;&lt;Pages&gt;44&lt;/Pages&gt;&lt;DisplayText&gt;(Gaskin, 1998, p. 44)&lt;/DisplayText&gt;&lt;record&gt;&lt;rec-number&gt;221&lt;/rec-number&gt;&lt;foreign-keys&gt;&lt;key app="EN" db-id="5s2txzf0zdpfwuez5vpxd2z0saspta90zfrs" timestamp="1437746821"&gt;221&lt;/key&gt;&lt;/foreign-keys&gt;&lt;ref-type name="Book"&gt;6&lt;/ref-type&gt;&lt;contributors&gt;&lt;authors&gt;&lt;author&gt;Gaskin, K.&lt;/author&gt;&lt;/authors&gt;&lt;/contributors&gt;&lt;titles&gt;&lt;title&gt;What Young People Want From Volunteering&lt;/title&gt;&lt;/titles&gt;&lt;dates&gt;&lt;year&gt;1998&lt;/year&gt;&lt;/dates&gt;&lt;pub-location&gt;London&lt;/pub-location&gt;&lt;publisher&gt;National Centre for Volunteering&lt;/publisher&gt;&lt;urls&gt;&lt;/urls&gt;&lt;/record&gt;&lt;/Cite&gt;&lt;/EndNote&gt;</w:instrText>
      </w:r>
      <w:r w:rsidR="00DA71B3">
        <w:fldChar w:fldCharType="separate"/>
      </w:r>
      <w:r w:rsidR="008B64F1">
        <w:rPr>
          <w:noProof/>
        </w:rPr>
        <w:t>(Gaskin, 1998, p. 44)</w:t>
      </w:r>
      <w:r w:rsidR="00DA71B3">
        <w:fldChar w:fldCharType="end"/>
      </w:r>
      <w:r>
        <w:t xml:space="preserve">. The process of defining an act as volunteering, in this respect, </w:t>
      </w:r>
      <w:r w:rsidR="000C2846">
        <w:t xml:space="preserve">however, </w:t>
      </w:r>
      <w:r>
        <w:t>is further complicated by the fact that that which constitutes a large incentive may vary from</w:t>
      </w:r>
      <w:r w:rsidR="000C2846">
        <w:t xml:space="preserve"> one</w:t>
      </w:r>
      <w:r>
        <w:t xml:space="preserve"> context to</w:t>
      </w:r>
      <w:r w:rsidR="000C2846">
        <w:t xml:space="preserve"> another</w:t>
      </w:r>
      <w:r w:rsidR="008B64F1">
        <w:t xml:space="preserve"> context </w:t>
      </w:r>
      <w:r w:rsidR="00DA71B3">
        <w:fldChar w:fldCharType="begin"/>
      </w:r>
      <w:r w:rsidR="008B64F1">
        <w:instrText xml:space="preserve"> ADDIN EN.CITE &lt;EndNote&gt;&lt;Cite&gt;&lt;Author&gt;Ellis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8B64F1">
        <w:rPr>
          <w:noProof/>
        </w:rPr>
        <w:t>(Ellis Paine et al., 2010)</w:t>
      </w:r>
      <w:r w:rsidR="00DA71B3">
        <w:fldChar w:fldCharType="end"/>
      </w:r>
      <w:r>
        <w:t xml:space="preserve">. For example, in contrast to teenagers, </w:t>
      </w:r>
      <w:r w:rsidR="00DA71B3">
        <w:fldChar w:fldCharType="begin"/>
      </w:r>
      <w:r w:rsidR="008B64F1">
        <w:instrText xml:space="preserve"> ADDIN EN.CITE &lt;EndNote&gt;&lt;Cite AuthorYear="1"&gt;&lt;Author&gt;Gaskin&lt;/Author&gt;&lt;Year&gt;1998&lt;/Year&gt;&lt;RecNum&gt;221&lt;/RecNum&gt;&lt;DisplayText&gt;Gaskin (1998)&lt;/DisplayText&gt;&lt;record&gt;&lt;rec-number&gt;221&lt;/rec-number&gt;&lt;foreign-keys&gt;&lt;key app="EN" db-id="5s2txzf0zdpfwuez5vpxd2z0saspta90zfrs" timestamp="1437746821"&gt;221&lt;/key&gt;&lt;/foreign-keys&gt;&lt;ref-type name="Book"&gt;6&lt;/ref-type&gt;&lt;contributors&gt;&lt;authors&gt;&lt;author&gt;Gaskin, K.&lt;/author&gt;&lt;/authors&gt;&lt;/contributors&gt;&lt;titles&gt;&lt;title&gt;What Young People Want From Volunteering&lt;/title&gt;&lt;/titles&gt;&lt;dates&gt;&lt;year&gt;1998&lt;/year&gt;&lt;/dates&gt;&lt;pub-location&gt;London&lt;/pub-location&gt;&lt;publisher&gt;National Centre for Volunteering&lt;/publisher&gt;&lt;urls&gt;&lt;/urls&gt;&lt;/record&gt;&lt;/Cite&gt;&lt;/EndNote&gt;</w:instrText>
      </w:r>
      <w:r w:rsidR="00DA71B3">
        <w:fldChar w:fldCharType="separate"/>
      </w:r>
      <w:r w:rsidR="008B64F1">
        <w:rPr>
          <w:noProof/>
        </w:rPr>
        <w:t>Gaskin (1998)</w:t>
      </w:r>
      <w:r w:rsidR="00DA71B3">
        <w:fldChar w:fldCharType="end"/>
      </w:r>
      <w:r w:rsidR="008B64F1">
        <w:t xml:space="preserve"> </w:t>
      </w:r>
      <w:r>
        <w:t>found young people in their twenties were more likely to consider a modest wage would ma</w:t>
      </w:r>
      <w:r w:rsidR="00932A0B">
        <w:t>ke volunteering more appealing</w:t>
      </w:r>
      <w:r>
        <w:t xml:space="preserve">. Incentives and rewards raise the question of who benefits from volunteering. </w:t>
      </w:r>
    </w:p>
    <w:p w:rsidR="009A69B7" w:rsidRDefault="009A69B7" w:rsidP="009A69B7"/>
    <w:p w:rsidR="00003B5A" w:rsidRDefault="009A69B7" w:rsidP="009A69B7">
      <w:r>
        <w:t>From a utilitarian, net-cost, approach, volunteers may receive rewards such as employment connections</w:t>
      </w:r>
      <w:r w:rsidR="00682EB1">
        <w:t>,</w:t>
      </w:r>
      <w:r>
        <w:t xml:space="preserve"> but these should be exceede</w:t>
      </w:r>
      <w:r w:rsidR="00EB2142">
        <w:t xml:space="preserve">d by the costs of volunteering </w:t>
      </w:r>
      <w:r w:rsidR="00DA71B3">
        <w:fldChar w:fldCharType="begin"/>
      </w:r>
      <w:r w:rsidR="00EB2142">
        <w:instrText xml:space="preserve"> ADDIN EN.CITE &lt;EndNote&gt;&lt;Cite&gt;&lt;Author&gt;Musick&lt;/Author&gt;&lt;Year&gt;2008&lt;/Year&gt;&lt;RecNum&gt;473&lt;/RecNum&gt;&lt;DisplayText&gt;(Musick &amp;amp; Wilson, 2008)&lt;/DisplayText&gt;&lt;record&gt;&lt;rec-number&gt;473&lt;/rec-number&gt;&lt;foreign-keys&gt;&lt;key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EB2142">
        <w:rPr>
          <w:noProof/>
        </w:rPr>
        <w:t>(Musick &amp; Wilson, 2008)</w:t>
      </w:r>
      <w:r w:rsidR="00DA71B3">
        <w:fldChar w:fldCharType="end"/>
      </w:r>
      <w:r>
        <w:t xml:space="preserve">. The issue of beneficiaries, however, is not straightforward. </w:t>
      </w:r>
      <w:r w:rsidR="00DA71B3">
        <w:fldChar w:fldCharType="begin"/>
      </w:r>
      <w:r w:rsidR="00EB2142">
        <w:instrText xml:space="preserve"> ADDIN EN.CITE &lt;EndNote&gt;&lt;Cite AuthorYear="1"&gt;&lt;Author&gt;Musick&lt;/Author&gt;&lt;Year&gt;2008&lt;/Year&gt;&lt;RecNum&gt;473&lt;/RecNum&gt;&lt;Pages&gt;17&lt;/Pages&gt;&lt;DisplayText&gt;Musick and Wilson (2008, p. 17)&lt;/DisplayText&gt;&lt;record&gt;&lt;rec-number&gt;473&lt;/rec-number&gt;&lt;foreign-keys&gt;&lt;key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EB2142">
        <w:rPr>
          <w:noProof/>
        </w:rPr>
        <w:t>Musick and Wilson (2008, p. 17)</w:t>
      </w:r>
      <w:r w:rsidR="00DA71B3">
        <w:fldChar w:fldCharType="end"/>
      </w:r>
      <w:r>
        <w:t xml:space="preserve"> contend that in the public consciousness volunteering is not just unpaid work, but unpaid work ‘performed for the correct reason’ – i.e. a desire to help others. Rather than focusing on motivations, which often include a ‘blend of self-interest and altruism’ </w:t>
      </w:r>
      <w:r w:rsidR="00DA71B3">
        <w:fldChar w:fldCharType="begin"/>
      </w:r>
      <w:r w:rsidR="00EB2142">
        <w:instrText xml:space="preserve"> ADDIN EN.CITE &lt;EndNote&gt;&lt;Cite&gt;&lt;Author&gt;Rochester&lt;/Author&gt;&lt;Year&gt;2010&lt;/Year&gt;&lt;RecNum&gt;337&lt;/RecNum&gt;&lt;Pages&gt;22&lt;/Pages&gt;&lt;DisplayText&gt;(Rochester et al., 2010, p. 22)&lt;/DisplayText&gt;&lt;record&gt;&lt;rec-number&gt;337&lt;/rec-number&gt;&lt;foreign-keys&gt;&lt;key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EB2142">
        <w:rPr>
          <w:noProof/>
        </w:rPr>
        <w:t>(Rochester et al., 2010, p. 22)</w:t>
      </w:r>
      <w:r w:rsidR="00DA71B3">
        <w:fldChar w:fldCharType="end"/>
      </w:r>
      <w:r>
        <w:t>,</w:t>
      </w:r>
      <w:r w:rsidR="00EB2142">
        <w:t xml:space="preserve"> </w:t>
      </w:r>
      <w:r w:rsidR="00DA71B3">
        <w:fldChar w:fldCharType="begin"/>
      </w:r>
      <w:r w:rsidR="00EB2142">
        <w:instrText xml:space="preserve"> ADDIN EN.CITE &lt;EndNote&gt;&lt;Cite AuthorYear="1"&gt;&lt;Author&gt;Ellis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EB2142">
        <w:rPr>
          <w:noProof/>
        </w:rPr>
        <w:t>Ellis Paine et al. (2010)</w:t>
      </w:r>
      <w:r w:rsidR="00DA71B3">
        <w:fldChar w:fldCharType="end"/>
      </w:r>
      <w:r>
        <w:t xml:space="preserve"> consider the purpose of an activity, rather than the intention of the volunteer, to be important – i.e. is the purpose of the </w:t>
      </w:r>
      <w:r>
        <w:lastRenderedPageBreak/>
        <w:t>activity to engender benefit to others? If so, then an act can be referred to as volunteering. This still leaves the issue of who benefits.</w:t>
      </w:r>
      <w:r w:rsidR="00345496">
        <w:t xml:space="preserve"> The model proposed by </w:t>
      </w:r>
      <w:r w:rsidR="00DA71B3">
        <w:fldChar w:fldCharType="begin"/>
      </w:r>
      <w:r w:rsidR="00EB2142">
        <w:instrText xml:space="preserve"> ADDIN EN.CITE &lt;EndNote&gt;&lt;Cite AuthorYear="1"&gt;&lt;Author&gt;Ellis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EB2142">
        <w:rPr>
          <w:noProof/>
        </w:rPr>
        <w:t>Ellis Paine et al. (2010)</w:t>
      </w:r>
      <w:r w:rsidR="00DA71B3">
        <w:fldChar w:fldCharType="end"/>
      </w:r>
      <w:r w:rsidR="00EB2142">
        <w:t xml:space="preserve"> </w:t>
      </w:r>
      <w:r w:rsidR="00345496">
        <w:t xml:space="preserve">considers an act that benefits only the individual or their immediate family to fall beyond </w:t>
      </w:r>
      <w:r w:rsidR="00280ACA">
        <w:t xml:space="preserve">the scope of volunteering. They also contend </w:t>
      </w:r>
      <w:r w:rsidR="00345496">
        <w:t>act</w:t>
      </w:r>
      <w:r w:rsidR="00280ACA">
        <w:t>s which benefit extended family</w:t>
      </w:r>
      <w:r w:rsidR="00345496">
        <w:t xml:space="preserve"> members occupy an ambiguous </w:t>
      </w:r>
      <w:r w:rsidR="00280ACA">
        <w:t>position.</w:t>
      </w:r>
      <w:r w:rsidR="00003B5A">
        <w:t xml:space="preserve"> For them, an act can clearly be considered volunteering when it bring</w:t>
      </w:r>
      <w:r w:rsidR="00117B1F">
        <w:t>s</w:t>
      </w:r>
      <w:r w:rsidR="00003B5A">
        <w:t xml:space="preserve"> benefit to the public, members of a club or society and members of small groups or communities.</w:t>
      </w:r>
    </w:p>
    <w:p w:rsidR="009A69B7" w:rsidRDefault="009A69B7" w:rsidP="009A69B7"/>
    <w:p w:rsidR="009A69B7" w:rsidRPr="007D7512" w:rsidRDefault="009A69B7" w:rsidP="009A69B7">
      <w:r>
        <w:t>The final characteristic</w:t>
      </w:r>
      <w:r w:rsidR="000E4675">
        <w:t>, that volunteering is freely undertaken,</w:t>
      </w:r>
      <w:r>
        <w:t xml:space="preserve"> similarly engenders debate.</w:t>
      </w:r>
      <w:r w:rsidR="00EB2142">
        <w:t xml:space="preserve"> </w:t>
      </w:r>
      <w:r w:rsidR="00DA71B3">
        <w:fldChar w:fldCharType="begin"/>
      </w:r>
      <w:r w:rsidR="00EB2142">
        <w:instrText xml:space="preserve"> ADDIN EN.CITE &lt;EndNote&gt;&lt;Cite AuthorYear="1"&gt;&lt;Author&gt;Ellis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EB2142">
        <w:rPr>
          <w:noProof/>
        </w:rPr>
        <w:t>Ellis Paine et al. (2010)</w:t>
      </w:r>
      <w:r w:rsidR="00DA71B3">
        <w:fldChar w:fldCharType="end"/>
      </w:r>
      <w:r>
        <w:t xml:space="preserve"> distinguish five types of coercion: physical, legal, social, individual and institutional. They position the first two nearer the ‘coerced’ end of the spectrum, due to the restrictions placed on an individual’s freedom, while contending the latter three occupy a more ambiguous position. In terms of social coercion, </w:t>
      </w:r>
      <w:r w:rsidR="00DA71B3">
        <w:fldChar w:fldCharType="begin"/>
      </w:r>
      <w:r w:rsidR="00EB2142">
        <w:instrText xml:space="preserve"> ADDIN EN.CITE &lt;EndNote&gt;&lt;Cite AuthorYear="1"&gt;&lt;Author&gt;Holdsworth&lt;/Author&gt;&lt;Year&gt;2014&lt;/Year&gt;&lt;RecNum&gt;3&lt;/RecNum&gt;&lt;DisplayText&gt;Holdsworth and Brewis (2014)&lt;/DisplayText&gt;&lt;record&gt;&lt;rec-number&gt;3&lt;/rec-number&gt;&lt;foreign-keys&gt;&lt;key app="EN" db-id="5s2txzf0zdpfwuez5vpxd2z0saspta90zfrs" timestamp="1436444065"&gt;3&lt;/key&gt;&lt;/foreign-keys&gt;&lt;ref-type name="Journal Article"&gt;17&lt;/ref-type&gt;&lt;contributors&gt;&lt;authors&gt;&lt;author&gt;Holdsworth, C.&lt;/author&gt;&lt;author&gt;Brewis, G.&lt;/author&gt;&lt;/authors&gt;&lt;/contributors&gt;&lt;titles&gt;&lt;title&gt;Volunteering, Choice and Control: a Case Study of Higher Education Student Volunteering&lt;/title&gt;&lt;secondary-title&gt;Journal of Youth Studies&lt;/secondary-title&gt;&lt;/titles&gt;&lt;periodical&gt;&lt;full-title&gt;Journal of Youth Studies&lt;/full-title&gt;&lt;/periodical&gt;&lt;pages&gt;204-219&lt;/pages&gt;&lt;volume&gt;17&lt;/volume&gt;&lt;number&gt;2&lt;/number&gt;&lt;keywords&gt;&lt;keyword&gt;volunteering, higher education policy, choice, control society&lt;/keyword&gt;&lt;/keywords&gt;&lt;dates&gt;&lt;year&gt;2014&lt;/year&gt;&lt;/dates&gt;&lt;urls&gt;&lt;related-urls&gt;&lt;url&gt;http://www.tandfonline.com/doi/abs/10.1080/13676261.2013.815702#.VfmNMdJVhHw&lt;/url&gt;&lt;/related-urls&gt;&lt;/urls&gt;&lt;/record&gt;&lt;/Cite&gt;&lt;/EndNote&gt;</w:instrText>
      </w:r>
      <w:r w:rsidR="00DA71B3">
        <w:fldChar w:fldCharType="separate"/>
      </w:r>
      <w:r w:rsidR="00EB2142">
        <w:rPr>
          <w:noProof/>
        </w:rPr>
        <w:t>Holdsworth and Brewis (2014)</w:t>
      </w:r>
      <w:r w:rsidR="00DA71B3">
        <w:fldChar w:fldCharType="end"/>
      </w:r>
      <w:r w:rsidR="00EB2142">
        <w:t xml:space="preserve"> </w:t>
      </w:r>
      <w:r>
        <w:t xml:space="preserve">found higher education students </w:t>
      </w:r>
      <w:r w:rsidR="00932A0B">
        <w:t>felt pressured to</w:t>
      </w:r>
      <w:r>
        <w:t xml:space="preserve"> volunteer in order to enhance their employability. Ellis Paine </w:t>
      </w:r>
      <w:r w:rsidRPr="00EB2142">
        <w:t>et al</w:t>
      </w:r>
      <w:r w:rsidR="00932A0B">
        <w:t>.</w:t>
      </w:r>
      <w:r w:rsidR="00EB2142">
        <w:t xml:space="preserve">’s </w:t>
      </w:r>
      <w:r w:rsidR="00DA71B3">
        <w:fldChar w:fldCharType="begin"/>
      </w:r>
      <w:r w:rsidR="00EB2142">
        <w:instrText xml:space="preserve"> ADDIN EN.CITE &lt;EndNote&gt;&lt;Cite ExcludeAuth="1"&gt;&lt;Author&gt;Ellis Paine&lt;/Author&gt;&lt;Year&gt;2010&lt;/Year&gt;&lt;RecNum&gt;443&lt;/RecNum&gt;&lt;DisplayText&gt;(2010)&lt;/DisplayText&gt;&lt;record&gt;&lt;rec-number&gt;443&lt;/rec-number&gt;&lt;foreign-keys&gt;&lt;key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EB2142">
        <w:rPr>
          <w:noProof/>
        </w:rPr>
        <w:t>(2010)</w:t>
      </w:r>
      <w:r w:rsidR="00DA71B3">
        <w:fldChar w:fldCharType="end"/>
      </w:r>
      <w:r>
        <w:t xml:space="preserve"> model considers such coercion to become more problematic when it is stronger and directed. Thus while the students may </w:t>
      </w:r>
      <w:r w:rsidR="00932A0B">
        <w:t>experience</w:t>
      </w:r>
      <w:r>
        <w:t xml:space="preserve"> pressure to volunteer, this is ‘not the same as being </w:t>
      </w:r>
      <w:r>
        <w:rPr>
          <w:i/>
        </w:rPr>
        <w:t>required</w:t>
      </w:r>
      <w:r>
        <w:t xml:space="preserve"> to do the work o</w:t>
      </w:r>
      <w:r w:rsidR="00EB2142">
        <w:t xml:space="preserve">r being forced to do the work’ </w:t>
      </w:r>
      <w:r w:rsidR="00DA71B3">
        <w:fldChar w:fldCharType="begin"/>
      </w:r>
      <w:r w:rsidR="00EB2142">
        <w:instrText xml:space="preserve"> ADDIN EN.CITE &lt;EndNote&gt;&lt;Cite&gt;&lt;Author&gt;Musick&lt;/Author&gt;&lt;Year&gt;2008&lt;/Year&gt;&lt;RecNum&gt;473&lt;/RecNum&gt;&lt;Pages&gt;12&lt;/Pages&gt;&lt;DisplayText&gt;(Musick &amp;amp; Wilson, 2008, p. 12)&lt;/DisplayText&gt;&lt;record&gt;&lt;rec-number&gt;473&lt;/rec-number&gt;&lt;foreign-keys&gt;&lt;key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EB2142">
        <w:rPr>
          <w:noProof/>
        </w:rPr>
        <w:t>(Musick &amp; Wilson, 2008, p. 12)</w:t>
      </w:r>
      <w:r w:rsidR="00DA71B3">
        <w:fldChar w:fldCharType="end"/>
      </w:r>
      <w:r>
        <w:t>.</w:t>
      </w:r>
    </w:p>
    <w:p w:rsidR="00C96259" w:rsidRDefault="00C96259" w:rsidP="009A69B7"/>
    <w:p w:rsidR="00C96259" w:rsidRDefault="009A69B7" w:rsidP="009A69B7">
      <w:r>
        <w:t>In addition to the three characteristics outline</w:t>
      </w:r>
      <w:r w:rsidR="00FE696E">
        <w:t>d</w:t>
      </w:r>
      <w:r>
        <w:t xml:space="preserve"> above, some researchers add a fourth – organisational structure. Activities occurring in an organisational setting are known as formal volunteering</w:t>
      </w:r>
      <w:r w:rsidR="00AC34D6">
        <w:t>,</w:t>
      </w:r>
      <w:r>
        <w:t xml:space="preserve"> while activities beyond such settings – ‘giving unpaid help as an individual to people who are not relatives’ – are known as informal volunteering </w:t>
      </w:r>
      <w:r w:rsidR="00DA71B3">
        <w:fldChar w:fldCharType="begin"/>
      </w:r>
      <w:r w:rsidR="007117B0">
        <w:instrText xml:space="preserve"> ADDIN EN.CITE &lt;EndNote&gt;&lt;Cite&gt;&lt;Author&gt;Rochester&lt;/Author&gt;&lt;Year&gt;2010&lt;/Year&gt;&lt;RecNum&gt;337&lt;/RecNum&gt;&lt;Pages&gt;20&lt;/Pages&gt;&lt;DisplayText&gt;(Rochester et al., 2010, p. 20)&lt;/DisplayText&gt;&lt;record&gt;&lt;rec-number&gt;337&lt;/rec-number&gt;&lt;foreign-keys&gt;&lt;key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7117B0">
        <w:rPr>
          <w:noProof/>
        </w:rPr>
        <w:t>(Rochester et al., 2010, p. 20)</w:t>
      </w:r>
      <w:r w:rsidR="00DA71B3">
        <w:fldChar w:fldCharType="end"/>
      </w:r>
      <w:r>
        <w:t>.</w:t>
      </w:r>
      <w:r w:rsidR="007117B0">
        <w:t xml:space="preserve"> </w:t>
      </w:r>
      <w:r w:rsidR="00DA71B3">
        <w:fldChar w:fldCharType="begin"/>
      </w:r>
      <w:r w:rsidR="007117B0">
        <w:instrText xml:space="preserve"> ADDIN EN.CITE &lt;EndNote&gt;&lt;Cite AuthorYear="1"&gt;&lt;Author&gt;Ellis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7117B0">
        <w:rPr>
          <w:noProof/>
        </w:rPr>
        <w:t>Ellis Paine et al. (2010)</w:t>
      </w:r>
      <w:r w:rsidR="00DA71B3">
        <w:fldChar w:fldCharType="end"/>
      </w:r>
      <w:r>
        <w:t xml:space="preserve"> treat organisational setting as a dimension rather than a defining feature</w:t>
      </w:r>
      <w:r w:rsidRPr="00283A56">
        <w:t xml:space="preserve"> </w:t>
      </w:r>
      <w:r>
        <w:t>of volunteering. Yet academic attention to informal volunteering</w:t>
      </w:r>
      <w:r w:rsidR="007117B0">
        <w:t xml:space="preserve"> </w:t>
      </w:r>
      <w:r w:rsidR="00DA71B3">
        <w:fldChar w:fldCharType="begin">
          <w:fldData xml:space="preserve">PEVuZE5vdGU+PENpdGU+PEF1dGhvcj5XaWxsaWFtczwvQXV0aG9yPjxZZWFyPjIwMDM8L1llYXI+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</w:fldData>
        </w:fldChar>
      </w:r>
      <w:r w:rsidR="00973311">
        <w:instrText xml:space="preserve"> ADDIN EN.CITE </w:instrText>
      </w:r>
      <w:r w:rsidR="00DA71B3">
        <w:fldChar w:fldCharType="begin">
          <w:fldData xml:space="preserve">PEVuZE5vdGU+PENpdGU+PEF1dGhvcj5XaWxsaWFtczwvQXV0aG9yPjxZZWFyPjIwMDM8L1llYXI+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</w:fldData>
        </w:fldChar>
      </w:r>
      <w:r w:rsidR="00973311">
        <w:instrText xml:space="preserve"> ADDIN EN.CITE.DATA </w:instrText>
      </w:r>
      <w:r w:rsidR="00DA71B3">
        <w:fldChar w:fldCharType="end"/>
      </w:r>
      <w:r w:rsidR="00DA71B3">
        <w:fldChar w:fldCharType="separate"/>
      </w:r>
      <w:r w:rsidR="00973311">
        <w:rPr>
          <w:noProof/>
        </w:rPr>
        <w:t>(Dean, 2013a; Williams, 2003; Woolvin, 2011)</w:t>
      </w:r>
      <w:r w:rsidR="00DA71B3">
        <w:fldChar w:fldCharType="end"/>
      </w:r>
      <w:r>
        <w:t xml:space="preserve"> contrasts with public perception. </w:t>
      </w:r>
      <w:r w:rsidR="00DA71B3">
        <w:fldChar w:fldCharType="begin"/>
      </w:r>
      <w:r w:rsidR="007117B0">
        <w:instrText xml:space="preserve"> ADDIN EN.CITE &lt;EndNote&gt;&lt;Cite AuthorYear="1"&gt;&lt;Author&gt;Cnaan&lt;/Author&gt;&lt;Year&gt;1996&lt;/Year&gt;&lt;RecNum&gt;58&lt;/RecNum&gt;&lt;DisplayText&gt;Cnaan, Handy, and Wadsworth (1996)&lt;/DisplayText&gt;&lt;record&gt;&lt;rec-number&gt;58&lt;/rec-number&gt;&lt;foreign-keys&gt;&lt;key app="EN" db-id="5s2txzf0zdpfwuez5vpxd2z0saspta90zfrs" timestamp="1436454764"&gt;58&lt;/key&gt;&lt;/foreign-keys&gt;&lt;ref-type name="Journal Article"&gt;17&lt;/ref-type&gt;&lt;contributors&gt;&lt;authors&gt;&lt;author&gt;Cnaan, Ram A.&lt;/author&gt;&lt;author&gt;Handy, Femida&lt;/author&gt;&lt;author&gt;Wadsworth, Margaret&lt;/author&gt;&lt;/authors&gt;&lt;/contributors&gt;&lt;titles&gt;&lt;title&gt;Defining Who is a Volunteer: Conceptual and Empirical Considerations&lt;/title&gt;&lt;secondary-title&gt;Nonprofit and Voluntary Sector Quarterly&lt;/secondary-title&gt;&lt;/titles&gt;&lt;periodical&gt;&lt;full-title&gt;Nonprofit and Voluntary Sector Quarterly&lt;/full-title&gt;&lt;/periodical&gt;&lt;pages&gt;364-383&lt;/pages&gt;&lt;volume&gt;25&lt;/volume&gt;&lt;number&gt;3&lt;/number&gt;&lt;dates&gt;&lt;year&gt;1996&lt;/year&gt;&lt;pub-dates&gt;&lt;date&gt;September 1, 1996&lt;/date&gt;&lt;/pub-dates&gt;&lt;/dates&gt;&lt;urls&gt;&lt;related-urls&gt;&lt;url&gt;http://nvs.sagepub.com/content/25/3/364.abstract&lt;/url&gt;&lt;/related-urls&gt;&lt;/urls&gt;&lt;electronic-resource-num&gt;10.1177/0899764096253006&lt;/electronic-resource-num&gt;&lt;/record&gt;&lt;/Cite&gt;&lt;/EndNote&gt;</w:instrText>
      </w:r>
      <w:r w:rsidR="00DA71B3">
        <w:fldChar w:fldCharType="separate"/>
      </w:r>
      <w:r w:rsidR="007117B0">
        <w:rPr>
          <w:noProof/>
        </w:rPr>
        <w:t>Cnaan, Handy, and Wadsworth (1996)</w:t>
      </w:r>
      <w:r w:rsidR="00DA71B3">
        <w:fldChar w:fldCharType="end"/>
      </w:r>
      <w:r>
        <w:t xml:space="preserve"> found the net-cost of volunteering to be of central importance to the public in their assessments of who can be called a volunteer. Volunteering through an </w:t>
      </w:r>
      <w:r>
        <w:lastRenderedPageBreak/>
        <w:t xml:space="preserve">organisation was perceived to engender a greater cost to the actor and thus was a 'more pure volunteering’ </w:t>
      </w:r>
      <w:r w:rsidR="00DA71B3">
        <w:fldChar w:fldCharType="begin"/>
      </w:r>
      <w:r w:rsidR="0075577C">
        <w:instrText xml:space="preserve"> ADDIN EN.CITE &lt;EndNote&gt;&lt;Cite&gt;&lt;Author&gt;Cnaan&lt;/Author&gt;&lt;Year&gt;1996&lt;/Year&gt;&lt;RecNum&gt;58&lt;/RecNum&gt;&lt;Pages&gt;381&lt;/Pages&gt;&lt;DisplayText&gt;(Cnaan et al., 1996, p. 381)&lt;/DisplayText&gt;&lt;record&gt;&lt;rec-number&gt;58&lt;/rec-number&gt;&lt;foreign-keys&gt;&lt;key app="EN" db-id="5s2txzf0zdpfwuez5vpxd2z0saspta90zfrs" timestamp="1436454764"&gt;58&lt;/key&gt;&lt;/foreign-keys&gt;&lt;ref-type name="Journal Article"&gt;17&lt;/ref-type&gt;&lt;contributors&gt;&lt;authors&gt;&lt;author&gt;Cnaan, Ram A.&lt;/author&gt;&lt;author&gt;Handy, Femida&lt;/author&gt;&lt;author&gt;Wadsworth, Margaret&lt;/author&gt;&lt;/authors&gt;&lt;/contributors&gt;&lt;titles&gt;&lt;title&gt;Defining Who is a Volunteer: Conceptual and Empirical Considerations&lt;/title&gt;&lt;secondary-title&gt;Nonprofit and Voluntary Sector Quarterly&lt;/secondary-title&gt;&lt;/titles&gt;&lt;periodical&gt;&lt;full-title&gt;Nonprofit and Voluntary Sector Quarterly&lt;/full-title&gt;&lt;/periodical&gt;&lt;pages&gt;364-383&lt;/pages&gt;&lt;volume&gt;25&lt;/volume&gt;&lt;number&gt;3&lt;/number&gt;&lt;dates&gt;&lt;year&gt;1996&lt;/year&gt;&lt;pub-dates&gt;&lt;date&gt;September 1, 1996&lt;/date&gt;&lt;/pub-dates&gt;&lt;/dates&gt;&lt;urls&gt;&lt;related-urls&gt;&lt;url&gt;http://nvs.sagepub.com/content/25/3/364.abstract&lt;/url&gt;&lt;/related-urls&gt;&lt;/urls&gt;&lt;electronic-resource-num&gt;10.1177/0899764096253006&lt;/electronic-resource-num&gt;&lt;/record&gt;&lt;/Cite&gt;&lt;/EndNote&gt;</w:instrText>
      </w:r>
      <w:r w:rsidR="00DA71B3">
        <w:fldChar w:fldCharType="separate"/>
      </w:r>
      <w:r w:rsidR="0075577C">
        <w:rPr>
          <w:noProof/>
        </w:rPr>
        <w:t>(Cnaan et al., 1996, p. 381)</w:t>
      </w:r>
      <w:r w:rsidR="00DA71B3">
        <w:fldChar w:fldCharType="end"/>
      </w:r>
      <w:r>
        <w:t>. More recently, researchers have posited it is unlikely that public perception of volunteering would include more informa</w:t>
      </w:r>
      <w:r w:rsidR="00CA3C78">
        <w:t xml:space="preserve">l acts such as neighbourliness </w:t>
      </w:r>
      <w:r w:rsidR="00DA71B3">
        <w:fldChar w:fldCharType="begin"/>
      </w:r>
      <w:r w:rsidR="00CA3C78">
        <w:instrText xml:space="preserve"> ADDIN EN.CITE &lt;EndNote&gt;&lt;Cite&gt;&lt;Author&gt;Rochester&lt;/Author&gt;&lt;Year&gt;2010&lt;/Year&gt;&lt;RecNum&gt;337&lt;/RecNum&gt;&lt;DisplayText&gt;(Rochester et al., 2010)&lt;/DisplayText&gt;&lt;record&gt;&lt;rec-number&gt;337&lt;/rec-number&gt;&lt;foreign-keys&gt;&lt;key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CA3C78">
        <w:rPr>
          <w:noProof/>
        </w:rPr>
        <w:t>(Rochester et al., 2010)</w:t>
      </w:r>
      <w:r w:rsidR="00DA71B3">
        <w:fldChar w:fldCharType="end"/>
      </w:r>
      <w:r>
        <w:t>.</w:t>
      </w:r>
    </w:p>
    <w:p w:rsidR="00C96259" w:rsidRDefault="00C96259" w:rsidP="009A69B7"/>
    <w:p w:rsidR="009A69B7" w:rsidRDefault="009A69B7" w:rsidP="009A69B7">
      <w:r>
        <w:t>Not only are there issues concerning public perceptions of informal volunteering</w:t>
      </w:r>
      <w:r w:rsidR="00AC34D6">
        <w:t>,</w:t>
      </w:r>
      <w:r>
        <w:t xml:space="preserve"> but also the extent to which individuals define themselves as volunteers more generally. In the mid-1990s</w:t>
      </w:r>
      <w:r w:rsidR="00AC34D6">
        <w:t>,</w:t>
      </w:r>
      <w:r w:rsidR="007961E0">
        <w:t xml:space="preserve"> </w:t>
      </w:r>
      <w:r w:rsidR="00DA71B3">
        <w:fldChar w:fldCharType="begin"/>
      </w:r>
      <w:r w:rsidR="007961E0">
        <w:instrText xml:space="preserve"> ADDIN EN.CITE &lt;EndNote&gt;&lt;Cite AuthorYear="1"&gt;&lt;Author&gt;Cnaan&lt;/Author&gt;&lt;Year&gt;1996&lt;/Year&gt;&lt;RecNum&gt;58&lt;/RecNum&gt;&lt;DisplayText&gt;Cnaan et al. (1996)&lt;/DisplayText&gt;&lt;record&gt;&lt;rec-number&gt;58&lt;/rec-number&gt;&lt;foreign-keys&gt;&lt;key app="EN" db-id="5s2txzf0zdpfwuez5vpxd2z0saspta90zfrs" timestamp="1436454764"&gt;58&lt;/key&gt;&lt;/foreign-keys&gt;&lt;ref-type name="Journal Article"&gt;17&lt;/ref-type&gt;&lt;contributors&gt;&lt;authors&gt;&lt;author&gt;Cnaan, Ram A.&lt;/author&gt;&lt;author&gt;Handy, Femida&lt;/author&gt;&lt;author&gt;Wadsworth, Margaret&lt;/author&gt;&lt;/authors&gt;&lt;/contributors&gt;&lt;titles&gt;&lt;title&gt;Defining Who is a Volunteer: Conceptual and Empirical Considerations&lt;/title&gt;&lt;secondary-title&gt;Nonprofit and Voluntary Sector Quarterly&lt;/secondary-title&gt;&lt;/titles&gt;&lt;periodical&gt;&lt;full-title&gt;Nonprofit and Voluntary Sector Quarterly&lt;/full-title&gt;&lt;/periodical&gt;&lt;pages&gt;364-383&lt;/pages&gt;&lt;volume&gt;25&lt;/volume&gt;&lt;number&gt;3&lt;/number&gt;&lt;dates&gt;&lt;year&gt;1996&lt;/year&gt;&lt;pub-dates&gt;&lt;date&gt;September 1, 1996&lt;/date&gt;&lt;/pub-dates&gt;&lt;/dates&gt;&lt;urls&gt;&lt;related-urls&gt;&lt;url&gt;http://nvs.sagepub.com/content/25/3/364.abstract&lt;/url&gt;&lt;/related-urls&gt;&lt;/urls&gt;&lt;electronic-resource-num&gt;10.1177/0899764096253006&lt;/electronic-resource-num&gt;&lt;/record&gt;&lt;/Cite&gt;&lt;/EndNote&gt;</w:instrText>
      </w:r>
      <w:r w:rsidR="00DA71B3">
        <w:fldChar w:fldCharType="separate"/>
      </w:r>
      <w:r w:rsidR="007961E0">
        <w:rPr>
          <w:noProof/>
        </w:rPr>
        <w:t>Cnaan et al. (1996)</w:t>
      </w:r>
      <w:r w:rsidR="00DA71B3">
        <w:fldChar w:fldCharType="end"/>
      </w:r>
      <w:r>
        <w:t xml:space="preserve"> argued issues around self-defining as a volunteer mean</w:t>
      </w:r>
      <w:r w:rsidR="00A27C88">
        <w:t>t</w:t>
      </w:r>
      <w:r>
        <w:t xml:space="preserve"> statistics</w:t>
      </w:r>
      <w:r w:rsidR="00A27C88">
        <w:t xml:space="preserve"> may</w:t>
      </w:r>
      <w:r>
        <w:t xml:space="preserve"> underreport the true extent of volunteering. Indeed, </w:t>
      </w:r>
      <w:r w:rsidR="00DA71B3">
        <w:fldChar w:fldCharType="begin"/>
      </w:r>
      <w:r w:rsidR="007961E0">
        <w:instrText xml:space="preserve"> ADDIN EN.CITE &lt;EndNote&gt;&lt;Cite AuthorYear="1"&gt;&lt;Author&gt;Hurley&lt;/Author&gt;&lt;Year&gt;2008&lt;/Year&gt;&lt;RecNum&gt;328&lt;/RecNum&gt;&lt;DisplayText&gt;Hurley, Wilson, Christie, and Stevenson (2008)&lt;/DisplayText&gt;&lt;record&gt;&lt;rec-number&gt;328&lt;/rec-number&gt;&lt;foreign-keys&gt;&lt;key app="EN" db-id="5s2txzf0zdpfwuez5vpxd2z0saspta90zfrs" timestamp="1439989569"&gt;328&lt;/key&gt;&lt;/foreign-keys&gt;&lt;ref-type name="Book"&gt;6&lt;/ref-type&gt;&lt;contributors&gt;&lt;authors&gt;&lt;author&gt;Hurley, N.&lt;/author&gt;&lt;author&gt;Wilson, L.&lt;/author&gt;&lt;author&gt;Christie, I.&lt;/author&gt;&lt;author&gt;Stevenson, B.&lt;/author&gt;&lt;/authors&gt;&lt;/contributors&gt;&lt;titles&gt;&lt;title&gt;Scottish Household Survey Analytical Report: Volunteering&lt;/title&gt;&lt;/titles&gt;&lt;dates&gt;&lt;year&gt;2008&lt;/year&gt;&lt;/dates&gt;&lt;pub-location&gt;Edinburgh&lt;/pub-location&gt;&lt;publisher&gt;Scottish Government Social Research&lt;/publisher&gt;&lt;urls&gt;&lt;related-urls&gt;&lt;url&gt;http://www.gov.scot/resource/doc/209828/0055479.pdf&lt;/url&gt;&lt;/related-urls&gt;&lt;/urls&gt;&lt;research-notes&gt;&amp;quot;We recommend that further research is carried out to analyse whether or not asking individuals to specify first the organisations they have helped, rather than the more general activity they have participated in has an impact on rates of volunteering reported. In our qualitative research, when talking about types of types of activity, we found that many people who identified themselves as non-volunteers had actually volunteered in the past&amp;quot; (p. 3)&lt;/research-notes&gt;&lt;/record&gt;&lt;/Cite&gt;&lt;/EndNote&gt;</w:instrText>
      </w:r>
      <w:r w:rsidR="00DA71B3">
        <w:fldChar w:fldCharType="separate"/>
      </w:r>
      <w:r w:rsidR="007961E0">
        <w:rPr>
          <w:noProof/>
        </w:rPr>
        <w:t>Hurley, Wilson, Christie, and Stevenson (2008)</w:t>
      </w:r>
      <w:r w:rsidR="00DA71B3">
        <w:fldChar w:fldCharType="end"/>
      </w:r>
      <w:r>
        <w:t xml:space="preserve"> found persons</w:t>
      </w:r>
      <w:r w:rsidR="00F63155">
        <w:t xml:space="preserve"> in Scotland</w:t>
      </w:r>
      <w:r>
        <w:t xml:space="preserve"> who identified as non-volunteers had</w:t>
      </w:r>
      <w:r w:rsidR="00381208">
        <w:t>,</w:t>
      </w:r>
      <w:r>
        <w:t xml:space="preserve"> in fact</w:t>
      </w:r>
      <w:r w:rsidR="00381208">
        <w:t>,</w:t>
      </w:r>
      <w:r>
        <w:t xml:space="preserve"> volunteered when asked about the types of activities they had </w:t>
      </w:r>
      <w:r w:rsidR="00381208">
        <w:t xml:space="preserve">previously </w:t>
      </w:r>
      <w:r>
        <w:t>engaged in. Young people have similarly been found to struggle to define their actions as volunteering</w:t>
      </w:r>
      <w:r w:rsidR="00706FE5">
        <w:t xml:space="preserve"> </w:t>
      </w:r>
      <w:r w:rsidR="00DA71B3">
        <w:fldChar w:fldCharType="begin"/>
      </w:r>
      <w:r w:rsidR="00706FE5">
        <w:instrText xml:space="preserve"> ADDIN EN.CITE &lt;EndNote&gt;&lt;Cite&gt;&lt;Author&gt;Department for Education and Skills&lt;/Author&gt;&lt;Year&gt;2007&lt;/Year&gt;&lt;RecNum&gt;722&lt;/RecNum&gt;&lt;DisplayText&gt;(Department for Education and Skills, 2007)&lt;/DisplayText&gt;&lt;record&gt;&lt;rec-number&gt;722&lt;/rec-number&gt;&lt;foreign-keys&gt;&lt;key app="EN" db-id="5s2txzf0zdpfwuez5vpxd2z0saspta90zfrs" timestamp="1454318999"&gt;722&lt;/key&gt;&lt;/foreign-keys&gt;&lt;ref-type name="Book"&gt;6&lt;/ref-type&gt;&lt;contributors&gt;&lt;authors&gt;&lt;author&gt;Department for Education and Skills,&lt;/author&gt;&lt;/authors&gt;&lt;/contributors&gt;&lt;titles&gt;&lt;title&gt;Young People&amp;apos;s Volunteering and Skills Development&lt;/title&gt;&lt;/titles&gt;&lt;dates&gt;&lt;year&gt;2007&lt;/year&gt;&lt;/dates&gt;&lt;pub-location&gt;London&lt;/pub-location&gt;&lt;publisher&gt;Department for Education and Skills&lt;/publisher&gt;&lt;urls&gt;&lt;related-urls&gt;&lt;url&gt;http://dera.ioe.ac.uk/6643/1/RW103.pdf&lt;/url&gt;&lt;/related-urls&gt;&lt;/urls&gt;&lt;research-notes&gt;Mixed methods&amp;#xD;&amp;#xD;Participants aged 11-25&lt;/research-notes&gt;&lt;/record&gt;&lt;/Cite&gt;&lt;/EndNote&gt;</w:instrText>
      </w:r>
      <w:r w:rsidR="00DA71B3">
        <w:fldChar w:fldCharType="separate"/>
      </w:r>
      <w:r w:rsidR="00706FE5">
        <w:rPr>
          <w:noProof/>
        </w:rPr>
        <w:t>(Department for Education and Skills, 2007)</w:t>
      </w:r>
      <w:r w:rsidR="00DA71B3">
        <w:fldChar w:fldCharType="end"/>
      </w:r>
      <w:r>
        <w:t xml:space="preserve">. Moreover, researchers posit there may be a classed dimension to </w:t>
      </w:r>
      <w:r w:rsidR="008F18E1">
        <w:t>the extent to which</w:t>
      </w:r>
      <w:r>
        <w:t xml:space="preserve"> individuals identify with the term volunteer, with those from more affluent backgrounds be</w:t>
      </w:r>
      <w:r w:rsidR="00DA05FD">
        <w:t xml:space="preserve">ing more likely to do so </w:t>
      </w:r>
      <w:r w:rsidR="00DA71B3">
        <w:fldChar w:fldCharType="begin"/>
      </w:r>
      <w:r w:rsidR="00DA05FD">
        <w:instrText xml:space="preserve"> ADDIN EN.CITE &lt;EndNote&gt;&lt;Cite&gt;&lt;Author&gt;Guild&lt;/Author&gt;&lt;Year&gt;2014&lt;/Year&gt;&lt;RecNum&gt;1158&lt;/RecNum&gt;&lt;DisplayText&gt;(Guild, Harrison, &amp;amp; Saxton, 2014)&lt;/DisplayText&gt;&lt;record&gt;&lt;rec-number&gt;1158&lt;/rec-number&gt;&lt;foreign-keys&gt;&lt;key app="EN" db-id="5s2txzf0zdpfwuez5vpxd2z0saspta90zfrs" timestamp="1473604029"&gt;1158&lt;/key&gt;&lt;/foreign-keys&gt;&lt;ref-type name="Book"&gt;6&lt;/ref-type&gt;&lt;contributors&gt;&lt;authors&gt;&lt;author&gt;Guild, M.&lt;/author&gt;&lt;author&gt;Harrison, T.&lt;/author&gt;&lt;author&gt;Saxton, J.&lt;/author&gt;&lt;/authors&gt;&lt;/contributors&gt;&lt;titles&gt;&lt;title&gt;The New Alchemy: How Volunteering Turns Donations of Time and Talent into Human Gold&lt;/title&gt;&lt;/titles&gt;&lt;dates&gt;&lt;year&gt;2014&lt;/year&gt;&lt;/dates&gt;&lt;pub-location&gt;London&lt;/pub-location&gt;&lt;publisher&gt;nfpSynergy&lt;/publisher&gt;&lt;urls&gt;&lt;/urls&gt;&lt;/record&gt;&lt;/Cite&gt;&lt;/EndNote&gt;</w:instrText>
      </w:r>
      <w:r w:rsidR="00DA71B3">
        <w:fldChar w:fldCharType="separate"/>
      </w:r>
      <w:r w:rsidR="00DA05FD">
        <w:rPr>
          <w:noProof/>
        </w:rPr>
        <w:t>(Guild, Harrison, &amp; Saxton, 2014)</w:t>
      </w:r>
      <w:r w:rsidR="00DA71B3">
        <w:fldChar w:fldCharType="end"/>
      </w:r>
      <w:r>
        <w:t xml:space="preserve">. Stereotypes concerning volunteering as the </w:t>
      </w:r>
      <w:r w:rsidR="00BB4B9F">
        <w:t xml:space="preserve">preserve of the middle-classes </w:t>
      </w:r>
      <w:r w:rsidR="00DA71B3">
        <w:fldChar w:fldCharType="begin"/>
      </w:r>
      <w:r w:rsidR="00BB4B9F">
        <w:instrText xml:space="preserve"> ADDIN EN.CITE &lt;EndNote&gt;&lt;Cite&gt;&lt;Author&gt;Lukka&lt;/Author&gt;&lt;Year&gt;2001&lt;/Year&gt;&lt;RecNum&gt;496&lt;/RecNum&gt;&lt;DisplayText&gt;(Lukka &amp;amp; Ellis, 2001)&lt;/DisplayText&gt;&lt;record&gt;&lt;rec-number&gt;496&lt;/rec-number&gt;&lt;foreign-keys&gt;&lt;key app="EN" db-id="5s2txzf0zdpfwuez5vpxd2z0saspta90zfrs" timestamp="1442575493"&gt;496&lt;/key&gt;&lt;/foreign-keys&gt;&lt;ref-type name="Journal Article"&gt;17&lt;/ref-type&gt;&lt;contributors&gt;&lt;authors&gt;&lt;author&gt;Lukka, P.&lt;/author&gt;&lt;author&gt;Ellis, A.&lt;/author&gt;&lt;/authors&gt;&lt;/contributors&gt;&lt;titles&gt;&lt;title&gt;An Exclusive Construct: Exploring Different Cultural Concepts of Volunteering&lt;/title&gt;&lt;secondary-title&gt;Voluntary Action&lt;/secondary-title&gt;&lt;/titles&gt;&lt;periodical&gt;&lt;full-title&gt;Voluntary Action&lt;/full-title&gt;&lt;/periodical&gt;&lt;pages&gt;87-109&lt;/pages&gt;&lt;volume&gt;3&lt;/volume&gt;&lt;number&gt;3&lt;/number&gt;&lt;keywords&gt;&lt;keyword&gt;Western construct of volunteering, disabled people, BME communities, young people&lt;/keyword&gt;&lt;/keywords&gt;&lt;dates&gt;&lt;year&gt;2001&lt;/year&gt;&lt;/dates&gt;&lt;urls&gt;&lt;related-urls&gt;&lt;url&gt;Abstract: http://www.ivr.org.uk/component/ivr/an-exlusive-construct-exploring-different-cultural-concepts-of-volunteering-vaj-2001-vol-3-number&lt;/url&gt;&lt;url&gt;Article: http://www.ivr.org.uk/images/stories/Institute-of-Volunteering-Research/Migrated-Resources/Documents/A/an_exclusive_contstruct.pdf&lt;/url&gt;&lt;/related-urls&gt;&lt;/urls&gt;&lt;/record&gt;&lt;/Cite&gt;&lt;/EndNote&gt;</w:instrText>
      </w:r>
      <w:r w:rsidR="00DA71B3">
        <w:fldChar w:fldCharType="separate"/>
      </w:r>
      <w:r w:rsidR="00BB4B9F">
        <w:rPr>
          <w:noProof/>
        </w:rPr>
        <w:t>(Lukka &amp; Ellis, 2001)</w:t>
      </w:r>
      <w:r w:rsidR="00DA71B3">
        <w:fldChar w:fldCharType="end"/>
      </w:r>
      <w:r>
        <w:t xml:space="preserve"> </w:t>
      </w:r>
      <w:r w:rsidR="00B8139F">
        <w:t>and the informal participatory culture said to ch</w:t>
      </w:r>
      <w:r w:rsidR="00BB4B9F">
        <w:t xml:space="preserve">aracterise disadvantaged areas </w:t>
      </w:r>
      <w:r w:rsidR="00DA71B3">
        <w:fldChar w:fldCharType="begin"/>
      </w:r>
      <w:r w:rsidR="00BB4B9F">
        <w:instrText xml:space="preserve"> ADDIN EN.CITE &lt;EndNote&gt;&lt;Cite&gt;&lt;Author&gt;Williams&lt;/Author&gt;&lt;Year&gt;2003&lt;/Year&gt;&lt;RecNum&gt;475&lt;/RecNum&gt;&lt;DisplayText&gt;(Williams, 2003)&lt;/DisplayText&gt;&lt;record&gt;&lt;rec-number&gt;475&lt;/rec-number&gt;&lt;foreign-keys&gt;&lt;key app="EN" db-id="5s2txzf0zdpfwuez5vpxd2z0saspta90zfrs" timestamp="1442423993"&gt;475&lt;/key&gt;&lt;/foreign-keys&gt;&lt;ref-type name="Journal Article"&gt;17&lt;/ref-type&gt;&lt;contributors&gt;&lt;authors&gt;&lt;author&gt;Williams, C.&lt;/author&gt;&lt;/authors&gt;&lt;/contributors&gt;&lt;titles&gt;&lt;title&gt;Cultivating Voluntary Action in Deprived Neighbourhoods: A Fourth Sector Approach&lt;/title&gt;&lt;secondary-title&gt;Voluntary Action&lt;/secondary-title&gt;&lt;/titles&gt;&lt;periodical&gt;&lt;full-title&gt;Voluntary Action&lt;/full-title&gt;&lt;/periodical&gt;&lt;pages&gt;11-25&lt;/pages&gt;&lt;volume&gt;5&lt;/volume&gt;&lt;number&gt;3&lt;/number&gt;&lt;keywords&gt;&lt;keyword&gt;deprived neighbourhoods, voluntary groups, fourth sector,informal volunteering&lt;/keyword&gt;&lt;/keywords&gt;&lt;dates&gt;&lt;year&gt;2003&lt;/year&gt;&lt;/dates&gt;&lt;urls&gt;&lt;related-urls&gt;&lt;url&gt;http://www.ivr.org.uk/component/ivr/cultivating-voluntary-action-in-deprived-neighbourhoods&lt;/url&gt;&lt;/related-urls&gt;&lt;/urls&gt;&lt;/record&gt;&lt;/Cite&gt;&lt;/EndNote&gt;</w:instrText>
      </w:r>
      <w:r w:rsidR="00DA71B3">
        <w:fldChar w:fldCharType="separate"/>
      </w:r>
      <w:r w:rsidR="00BB4B9F">
        <w:rPr>
          <w:noProof/>
        </w:rPr>
        <w:t>(Williams, 2003)</w:t>
      </w:r>
      <w:r w:rsidR="00DA71B3">
        <w:fldChar w:fldCharType="end"/>
      </w:r>
      <w:r w:rsidR="00B8139F">
        <w:t xml:space="preserve"> </w:t>
      </w:r>
      <w:r>
        <w:t xml:space="preserve">may mean those from lower socio-economic backgrounds are less likely to view themselves </w:t>
      </w:r>
      <w:r w:rsidR="00B8139F">
        <w:t>as volunteers</w:t>
      </w:r>
      <w:r>
        <w:t xml:space="preserve">. In light of this, it is important to note the rates of volunteering discussed in </w:t>
      </w:r>
      <w:r w:rsidRPr="002C72D7">
        <w:t xml:space="preserve">Section </w:t>
      </w:r>
      <w:r w:rsidR="008F18D9">
        <w:fldChar w:fldCharType="begin"/>
      </w:r>
      <w:r w:rsidR="008F18D9">
        <w:instrText xml:space="preserve"> REF _Ref461372306 \r \h  \* MERGEFORMAT </w:instrText>
      </w:r>
      <w:r w:rsidR="008F18D9">
        <w:fldChar w:fldCharType="separate"/>
      </w:r>
      <w:r w:rsidR="008F18D9">
        <w:t>1.1.2</w:t>
      </w:r>
      <w:r w:rsidR="008F18D9">
        <w:fldChar w:fldCharType="end"/>
      </w:r>
      <w:r>
        <w:t xml:space="preserve"> may not accurately reflect the extent of volunteering across Scotland and the UK.</w:t>
      </w:r>
    </w:p>
    <w:p w:rsidR="00C96259" w:rsidRDefault="00C96259" w:rsidP="009A69B7"/>
    <w:p w:rsidR="009A69B7" w:rsidRDefault="009A69B7" w:rsidP="009A69B7">
      <w:r>
        <w:t>In policy and practice terms, emphasis is often placed upon formal volunteering as seen in the definition employed by the</w:t>
      </w:r>
      <w:r w:rsidR="00B73AE1">
        <w:t xml:space="preserve"> </w:t>
      </w:r>
      <w:r w:rsidR="00DA71B3">
        <w:fldChar w:fldCharType="begin"/>
      </w:r>
      <w:r w:rsidR="00DB74F0">
        <w:instrText xml:space="preserve"> ADDIN EN.CITE &lt;EndNote&gt;&lt;Cite AuthorYear="1"&gt;&lt;Author&gt;Scottish Government&lt;/Author&gt;&lt;Year&gt;2016&lt;/Year&gt;&lt;RecNum&gt;1229&lt;/RecNum&gt;&lt;Pages&gt;219&lt;/Pages&gt;&lt;DisplayText&gt;Scottish Government (2016b, p. 219)&lt;/DisplayText&gt;&lt;record&gt;&lt;rec-number&gt;1229&lt;/rec-number&gt;&lt;foreign-keys&gt;&lt;key app="EN" db-id="5s2txzf0zdpfwuez5vpxd2z0saspta90zfrs" timestamp="1480415496"&gt;1229&lt;/key&gt;&lt;/foreign-keys&gt;&lt;ref-type name="Book"&gt;6&lt;/ref-type&gt;&lt;contributors&gt;&lt;authors&gt;&lt;author&gt;Scottish Government,&lt;/author&gt;&lt;/authors&gt;&lt;/contributors&gt;&lt;titles&gt;&lt;title&gt;Scotland&amp;apos;s People Annual Report: Results from the 2015 Scottish Household Survey&lt;/title&gt;&lt;/titles&gt;&lt;dates&gt;&lt;year&gt;2016&lt;/year&gt;&lt;/dates&gt;&lt;pub-location&gt;Edinburgh&lt;/pub-location&gt;&lt;publisher&gt;Scottish Government&lt;/publisher&gt;&lt;urls&gt;&lt;related-urls&gt;&lt;url&gt;http://www.gov.scot/Publications/2016/09/7673/0&lt;/url&gt;&lt;/related-urls&gt;&lt;/urls&gt;&lt;/record&gt;&lt;/Cite&gt;&lt;/EndNote&gt;</w:instrText>
      </w:r>
      <w:r w:rsidR="00DA71B3">
        <w:fldChar w:fldCharType="separate"/>
      </w:r>
      <w:r w:rsidR="00DB74F0">
        <w:rPr>
          <w:noProof/>
        </w:rPr>
        <w:t>Scottish Government (2016b, p. 219)</w:t>
      </w:r>
      <w:r w:rsidR="00DA71B3">
        <w:fldChar w:fldCharType="end"/>
      </w:r>
      <w:r>
        <w:t>:</w:t>
      </w:r>
    </w:p>
    <w:p w:rsidR="009A69B7" w:rsidRDefault="009A69B7" w:rsidP="009A69B7"/>
    <w:p w:rsidR="009A69B7" w:rsidRDefault="00837AF9" w:rsidP="00CE6EC2">
      <w:pPr>
        <w:pStyle w:val="Quote"/>
      </w:pPr>
      <w:r>
        <w:t>[T]</w:t>
      </w:r>
      <w:r w:rsidR="009A69B7">
        <w:t xml:space="preserve">he giving of time and energy through a </w:t>
      </w:r>
      <w:r w:rsidR="009A69B7" w:rsidRPr="00C31213">
        <w:rPr>
          <w:i/>
        </w:rPr>
        <w:t>third party</w:t>
      </w:r>
      <w:r w:rsidR="009A69B7">
        <w:t xml:space="preserve">, which can bring </w:t>
      </w:r>
      <w:r w:rsidR="009A69B7" w:rsidRPr="000D19D0">
        <w:rPr>
          <w:i/>
        </w:rPr>
        <w:t>measurable</w:t>
      </w:r>
      <w:r w:rsidR="009A69B7">
        <w:t xml:space="preserve"> </w:t>
      </w:r>
      <w:r w:rsidR="009A69B7" w:rsidRPr="00C31213">
        <w:rPr>
          <w:i/>
        </w:rPr>
        <w:t>benefits</w:t>
      </w:r>
      <w:r w:rsidR="009A69B7">
        <w:t xml:space="preserve"> to the volunteer, individual beneficiaries, groups and organisations, communities, environment and society at large. It is a choice undertaken </w:t>
      </w:r>
      <w:r w:rsidR="009A69B7">
        <w:lastRenderedPageBreak/>
        <w:t xml:space="preserve">of one's own </w:t>
      </w:r>
      <w:r w:rsidR="009A69B7" w:rsidRPr="00C31213">
        <w:rPr>
          <w:i/>
        </w:rPr>
        <w:t>free will</w:t>
      </w:r>
      <w:r w:rsidR="009A69B7">
        <w:t xml:space="preserve">, and is </w:t>
      </w:r>
      <w:r w:rsidR="009A69B7" w:rsidRPr="000D19D0">
        <w:rPr>
          <w:i/>
        </w:rPr>
        <w:t>not motivated</w:t>
      </w:r>
      <w:r w:rsidR="009A69B7">
        <w:t xml:space="preserve"> </w:t>
      </w:r>
      <w:r w:rsidR="009A69B7" w:rsidRPr="000D19D0">
        <w:rPr>
          <w:i/>
        </w:rPr>
        <w:t>primarily for</w:t>
      </w:r>
      <w:r w:rsidR="009A69B7">
        <w:t xml:space="preserve"> </w:t>
      </w:r>
      <w:r w:rsidR="009A69B7" w:rsidRPr="00C31213">
        <w:rPr>
          <w:i/>
        </w:rPr>
        <w:t>financial gain</w:t>
      </w:r>
      <w:r w:rsidR="009A69B7">
        <w:t xml:space="preserve"> or for a wage or salary (emphasis added)</w:t>
      </w:r>
    </w:p>
    <w:p w:rsidR="009A69B7" w:rsidRDefault="009A69B7" w:rsidP="009A69B7"/>
    <w:p w:rsidR="009A69B7" w:rsidRPr="00FA3845" w:rsidRDefault="009A69B7" w:rsidP="009A69B7">
      <w:r>
        <w:t xml:space="preserve">The definition reflects public perception concerning the importance of an organisational aspect to volunteering </w:t>
      </w:r>
      <w:r w:rsidR="00DA71B3">
        <w:fldChar w:fldCharType="begin"/>
      </w:r>
      <w:r w:rsidR="00B73AE1">
        <w:instrText xml:space="preserve"> ADDIN EN.CITE &lt;EndNote&gt;&lt;Cite&gt;&lt;Author&gt;Cnaan&lt;/Author&gt;&lt;Year&gt;1996&lt;/Year&gt;&lt;RecNum&gt;58&lt;/RecNum&gt;&lt;DisplayText&gt;(Cnaan et al., 1996; Rochester et al., 2010)&lt;/DisplayText&gt;&lt;record&gt;&lt;rec-number&gt;58&lt;/rec-number&gt;&lt;foreign-keys&gt;&lt;key app="EN" db-id="5s2txzf0zdpfwuez5vpxd2z0saspta90zfrs" timestamp="1436454764"&gt;58&lt;/key&gt;&lt;/foreign-keys&gt;&lt;ref-type name="Journal Article"&gt;17&lt;/ref-type&gt;&lt;contributors&gt;&lt;authors&gt;&lt;author&gt;Cnaan, Ram A.&lt;/author&gt;&lt;author&gt;Handy, Femida&lt;/author&gt;&lt;author&gt;Wadsworth, Margaret&lt;/author&gt;&lt;/authors&gt;&lt;/contributors&gt;&lt;titles&gt;&lt;title&gt;Defining Who is a Volunteer: Conceptual and Empirical Considerations&lt;/title&gt;&lt;secondary-title&gt;Nonprofit and Voluntary Sector Quarterly&lt;/secondary-title&gt;&lt;/titles&gt;&lt;periodical&gt;&lt;full-title&gt;Nonprofit and Voluntary Sector Quarterly&lt;/full-title&gt;&lt;/periodical&gt;&lt;pages&gt;364-383&lt;/pages&gt;&lt;volume&gt;25&lt;/volume&gt;&lt;number&gt;3&lt;/number&gt;&lt;dates&gt;&lt;year&gt;1996&lt;/year&gt;&lt;pub-dates&gt;&lt;date&gt;September 1, 1996&lt;/date&gt;&lt;/pub-dates&gt;&lt;/dates&gt;&lt;urls&gt;&lt;related-urls&gt;&lt;url&gt;http://nvs.sagepub.com/content/25/3/364.abstract&lt;/url&gt;&lt;/related-urls&gt;&lt;/urls&gt;&lt;electronic-resource-num&gt;10.1177/0899764096253006&lt;/electronic-resource-num&gt;&lt;/record&gt;&lt;/Cite&gt;&lt;Cite&gt;&lt;Author&gt;Rochester&lt;/Author&gt;&lt;Year&gt;2010&lt;/Year&gt;&lt;RecNum&gt;337&lt;/RecNum&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B73AE1">
        <w:rPr>
          <w:noProof/>
        </w:rPr>
        <w:t>(Cnaan et al., 1996; Rochester et al., 2010)</w:t>
      </w:r>
      <w:r w:rsidR="00DA71B3">
        <w:fldChar w:fldCharType="end"/>
      </w:r>
      <w:r>
        <w:t>. However, this precludes the Scottish Government from exploring rates of informal volunteering which, in England and Wales, have been shown to consistently exceed formal actions</w:t>
      </w:r>
      <w:r>
        <w:rPr>
          <w:rStyle w:val="FootnoteReference"/>
        </w:rPr>
        <w:footnoteReference w:id="1"/>
      </w:r>
      <w:r w:rsidR="00B374EF">
        <w:t xml:space="preserve"> </w:t>
      </w:r>
      <w:r w:rsidR="00DA71B3">
        <w:fldChar w:fldCharType="begin"/>
      </w:r>
      <w:r w:rsidR="00B374EF">
        <w:instrText xml:space="preserve"> ADDIN EN.CITE &lt;EndNote&gt;&lt;Cite&gt;&lt;Author&gt;Lim&lt;/Author&gt;&lt;Year&gt;2015&lt;/Year&gt;&lt;RecNum&gt;122&lt;/RecNum&gt;&lt;DisplayText&gt;(Lim &amp;amp; Laurence, 2015)&lt;/DisplayText&gt;&lt;record&gt;&lt;rec-number&gt;122&lt;/rec-number&gt;&lt;foreign-keys&gt;&lt;key app="EN" db-id="5s2txzf0zdpfwuez5vpxd2z0saspta90zfrs" timestamp="1437142354"&gt;122&lt;/key&gt;&lt;/foreign-keys&gt;&lt;ref-type name="Journal Article"&gt;17&lt;/ref-type&gt;&lt;contributors&gt;&lt;authors&gt;&lt;author&gt;Lim, Chaeyoon&lt;/author&gt;&lt;author&gt;Laurence, James&lt;/author&gt;&lt;/authors&gt;&lt;/contributors&gt;&lt;titles&gt;&lt;title&gt;Doing Good When Times are Bad: Volunteering Behaviour in Economic Hard Times&lt;/title&gt;&lt;secondary-title&gt;The British Journal of Sociology&lt;/secondary-title&gt;&lt;/titles&gt;&lt;periodical&gt;&lt;full-title&gt;The British Journal of Sociology&lt;/full-title&gt;&lt;/periodical&gt;&lt;pages&gt;319-344&lt;/pages&gt;&lt;volume&gt;66&lt;/volume&gt;&lt;number&gt;2&lt;/number&gt;&lt;keywords&gt;&lt;keyword&gt;Volunteer&lt;/keyword&gt;&lt;keyword&gt;recession&lt;/keyword&gt;&lt;keyword&gt;altruism&lt;/keyword&gt;&lt;keyword&gt;informal helping&lt;/keyword&gt;&lt;keyword&gt;social capital&lt;/keyword&gt;&lt;keyword&gt;community&lt;/keyword&gt;&lt;keyword&gt;civil society&lt;/keyword&gt;&lt;/keywords&gt;&lt;dates&gt;&lt;year&gt;2015&lt;/year&gt;&lt;/dates&gt;&lt;isbn&gt;1468-4446&lt;/isbn&gt;&lt;urls&gt;&lt;related-urls&gt;&lt;url&gt;http://dx.doi.org/10.1111/1468-4446.12122&lt;/url&gt;&lt;/related-urls&gt;&lt;/urls&gt;&lt;electronic-resource-num&gt;10.1111/1468-4446.12122&lt;/electronic-resource-num&gt;&lt;/record&gt;&lt;/Cite&gt;&lt;/EndNote&gt;</w:instrText>
      </w:r>
      <w:r w:rsidR="00DA71B3">
        <w:fldChar w:fldCharType="separate"/>
      </w:r>
      <w:r w:rsidR="00B374EF">
        <w:rPr>
          <w:noProof/>
        </w:rPr>
        <w:t>(Lim &amp; Laurence, 2015)</w:t>
      </w:r>
      <w:r w:rsidR="00DA71B3">
        <w:fldChar w:fldCharType="end"/>
      </w:r>
      <w:r>
        <w:t xml:space="preserve">. In addition to this, the stipulation that volunteering should not to be motivated </w:t>
      </w:r>
      <w:r w:rsidRPr="00DF71AF">
        <w:rPr>
          <w:i/>
        </w:rPr>
        <w:t>primarily</w:t>
      </w:r>
      <w:r>
        <w:t xml:space="preserve"> for financial gain </w:t>
      </w:r>
      <w:r w:rsidR="0044009F">
        <w:t>implies</w:t>
      </w:r>
      <w:r>
        <w:t xml:space="preserve"> that this may be part of an actor’s motivation and thus contradicts the notion that volunteering is an unpaid activity. While volunteers may receive incentives, rewards and have their expenses reimbursed</w:t>
      </w:r>
      <w:r w:rsidR="000C21D9">
        <w:t>,</w:t>
      </w:r>
      <w:r>
        <w:t xml:space="preserve"> </w:t>
      </w:r>
      <w:r w:rsidR="001E614A">
        <w:t>scholars</w:t>
      </w:r>
      <w:r>
        <w:t xml:space="preserve"> </w:t>
      </w:r>
      <w:r w:rsidR="00B374EF">
        <w:t xml:space="preserve">stress these ought to be small </w:t>
      </w:r>
      <w:r w:rsidR="00DA71B3">
        <w:fldChar w:fldCharType="begin"/>
      </w:r>
      <w:r w:rsidR="00B374EF">
        <w:instrText xml:space="preserve"> ADDIN EN.CITE &lt;EndNote&gt;&lt;Cite&gt;&lt;Author&gt;Ellis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B374EF">
        <w:rPr>
          <w:noProof/>
        </w:rPr>
        <w:t>(Ellis Paine et al., 2010)</w:t>
      </w:r>
      <w:r w:rsidR="00DA71B3">
        <w:fldChar w:fldCharType="end"/>
      </w:r>
      <w:r>
        <w:t>. Public opinion similarly rejects the notion that vol</w:t>
      </w:r>
      <w:r w:rsidR="00B374EF">
        <w:t xml:space="preserve">unteers should receive payment </w:t>
      </w:r>
      <w:r w:rsidR="00DA71B3">
        <w:fldChar w:fldCharType="begin"/>
      </w:r>
      <w:r w:rsidR="00B374EF">
        <w:instrText xml:space="preserve"> ADDIN EN.CITE &lt;EndNote&gt;&lt;Cite&gt;&lt;Author&gt;Gaskin&lt;/Author&gt;&lt;Year&gt;1998&lt;/Year&gt;&lt;RecNum&gt;221&lt;/RecNum&gt;&lt;DisplayText&gt;(Gaskin, 1998)&lt;/DisplayText&gt;&lt;record&gt;&lt;rec-number&gt;221&lt;/rec-number&gt;&lt;foreign-keys&gt;&lt;key app="EN" db-id="5s2txzf0zdpfwuez5vpxd2z0saspta90zfrs" timestamp="1437746821"&gt;221&lt;/key&gt;&lt;/foreign-keys&gt;&lt;ref-type name="Book"&gt;6&lt;/ref-type&gt;&lt;contributors&gt;&lt;authors&gt;&lt;author&gt;Gaskin, K.&lt;/author&gt;&lt;/authors&gt;&lt;/contributors&gt;&lt;titles&gt;&lt;title&gt;What Young People Want From Volunteering&lt;/title&gt;&lt;/titles&gt;&lt;dates&gt;&lt;year&gt;1998&lt;/year&gt;&lt;/dates&gt;&lt;pub-location&gt;London&lt;/pub-location&gt;&lt;publisher&gt;National Centre for Volunteering&lt;/publisher&gt;&lt;urls&gt;&lt;/urls&gt;&lt;/record&gt;&lt;/Cite&gt;&lt;/EndNote&gt;</w:instrText>
      </w:r>
      <w:r w:rsidR="00DA71B3">
        <w:fldChar w:fldCharType="separate"/>
      </w:r>
      <w:r w:rsidR="00B374EF">
        <w:rPr>
          <w:noProof/>
        </w:rPr>
        <w:t>(Gaskin, 1998)</w:t>
      </w:r>
      <w:r w:rsidR="00DA71B3">
        <w:fldChar w:fldCharType="end"/>
      </w:r>
      <w:r>
        <w:t xml:space="preserve"> </w:t>
      </w:r>
      <w:r w:rsidR="003D68EE">
        <w:t>and defines</w:t>
      </w:r>
      <w:r>
        <w:t xml:space="preserve"> volunteering as an act which engenders a greater cost than gain for the volunteer </w:t>
      </w:r>
      <w:r w:rsidR="00DA71B3">
        <w:fldChar w:fldCharType="begin"/>
      </w:r>
      <w:r w:rsidR="00B374EF">
        <w:instrText xml:space="preserve"> ADDIN EN.CITE &lt;EndNote&gt;&lt;Cite&gt;&lt;Author&gt;Cnaan&lt;/Author&gt;&lt;Year&gt;1996&lt;/Year&gt;&lt;RecNum&gt;58&lt;/RecNum&gt;&lt;DisplayText&gt;(Cnaan et al., 1996; Musick &amp;amp; Wilson, 2008)&lt;/DisplayText&gt;&lt;record&gt;&lt;rec-number&gt;58&lt;/rec-number&gt;&lt;foreign-keys&gt;&lt;key app="EN" db-id="5s2txzf0zdpfwuez5vpxd2z0saspta90zfrs" timestamp="1436454764"&gt;58&lt;/key&gt;&lt;/foreign-keys&gt;&lt;ref-type name="Journal Article"&gt;17&lt;/ref-type&gt;&lt;contributors&gt;&lt;authors&gt;&lt;author&gt;Cnaan, Ram A.&lt;/author&gt;&lt;author&gt;Handy, Femida&lt;/author&gt;&lt;author&gt;Wadsworth, Margaret&lt;/author&gt;&lt;/authors&gt;&lt;/contributors&gt;&lt;titles&gt;&lt;title&gt;Defining Who is a Volunteer: Conceptual and Empirical Considerations&lt;/title&gt;&lt;secondary-title&gt;Nonprofit and Voluntary Sector Quarterly&lt;/secondary-title&gt;&lt;/titles&gt;&lt;periodical&gt;&lt;full-title&gt;Nonprofit and Voluntary Sector Quarterly&lt;/full-title&gt;&lt;/periodical&gt;&lt;pages&gt;364-383&lt;/pages&gt;&lt;volume&gt;25&lt;/volume&gt;&lt;number&gt;3&lt;/number&gt;&lt;dates&gt;&lt;year&gt;1996&lt;/year&gt;&lt;pub-dates&gt;&lt;date&gt;September 1, 1996&lt;/date&gt;&lt;/pub-dates&gt;&lt;/dates&gt;&lt;urls&gt;&lt;related-urls&gt;&lt;url&gt;http://nvs.sagepub.com/content/25/3/364.abstract&lt;/url&gt;&lt;/related-urls&gt;&lt;/urls&gt;&lt;electronic-resource-num&gt;10.1177/0899764096253006&lt;/electronic-resource-num&gt;&lt;/record&gt;&lt;/Cite&gt;&lt;Cite&gt;&lt;Author&gt;Musick&lt;/Author&gt;&lt;Year&gt;2008&lt;/Year&gt;&lt;RecNum&gt;473&lt;/RecNum&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B374EF">
        <w:rPr>
          <w:noProof/>
        </w:rPr>
        <w:t>(Cnaan et al., 1996; Musick &amp; Wilson, 2008)</w:t>
      </w:r>
      <w:r w:rsidR="00DA71B3">
        <w:fldChar w:fldCharType="end"/>
      </w:r>
      <w:r>
        <w:t xml:space="preserve">. Furthermore, the Scottish Government’s contention that volunteering can bring a </w:t>
      </w:r>
      <w:r>
        <w:rPr>
          <w:i/>
        </w:rPr>
        <w:t>m</w:t>
      </w:r>
      <w:r w:rsidR="00AD7646">
        <w:rPr>
          <w:i/>
        </w:rPr>
        <w:t>easur</w:t>
      </w:r>
      <w:r>
        <w:rPr>
          <w:i/>
        </w:rPr>
        <w:t xml:space="preserve">able </w:t>
      </w:r>
      <w:r>
        <w:t>benefit is ambiguous – must an act engender benefit or simply have the potential to do so? Researchers have noted a tension betwe</w:t>
      </w:r>
      <w:r w:rsidR="00917083">
        <w:t xml:space="preserve">en actual and intended benefit </w:t>
      </w:r>
      <w:r w:rsidR="00DA71B3">
        <w:fldChar w:fldCharType="begin"/>
      </w:r>
      <w:r w:rsidR="00917083">
        <w:instrText xml:space="preserve"> ADDIN EN.CITE &lt;EndNote&gt;&lt;Cite&gt;&lt;Author&gt;Ellis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917083">
        <w:rPr>
          <w:noProof/>
        </w:rPr>
        <w:t>(Ellis Paine et al., 2010)</w:t>
      </w:r>
      <w:r w:rsidR="00DA71B3">
        <w:fldChar w:fldCharType="end"/>
      </w:r>
      <w:r>
        <w:t xml:space="preserve"> – a volunteer at an arts event, for example, may intend to benefit others but may accidentally cause harm by damaging the display. Furthermore, how is the benefit to be measured? Benefits may be viewed in differen</w:t>
      </w:r>
      <w:r w:rsidR="00E51F16">
        <w:t xml:space="preserve">t lights in different contexts and </w:t>
      </w:r>
      <w:r>
        <w:t>may escape quantification.</w:t>
      </w:r>
    </w:p>
    <w:p w:rsidR="009A69B7" w:rsidRDefault="009A69B7" w:rsidP="009A69B7"/>
    <w:p w:rsidR="009A69B7" w:rsidRDefault="009A69B7" w:rsidP="009A69B7">
      <w:r>
        <w:t xml:space="preserve">A more holistic definition is offered by the </w:t>
      </w:r>
      <w:r w:rsidRPr="003A4518">
        <w:rPr>
          <w:i/>
        </w:rPr>
        <w:t>National Council for Voluntary Organisations</w:t>
      </w:r>
      <w:r>
        <w:t xml:space="preserve"> (NCVO), an English charity supporting the voluntary sector and volunteering:</w:t>
      </w:r>
    </w:p>
    <w:p w:rsidR="009A69B7" w:rsidRDefault="009A69B7" w:rsidP="009A69B7"/>
    <w:p w:rsidR="009A69B7" w:rsidRDefault="009A69B7" w:rsidP="00CE6EC2">
      <w:pPr>
        <w:pStyle w:val="Quote"/>
      </w:pPr>
      <w:r>
        <w:lastRenderedPageBreak/>
        <w:t xml:space="preserve">We define volunteering as any activity that involves </w:t>
      </w:r>
      <w:r w:rsidRPr="00520C59">
        <w:t>spending time</w:t>
      </w:r>
      <w:r>
        <w:t xml:space="preserve">, </w:t>
      </w:r>
      <w:r w:rsidRPr="00520C59">
        <w:rPr>
          <w:i/>
        </w:rPr>
        <w:t>unpaid</w:t>
      </w:r>
      <w:r>
        <w:t xml:space="preserve">, doing something that </w:t>
      </w:r>
      <w:r w:rsidRPr="00520C59">
        <w:rPr>
          <w:i/>
        </w:rPr>
        <w:t>aims to benefit</w:t>
      </w:r>
      <w:r>
        <w:t xml:space="preserve"> the environment or someone (individuals or groups) other than, or in addition to, </w:t>
      </w:r>
      <w:proofErr w:type="gramStart"/>
      <w:r>
        <w:t>close</w:t>
      </w:r>
      <w:proofErr w:type="gramEnd"/>
      <w:r>
        <w:t xml:space="preserve"> relatives. Central to this definition is the fact that volunteering must be a choice </w:t>
      </w:r>
      <w:r w:rsidRPr="00520C59">
        <w:rPr>
          <w:i/>
        </w:rPr>
        <w:t>freely made</w:t>
      </w:r>
      <w:r>
        <w:t xml:space="preserve"> by each individual. This can include </w:t>
      </w:r>
      <w:r w:rsidRPr="00520C59">
        <w:rPr>
          <w:i/>
        </w:rPr>
        <w:t>formal</w:t>
      </w:r>
      <w:r>
        <w:t xml:space="preserve"> activity undertaken through public, private and voluntary organisations as well as </w:t>
      </w:r>
      <w:r w:rsidRPr="00520C59">
        <w:rPr>
          <w:i/>
        </w:rPr>
        <w:t>informal</w:t>
      </w:r>
      <w:r>
        <w:t xml:space="preserve"> community participation and social action</w:t>
      </w:r>
      <w:r>
        <w:rPr>
          <w:rStyle w:val="FootnoteReference"/>
        </w:rPr>
        <w:footnoteReference w:id="2"/>
      </w:r>
      <w:r>
        <w:t xml:space="preserve"> (emphasis added)</w:t>
      </w:r>
    </w:p>
    <w:p w:rsidR="009A69B7" w:rsidRDefault="009A69B7" w:rsidP="009A69B7"/>
    <w:p w:rsidR="009A69B7" w:rsidRDefault="009A69B7" w:rsidP="009A69B7">
      <w:r>
        <w:t>In contrast to the Scottish Government’s definition, NCVO consider the organisational aspect of volunteering to be an aspect rather than defining feature of volunteering. Their definition also adds the caveat that volunteering should aim to benefit others and makes clear that volunteering should be unpaid and freely undertaken. While the definition is more comprehensive than the Scottish Government’s</w:t>
      </w:r>
      <w:r w:rsidR="00FF4DC2">
        <w:t>,</w:t>
      </w:r>
      <w:r>
        <w:t xml:space="preserve"> it does not </w:t>
      </w:r>
      <w:r w:rsidR="00AD7646">
        <w:t>explain</w:t>
      </w:r>
      <w:r w:rsidR="006C313C">
        <w:t xml:space="preserve"> what is meant by</w:t>
      </w:r>
      <w:r>
        <w:t xml:space="preserve"> </w:t>
      </w:r>
      <w:r w:rsidR="006C313C">
        <w:t>‘</w:t>
      </w:r>
      <w:r>
        <w:t>unpaid</w:t>
      </w:r>
      <w:r w:rsidR="006C313C">
        <w:t>’</w:t>
      </w:r>
      <w:r>
        <w:t xml:space="preserve"> or </w:t>
      </w:r>
      <w:r w:rsidR="006C313C">
        <w:t>‘</w:t>
      </w:r>
      <w:r>
        <w:t>free will</w:t>
      </w:r>
      <w:r w:rsidR="006C313C">
        <w:t>’</w:t>
      </w:r>
      <w:r>
        <w:t xml:space="preserve">. As discussed above, individuals may </w:t>
      </w:r>
      <w:r w:rsidR="001C7882">
        <w:t xml:space="preserve">receive payment in the sense of personal gains such as employment contacts and may </w:t>
      </w:r>
      <w:r>
        <w:t>experience varying degrees of coercion to volunteer</w:t>
      </w:r>
      <w:r w:rsidR="001C7882">
        <w:t xml:space="preserve">. </w:t>
      </w:r>
      <w:r>
        <w:t>While these need not necessarily discredit</w:t>
      </w:r>
      <w:r w:rsidR="006F0D64">
        <w:t xml:space="preserve"> an acts’ status as volunteering</w:t>
      </w:r>
      <w:r>
        <w:t>, they draw attention to the problematic nature of defining volunteering.</w:t>
      </w:r>
    </w:p>
    <w:p w:rsidR="009A69B7" w:rsidRDefault="009A69B7" w:rsidP="009A69B7">
      <w:pPr>
        <w:tabs>
          <w:tab w:val="left" w:pos="7069"/>
        </w:tabs>
      </w:pPr>
    </w:p>
    <w:p w:rsidR="009A69B7" w:rsidRDefault="006F0D64" w:rsidP="009A69B7">
      <w:pPr>
        <w:tabs>
          <w:tab w:val="left" w:pos="7069"/>
        </w:tabs>
      </w:pPr>
      <w:r>
        <w:t xml:space="preserve">In light of these definitional issues, </w:t>
      </w:r>
      <w:r w:rsidR="009A69B7">
        <w:t xml:space="preserve">this thesis approaches volunteering on the grounds that it is an </w:t>
      </w:r>
      <w:r w:rsidR="009A69B7">
        <w:rPr>
          <w:i/>
        </w:rPr>
        <w:t>unpaid</w:t>
      </w:r>
      <w:r w:rsidR="009A69B7">
        <w:t xml:space="preserve">, </w:t>
      </w:r>
      <w:r w:rsidR="009A69B7">
        <w:rPr>
          <w:i/>
        </w:rPr>
        <w:t xml:space="preserve">freely performed </w:t>
      </w:r>
      <w:r w:rsidR="009A69B7">
        <w:t xml:space="preserve">activity that </w:t>
      </w:r>
      <w:r w:rsidR="009A69B7">
        <w:rPr>
          <w:i/>
        </w:rPr>
        <w:t xml:space="preserve">seeks to bring benefit </w:t>
      </w:r>
      <w:r w:rsidR="009A69B7">
        <w:t>to persons other than volunteers themselves (although volunteers may benefit from their own actions). While it is recognised that volunteering can happen in both formal and informal settings</w:t>
      </w:r>
      <w:r w:rsidR="00FF4DC2">
        <w:t>,</w:t>
      </w:r>
      <w:r w:rsidR="009A69B7">
        <w:t xml:space="preserve"> the research focuses on young people’s attitudes and experiences in relation to formal volunteering. As discussed below, levels of formal volunteering are reported to be lower in areas</w:t>
      </w:r>
      <w:r w:rsidR="00A5406E">
        <w:t xml:space="preserve"> of multiple </w:t>
      </w:r>
      <w:proofErr w:type="gramStart"/>
      <w:r w:rsidR="00A5406E">
        <w:t>deprivation</w:t>
      </w:r>
      <w:proofErr w:type="gramEnd"/>
      <w:r w:rsidR="009A69B7">
        <w:t xml:space="preserve">. The thesis </w:t>
      </w:r>
      <w:r w:rsidR="009A69B7">
        <w:lastRenderedPageBreak/>
        <w:t>seeks to explore how young people find routes to volunteering opportunities in such areas</w:t>
      </w:r>
      <w:r w:rsidR="00FF4DC2">
        <w:t>,</w:t>
      </w:r>
      <w:r w:rsidR="009A69B7">
        <w:t xml:space="preserve"> as well as factors obstructing them from doing so. In addition to this, formal volunteering carries benefits that are more readily recognisable than informal volunteering, such as CV</w:t>
      </w:r>
      <w:r w:rsidR="006C0038">
        <w:t xml:space="preserve"> and confidence</w:t>
      </w:r>
      <w:r w:rsidR="009A69B7">
        <w:t xml:space="preserve"> enhancement, meaning the underrepresentation of young volunteers in disadvantaged areas may act as a form of social exclusion.</w:t>
      </w:r>
    </w:p>
    <w:p w:rsidR="009D1B25" w:rsidRDefault="009D1B25" w:rsidP="009D1B25">
      <w:pPr>
        <w:pStyle w:val="Heading3"/>
      </w:pPr>
      <w:bookmarkStart w:id="5" w:name="_Ref461372306"/>
      <w:bookmarkStart w:id="6" w:name="_Toc474664859"/>
      <w:r>
        <w:t>Rates of volunteering</w:t>
      </w:r>
      <w:bookmarkEnd w:id="5"/>
      <w:bookmarkEnd w:id="6"/>
    </w:p>
    <w:p w:rsidR="009D1B25" w:rsidRDefault="009D1B25" w:rsidP="009D1B25">
      <w:r>
        <w:t>A problem with measuring rates of volunteering is that respondents have been found to struggle to recall such actions without being prompted</w:t>
      </w:r>
      <w:r w:rsidR="008476B1">
        <w:t xml:space="preserve"> </w:t>
      </w:r>
      <w:r w:rsidR="00DA71B3">
        <w:fldChar w:fldCharType="begin">
          <w:fldData xml:space="preserve">PEVuZE5vdGU+PENpdGU+PEF1dGhvcj5Sb29uZXk8L0F1dGhvcj48WWVhcj4yMDA0PC9ZZWFyPjxS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</w:fldData>
        </w:fldChar>
      </w:r>
      <w:r w:rsidR="008476B1">
        <w:instrText xml:space="preserve"> ADDIN EN.CITE </w:instrText>
      </w:r>
      <w:r w:rsidR="00DA71B3">
        <w:fldChar w:fldCharType="begin">
          <w:fldData xml:space="preserve">PEVuZE5vdGU+PENpdGU+PEF1dGhvcj5Sb29uZXk8L0F1dGhvcj48WWVhcj4yMDA0PC9ZZWFyPjxS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</w:fldData>
        </w:fldChar>
      </w:r>
      <w:r w:rsidR="008476B1">
        <w:instrText xml:space="preserve"> ADDIN EN.CITE.DATA </w:instrText>
      </w:r>
      <w:r w:rsidR="00DA71B3">
        <w:fldChar w:fldCharType="end"/>
      </w:r>
      <w:r w:rsidR="00DA71B3">
        <w:fldChar w:fldCharType="separate"/>
      </w:r>
      <w:r w:rsidR="008476B1">
        <w:rPr>
          <w:noProof/>
        </w:rPr>
        <w:t>(Hurley et al., 2008; Rooney, Steinberg, &amp; Schervish, 2004)</w:t>
      </w:r>
      <w:r w:rsidR="00DA71B3">
        <w:fldChar w:fldCharType="end"/>
      </w:r>
      <w:r w:rsidR="00731DC9">
        <w:t>,</w:t>
      </w:r>
      <w:r w:rsidR="008965B0">
        <w:t xml:space="preserve"> l</w:t>
      </w:r>
      <w:r w:rsidR="001B3AFD">
        <w:t>eading</w:t>
      </w:r>
      <w:r>
        <w:t xml:space="preserve"> researchers</w:t>
      </w:r>
      <w:r w:rsidR="007D70F9">
        <w:t xml:space="preserve"> to argue</w:t>
      </w:r>
      <w:r>
        <w:t xml:space="preserve"> statistics may underestimate t</w:t>
      </w:r>
      <w:r w:rsidR="008476B1">
        <w:t xml:space="preserve">he true extent of volunteering </w:t>
      </w:r>
      <w:r w:rsidR="00DA71B3">
        <w:fldChar w:fldCharType="begin"/>
      </w:r>
      <w:r w:rsidR="008476B1">
        <w:instrText xml:space="preserve"> ADDIN EN.CITE &lt;EndNote&gt;&lt;Cite&gt;&lt;Author&gt;Cnaan&lt;/Author&gt;&lt;Year&gt;1996&lt;/Year&gt;&lt;RecNum&gt;58&lt;/RecNum&gt;&lt;DisplayText&gt;(Cnaan et al., 1996)&lt;/DisplayText&gt;&lt;record&gt;&lt;rec-number&gt;58&lt;/rec-number&gt;&lt;foreign-keys&gt;&lt;key app="EN" db-id="5s2txzf0zdpfwuez5vpxd2z0saspta90zfrs" timestamp="1436454764"&gt;58&lt;/key&gt;&lt;/foreign-keys&gt;&lt;ref-type name="Journal Article"&gt;17&lt;/ref-type&gt;&lt;contributors&gt;&lt;authors&gt;&lt;author&gt;Cnaan, Ram A.&lt;/author&gt;&lt;author&gt;Handy, Femida&lt;/author&gt;&lt;author&gt;Wadsworth, Margaret&lt;/author&gt;&lt;/authors&gt;&lt;/contributors&gt;&lt;titles&gt;&lt;title&gt;Defining Who is a Volunteer: Conceptual and Empirical Considerations&lt;/title&gt;&lt;secondary-title&gt;Nonprofit and Voluntary Sector Quarterly&lt;/secondary-title&gt;&lt;/titles&gt;&lt;periodical&gt;&lt;full-title&gt;Nonprofit and Voluntary Sector Quarterly&lt;/full-title&gt;&lt;/periodical&gt;&lt;pages&gt;364-383&lt;/pages&gt;&lt;volume&gt;25&lt;/volume&gt;&lt;number&gt;3&lt;/number&gt;&lt;dates&gt;&lt;year&gt;1996&lt;/year&gt;&lt;pub-dates&gt;&lt;date&gt;September 1, 1996&lt;/date&gt;&lt;/pub-dates&gt;&lt;/dates&gt;&lt;urls&gt;&lt;related-urls&gt;&lt;url&gt;http://nvs.sagepub.com/content/25/3/364.abstract&lt;/url&gt;&lt;/related-urls&gt;&lt;/urls&gt;&lt;electronic-resource-num&gt;10.1177/0899764096253006&lt;/electronic-resource-num&gt;&lt;/record&gt;&lt;/Cite&gt;&lt;/EndNote&gt;</w:instrText>
      </w:r>
      <w:r w:rsidR="00DA71B3">
        <w:fldChar w:fldCharType="separate"/>
      </w:r>
      <w:r w:rsidR="008476B1">
        <w:rPr>
          <w:noProof/>
        </w:rPr>
        <w:t>(Cnaan et al., 1996)</w:t>
      </w:r>
      <w:r w:rsidR="00DA71B3">
        <w:fldChar w:fldCharType="end"/>
      </w:r>
      <w:r>
        <w:t xml:space="preserve">. In Scotland, the </w:t>
      </w:r>
      <w:r>
        <w:rPr>
          <w:i/>
        </w:rPr>
        <w:t xml:space="preserve">Scottish Household Survey </w:t>
      </w:r>
      <w:r w:rsidRPr="00A81F1E">
        <w:t xml:space="preserve">(SHS) </w:t>
      </w:r>
      <w:r>
        <w:t>is the largest annual dataset on volunteering behaviour</w:t>
      </w:r>
      <w:r w:rsidR="008476B1">
        <w:t xml:space="preserve"> </w:t>
      </w:r>
      <w:r w:rsidR="00DA71B3">
        <w:fldChar w:fldCharType="begin">
          <w:fldData xml:space="preserve">PEVuZE5vdGU+PENpdGU+PEF1dGhvcj5TY290dGlzaCBHb3Zlcm5tZW50PC9BdXRob3I+PFllYXI+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</w:fldData>
        </w:fldChar>
      </w:r>
      <w:r w:rsidR="00E02856">
        <w:instrText xml:space="preserve"> ADDIN EN.CITE </w:instrText>
      </w:r>
      <w:r w:rsidR="00DA71B3">
        <w:fldChar w:fldCharType="begin">
          <w:fldData xml:space="preserve">PEVuZE5vdGU+PENpdGU+PEF1dGhvcj5TY290dGlzaCBHb3Zlcm5tZW50PC9BdXRob3I+PFllYXI+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</w:fldData>
        </w:fldChar>
      </w:r>
      <w:r w:rsidR="00E02856">
        <w:instrText xml:space="preserve"> ADDIN EN.CITE.DATA </w:instrText>
      </w:r>
      <w:r w:rsidR="00DA71B3">
        <w:fldChar w:fldCharType="end"/>
      </w:r>
      <w:r w:rsidR="00DA71B3">
        <w:fldChar w:fldCharType="separate"/>
      </w:r>
      <w:r w:rsidR="00E02856">
        <w:rPr>
          <w:noProof/>
        </w:rPr>
        <w:t>(Scottish Government, 2014, 2015c, 2016b)</w:t>
      </w:r>
      <w:r w:rsidR="00DA71B3">
        <w:fldChar w:fldCharType="end"/>
      </w:r>
      <w:r>
        <w:t>. The 2014 wave of the SHS collected data from 10,678 households with a minimum of 250 households participating in each of Scotland’s 32 local authorities.</w:t>
      </w:r>
      <w:r w:rsidR="00731DC9">
        <w:t xml:space="preserve"> T</w:t>
      </w:r>
      <w:r>
        <w:t xml:space="preserve">he methodological report accompanying the survey indicates that, in contrast to the 2011 Census figures, younger respondents, aged 16-24, and persons living in socially rented accommodation were underrepresented </w:t>
      </w:r>
      <w:r w:rsidR="00DA71B3">
        <w:fldChar w:fldCharType="begin"/>
      </w:r>
      <w:r w:rsidR="00E02856">
        <w:instrText xml:space="preserve"> ADDIN EN.CITE &lt;EndNote&gt;&lt;Cite&gt;&lt;Author&gt;Scottish Government&lt;/Author&gt;&lt;Year&gt;2015&lt;/Year&gt;&lt;RecNum&gt;1160&lt;/RecNum&gt;&lt;DisplayText&gt;(Scottish Government, 2015d)&lt;/DisplayText&gt;&lt;record&gt;&lt;rec-number&gt;1160&lt;/rec-number&gt;&lt;foreign-keys&gt;&lt;key app="EN" db-id="5s2txzf0zdpfwuez5vpxd2z0saspta90zfrs" timestamp="1473753307"&gt;1160&lt;/key&gt;&lt;/foreign-keys&gt;&lt;ref-type name="Book"&gt;6&lt;/ref-type&gt;&lt;contributors&gt;&lt;authors&gt;&lt;author&gt;Scottish Government,&lt;/author&gt;&lt;/authors&gt;&lt;/contributors&gt;&lt;titles&gt;&lt;title&gt;Scottish Household Survey Methodology and Fieldwork Outcomes 2014&lt;/title&gt;&lt;/titles&gt;&lt;dates&gt;&lt;year&gt;2015&lt;/year&gt;&lt;/dates&gt;&lt;pub-location&gt;Edinburgh&lt;/pub-location&gt;&lt;publisher&gt;Scottish Government&lt;/publisher&gt;&lt;urls&gt;&lt;related-urls&gt;&lt;url&gt;http://www.gov.scot/Resource/0048/00484180.pdf&lt;/url&gt;&lt;/related-urls&gt;&lt;/urls&gt;&lt;/record&gt;&lt;/Cite&gt;&lt;/EndNote&gt;</w:instrText>
      </w:r>
      <w:r w:rsidR="00DA71B3">
        <w:fldChar w:fldCharType="separate"/>
      </w:r>
      <w:r w:rsidR="00E02856">
        <w:rPr>
          <w:noProof/>
        </w:rPr>
        <w:t>(Scottish Government, 2015d)</w:t>
      </w:r>
      <w:r w:rsidR="00DA71B3">
        <w:fldChar w:fldCharType="end"/>
      </w:r>
      <w:r>
        <w:t xml:space="preserve">. Moreover, student accommodation was excluded from the survey meaning higher education students, who are likely to fall within the 16-24 age </w:t>
      </w:r>
      <w:proofErr w:type="gramStart"/>
      <w:r>
        <w:t>bracket</w:t>
      </w:r>
      <w:proofErr w:type="gramEnd"/>
      <w:r>
        <w:t>,</w:t>
      </w:r>
      <w:r w:rsidR="00161164">
        <w:t xml:space="preserve"> may also be underrepresented. In light of such issues, discrepancies</w:t>
      </w:r>
      <w:r w:rsidR="000A52E4">
        <w:t xml:space="preserve"> may exist</w:t>
      </w:r>
      <w:r w:rsidR="00161164">
        <w:t xml:space="preserve"> between the picture painted in the SHS </w:t>
      </w:r>
      <w:r w:rsidR="000A52E4">
        <w:t xml:space="preserve">data </w:t>
      </w:r>
      <w:r w:rsidR="0089470B">
        <w:t>and the actual levels</w:t>
      </w:r>
      <w:r w:rsidR="00161164">
        <w:t xml:space="preserve"> of</w:t>
      </w:r>
      <w:r w:rsidR="0089470B">
        <w:t xml:space="preserve"> </w:t>
      </w:r>
      <w:r w:rsidR="00161164">
        <w:t xml:space="preserve">volunteering </w:t>
      </w:r>
      <w:r w:rsidR="00DC0F66">
        <w:t>across Scotland.</w:t>
      </w:r>
    </w:p>
    <w:p w:rsidR="009D1B25" w:rsidRDefault="009D1B25" w:rsidP="009D1B25"/>
    <w:p w:rsidR="00EA1371" w:rsidRDefault="009D1B25" w:rsidP="009D1B25">
      <w:r>
        <w:t xml:space="preserve">Despite these </w:t>
      </w:r>
      <w:r w:rsidR="00406402">
        <w:t>issues</w:t>
      </w:r>
      <w:r>
        <w:t>, it is possible to note trends</w:t>
      </w:r>
      <w:r w:rsidR="009D3F50">
        <w:t xml:space="preserve"> in the data</w:t>
      </w:r>
      <w:r>
        <w:t xml:space="preserve">. </w:t>
      </w:r>
      <w:r w:rsidR="008F18D9">
        <w:fldChar w:fldCharType="begin"/>
      </w:r>
      <w:r w:rsidR="008F18D9">
        <w:instrText xml:space="preserve"> REF _Ref468981041 \h  \* MERGEFORMAT </w:instrText>
      </w:r>
      <w:r w:rsidR="008F18D9">
        <w:fldChar w:fldCharType="separate"/>
      </w:r>
      <w:r w:rsidR="008F18D9" w:rsidRPr="008F18D9">
        <w:rPr>
          <w:szCs w:val="24"/>
        </w:rPr>
        <w:t xml:space="preserve">Figure </w:t>
      </w:r>
      <w:r w:rsidR="008F18D9" w:rsidRPr="008F18D9">
        <w:rPr>
          <w:noProof/>
          <w:szCs w:val="24"/>
        </w:rPr>
        <w:t>1.1</w:t>
      </w:r>
      <w:r w:rsidR="008F18D9">
        <w:fldChar w:fldCharType="end"/>
      </w:r>
      <w:r w:rsidR="00FD0CE9">
        <w:t xml:space="preserve"> </w:t>
      </w:r>
      <w:r>
        <w:t>indicates that since 2007</w:t>
      </w:r>
      <w:r w:rsidR="00390789">
        <w:t>,</w:t>
      </w:r>
      <w:r>
        <w:t xml:space="preserve"> females have been found to </w:t>
      </w:r>
      <w:r w:rsidR="00390789">
        <w:t xml:space="preserve">proportionately </w:t>
      </w:r>
      <w:r>
        <w:t xml:space="preserve">volunteer </w:t>
      </w:r>
      <w:r w:rsidR="00390789">
        <w:t>more</w:t>
      </w:r>
      <w:r>
        <w:t xml:space="preserve"> than </w:t>
      </w:r>
      <w:r w:rsidR="000A4AA7">
        <w:t>male</w:t>
      </w:r>
      <w:r w:rsidR="00822A68">
        <w:t>s</w:t>
      </w:r>
      <w:r w:rsidR="000A4AA7">
        <w:t xml:space="preserve">, </w:t>
      </w:r>
      <w:r w:rsidR="00EA1371">
        <w:t xml:space="preserve">a trend mirrored in </w:t>
      </w:r>
      <w:r w:rsidR="00487700">
        <w:t>E</w:t>
      </w:r>
      <w:r w:rsidR="00655423">
        <w:t>ngland</w:t>
      </w:r>
      <w:r w:rsidR="00EA1371">
        <w:t xml:space="preserve"> </w:t>
      </w:r>
      <w:r w:rsidR="00DA71B3">
        <w:fldChar w:fldCharType="begin"/>
      </w:r>
      <w:r w:rsidR="0059126C">
        <w:instrText xml:space="preserve"> ADDIN EN.CITE &lt;EndNote&gt;&lt;Cite&gt;&lt;Author&gt;NCVO&lt;/Author&gt;&lt;Year&gt;2016&lt;/Year&gt;&lt;RecNum&gt;971&lt;/RecNum&gt;&lt;DisplayText&gt;(NCVO, 2016)&lt;/DisplayText&gt;&lt;record&gt;&lt;rec-number&gt;971&lt;/rec-number&gt;&lt;foreign-keys&gt;&lt;key app="EN" db-id="5s2txzf0zdpfwuez5vpxd2z0saspta90zfrs" timestamp="1464942988"&gt;971&lt;/key&gt;&lt;/foreign-keys&gt;&lt;ref-type name="Web Page"&gt;12&lt;/ref-type&gt;&lt;contributors&gt;&lt;authors&gt;&lt;author&gt;NCVO&lt;/author&gt;&lt;/authors&gt;&lt;/contributors&gt;&lt;titles&gt;&lt;title&gt;UK Civil Society Almanac 2016&lt;/title&gt;&lt;/titles&gt;&lt;number&gt;03 June 2016&lt;/number&gt;&lt;dates&gt;&lt;year&gt;2016&lt;/year&gt;&lt;/dates&gt;&lt;urls&gt;&lt;related-urls&gt;&lt;url&gt;https://data.ncvo.org.uk/category/almanac/voluntary-sector/volunteers-workforce/volunteering/&lt;/url&gt;&lt;/related-urls&gt;&lt;/urls&gt;&lt;custom2&gt;03 June 2016&lt;/custom2&gt;&lt;/record&gt;&lt;/Cite&gt;&lt;/EndNote&gt;</w:instrText>
      </w:r>
      <w:r w:rsidR="00DA71B3">
        <w:fldChar w:fldCharType="separate"/>
      </w:r>
      <w:r w:rsidR="0059126C">
        <w:rPr>
          <w:noProof/>
        </w:rPr>
        <w:t>(NCVO, 2016)</w:t>
      </w:r>
      <w:r w:rsidR="00DA71B3">
        <w:fldChar w:fldCharType="end"/>
      </w:r>
      <w:r w:rsidR="00881B54">
        <w:t>.</w:t>
      </w:r>
      <w:r w:rsidR="0059126C">
        <w:t xml:space="preserve"> </w:t>
      </w:r>
      <w:r w:rsidR="00DA71B3">
        <w:fldChar w:fldCharType="begin"/>
      </w:r>
      <w:r w:rsidR="0059126C">
        <w:instrText xml:space="preserve"> ADDIN EN.CITE &lt;EndNote&gt;&lt;Cite AuthorYear="1"&gt;&lt;Author&gt;Musick&lt;/Author&gt;&lt;Year&gt;2008&lt;/Year&gt;&lt;RecNum&gt;473&lt;/RecNum&gt;&lt;DisplayText&gt;Musick and Wilson (2008)&lt;/DisplayText&gt;&lt;record&gt;&lt;rec-number&gt;473&lt;/rec-number&gt;&lt;foreign-keys&gt;&lt;key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59126C">
        <w:rPr>
          <w:noProof/>
        </w:rPr>
        <w:t>Musick and Wilson (2008)</w:t>
      </w:r>
      <w:r w:rsidR="00DA71B3">
        <w:fldChar w:fldCharType="end"/>
      </w:r>
      <w:r w:rsidR="00086CA7">
        <w:t xml:space="preserve"> argue </w:t>
      </w:r>
      <w:r w:rsidR="00A4138C">
        <w:t xml:space="preserve">that while </w:t>
      </w:r>
      <w:r w:rsidR="00086CA7">
        <w:t xml:space="preserve">volunteering is subjected to gender norms, these forces </w:t>
      </w:r>
      <w:r w:rsidR="00E02C1F">
        <w:t>are</w:t>
      </w:r>
      <w:r w:rsidR="00086CA7">
        <w:t xml:space="preserve"> </w:t>
      </w:r>
      <w:r w:rsidR="00A06CF1">
        <w:t xml:space="preserve">not </w:t>
      </w:r>
      <w:r w:rsidR="00086CA7">
        <w:t>felt as strongly as in other areas</w:t>
      </w:r>
      <w:r w:rsidR="0067091F">
        <w:t>,</w:t>
      </w:r>
      <w:r w:rsidR="00086CA7">
        <w:t xml:space="preserve"> such as child care and domestic work</w:t>
      </w:r>
      <w:r w:rsidR="008378EF">
        <w:t xml:space="preserve">, as evidenced by </w:t>
      </w:r>
      <w:r w:rsidR="008378EF">
        <w:lastRenderedPageBreak/>
        <w:t>the relatively small differential</w:t>
      </w:r>
      <w:r w:rsidR="00CF2C07">
        <w:t xml:space="preserve">s in </w:t>
      </w:r>
      <w:r w:rsidR="008F18D9">
        <w:fldChar w:fldCharType="begin"/>
      </w:r>
      <w:r w:rsidR="008F18D9">
        <w:instrText xml:space="preserve"> REF _Ref468981041 \h  \* MERGEFORMAT </w:instrText>
      </w:r>
      <w:r w:rsidR="008F18D9">
        <w:fldChar w:fldCharType="separate"/>
      </w:r>
      <w:r w:rsidR="008F18D9" w:rsidRPr="008F18D9">
        <w:rPr>
          <w:szCs w:val="24"/>
        </w:rPr>
        <w:t xml:space="preserve">Figure </w:t>
      </w:r>
      <w:r w:rsidR="008F18D9" w:rsidRPr="008F18D9">
        <w:rPr>
          <w:noProof/>
          <w:szCs w:val="24"/>
        </w:rPr>
        <w:t>1.1</w:t>
      </w:r>
      <w:r w:rsidR="008F18D9">
        <w:fldChar w:fldCharType="end"/>
      </w:r>
      <w:r w:rsidR="00086CA7">
        <w:t>.</w:t>
      </w:r>
      <w:r w:rsidR="00DB234F">
        <w:t xml:space="preserve"> Historically, volunteering enabled women to access the public sphere while maintaining their femininity through philanthropic and caring roles</w:t>
      </w:r>
      <w:r w:rsidR="0059126C">
        <w:t xml:space="preserve"> </w:t>
      </w:r>
      <w:r w:rsidR="00DA71B3">
        <w:fldChar w:fldCharType="begin"/>
      </w:r>
      <w:r w:rsidR="0059126C">
        <w:instrText xml:space="preserve"> ADDIN EN.CITE &lt;EndNote&gt;&lt;Cite&gt;&lt;Author&gt;Musick&lt;/Author&gt;&lt;Year&gt;2008&lt;/Year&gt;&lt;RecNum&gt;473&lt;/RecNum&gt;&lt;DisplayText&gt;(Musick &amp;amp; Wilson, 2008)&lt;/DisplayText&gt;&lt;record&gt;&lt;rec-number&gt;473&lt;/rec-number&gt;&lt;foreign-keys&gt;&lt;key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59126C">
        <w:rPr>
          <w:noProof/>
        </w:rPr>
        <w:t>(Musick &amp; Wilson, 2008)</w:t>
      </w:r>
      <w:r w:rsidR="00DA71B3">
        <w:fldChar w:fldCharType="end"/>
      </w:r>
      <w:r w:rsidR="00DB234F">
        <w:t xml:space="preserve">. </w:t>
      </w:r>
      <w:r w:rsidR="007E7818">
        <w:t xml:space="preserve">Today, however, </w:t>
      </w:r>
      <w:proofErr w:type="spellStart"/>
      <w:r w:rsidR="007E7818">
        <w:t>Musick</w:t>
      </w:r>
      <w:proofErr w:type="spellEnd"/>
      <w:r w:rsidR="007E7818">
        <w:t xml:space="preserve"> and Wilson posit volunteering continues to be impacted by gender norms but that these manifest themselves through the types of voluntary action males and females engage</w:t>
      </w:r>
      <w:r w:rsidR="009772DE">
        <w:t xml:space="preserve"> in</w:t>
      </w:r>
      <w:r w:rsidR="007E7818">
        <w:t xml:space="preserve">. </w:t>
      </w:r>
      <w:r w:rsidR="0094423E">
        <w:t>Although they may</w:t>
      </w:r>
      <w:r w:rsidR="007E7818">
        <w:t xml:space="preserve"> volunteer at similar levels, </w:t>
      </w:r>
      <w:r w:rsidR="0094423E">
        <w:t xml:space="preserve">males </w:t>
      </w:r>
      <w:r w:rsidR="007E7818">
        <w:t xml:space="preserve">are more likely to be in roles emphasising their authority in the workplace while </w:t>
      </w:r>
      <w:r w:rsidR="0094423E">
        <w:t>females’ roles are seen as an</w:t>
      </w:r>
      <w:r w:rsidR="007E7818">
        <w:t xml:space="preserve"> extension of their “expertise” in the priva</w:t>
      </w:r>
      <w:r w:rsidR="001E2B54">
        <w:t>te sphere.</w:t>
      </w:r>
    </w:p>
    <w:p w:rsidR="009D1B25" w:rsidRDefault="009D1B25" w:rsidP="009D1B25"/>
    <w:p w:rsidR="00FD0CE9" w:rsidRDefault="00FD0CE9" w:rsidP="00FD0CE9">
      <w:pPr>
        <w:keepNext/>
      </w:pPr>
      <w:r>
        <w:rPr>
          <w:noProof/>
          <w:lang w:eastAsia="en-GB"/>
        </w:rPr>
        <w:drawing>
          <wp:inline distT="0" distB="0" distL="0" distR="0">
            <wp:extent cx="5261066"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1B25" w:rsidRPr="00FD0CE9" w:rsidRDefault="00FD0CE9" w:rsidP="00FD0CE9">
      <w:pPr>
        <w:pStyle w:val="Caption"/>
        <w:rPr>
          <w:b w:val="0"/>
          <w:color w:val="auto"/>
          <w:sz w:val="22"/>
        </w:rPr>
      </w:pPr>
      <w:bookmarkStart w:id="7" w:name="_Ref468981041"/>
      <w:proofErr w:type="gramStart"/>
      <w:r w:rsidRPr="00FD0CE9">
        <w:rPr>
          <w:b w:val="0"/>
          <w:color w:val="auto"/>
          <w:sz w:val="22"/>
        </w:rPr>
        <w:t xml:space="preserve">Figure </w:t>
      </w:r>
      <w:r w:rsidR="00DA71B3">
        <w:rPr>
          <w:b w:val="0"/>
          <w:color w:val="auto"/>
          <w:sz w:val="22"/>
        </w:rPr>
        <w:fldChar w:fldCharType="begin"/>
      </w:r>
      <w:r w:rsidR="006D6E01">
        <w:rPr>
          <w:b w:val="0"/>
          <w:color w:val="auto"/>
          <w:sz w:val="22"/>
        </w:rPr>
        <w:instrText xml:space="preserve"> STYLEREF 1 \s </w:instrText>
      </w:r>
      <w:r w:rsidR="00DA71B3">
        <w:rPr>
          <w:b w:val="0"/>
          <w:color w:val="auto"/>
          <w:sz w:val="22"/>
        </w:rPr>
        <w:fldChar w:fldCharType="separate"/>
      </w:r>
      <w:r w:rsidR="008F18D9">
        <w:rPr>
          <w:b w:val="0"/>
          <w:noProof/>
          <w:color w:val="auto"/>
          <w:sz w:val="22"/>
        </w:rPr>
        <w:t>1</w:t>
      </w:r>
      <w:r w:rsidR="00DA71B3">
        <w:rPr>
          <w:b w:val="0"/>
          <w:color w:val="auto"/>
          <w:sz w:val="22"/>
        </w:rPr>
        <w:fldChar w:fldCharType="end"/>
      </w:r>
      <w:r w:rsidR="006D6E01">
        <w:rPr>
          <w:b w:val="0"/>
          <w:color w:val="auto"/>
          <w:sz w:val="22"/>
        </w:rPr>
        <w:t>.</w:t>
      </w:r>
      <w:proofErr w:type="gramEnd"/>
      <w:r w:rsidR="00DA71B3">
        <w:rPr>
          <w:b w:val="0"/>
          <w:color w:val="auto"/>
          <w:sz w:val="22"/>
        </w:rPr>
        <w:fldChar w:fldCharType="begin"/>
      </w:r>
      <w:r w:rsidR="006D6E01">
        <w:rPr>
          <w:b w:val="0"/>
          <w:color w:val="auto"/>
          <w:sz w:val="22"/>
        </w:rPr>
        <w:instrText xml:space="preserve"> SEQ Figure \* ARABIC \s 1 </w:instrText>
      </w:r>
      <w:r w:rsidR="00DA71B3">
        <w:rPr>
          <w:b w:val="0"/>
          <w:color w:val="auto"/>
          <w:sz w:val="22"/>
        </w:rPr>
        <w:fldChar w:fldCharType="separate"/>
      </w:r>
      <w:r w:rsidR="008F18D9">
        <w:rPr>
          <w:b w:val="0"/>
          <w:noProof/>
          <w:color w:val="auto"/>
          <w:sz w:val="22"/>
        </w:rPr>
        <w:t>1</w:t>
      </w:r>
      <w:r w:rsidR="00DA71B3">
        <w:rPr>
          <w:b w:val="0"/>
          <w:color w:val="auto"/>
          <w:sz w:val="22"/>
        </w:rPr>
        <w:fldChar w:fldCharType="end"/>
      </w:r>
      <w:bookmarkEnd w:id="7"/>
      <w:r w:rsidRPr="00FD0CE9">
        <w:rPr>
          <w:b w:val="0"/>
          <w:color w:val="auto"/>
          <w:sz w:val="22"/>
        </w:rPr>
        <w:t xml:space="preserve"> Percentage of adults, aged 16 and above, who provided unpaid help to organisations or groups in the last 12 months by gender (based on the Scottish Household Survey reports published </w:t>
      </w:r>
      <w:proofErr w:type="gramStart"/>
      <w:r w:rsidRPr="00FD0CE9">
        <w:rPr>
          <w:b w:val="0"/>
          <w:color w:val="auto"/>
          <w:sz w:val="22"/>
        </w:rPr>
        <w:t>between 2008-16</w:t>
      </w:r>
      <w:proofErr w:type="gramEnd"/>
      <w:r w:rsidRPr="00FD0CE9">
        <w:rPr>
          <w:b w:val="0"/>
          <w:color w:val="auto"/>
          <w:sz w:val="22"/>
        </w:rPr>
        <w:t>)</w:t>
      </w:r>
    </w:p>
    <w:p w:rsidR="009D1B25" w:rsidRDefault="009D1B25" w:rsidP="009D1B25"/>
    <w:p w:rsidR="009D1B25" w:rsidRDefault="009D1B25" w:rsidP="009D1B25">
      <w:r>
        <w:t xml:space="preserve">In addition to </w:t>
      </w:r>
      <w:r w:rsidR="005E7DE8">
        <w:t>gender differences</w:t>
      </w:r>
      <w:r>
        <w:t xml:space="preserve">, a downward trend in overall rates of volunteering is notable from </w:t>
      </w:r>
      <w:r w:rsidR="00CF2C07">
        <w:t xml:space="preserve">31 percent in </w:t>
      </w:r>
      <w:r>
        <w:t>2010 to</w:t>
      </w:r>
      <w:r w:rsidR="00CF2C07">
        <w:t xml:space="preserve"> 27 percent</w:t>
      </w:r>
      <w:r>
        <w:t xml:space="preserve"> </w:t>
      </w:r>
      <w:r w:rsidR="00CF2C07">
        <w:t xml:space="preserve">in </w:t>
      </w:r>
      <w:r>
        <w:t>201</w:t>
      </w:r>
      <w:r w:rsidR="00F93D1F">
        <w:t>5</w:t>
      </w:r>
      <w:r w:rsidR="002D71AD">
        <w:t xml:space="preserve"> </w:t>
      </w:r>
      <w:r w:rsidR="00DA71B3">
        <w:fldChar w:fldCharType="begin"/>
      </w:r>
      <w:r w:rsidR="00DB74F0">
        <w:instrText xml:space="preserve"> ADDIN EN.CITE &lt;EndNote&gt;&lt;Cite&gt;&lt;Author&gt;Scottish Government&lt;/Author&gt;&lt;Year&gt;2016&lt;/Year&gt;&lt;RecNum&gt;1229&lt;/RecNum&gt;&lt;DisplayText&gt;(Scottish Government, 2016b)&lt;/DisplayText&gt;&lt;record&gt;&lt;rec-number&gt;1229&lt;/rec-number&gt;&lt;foreign-keys&gt;&lt;key app="EN" db-id="5s2txzf0zdpfwuez5vpxd2z0saspta90zfrs" timestamp="1480415496"&gt;1229&lt;/key&gt;&lt;/foreign-keys&gt;&lt;ref-type name="Book"&gt;6&lt;/ref-type&gt;&lt;contributors&gt;&lt;authors&gt;&lt;author&gt;Scottish Government,&lt;/author&gt;&lt;/authors&gt;&lt;/contributors&gt;&lt;titles&gt;&lt;title&gt;Scotland&amp;apos;s People Annual Report: Results from the 2015 Scottish Household Survey&lt;/title&gt;&lt;/titles&gt;&lt;dates&gt;&lt;year&gt;2016&lt;/year&gt;&lt;/dates&gt;&lt;pub-location&gt;Edinburgh&lt;/pub-location&gt;&lt;publisher&gt;Scottish Government&lt;/publisher&gt;&lt;urls&gt;&lt;related-urls&gt;&lt;url&gt;http://www.gov.scot/Publications/2016/09/7673/0&lt;/url&gt;&lt;/related-urls&gt;&lt;/urls&gt;&lt;/record&gt;&lt;/Cite&gt;&lt;/EndNote&gt;</w:instrText>
      </w:r>
      <w:r w:rsidR="00DA71B3">
        <w:fldChar w:fldCharType="separate"/>
      </w:r>
      <w:r w:rsidR="00DB74F0">
        <w:rPr>
          <w:noProof/>
        </w:rPr>
        <w:t>(Scottish Government, 2016b)</w:t>
      </w:r>
      <w:r w:rsidR="00DA71B3">
        <w:fldChar w:fldCharType="end"/>
      </w:r>
      <w:r>
        <w:t xml:space="preserve">. </w:t>
      </w:r>
      <w:r w:rsidR="00CD260D">
        <w:t>R</w:t>
      </w:r>
      <w:r>
        <w:t>esearchers have argued falling volunteering rates in England and Wal</w:t>
      </w:r>
      <w:r w:rsidR="00CA3287">
        <w:t xml:space="preserve">es, between 2008 and 2010, were shaped by </w:t>
      </w:r>
      <w:r w:rsidR="00185C50">
        <w:t>the 2008/</w:t>
      </w:r>
      <w:r w:rsidR="0059126C">
        <w:t xml:space="preserve">09 recession </w:t>
      </w:r>
      <w:r w:rsidR="00DA71B3">
        <w:fldChar w:fldCharType="begin"/>
      </w:r>
      <w:r w:rsidR="0059126C">
        <w:instrText xml:space="preserve"> ADDIN EN.CITE &lt;EndNote&gt;&lt;Cite&gt;&lt;Author&gt;Lim&lt;/Author&gt;&lt;Year&gt;2015&lt;/Year&gt;&lt;RecNum&gt;122&lt;/RecNum&gt;&lt;DisplayText&gt;(Lim &amp;amp; Laurence, 2015)&lt;/DisplayText&gt;&lt;record&gt;&lt;rec-number&gt;122&lt;/rec-number&gt;&lt;foreign-keys&gt;&lt;key app="EN" db-id="5s2txzf0zdpfwuez5vpxd2z0saspta90zfrs" timestamp="1437142354"&gt;122&lt;/key&gt;&lt;/foreign-keys&gt;&lt;ref-type name="Journal Article"&gt;17&lt;/ref-type&gt;&lt;contributors&gt;&lt;authors&gt;&lt;author&gt;Lim, Chaeyoon&lt;/author&gt;&lt;author&gt;Laurence, James&lt;/author&gt;&lt;/authors&gt;&lt;/contributors&gt;&lt;titles&gt;&lt;title&gt;Doing Good When Times are Bad: Volunteering Behaviour in Economic Hard Times&lt;/title&gt;&lt;secondary-title&gt;The British Journal of Sociology&lt;/secondary-title&gt;&lt;/titles&gt;&lt;periodical&gt;&lt;full-title&gt;The British Journal of Sociology&lt;/full-title&gt;&lt;/periodical&gt;&lt;pages&gt;319-344&lt;/pages&gt;&lt;volume&gt;66&lt;/volume&gt;&lt;number&gt;2&lt;/number&gt;&lt;keywords&gt;&lt;keyword&gt;Volunteer&lt;/keyword&gt;&lt;keyword&gt;recession&lt;/keyword&gt;&lt;keyword&gt;altruism&lt;/keyword&gt;&lt;keyword&gt;informal helping&lt;/keyword&gt;&lt;keyword&gt;social capital&lt;/keyword&gt;&lt;keyword&gt;community&lt;/keyword&gt;&lt;keyword&gt;civil society&lt;/keyword&gt;&lt;/keywords&gt;&lt;dates&gt;&lt;year&gt;2015&lt;/year&gt;&lt;/dates&gt;&lt;isbn&gt;1468-4446&lt;/isbn&gt;&lt;urls&gt;&lt;related-urls&gt;&lt;url&gt;http://dx.doi.org/10.1111/1468-4446.12122&lt;/url&gt;&lt;/related-urls&gt;&lt;/urls&gt;&lt;electronic-resource-num&gt;10.1111/1468-4446.12122&lt;/electronic-resource-num&gt;&lt;/record&gt;&lt;/Cite&gt;&lt;/EndNote&gt;</w:instrText>
      </w:r>
      <w:r w:rsidR="00DA71B3">
        <w:fldChar w:fldCharType="separate"/>
      </w:r>
      <w:r w:rsidR="0059126C">
        <w:rPr>
          <w:noProof/>
        </w:rPr>
        <w:t>(Lim &amp; Laurence, 2015)</w:t>
      </w:r>
      <w:r w:rsidR="00DA71B3">
        <w:fldChar w:fldCharType="end"/>
      </w:r>
      <w:r>
        <w:t xml:space="preserve">. </w:t>
      </w:r>
      <w:r w:rsidR="00DA71B3">
        <w:fldChar w:fldCharType="begin"/>
      </w:r>
      <w:r w:rsidR="0059126C">
        <w:instrText xml:space="preserve"> ADDIN EN.CITE &lt;EndNote&gt;&lt;Cite AuthorYear="1"&gt;&lt;Author&gt;Lim&lt;/Author&gt;&lt;Year&gt;2015&lt;/Year&gt;&lt;RecNum&gt;122&lt;/RecNum&gt;&lt;DisplayText&gt;Lim and Laurence (2015)&lt;/DisplayText&gt;&lt;record&gt;&lt;rec-number&gt;122&lt;/rec-number&gt;&lt;foreign-keys&gt;&lt;key app="EN" db-id="5s2txzf0zdpfwuez5vpxd2z0saspta90zfrs" timestamp="1437142354"&gt;122&lt;/key&gt;&lt;/foreign-keys&gt;&lt;ref-type name="Journal Article"&gt;17&lt;/ref-type&gt;&lt;contributors&gt;&lt;authors&gt;&lt;author&gt;Lim, Chaeyoon&lt;/author&gt;&lt;author&gt;Laurence, James&lt;/author&gt;&lt;/authors&gt;&lt;/contributors&gt;&lt;titles&gt;&lt;title&gt;Doing Good When Times are Bad: Volunteering Behaviour in Economic Hard Times&lt;/title&gt;&lt;secondary-title&gt;The British Journal of Sociology&lt;/secondary-title&gt;&lt;/titles&gt;&lt;periodical&gt;&lt;full-title&gt;The British Journal of Sociology&lt;/full-title&gt;&lt;/periodical&gt;&lt;pages&gt;319-344&lt;/pages&gt;&lt;volume&gt;66&lt;/volume&gt;&lt;number&gt;2&lt;/number&gt;&lt;keywords&gt;&lt;keyword&gt;Volunteer&lt;/keyword&gt;&lt;keyword&gt;recession&lt;/keyword&gt;&lt;keyword&gt;altruism&lt;/keyword&gt;&lt;keyword&gt;informal helping&lt;/keyword&gt;&lt;keyword&gt;social capital&lt;/keyword&gt;&lt;keyword&gt;community&lt;/keyword&gt;&lt;keyword&gt;civil society&lt;/keyword&gt;&lt;/keywords&gt;&lt;dates&gt;&lt;year&gt;2015&lt;/year&gt;&lt;/dates&gt;&lt;isbn&gt;1468-4446&lt;/isbn&gt;&lt;urls&gt;&lt;related-urls&gt;&lt;url&gt;http://dx.doi.org/10.1111/1468-4446.12122&lt;/url&gt;&lt;/related-urls&gt;&lt;/urls&gt;&lt;electronic-resource-num&gt;10.1111/1468-4446.12122&lt;/electronic-resource-num&gt;&lt;/record&gt;&lt;/Cite&gt;&lt;/EndNote&gt;</w:instrText>
      </w:r>
      <w:r w:rsidR="00DA71B3">
        <w:fldChar w:fldCharType="separate"/>
      </w:r>
      <w:r w:rsidR="0059126C">
        <w:rPr>
          <w:noProof/>
        </w:rPr>
        <w:t>Lim and Laurence (2015)</w:t>
      </w:r>
      <w:r w:rsidR="00DA71B3">
        <w:fldChar w:fldCharType="end"/>
      </w:r>
      <w:r w:rsidR="0059126C">
        <w:t xml:space="preserve"> </w:t>
      </w:r>
      <w:r>
        <w:t>found the effects of the recession on volunteering rates to be felt most sharply in disadvantage</w:t>
      </w:r>
      <w:r w:rsidR="00C05342">
        <w:t>d communities. They posit this wa</w:t>
      </w:r>
      <w:r>
        <w:t>s a result of the lack of ‘</w:t>
      </w:r>
      <w:r w:rsidRPr="006F5B7D">
        <w:t>organizational infrastructure,</w:t>
      </w:r>
      <w:r>
        <w:t xml:space="preserve"> </w:t>
      </w:r>
      <w:r w:rsidRPr="006F5B7D">
        <w:t>leadership, and the cultural norms of civic engagement</w:t>
      </w:r>
      <w:r>
        <w:t>’ in such communities</w:t>
      </w:r>
      <w:r w:rsidR="007B3BBB">
        <w:t xml:space="preserve"> </w:t>
      </w:r>
      <w:r w:rsidR="00DA71B3">
        <w:fldChar w:fldCharType="begin"/>
      </w:r>
      <w:r w:rsidR="007B3BBB">
        <w:instrText xml:space="preserve"> ADDIN EN.CITE &lt;EndNote&gt;&lt;Cite ExcludeAuth="1"&gt;&lt;Author&gt;Lim&lt;/Author&gt;&lt;Year&gt;2015&lt;/Year&gt;&lt;RecNum&gt;122&lt;/RecNum&gt;&lt;Pages&gt;339&lt;/Pages&gt;&lt;DisplayText&gt;(2015, p. 339)&lt;/DisplayText&gt;&lt;record&gt;&lt;rec-number&gt;122&lt;/rec-number&gt;&lt;foreign-keys&gt;&lt;key app="EN" db-id="5s2txzf0zdpfwuez5vpxd2z0saspta90zfrs" timestamp="1437142354"&gt;122&lt;/key&gt;&lt;/foreign-keys&gt;&lt;ref-type name="Journal Article"&gt;17&lt;/ref-type&gt;&lt;contributors&gt;&lt;authors&gt;&lt;author&gt;Lim, Chaeyoon&lt;/author&gt;&lt;author&gt;Laurence, James&lt;/author&gt;&lt;/authors&gt;&lt;/contributors&gt;&lt;titles&gt;&lt;title&gt;Doing Good When Times are Bad: Volunteering Behaviour in Economic Hard Times&lt;/title&gt;&lt;secondary-title&gt;The British Journal of Sociology&lt;/secondary-title&gt;&lt;/titles&gt;&lt;periodical&gt;&lt;full-title&gt;The British Journal of Sociology&lt;/full-title&gt;&lt;/periodical&gt;&lt;pages&gt;319-344&lt;/pages&gt;&lt;volume&gt;66&lt;/volume&gt;&lt;number&gt;2&lt;/number&gt;&lt;keywords&gt;&lt;keyword&gt;Volunteer&lt;/keyword&gt;&lt;keyword&gt;recession&lt;/keyword&gt;&lt;keyword&gt;altruism&lt;/keyword&gt;&lt;keyword&gt;informal helping&lt;/keyword&gt;&lt;keyword&gt;social capital&lt;/keyword&gt;&lt;keyword&gt;community&lt;/keyword&gt;&lt;keyword&gt;civil society&lt;/keyword&gt;&lt;/keywords&gt;&lt;dates&gt;&lt;year&gt;2015&lt;/year&gt;&lt;/dates&gt;&lt;isbn&gt;1468-4446&lt;/isbn&gt;&lt;urls&gt;&lt;related-urls&gt;&lt;url&gt;http://dx.doi.org/10.1111/1468-4446.12122&lt;/url&gt;&lt;/related-urls&gt;&lt;/urls&gt;&lt;electronic-resource-num&gt;10.1111/1468-4446.12122&lt;/electronic-resource-num&gt;&lt;/record&gt;&lt;/Cite&gt;&lt;/EndNote&gt;</w:instrText>
      </w:r>
      <w:r w:rsidR="00DA71B3">
        <w:fldChar w:fldCharType="separate"/>
      </w:r>
      <w:r w:rsidR="007B3BBB">
        <w:rPr>
          <w:noProof/>
        </w:rPr>
        <w:t>(2015, p. 339)</w:t>
      </w:r>
      <w:r w:rsidR="00DA71B3">
        <w:fldChar w:fldCharType="end"/>
      </w:r>
      <w:r>
        <w:t xml:space="preserve">. </w:t>
      </w:r>
      <w:r w:rsidR="008F18D9">
        <w:fldChar w:fldCharType="begin"/>
      </w:r>
      <w:r w:rsidR="008F18D9">
        <w:instrText xml:space="preserve"> REF _Ref468986992 \h  \* MERGEFORMAT </w:instrText>
      </w:r>
      <w:r w:rsidR="008F18D9">
        <w:fldChar w:fldCharType="separate"/>
      </w:r>
      <w:r w:rsidR="008F18D9" w:rsidRPr="008F18D9">
        <w:rPr>
          <w:szCs w:val="24"/>
        </w:rPr>
        <w:t xml:space="preserve">Figure </w:t>
      </w:r>
      <w:r w:rsidR="008F18D9" w:rsidRPr="008F18D9">
        <w:rPr>
          <w:noProof/>
          <w:szCs w:val="24"/>
        </w:rPr>
        <w:t>1.2</w:t>
      </w:r>
      <w:r w:rsidR="008F18D9">
        <w:fldChar w:fldCharType="end"/>
      </w:r>
      <w:r>
        <w:t xml:space="preserve"> shows </w:t>
      </w:r>
      <w:r>
        <w:lastRenderedPageBreak/>
        <w:t xml:space="preserve">rates of </w:t>
      </w:r>
      <w:r w:rsidR="0090271B">
        <w:t xml:space="preserve">formal volunteering are </w:t>
      </w:r>
      <w:r>
        <w:t xml:space="preserve">consistently </w:t>
      </w:r>
      <w:r w:rsidR="00423539">
        <w:t>found</w:t>
      </w:r>
      <w:r>
        <w:t xml:space="preserve"> to be lower in the 15 percent most deprived areas </w:t>
      </w:r>
      <w:r w:rsidR="0090271B">
        <w:t>compared to the rest</w:t>
      </w:r>
      <w:r w:rsidR="0090271B" w:rsidRPr="0090271B">
        <w:t xml:space="preserve"> </w:t>
      </w:r>
      <w:r w:rsidR="0090271B">
        <w:t>of Scotland</w:t>
      </w:r>
      <w:r>
        <w:t>:</w:t>
      </w:r>
    </w:p>
    <w:p w:rsidR="009D1B25" w:rsidRDefault="009D1B25" w:rsidP="009D1B25"/>
    <w:p w:rsidR="00A318BA" w:rsidRDefault="00A318BA" w:rsidP="00A318BA">
      <w:pPr>
        <w:keepNext/>
      </w:pPr>
      <w:r>
        <w:rPr>
          <w:noProof/>
          <w:lang w:eastAsia="en-GB"/>
        </w:rPr>
        <w:drawing>
          <wp:inline distT="0" distB="0" distL="0" distR="0">
            <wp:extent cx="5260769"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18BA" w:rsidRPr="00A318BA" w:rsidRDefault="00A318BA" w:rsidP="00A318BA">
      <w:pPr>
        <w:pStyle w:val="Caption"/>
        <w:rPr>
          <w:b w:val="0"/>
          <w:color w:val="auto"/>
          <w:sz w:val="22"/>
        </w:rPr>
      </w:pPr>
      <w:bookmarkStart w:id="8" w:name="_Ref468986992"/>
      <w:proofErr w:type="gramStart"/>
      <w:r w:rsidRPr="00A318BA">
        <w:rPr>
          <w:b w:val="0"/>
          <w:color w:val="auto"/>
          <w:sz w:val="22"/>
        </w:rPr>
        <w:t xml:space="preserve">Figure </w:t>
      </w:r>
      <w:r w:rsidR="00DA71B3">
        <w:rPr>
          <w:b w:val="0"/>
          <w:color w:val="auto"/>
          <w:sz w:val="22"/>
        </w:rPr>
        <w:fldChar w:fldCharType="begin"/>
      </w:r>
      <w:r w:rsidR="006D6E01">
        <w:rPr>
          <w:b w:val="0"/>
          <w:color w:val="auto"/>
          <w:sz w:val="22"/>
        </w:rPr>
        <w:instrText xml:space="preserve"> STYLEREF 1 \s </w:instrText>
      </w:r>
      <w:r w:rsidR="00DA71B3">
        <w:rPr>
          <w:b w:val="0"/>
          <w:color w:val="auto"/>
          <w:sz w:val="22"/>
        </w:rPr>
        <w:fldChar w:fldCharType="separate"/>
      </w:r>
      <w:r w:rsidR="008F18D9">
        <w:rPr>
          <w:b w:val="0"/>
          <w:noProof/>
          <w:color w:val="auto"/>
          <w:sz w:val="22"/>
        </w:rPr>
        <w:t>1</w:t>
      </w:r>
      <w:r w:rsidR="00DA71B3">
        <w:rPr>
          <w:b w:val="0"/>
          <w:color w:val="auto"/>
          <w:sz w:val="22"/>
        </w:rPr>
        <w:fldChar w:fldCharType="end"/>
      </w:r>
      <w:r w:rsidR="006D6E01">
        <w:rPr>
          <w:b w:val="0"/>
          <w:color w:val="auto"/>
          <w:sz w:val="22"/>
        </w:rPr>
        <w:t>.</w:t>
      </w:r>
      <w:proofErr w:type="gramEnd"/>
      <w:r w:rsidR="00DA71B3">
        <w:rPr>
          <w:b w:val="0"/>
          <w:color w:val="auto"/>
          <w:sz w:val="22"/>
        </w:rPr>
        <w:fldChar w:fldCharType="begin"/>
      </w:r>
      <w:r w:rsidR="006D6E01">
        <w:rPr>
          <w:b w:val="0"/>
          <w:color w:val="auto"/>
          <w:sz w:val="22"/>
        </w:rPr>
        <w:instrText xml:space="preserve"> SEQ Figure \* ARABIC \s 1 </w:instrText>
      </w:r>
      <w:r w:rsidR="00DA71B3">
        <w:rPr>
          <w:b w:val="0"/>
          <w:color w:val="auto"/>
          <w:sz w:val="22"/>
        </w:rPr>
        <w:fldChar w:fldCharType="separate"/>
      </w:r>
      <w:r w:rsidR="008F18D9">
        <w:rPr>
          <w:b w:val="0"/>
          <w:noProof/>
          <w:color w:val="auto"/>
          <w:sz w:val="22"/>
        </w:rPr>
        <w:t>2</w:t>
      </w:r>
      <w:r w:rsidR="00DA71B3">
        <w:rPr>
          <w:b w:val="0"/>
          <w:color w:val="auto"/>
          <w:sz w:val="22"/>
        </w:rPr>
        <w:fldChar w:fldCharType="end"/>
      </w:r>
      <w:bookmarkEnd w:id="8"/>
      <w:r w:rsidRPr="00A318BA">
        <w:rPr>
          <w:b w:val="0"/>
          <w:color w:val="auto"/>
          <w:sz w:val="22"/>
        </w:rPr>
        <w:t xml:space="preserve"> Percentage of adults, aged 16 and above, who provided unpaid help to organisations or individuals in the last 12 months by Scottish Index of Multiple Deprivation (based on the Scottish Household Survey reports published </w:t>
      </w:r>
      <w:proofErr w:type="gramStart"/>
      <w:r w:rsidRPr="00A318BA">
        <w:rPr>
          <w:b w:val="0"/>
          <w:color w:val="auto"/>
          <w:sz w:val="22"/>
        </w:rPr>
        <w:t>between 2008-14</w:t>
      </w:r>
      <w:proofErr w:type="gramEnd"/>
      <w:r w:rsidRPr="00A318BA">
        <w:rPr>
          <w:b w:val="0"/>
          <w:color w:val="auto"/>
          <w:sz w:val="22"/>
        </w:rPr>
        <w:t>)</w:t>
      </w:r>
    </w:p>
    <w:p w:rsidR="009D1B25" w:rsidRDefault="009D1B25" w:rsidP="00A318BA">
      <w:pPr>
        <w:keepNext/>
      </w:pPr>
    </w:p>
    <w:p w:rsidR="0037235B" w:rsidRDefault="00423539" w:rsidP="009D1B25">
      <w:r>
        <w:t>The definition of ‘most deprived’ used in the 2014 and 2015 waves of the SHS broadened to include the 0-20 percent most deprived areas</w:t>
      </w:r>
      <w:r w:rsidR="0084155E">
        <w:t>,</w:t>
      </w:r>
      <w:r>
        <w:t xml:space="preserve"> meaning a direct comparison with previous years is not possible. </w:t>
      </w:r>
      <w:r w:rsidR="00393A3C">
        <w:t>The pattern, h</w:t>
      </w:r>
      <w:r>
        <w:t>owever, remains the same</w:t>
      </w:r>
      <w:r w:rsidR="0084155E">
        <w:t>. A national average of 27 percent was found during 2014 and 2015 compared to 17 and 18 percent in the most deprived areas respectively</w:t>
      </w:r>
      <w:r w:rsidR="00F45365">
        <w:t xml:space="preserve"> </w:t>
      </w:r>
      <w:r w:rsidR="00DA71B3">
        <w:fldChar w:fldCharType="begin"/>
      </w:r>
      <w:r w:rsidR="00E02856">
        <w:instrText xml:space="preserve"> ADDIN EN.CITE &lt;EndNote&gt;&lt;Cite&gt;&lt;Author&gt;Scottish Government&lt;/Author&gt;&lt;Year&gt;2015&lt;/Year&gt;&lt;RecNum&gt;407&lt;/RecNum&gt;&lt;DisplayText&gt;(Scottish Government, 2015c, 2016b)&lt;/DisplayText&gt;&lt;record&gt;&lt;rec-number&gt;407&lt;/rec-number&gt;&lt;foreign-keys&gt;&lt;key app="EN" db-id="5s2txzf0zdpfwuez5vpxd2z0saspta90zfrs" timestamp="1440686828"&gt;407&lt;/key&gt;&lt;/foreign-keys&gt;&lt;ref-type name="Book"&gt;6&lt;/ref-type&gt;&lt;contributors&gt;&lt;authors&gt;&lt;author&gt;Scottish Government,&lt;/author&gt;&lt;/authors&gt;&lt;/contributors&gt;&lt;titles&gt;&lt;title&gt;Scotland&amp;apos;s People - Annual Report: Results from the 2014 Scottish Household Survey&lt;/title&gt;&lt;/titles&gt;&lt;dates&gt;&lt;year&gt;2015&lt;/year&gt;&lt;/dates&gt;&lt;pub-location&gt;Edinburgh&lt;/pub-location&gt;&lt;publisher&gt;Scottish Government&lt;/publisher&gt;&lt;urls&gt;&lt;related-urls&gt;&lt;url&gt;http://www.gov.scot/Resource/0048/00484186.pdf&lt;/url&gt;&lt;/related-urls&gt;&lt;/urls&gt;&lt;/record&gt;&lt;/Cite&gt;&lt;Cite&gt;&lt;Author&gt;Scottish Government&lt;/Author&gt;&lt;Year&gt;2016&lt;/Year&gt;&lt;RecNum&gt;1229&lt;/RecNum&gt;&lt;record&gt;&lt;rec-number&gt;1229&lt;/rec-number&gt;&lt;foreign-keys&gt;&lt;key app="EN" db-id="5s2txzf0zdpfwuez5vpxd2z0saspta90zfrs" timestamp="1480415496"&gt;1229&lt;/key&gt;&lt;/foreign-keys&gt;&lt;ref-type name="Book"&gt;6&lt;/ref-type&gt;&lt;contributors&gt;&lt;authors&gt;&lt;author&gt;Scottish Government,&lt;/author&gt;&lt;/authors&gt;&lt;/contributors&gt;&lt;titles&gt;&lt;title&gt;Scotland&amp;apos;s People Annual Report: Results from the 2015 Scottish Household Survey&lt;/title&gt;&lt;/titles&gt;&lt;dates&gt;&lt;year&gt;2016&lt;/year&gt;&lt;/dates&gt;&lt;pub-location&gt;Edinburgh&lt;/pub-location&gt;&lt;publisher&gt;Scottish Government&lt;/publisher&gt;&lt;urls&gt;&lt;related-urls&gt;&lt;url&gt;http://www.gov.scot/Publications/2016/09/7673/0&lt;/url&gt;&lt;/related-urls&gt;&lt;/urls&gt;&lt;/record&gt;&lt;/Cite&gt;&lt;/EndNote&gt;</w:instrText>
      </w:r>
      <w:r w:rsidR="00DA71B3">
        <w:fldChar w:fldCharType="separate"/>
      </w:r>
      <w:r w:rsidR="00E02856">
        <w:rPr>
          <w:noProof/>
        </w:rPr>
        <w:t>(Scottish Government, 2015c, 2016b)</w:t>
      </w:r>
      <w:r w:rsidR="00DA71B3">
        <w:fldChar w:fldCharType="end"/>
      </w:r>
      <w:r w:rsidR="00A318BA">
        <w:t xml:space="preserve">. </w:t>
      </w:r>
      <w:r w:rsidR="009D1B25">
        <w:t>In k</w:t>
      </w:r>
      <w:r w:rsidR="00F45365">
        <w:t xml:space="preserve">eeping with Lim and Laurence’s </w:t>
      </w:r>
      <w:r w:rsidR="00DA71B3">
        <w:fldChar w:fldCharType="begin"/>
      </w:r>
      <w:r w:rsidR="00F45365">
        <w:instrText xml:space="preserve"> ADDIN EN.CITE &lt;EndNote&gt;&lt;Cite ExcludeAuth="1"&gt;&lt;Author&gt;Lim&lt;/Author&gt;&lt;Year&gt;2015&lt;/Year&gt;&lt;RecNum&gt;122&lt;/RecNum&gt;&lt;DisplayText&gt;(2015)&lt;/DisplayText&gt;&lt;record&gt;&lt;rec-number&gt;122&lt;/rec-number&gt;&lt;foreign-keys&gt;&lt;key app="EN" db-id="5s2txzf0zdpfwuez5vpxd2z0saspta90zfrs" timestamp="1437142354"&gt;122&lt;/key&gt;&lt;/foreign-keys&gt;&lt;ref-type name="Journal Article"&gt;17&lt;/ref-type&gt;&lt;contributors&gt;&lt;authors&gt;&lt;author&gt;Lim, Chaeyoon&lt;/author&gt;&lt;author&gt;Laurence, James&lt;/author&gt;&lt;/authors&gt;&lt;/contributors&gt;&lt;titles&gt;&lt;title&gt;Doing Good When Times are Bad: Volunteering Behaviour in Economic Hard Times&lt;/title&gt;&lt;secondary-title&gt;The British Journal of Sociology&lt;/secondary-title&gt;&lt;/titles&gt;&lt;periodical&gt;&lt;full-title&gt;The British Journal of Sociology&lt;/full-title&gt;&lt;/periodical&gt;&lt;pages&gt;319-344&lt;/pages&gt;&lt;volume&gt;66&lt;/volume&gt;&lt;number&gt;2&lt;/number&gt;&lt;keywords&gt;&lt;keyword&gt;Volunteer&lt;/keyword&gt;&lt;keyword&gt;recession&lt;/keyword&gt;&lt;keyword&gt;altruism&lt;/keyword&gt;&lt;keyword&gt;informal helping&lt;/keyword&gt;&lt;keyword&gt;social capital&lt;/keyword&gt;&lt;keyword&gt;community&lt;/keyword&gt;&lt;keyword&gt;civil society&lt;/keyword&gt;&lt;/keywords&gt;&lt;dates&gt;&lt;year&gt;2015&lt;/year&gt;&lt;/dates&gt;&lt;isbn&gt;1468-4446&lt;/isbn&gt;&lt;urls&gt;&lt;related-urls&gt;&lt;url&gt;http://dx.doi.org/10.1111/1468-4446.12122&lt;/url&gt;&lt;/related-urls&gt;&lt;/urls&gt;&lt;electronic-resource-num&gt;10.1111/1468-4446.12122&lt;/electronic-resource-num&gt;&lt;/record&gt;&lt;/Cite&gt;&lt;/EndNote&gt;</w:instrText>
      </w:r>
      <w:r w:rsidR="00DA71B3">
        <w:fldChar w:fldCharType="separate"/>
      </w:r>
      <w:r w:rsidR="00F45365">
        <w:rPr>
          <w:noProof/>
        </w:rPr>
        <w:t>(2015)</w:t>
      </w:r>
      <w:r w:rsidR="00DA71B3">
        <w:fldChar w:fldCharType="end"/>
      </w:r>
      <w:r w:rsidR="009D1B25">
        <w:t xml:space="preserve"> contention that the recession negatively impacted volunteering rates in disadvantaged areas, evidence from the SHS similarly indicates a fall in the year following the financial crash</w:t>
      </w:r>
      <w:r w:rsidR="00880DF5">
        <w:t xml:space="preserve"> (from 18 to 15 percent)</w:t>
      </w:r>
      <w:r w:rsidR="009D1B25">
        <w:t xml:space="preserve">. While the figure rose in 2011, the emergent picture is one of consistently lower levels of formal volunteering in disadvantaged areas. </w:t>
      </w:r>
    </w:p>
    <w:p w:rsidR="0037235B" w:rsidRDefault="0037235B" w:rsidP="009D1B25"/>
    <w:p w:rsidR="009D1B25" w:rsidRPr="007F4311" w:rsidRDefault="009D1B25" w:rsidP="009D1B25">
      <w:r>
        <w:t>Th</w:t>
      </w:r>
      <w:r w:rsidR="005456F5">
        <w:t>is</w:t>
      </w:r>
      <w:r>
        <w:t xml:space="preserve"> data, however, needs to be treated with </w:t>
      </w:r>
      <w:r w:rsidR="00F45365">
        <w:t xml:space="preserve">caution. </w:t>
      </w:r>
      <w:proofErr w:type="spellStart"/>
      <w:r w:rsidR="00F45365">
        <w:t>Woolvin</w:t>
      </w:r>
      <w:proofErr w:type="spellEnd"/>
      <w:r w:rsidR="00F45365">
        <w:t xml:space="preserve"> and </w:t>
      </w:r>
      <w:proofErr w:type="spellStart"/>
      <w:r w:rsidR="00F45365">
        <w:t>Hardill’s</w:t>
      </w:r>
      <w:proofErr w:type="spellEnd"/>
      <w:r w:rsidR="00F45365">
        <w:t xml:space="preserve"> </w:t>
      </w:r>
      <w:r w:rsidR="00DA71B3">
        <w:fldChar w:fldCharType="begin"/>
      </w:r>
      <w:r w:rsidR="00F45365">
        <w:instrText xml:space="preserve"> ADDIN EN.CITE &lt;EndNote&gt;&lt;Cite ExcludeAuth="1"&gt;&lt;Author&gt;Woolvin&lt;/Author&gt;&lt;Year&gt;2013&lt;/Year&gt;&lt;RecNum&gt;530&lt;/RecNum&gt;&lt;DisplayText&gt;(2013)&lt;/DisplayText&gt;&lt;record&gt;&lt;rec-number&gt;530&lt;/rec-number&gt;&lt;foreign-keys&gt;&lt;key app="EN" db-id="5s2txzf0zdpfwuez5vpxd2z0saspta90zfrs" timestamp="1443700198"&gt;530&lt;/key&gt;&lt;/foreign-keys&gt;&lt;ref-type name="Journal Article"&gt;17&lt;/ref-type&gt;&lt;contributors&gt;&lt;authors&gt;&lt;author&gt;Woolvin, M.&lt;/author&gt;&lt;author&gt;Hardill, I.&lt;/author&gt;&lt;/authors&gt;&lt;/contributors&gt;&lt;titles&gt;&lt;title&gt;Localism, Voluntarism and Devolution: Experiences, Opportunities and Challenges in a Changing Policy Context&lt;/title&gt;&lt;secondary-title&gt;Local Economy&lt;/secondary-title&gt;&lt;/titles&gt;&lt;periodical&gt;&lt;full-title&gt;Local Economy&lt;/full-title&gt;&lt;/periodical&gt;&lt;pages&gt;275-290&lt;/pages&gt;&lt;volume&gt;28&lt;/volume&gt;&lt;number&gt;3&lt;/number&gt;&lt;keywords&gt;&lt;keyword&gt;devolution England localism Scotland third sector volunteering&lt;/keyword&gt;&lt;/keywords&gt;&lt;dates&gt;&lt;year&gt;2013&lt;/year&gt;&lt;/dates&gt;&lt;urls&gt;&lt;related-urls&gt;&lt;url&gt;http://lec.sagepub.com/content/28/3/275&lt;/url&gt;&lt;/related-urls&gt;&lt;/urls&gt;&lt;/record&gt;&lt;/Cite&gt;&lt;/EndNote&gt;</w:instrText>
      </w:r>
      <w:r w:rsidR="00DA71B3">
        <w:fldChar w:fldCharType="separate"/>
      </w:r>
      <w:r w:rsidR="00F45365">
        <w:rPr>
          <w:noProof/>
        </w:rPr>
        <w:t>(2013)</w:t>
      </w:r>
      <w:r w:rsidR="00DA71B3">
        <w:fldChar w:fldCharType="end"/>
      </w:r>
      <w:r>
        <w:t xml:space="preserve"> research on the significance of community context in understanding volunteering</w:t>
      </w:r>
      <w:r w:rsidR="00A35447">
        <w:t>,</w:t>
      </w:r>
      <w:r w:rsidR="00A35447" w:rsidRPr="00A35447">
        <w:t xml:space="preserve"> </w:t>
      </w:r>
      <w:r w:rsidR="00A35447">
        <w:t>in deprived urban areas,</w:t>
      </w:r>
      <w:r>
        <w:t xml:space="preserve"> argues the language used to describe voluntary action may </w:t>
      </w:r>
      <w:r>
        <w:lastRenderedPageBreak/>
        <w:t xml:space="preserve">be more in keeping with notion of ‘helping’ than ‘volunteering’ and thus may not be picked up </w:t>
      </w:r>
      <w:r w:rsidR="00E03769">
        <w:t>by</w:t>
      </w:r>
      <w:r>
        <w:t xml:space="preserve"> conventional measure</w:t>
      </w:r>
      <w:r w:rsidR="00367DD7">
        <w:t>s. Other studies have similarly</w:t>
      </w:r>
      <w:r>
        <w:t xml:space="preserve"> contended less affluent populations may be less likely to refer to their activities as volunteering </w:t>
      </w:r>
      <w:r w:rsidR="00367DD7">
        <w:t>compared to</w:t>
      </w:r>
      <w:r>
        <w:t xml:space="preserve"> those from </w:t>
      </w:r>
      <w:r w:rsidR="00A35447">
        <w:t>more advantaged</w:t>
      </w:r>
      <w:r w:rsidR="00F45365">
        <w:t xml:space="preserve"> backgrounds </w:t>
      </w:r>
      <w:r w:rsidR="00DA71B3">
        <w:fldChar w:fldCharType="begin"/>
      </w:r>
      <w:r w:rsidR="00F45365">
        <w:instrText xml:space="preserve"> ADDIN EN.CITE &lt;EndNote&gt;&lt;Cite&gt;&lt;Author&gt;Guild&lt;/Author&gt;&lt;Year&gt;2014&lt;/Year&gt;&lt;RecNum&gt;1158&lt;/RecNum&gt;&lt;DisplayText&gt;(Guild et al., 2014)&lt;/DisplayText&gt;&lt;record&gt;&lt;rec-number&gt;1158&lt;/rec-number&gt;&lt;foreign-keys&gt;&lt;key app="EN" db-id="5s2txzf0zdpfwuez5vpxd2z0saspta90zfrs" timestamp="1473604029"&gt;1158&lt;/key&gt;&lt;/foreign-keys&gt;&lt;ref-type name="Book"&gt;6&lt;/ref-type&gt;&lt;contributors&gt;&lt;authors&gt;&lt;author&gt;Guild, M.&lt;/author&gt;&lt;author&gt;Harrison, T.&lt;/author&gt;&lt;author&gt;Saxton, J.&lt;/author&gt;&lt;/authors&gt;&lt;/contributors&gt;&lt;titles&gt;&lt;title&gt;The New Alchemy: How Volunteering Turns Donations of Time and Talent into Human Gold&lt;/title&gt;&lt;/titles&gt;&lt;dates&gt;&lt;year&gt;2014&lt;/year&gt;&lt;/dates&gt;&lt;pub-location&gt;London&lt;/pub-location&gt;&lt;publisher&gt;nfpSynergy&lt;/publisher&gt;&lt;urls&gt;&lt;/urls&gt;&lt;/record&gt;&lt;/Cite&gt;&lt;/EndNote&gt;</w:instrText>
      </w:r>
      <w:r w:rsidR="00DA71B3">
        <w:fldChar w:fldCharType="separate"/>
      </w:r>
      <w:r w:rsidR="00F45365">
        <w:rPr>
          <w:noProof/>
        </w:rPr>
        <w:t>(Guild et al., 2014)</w:t>
      </w:r>
      <w:r w:rsidR="00DA71B3">
        <w:fldChar w:fldCharType="end"/>
      </w:r>
      <w:r>
        <w:t>.</w:t>
      </w:r>
      <w:r w:rsidR="0003553D">
        <w:t xml:space="preserve"> Thus while the data indicate lower levels of engagement, </w:t>
      </w:r>
      <w:r w:rsidR="0051019B">
        <w:t>statistical</w:t>
      </w:r>
      <w:r w:rsidR="0003553D">
        <w:t xml:space="preserve"> method</w:t>
      </w:r>
      <w:r w:rsidR="00082DFC">
        <w:t>s</w:t>
      </w:r>
      <w:r w:rsidR="0051019B">
        <w:t xml:space="preserve"> </w:t>
      </w:r>
      <w:r w:rsidR="0003553D">
        <w:t xml:space="preserve">may not be suitable for capturing the </w:t>
      </w:r>
      <w:r w:rsidR="00AF5DCE">
        <w:t xml:space="preserve">volunteering </w:t>
      </w:r>
      <w:r w:rsidR="0003553D">
        <w:t>experiences of more disadvantaged sections of the population.</w:t>
      </w:r>
    </w:p>
    <w:p w:rsidR="009D1B25" w:rsidRDefault="009D1B25" w:rsidP="009D1B25"/>
    <w:p w:rsidR="005530DE" w:rsidRDefault="009D1B25" w:rsidP="009D1B25">
      <w:r>
        <w:t xml:space="preserve">A key issue with the SHS data for this thesis is </w:t>
      </w:r>
      <w:r w:rsidR="00400D6D">
        <w:t>its</w:t>
      </w:r>
      <w:r>
        <w:t xml:space="preserve"> underrepresentation of younger people and the fact that data is not collected from persons under 16 years old. This deficit is partly ameliorated by </w:t>
      </w:r>
      <w:r w:rsidR="00887EB0">
        <w:t>the</w:t>
      </w:r>
      <w:r w:rsidR="009B251B">
        <w:t xml:space="preserve"> </w:t>
      </w:r>
      <w:r w:rsidR="009B251B">
        <w:rPr>
          <w:i/>
        </w:rPr>
        <w:t>Young People in Scotland</w:t>
      </w:r>
      <w:r w:rsidR="00887EB0">
        <w:t xml:space="preserve"> survey</w:t>
      </w:r>
      <w:r w:rsidR="000C4A83">
        <w:t xml:space="preserve">. The </w:t>
      </w:r>
      <w:r w:rsidR="00D032FD">
        <w:t xml:space="preserve">2014 wave of the </w:t>
      </w:r>
      <w:r w:rsidR="000C4A83">
        <w:t xml:space="preserve">survey </w:t>
      </w:r>
      <w:r w:rsidR="00887EB0">
        <w:t>examine</w:t>
      </w:r>
      <w:r w:rsidR="00B45389">
        <w:t>d</w:t>
      </w:r>
      <w:r>
        <w:t xml:space="preserve"> attitudes </w:t>
      </w:r>
      <w:r w:rsidR="00887EB0">
        <w:t xml:space="preserve">towards </w:t>
      </w:r>
      <w:r>
        <w:t xml:space="preserve">and experiences of </w:t>
      </w:r>
      <w:r w:rsidR="00887EB0">
        <w:t xml:space="preserve">volunteering among </w:t>
      </w:r>
      <w:r>
        <w:t>2,016 secondary school pupil</w:t>
      </w:r>
      <w:r w:rsidR="00F45365">
        <w:t xml:space="preserve">s, aged 11-18, across Scotland </w:t>
      </w:r>
      <w:r w:rsidR="00DA71B3">
        <w:fldChar w:fldCharType="begin"/>
      </w:r>
      <w:r w:rsidR="00F45365">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sidR="00F45365">
        <w:rPr>
          <w:noProof/>
        </w:rPr>
        <w:t>(Harper &amp; Jackson, 2015)</w:t>
      </w:r>
      <w:r w:rsidR="00DA71B3">
        <w:fldChar w:fldCharType="end"/>
      </w:r>
      <w:r>
        <w:t>. In contrast to the SHS’s finding that 27 percent of the population formally volunteered</w:t>
      </w:r>
      <w:r w:rsidR="006428E5">
        <w:t xml:space="preserve"> in 2014</w:t>
      </w:r>
      <w:r>
        <w:t xml:space="preserve">, the </w:t>
      </w:r>
      <w:r w:rsidR="00244C71">
        <w:rPr>
          <w:i/>
        </w:rPr>
        <w:t>Young People in Scotland</w:t>
      </w:r>
      <w:r>
        <w:t xml:space="preserve"> survey found a significantly higher proportion of secondary school pupils, 45 percent, had volunteered in the </w:t>
      </w:r>
      <w:r w:rsidR="00FC5282">
        <w:t>same year</w:t>
      </w:r>
      <w:r w:rsidR="00D03226">
        <w:t>.</w:t>
      </w:r>
      <w:r>
        <w:rPr>
          <w:rStyle w:val="FootnoteReference"/>
        </w:rPr>
        <w:footnoteReference w:id="3"/>
      </w:r>
      <w:r>
        <w:t xml:space="preserve"> </w:t>
      </w:r>
      <w:r w:rsidR="00D032FD" w:rsidRPr="009A44CD">
        <w:rPr>
          <w:szCs w:val="24"/>
        </w:rPr>
        <w:t xml:space="preserve">The 2016 wave of the survey found the proportion of secondary pupils volunteering had risen to </w:t>
      </w:r>
      <w:r w:rsidR="009A44CD" w:rsidRPr="009A44CD">
        <w:rPr>
          <w:szCs w:val="24"/>
        </w:rPr>
        <w:t>52</w:t>
      </w:r>
      <w:r w:rsidR="00D032FD" w:rsidRPr="009A44CD">
        <w:rPr>
          <w:szCs w:val="24"/>
        </w:rPr>
        <w:t xml:space="preserve"> percent</w:t>
      </w:r>
      <w:r w:rsidR="009A44CD">
        <w:rPr>
          <w:szCs w:val="24"/>
        </w:rPr>
        <w:t xml:space="preserve"> </w:t>
      </w:r>
      <w:r w:rsidR="00DA71B3">
        <w:rPr>
          <w:szCs w:val="24"/>
        </w:rPr>
        <w:fldChar w:fldCharType="begin"/>
      </w:r>
      <w:r w:rsidR="009A44CD">
        <w:rPr>
          <w:szCs w:val="24"/>
        </w:rPr>
        <w:instrText xml:space="preserve"> ADDIN EN.CITE &lt;EndNote&gt;&lt;Cite&gt;&lt;Author&gt;Linning&lt;/Author&gt;&lt;Year&gt;2017&lt;/Year&gt;&lt;RecNum&gt;1282&lt;/RecNum&gt;&lt;DisplayText&gt;(Linning &amp;amp; Jackson, 2017)&lt;/DisplayText&gt;&lt;record&gt;&lt;rec-number&gt;1282&lt;/rec-number&gt;&lt;foreign-keys&gt;&lt;key app="EN" db-id="5s2txzf0zdpfwuez5vpxd2z0saspta90zfrs" timestamp="1486815302"&gt;1282&lt;/key&gt;&lt;/foreign-keys&gt;&lt;ref-type name="Book"&gt;6&lt;/ref-type&gt;&lt;contributors&gt;&lt;authors&gt;&lt;author&gt;Linning, M.&lt;/author&gt;&lt;author&gt;Jackson, G.&lt;/author&gt;&lt;/authors&gt;&lt;/contributors&gt;&lt;titles&gt;&lt;title&gt;Young People in Scotland Survey 2016&lt;/title&gt;&lt;/titles&gt;&lt;dates&gt;&lt;year&gt;2017&lt;/year&gt;&lt;/dates&gt;&lt;pub-location&gt;Stirling&lt;/pub-location&gt;&lt;publisher&gt;Volunteer Scotland&lt;/publisher&gt;&lt;urls&gt;&lt;related-urls&gt;&lt;url&gt;http://www.volunteerscotland.net/policy-and-research/research/young-people-and-volunteering-in-scotland-2016/&lt;/url&gt;&lt;/related-urls&gt;&lt;/urls&gt;&lt;/record&gt;&lt;/Cite&gt;&lt;/EndNote&gt;</w:instrText>
      </w:r>
      <w:r w:rsidR="00DA71B3">
        <w:rPr>
          <w:szCs w:val="24"/>
        </w:rPr>
        <w:fldChar w:fldCharType="separate"/>
      </w:r>
      <w:r w:rsidR="009A44CD">
        <w:rPr>
          <w:noProof/>
          <w:szCs w:val="24"/>
        </w:rPr>
        <w:t>(Linning &amp; Jackson, 2017)</w:t>
      </w:r>
      <w:r w:rsidR="00DA71B3">
        <w:rPr>
          <w:szCs w:val="24"/>
        </w:rPr>
        <w:fldChar w:fldCharType="end"/>
      </w:r>
      <w:r w:rsidR="00D032FD">
        <w:t>.</w:t>
      </w:r>
    </w:p>
    <w:p w:rsidR="005530DE" w:rsidRDefault="005530DE" w:rsidP="009D1B25"/>
    <w:p w:rsidR="005530DE" w:rsidRPr="00AB4C8E" w:rsidRDefault="005530DE" w:rsidP="009D1B25">
      <w:r>
        <w:t>Among secondary sc</w:t>
      </w:r>
      <w:r w:rsidR="006C6995">
        <w:t>hool pupils, variations existed i</w:t>
      </w:r>
      <w:r>
        <w:t xml:space="preserve">n terms </w:t>
      </w:r>
      <w:r w:rsidR="00F67C94">
        <w:t xml:space="preserve">of </w:t>
      </w:r>
      <w:r w:rsidR="006C6995">
        <w:t>the exten</w:t>
      </w:r>
      <w:r w:rsidR="006537A0">
        <w:t>t and locations of volunteering</w:t>
      </w:r>
      <w:r w:rsidR="00CB7FC5">
        <w:t xml:space="preserve"> activities. </w:t>
      </w:r>
      <w:r w:rsidR="00D22A86">
        <w:t>In the 2014 and 2016 waves, p</w:t>
      </w:r>
      <w:r w:rsidR="00CB7FC5">
        <w:t>articipants aged 16-18 were more likely to volunteer at least once a month than those aged 11-13</w:t>
      </w:r>
      <w:r w:rsidR="00F9092C">
        <w:t>,</w:t>
      </w:r>
      <w:r w:rsidR="00D22A86">
        <w:t xml:space="preserve"> the older cohort were </w:t>
      </w:r>
      <w:r w:rsidR="00F9092C">
        <w:t xml:space="preserve">also </w:t>
      </w:r>
      <w:r w:rsidR="00D22A86">
        <w:t>more likely</w:t>
      </w:r>
      <w:r w:rsidR="00D22A86" w:rsidRPr="00D22A86">
        <w:t xml:space="preserve"> </w:t>
      </w:r>
      <w:r w:rsidR="00D22A86">
        <w:t>to volunteer in their spare time</w:t>
      </w:r>
      <w:r w:rsidR="00FA6483">
        <w:t xml:space="preserve"> than their younger counterparts</w:t>
      </w:r>
      <w:r w:rsidR="00CB7FC5">
        <w:t xml:space="preserve">. </w:t>
      </w:r>
      <w:r w:rsidR="003A24B7">
        <w:t xml:space="preserve">The higher frequency of volunteering among older young people may be related to </w:t>
      </w:r>
      <w:r w:rsidR="00AB4C8E">
        <w:t xml:space="preserve">pressures they experience </w:t>
      </w:r>
      <w:r w:rsidR="003A24B7">
        <w:t xml:space="preserve">to use volunteering as a way of </w:t>
      </w:r>
      <w:r w:rsidR="00E16AC5">
        <w:lastRenderedPageBreak/>
        <w:t xml:space="preserve">easing transitions into university </w:t>
      </w:r>
      <w:r w:rsidR="00DA71B3">
        <w:fldChar w:fldCharType="begin"/>
      </w:r>
      <w:r w:rsidR="00F45365">
        <w:instrText xml:space="preserve"> ADDIN EN.CITE &lt;EndNote&gt;&lt;Cite&gt;&lt;Author&gt;Dean&lt;/Author&gt;&lt;Year&gt;2014&lt;/Year&gt;&lt;RecNum&gt;261&lt;/RecNum&gt;&lt;DisplayText&gt;(Dean, 2014)&lt;/DisplayText&gt;&lt;record&gt;&lt;rec-number&gt;261&lt;/rec-number&gt;&lt;foreign-keys&gt;&lt;key app="EN" db-id="5s2txzf0zdpfwuez5vpxd2z0saspta90zfrs" timestamp="1437757600"&gt;261&lt;/key&gt;&lt;/foreign-keys&gt;&lt;ref-type name="Journal Article"&gt;17&lt;/ref-type&gt;&lt;contributors&gt;&lt;authors&gt;&lt;author&gt;Dean, J.&lt;/author&gt;&lt;/authors&gt;&lt;/contributors&gt;&lt;titles&gt;&lt;title&gt;How Structural Factors Promote Instrumental Motivations Within Youth Volunteering: A Qualitative Analysis of Volunteer Brokerage&lt;/title&gt;&lt;secondary-title&gt;Voluntary Sector Review&lt;/secondary-title&gt;&lt;/titles&gt;&lt;periodical&gt;&lt;full-title&gt;Voluntary Sector Review&lt;/full-title&gt;&lt;/periodical&gt;&lt;pages&gt;231-247&lt;/pages&gt;&lt;volume&gt;5&lt;/volume&gt;&lt;number&gt;2&lt;/number&gt;&lt;keywords&gt;&lt;keyword&gt;INSTRUMENTAL MOTIVATIONS&lt;/keyword&gt;&lt;keyword&gt;VOLUNTEER BROKERAGE&lt;/keyword&gt;&lt;keyword&gt;WORK EXPERIENCE&lt;/keyword&gt;&lt;keyword&gt;YOUNG PEOPLE&lt;/keyword&gt;&lt;/keywords&gt;&lt;dates&gt;&lt;year&gt;2014&lt;/year&gt;&lt;/dates&gt;&lt;urls&gt;&lt;related-urls&gt;&lt;url&gt;http://www.ingentaconnect.com/content/tpp/vsr/2014/00000005/00000002/art00006&lt;/url&gt;&lt;/related-urls&gt;&lt;/urls&gt;&lt;/record&gt;&lt;/Cite&gt;&lt;/EndNote&gt;</w:instrText>
      </w:r>
      <w:r w:rsidR="00DA71B3">
        <w:fldChar w:fldCharType="separate"/>
      </w:r>
      <w:r w:rsidR="00F45365">
        <w:rPr>
          <w:noProof/>
        </w:rPr>
        <w:t>(Dean, 2014)</w:t>
      </w:r>
      <w:r w:rsidR="00DA71B3">
        <w:fldChar w:fldCharType="end"/>
      </w:r>
      <w:r w:rsidR="003A24B7">
        <w:t>.</w:t>
      </w:r>
      <w:r w:rsidR="00E16AC5">
        <w:t xml:space="preserve"> </w:t>
      </w:r>
      <w:r w:rsidR="00652308">
        <w:t xml:space="preserve">As discussed </w:t>
      </w:r>
      <w:r w:rsidR="00E16AC5">
        <w:t xml:space="preserve">in Section </w:t>
      </w:r>
      <w:r w:rsidR="008F18D9">
        <w:fldChar w:fldCharType="begin"/>
      </w:r>
      <w:r w:rsidR="008F18D9">
        <w:instrText xml:space="preserve"> REF _Ref462329720 \r \h  \* MERGEFORMAT </w:instrText>
      </w:r>
      <w:r w:rsidR="008F18D9">
        <w:fldChar w:fldCharType="separate"/>
      </w:r>
      <w:r w:rsidR="008F18D9" w:rsidRPr="008F18D9">
        <w:rPr>
          <w:szCs w:val="24"/>
        </w:rPr>
        <w:t>1.2</w:t>
      </w:r>
      <w:r w:rsidR="008F18D9">
        <w:fldChar w:fldCharType="end"/>
      </w:r>
      <w:r w:rsidR="00652308">
        <w:t xml:space="preserve">, governments have sought to use volunteering to address policy goals such as </w:t>
      </w:r>
      <w:r w:rsidR="00E16AC5">
        <w:t>unemployment</w:t>
      </w:r>
      <w:r w:rsidR="00652308">
        <w:t xml:space="preserve">. </w:t>
      </w:r>
      <w:r w:rsidR="007956EF">
        <w:t>The increase</w:t>
      </w:r>
      <w:r w:rsidR="00E16AC5">
        <w:t xml:space="preserve"> in rates of volunteering as young people age may therefore be related to initiatives </w:t>
      </w:r>
      <w:r w:rsidR="007956EF">
        <w:t>seeking to help young people enhance their CVs and move into employment.</w:t>
      </w:r>
    </w:p>
    <w:p w:rsidR="009D1B25" w:rsidRDefault="009D1B25" w:rsidP="009D1B25"/>
    <w:p w:rsidR="00975CE6" w:rsidRDefault="00124CAD" w:rsidP="009D1B25">
      <w:r>
        <w:t>Regarding gender</w:t>
      </w:r>
      <w:r w:rsidR="00A51D5E">
        <w:t xml:space="preserve"> differences</w:t>
      </w:r>
      <w:r>
        <w:t xml:space="preserve">, the </w:t>
      </w:r>
      <w:r w:rsidR="001C5563">
        <w:t xml:space="preserve">2014 and 2016 waves </w:t>
      </w:r>
      <w:r>
        <w:rPr>
          <w:i/>
        </w:rPr>
        <w:t>Young People in Scotland</w:t>
      </w:r>
      <w:r w:rsidR="00B8263A">
        <w:t xml:space="preserve"> survey echoe</w:t>
      </w:r>
      <w:r w:rsidR="00C317E5">
        <w:t>s</w:t>
      </w:r>
      <w:r>
        <w:t xml:space="preserve"> the SHS data. Female participants were found to be more likely to volunteer in their spare time</w:t>
      </w:r>
      <w:r w:rsidR="00642647">
        <w:t>,</w:t>
      </w:r>
      <w:r>
        <w:t xml:space="preserve"> while males were more likely to indicate they did not volunteer and would not consider doing so in the future. </w:t>
      </w:r>
      <w:r w:rsidR="009D1B25">
        <w:t>The overrepresentation of young female volunteers is evident in other studies across Scotland</w:t>
      </w:r>
      <w:r w:rsidR="00F45365">
        <w:t xml:space="preserve"> </w:t>
      </w:r>
      <w:r w:rsidR="00DA71B3">
        <w:fldChar w:fldCharType="begin"/>
      </w:r>
      <w:r w:rsidR="00F45365">
        <w:instrText xml:space="preserve"> ADDIN EN.CITE &lt;EndNote&gt;&lt;Cite&gt;&lt;Author&gt;Scottish Executive&lt;/Author&gt;&lt;Year&gt;2005&lt;/Year&gt;&lt;RecNum&gt;1125&lt;/RecNum&gt;&lt;DisplayText&gt;(Scottish Executive, 2005; YouthLink Scotland, 2009)&lt;/DisplayText&gt;&lt;record&gt;&lt;rec-number&gt;1125&lt;/rec-number&gt;&lt;foreign-keys&gt;&lt;key app="EN" db-id="5s2txzf0zdpfwuez5vpxd2z0saspta90zfrs" timestamp="1469617199"&gt;1125&lt;/key&gt;&lt;/foreign-keys&gt;&lt;ref-type name="Book"&gt;6&lt;/ref-type&gt;&lt;contributors&gt;&lt;authors&gt;&lt;author&gt;Scottish Executive,&lt;/author&gt;&lt;/authors&gt;&lt;/contributors&gt;&lt;titles&gt;&lt;title&gt;Being Young in Scotland 2005: Young People&amp;apos;s Participation in Youth Work, Arts, Culture and Sport&lt;/title&gt;&lt;/titles&gt;&lt;dates&gt;&lt;year&gt;2005&lt;/year&gt;&lt;/dates&gt;&lt;pub-location&gt;Edinburgh&lt;/pub-location&gt;&lt;publisher&gt;Scottish Executive&lt;/publisher&gt;&lt;urls&gt;&lt;related-urls&gt;&lt;url&gt;http://www.gov.scot/Resource/Doc/69582/0017102.pdf&lt;/url&gt;&lt;/related-urls&gt;&lt;/urls&gt;&lt;/record&gt;&lt;/Cite&gt;&lt;Cite&gt;&lt;Author&gt;YouthLink Scotland&lt;/Author&gt;&lt;Year&gt;2009&lt;/Year&gt;&lt;RecNum&gt;1127&lt;/RecNum&gt;&lt;record&gt;&lt;rec-number&gt;1127&lt;/rec-number&gt;&lt;foreign-keys&gt;&lt;key app="EN" db-id="5s2txzf0zdpfwuez5vpxd2z0saspta90zfrs" timestamp="1469617729"&gt;1127&lt;/key&gt;&lt;/foreign-keys&gt;&lt;ref-type name="Book"&gt;6&lt;/ref-type&gt;&lt;contributors&gt;&lt;authors&gt;&lt;author&gt;YouthLink Scotland,&lt;/author&gt;&lt;/authors&gt;&lt;/contributors&gt;&lt;titles&gt;&lt;title&gt;Being Young in Scotland 2009: A Survey of the Hopes, Fears and Aspirations of Over 2,000 Young People Aged 11-25&lt;/title&gt;&lt;/titles&gt;&lt;dates&gt;&lt;year&gt;2009&lt;/year&gt;&lt;/dates&gt;&lt;pub-location&gt;Edinburgh&lt;/pub-location&gt;&lt;publisher&gt;Youth Link Scotland&lt;/publisher&gt;&lt;urls&gt;&lt;related-urls&gt;&lt;url&gt;http://www.youthlinkscotland.org/webs/245/file/Final%20BYIS%20Repor(a).pdf&lt;/url&gt;&lt;/related-urls&gt;&lt;/urls&gt;&lt;research-notes&gt;Quantitative&lt;/research-notes&gt;&lt;/record&gt;&lt;/Cite&gt;&lt;/EndNote&gt;</w:instrText>
      </w:r>
      <w:r w:rsidR="00DA71B3">
        <w:fldChar w:fldCharType="separate"/>
      </w:r>
      <w:r w:rsidR="00F45365">
        <w:rPr>
          <w:noProof/>
        </w:rPr>
        <w:t>(Scottish Executive, 2005; YouthLink Scotland, 2009)</w:t>
      </w:r>
      <w:r w:rsidR="00DA71B3">
        <w:fldChar w:fldCharType="end"/>
      </w:r>
      <w:r w:rsidR="009D1B25">
        <w:t xml:space="preserve"> and the UK </w:t>
      </w:r>
      <w:r w:rsidR="00DA71B3">
        <w:fldChar w:fldCharType="begin">
          <w:fldData xml:space="preserve">PEVuZE5vdGU+PENpdGU+PEF1dGhvcj5OYXRDZW50PC9BdXRob3I+PFllYXI+MjAxMTwvWWVhcj48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</w:fldData>
        </w:fldChar>
      </w:r>
      <w:r w:rsidR="00F45365">
        <w:instrText xml:space="preserve"> ADDIN EN.CITE </w:instrText>
      </w:r>
      <w:r w:rsidR="00DA71B3">
        <w:fldChar w:fldCharType="begin">
          <w:fldData xml:space="preserve">PEVuZE5vdGU+PENpdGU+PEF1dGhvcj5OYXRDZW50PC9BdXRob3I+PFllYXI+MjAxMTwvWWVhcj48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</w:fldData>
        </w:fldChar>
      </w:r>
      <w:r w:rsidR="00F45365">
        <w:instrText xml:space="preserve"> ADDIN EN.CITE.DATA </w:instrText>
      </w:r>
      <w:r w:rsidR="00DA71B3">
        <w:fldChar w:fldCharType="end"/>
      </w:r>
      <w:r w:rsidR="00DA71B3">
        <w:fldChar w:fldCharType="separate"/>
      </w:r>
      <w:r w:rsidR="00F45365">
        <w:rPr>
          <w:noProof/>
        </w:rPr>
        <w:t>(Bennett &amp; Parameshwaran, 2013; NatCent, 2011; Pye, James, &amp; Stobart, 2014)</w:t>
      </w:r>
      <w:r w:rsidR="00DA71B3">
        <w:fldChar w:fldCharType="end"/>
      </w:r>
      <w:r w:rsidR="009D1B25">
        <w:t>.</w:t>
      </w:r>
      <w:r w:rsidR="003073A9">
        <w:t xml:space="preserve"> </w:t>
      </w:r>
      <w:r w:rsidR="00852DD2">
        <w:t>In ke</w:t>
      </w:r>
      <w:r w:rsidR="00F45365">
        <w:t xml:space="preserve">eping with </w:t>
      </w:r>
      <w:proofErr w:type="spellStart"/>
      <w:r w:rsidR="00F45365">
        <w:t>Musick</w:t>
      </w:r>
      <w:proofErr w:type="spellEnd"/>
      <w:r w:rsidR="00F45365">
        <w:t xml:space="preserve"> and Wilson’s </w:t>
      </w:r>
      <w:r w:rsidR="00DA71B3">
        <w:fldChar w:fldCharType="begin"/>
      </w:r>
      <w:r w:rsidR="00F45365">
        <w:instrText xml:space="preserve"> ADDIN EN.CITE &lt;EndNote&gt;&lt;Cite ExcludeAuth="1"&gt;&lt;Author&gt;Musick&lt;/Author&gt;&lt;Year&gt;2008&lt;/Year&gt;&lt;RecNum&gt;473&lt;/RecNum&gt;&lt;DisplayText&gt;(2008)&lt;/DisplayText&gt;&lt;record&gt;&lt;rec-number&gt;473&lt;/rec-number&gt;&lt;foreign-keys&gt;&lt;key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F45365">
        <w:rPr>
          <w:noProof/>
        </w:rPr>
        <w:t>(2008)</w:t>
      </w:r>
      <w:r w:rsidR="00DA71B3">
        <w:fldChar w:fldCharType="end"/>
      </w:r>
      <w:r w:rsidR="00852DD2">
        <w:t xml:space="preserve"> contention that participation in volunteering activities is not as gendered as other forms of care work, it is </w:t>
      </w:r>
      <w:r w:rsidR="00A32CF0">
        <w:t>notable</w:t>
      </w:r>
      <w:r w:rsidR="00852DD2">
        <w:t xml:space="preserve"> that across England and Wales</w:t>
      </w:r>
      <w:r w:rsidR="00B26044">
        <w:t>,</w:t>
      </w:r>
      <w:r w:rsidR="00852DD2">
        <w:t xml:space="preserve"> during the period 2003 to 2010</w:t>
      </w:r>
      <w:r w:rsidR="00B26044">
        <w:t>,</w:t>
      </w:r>
      <w:r w:rsidR="00852DD2">
        <w:t xml:space="preserve"> a consistent 2 percentage points difference was </w:t>
      </w:r>
      <w:r w:rsidR="00AD5F0B">
        <w:t>found</w:t>
      </w:r>
      <w:r w:rsidR="00852DD2">
        <w:t xml:space="preserve"> betwee</w:t>
      </w:r>
      <w:r w:rsidR="00F45365">
        <w:t xml:space="preserve">n males and females aged 16-25 </w:t>
      </w:r>
      <w:r w:rsidR="00DA71B3">
        <w:fldChar w:fldCharType="begin"/>
      </w:r>
      <w:r w:rsidR="00F45365">
        <w:instrText xml:space="preserve"> ADDIN EN.CITE &lt;EndNote&gt;&lt;Cite&gt;&lt;Author&gt;NatCent&lt;/Author&gt;&lt;Year&gt;2011&lt;/Year&gt;&lt;RecNum&gt;703&lt;/RecNum&gt;&lt;DisplayText&gt;(NatCent, 2011)&lt;/DisplayText&gt;&lt;record&gt;&lt;rec-number&gt;703&lt;/rec-number&gt;&lt;foreign-keys&gt;&lt;key app="EN" db-id="5s2txzf0zdpfwuez5vpxd2z0saspta90zfrs" timestamp="1453834481"&gt;703&lt;/key&gt;&lt;/foreign-keys&gt;&lt;ref-type name="Book"&gt;6&lt;/ref-type&gt;&lt;contributors&gt;&lt;authors&gt;&lt;author&gt;NatCent&lt;/author&gt;&lt;/authors&gt;&lt;/contributors&gt;&lt;titles&gt;&lt;title&gt;Formative Evaluation of v: The National Young Volunteers&amp;apos; Service&lt;/title&gt;&lt;/titles&gt;&lt;dates&gt;&lt;year&gt;2011&lt;/year&gt;&lt;/dates&gt;&lt;pub-location&gt;London&lt;/pub-location&gt;&lt;publisher&gt;v&lt;/publisher&gt;&lt;urls&gt;&lt;related-urls&gt;&lt;url&gt;https://natcen.ac.uk/media/23287/formative-evaluation-final-report.pdf&lt;/url&gt;&lt;/related-urls&gt;&lt;/urls&gt;&lt;/record&gt;&lt;/Cite&gt;&lt;/EndNote&gt;</w:instrText>
      </w:r>
      <w:r w:rsidR="00DA71B3">
        <w:fldChar w:fldCharType="separate"/>
      </w:r>
      <w:r w:rsidR="00F45365">
        <w:rPr>
          <w:noProof/>
        </w:rPr>
        <w:t>(NatCent, 2011)</w:t>
      </w:r>
      <w:r w:rsidR="00DA71B3">
        <w:fldChar w:fldCharType="end"/>
      </w:r>
      <w:r w:rsidR="00852DD2">
        <w:t>.</w:t>
      </w:r>
      <w:r w:rsidR="003554BB">
        <w:t xml:space="preserve"> Thus while there are differences</w:t>
      </w:r>
      <w:r w:rsidR="0005646E">
        <w:t xml:space="preserve"> in terms of rates</w:t>
      </w:r>
      <w:r w:rsidR="003554BB">
        <w:t xml:space="preserve">, gender norms exert greater influence on the forms of volunteering </w:t>
      </w:r>
      <w:r w:rsidR="00A5448B">
        <w:t>performed</w:t>
      </w:r>
      <w:r w:rsidR="00C522FE">
        <w:t>.</w:t>
      </w:r>
    </w:p>
    <w:p w:rsidR="003C6D06" w:rsidRDefault="003C6D06" w:rsidP="009D1B25"/>
    <w:p w:rsidR="0065747F" w:rsidRDefault="0065747F" w:rsidP="009D1B25">
      <w:r>
        <w:t xml:space="preserve">Youth volunteering by </w:t>
      </w:r>
      <w:r w:rsidR="00B8263A">
        <w:t xml:space="preserve">area based </w:t>
      </w:r>
      <w:r>
        <w:t xml:space="preserve">deprivation both mirrors and diverges from </w:t>
      </w:r>
      <w:r w:rsidR="00B8263A">
        <w:t xml:space="preserve">broader trends depending on where </w:t>
      </w:r>
      <w:r>
        <w:t xml:space="preserve">volunteering </w:t>
      </w:r>
      <w:r w:rsidR="00B8263A">
        <w:t xml:space="preserve">was </w:t>
      </w:r>
      <w:r>
        <w:t xml:space="preserve">performed. The 2014 wave of the </w:t>
      </w:r>
      <w:r>
        <w:rPr>
          <w:i/>
        </w:rPr>
        <w:t xml:space="preserve">Young People in Scotland </w:t>
      </w:r>
      <w:r>
        <w:t>survey</w:t>
      </w:r>
      <w:r>
        <w:rPr>
          <w:rStyle w:val="FootnoteReference"/>
        </w:rPr>
        <w:footnoteReference w:id="4"/>
      </w:r>
      <w:r>
        <w:t xml:space="preserve"> found participants who attended schools in the least deprived areas were more likely to volunteer at school (23 percent) and in their spare time (46 percent) than those in the most deprived areas (16 and 29 percent respectively). The same pattern was evident in the 2007 wave of the </w:t>
      </w:r>
      <w:r>
        <w:rPr>
          <w:i/>
        </w:rPr>
        <w:t>Being Young in Scotland</w:t>
      </w:r>
      <w:r>
        <w:t xml:space="preserve"> survey</w:t>
      </w:r>
      <w:r w:rsidRPr="00BF2BC2">
        <w:t xml:space="preserve"> </w:t>
      </w:r>
      <w:r w:rsidR="00DA71B3">
        <w:fldChar w:fldCharType="begin"/>
      </w:r>
      <w:r>
        <w:instrText xml:space="preserve"> ADDIN EN.CITE &lt;EndNote&gt;&lt;Cite&gt;&lt;Author&gt;YouthLink Scotland&lt;/Author&gt;&lt;Year&gt;2009&lt;/Year&gt;&lt;RecNum&gt;1127&lt;/RecNum&gt;&lt;DisplayText&gt;(YouthLink Scotland, 2009)&lt;/DisplayText&gt;&lt;record&gt;&lt;rec-number&gt;1127&lt;/rec-number&gt;&lt;foreign-keys&gt;&lt;key app="EN" db-id="5s2txzf0zdpfwuez5vpxd2z0saspta90zfrs" timestamp="1469617729"&gt;1127&lt;/key&gt;&lt;/foreign-keys&gt;&lt;ref-type name="Book"&gt;6&lt;/ref-type&gt;&lt;contributors&gt;&lt;authors&gt;&lt;author&gt;YouthLink Scotland,&lt;/author&gt;&lt;/authors&gt;&lt;/contributors&gt;&lt;titles&gt;&lt;title&gt;Being Young in Scotland 2009: A Survey of the Hopes, Fears and Aspirations of Over 2,000 Young People Aged 11-25&lt;/title&gt;&lt;/titles&gt;&lt;dates&gt;&lt;year&gt;2009&lt;/year&gt;&lt;/dates&gt;&lt;pub-location&gt;Edinburgh&lt;/pub-location&gt;&lt;publisher&gt;Youth Link Scotland&lt;/publisher&gt;&lt;urls&gt;&lt;related-urls&gt;&lt;url&gt;http://www.youthlinkscotland.org/webs/245/file/Final%20BYIS%20Repor(a).pdf&lt;/url&gt;&lt;/related-urls&gt;&lt;/urls&gt;&lt;research-notes&gt;Quantitative&lt;/research-notes&gt;&lt;/record&gt;&lt;/Cite&gt;&lt;/EndNote&gt;</w:instrText>
      </w:r>
      <w:r w:rsidR="00DA71B3">
        <w:fldChar w:fldCharType="separate"/>
      </w:r>
      <w:r>
        <w:rPr>
          <w:noProof/>
        </w:rPr>
        <w:t>(YouthLink Scotland, 2009)</w:t>
      </w:r>
      <w:r w:rsidR="00DA71B3">
        <w:fldChar w:fldCharType="end"/>
      </w:r>
      <w:r>
        <w:t xml:space="preserve"> and in a recent UK-wide survey </w:t>
      </w:r>
      <w:r>
        <w:lastRenderedPageBreak/>
        <w:t>of youth social action</w:t>
      </w:r>
      <w:r>
        <w:rPr>
          <w:rStyle w:val="FootnoteReference"/>
        </w:rPr>
        <w:footnoteReference w:id="5"/>
      </w:r>
      <w:r>
        <w:t xml:space="preserve"> </w:t>
      </w:r>
      <w:r w:rsidR="00DA71B3">
        <w:fldChar w:fldCharType="begin"/>
      </w:r>
      <w:r>
        <w:instrText xml:space="preserve"> ADDIN EN.CITE &lt;EndNote&gt;&lt;Cite&gt;&lt;Author&gt;Pye&lt;/Author&gt;&lt;Year&gt;2014&lt;/Year&gt;&lt;RecNum&gt;570&lt;/RecNum&gt;&lt;DisplayText&gt;(Pye et al., 2014)&lt;/DisplayText&gt;&lt;record&gt;&lt;rec-number&gt;570&lt;/rec-number&gt;&lt;foreign-keys&gt;&lt;key app="EN" db-id="5s2txzf0zdpfwuez5vpxd2z0saspta90zfrs" timestamp="1446301128"&gt;570&lt;/key&gt;&lt;/foreign-keys&gt;&lt;ref-type name="Book"&gt;6&lt;/ref-type&gt;&lt;contributors&gt;&lt;authors&gt;&lt;author&gt;Pye, J.&lt;/author&gt;&lt;author&gt;James, N.&lt;/author&gt;&lt;author&gt;Stobart, R.&lt;/author&gt;&lt;/authors&gt;&lt;/contributors&gt;&lt;titles&gt;&lt;title&gt;Youth Social Action in the UK - 2014: A Face-to-Face Survey of 10-20 year olds in the UK&lt;/title&gt;&lt;/titles&gt;&lt;dates&gt;&lt;year&gt;2014&lt;/year&gt;&lt;/dates&gt;&lt;pub-location&gt;London&lt;/pub-location&gt;&lt;publisher&gt;Ipsos Mori&lt;/publisher&gt;&lt;urls&gt;&lt;related-urls&gt;&lt;url&gt;file:///C:/Users/rkb13212/Downloads/Report%20-%20Youth%20social%20action%20in%20the%20UK.pdf&lt;/url&gt;&lt;/related-urls&gt;&lt;/urls&gt;&lt;research-notes&gt;Quantitative&amp;#xD;&amp;#xD;Saved on H Drive&lt;/research-notes&gt;&lt;/record&gt;&lt;/Cite&gt;&lt;/EndNote&gt;</w:instrText>
      </w:r>
      <w:r w:rsidR="00DA71B3">
        <w:fldChar w:fldCharType="separate"/>
      </w:r>
      <w:r>
        <w:rPr>
          <w:noProof/>
        </w:rPr>
        <w:t>(Pye et al., 2014)</w:t>
      </w:r>
      <w:r w:rsidR="00DA71B3">
        <w:fldChar w:fldCharType="end"/>
      </w:r>
      <w:r>
        <w:t>. Young people in Scotland’s most deprived areas were also more likely to state they did not volunteer and would not consider doing so in the future compared to those in the least deprived areas (19 and 9 percent respectively)</w:t>
      </w:r>
      <w:r w:rsidR="00C820FC">
        <w:t xml:space="preserve"> </w:t>
      </w:r>
      <w:r w:rsidR="00DA71B3">
        <w:fldChar w:fldCharType="begin"/>
      </w:r>
      <w:r w:rsidR="00C820FC">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sidR="00C820FC">
        <w:rPr>
          <w:noProof/>
        </w:rPr>
        <w:t>(Harper &amp; Jackson, 2015)</w:t>
      </w:r>
      <w:r w:rsidR="00DA71B3">
        <w:fldChar w:fldCharType="end"/>
      </w:r>
      <w:r w:rsidR="00C820FC">
        <w:t xml:space="preserve">. The 2016 wave of the </w:t>
      </w:r>
      <w:r w:rsidR="00C820FC">
        <w:rPr>
          <w:i/>
        </w:rPr>
        <w:t xml:space="preserve">Young People in Scotland </w:t>
      </w:r>
      <w:r w:rsidR="00C820FC">
        <w:t>survey, however, paints a slightly different picture.</w:t>
      </w:r>
    </w:p>
    <w:p w:rsidR="00C820FC" w:rsidRDefault="00C820FC" w:rsidP="009D1B25"/>
    <w:p w:rsidR="006D6E01" w:rsidRDefault="00C820FC" w:rsidP="006D6E01">
      <w:pPr>
        <w:keepNext/>
      </w:pPr>
      <w:r>
        <w:rPr>
          <w:noProof/>
          <w:lang w:eastAsia="en-GB"/>
        </w:rPr>
        <w:drawing>
          <wp:inline distT="0" distB="0" distL="0" distR="0">
            <wp:extent cx="5188689" cy="3009014"/>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20FC" w:rsidRPr="006D6E01" w:rsidRDefault="006D6E01" w:rsidP="006D6E01">
      <w:pPr>
        <w:pStyle w:val="Caption"/>
        <w:rPr>
          <w:b w:val="0"/>
          <w:color w:val="000000" w:themeColor="text1"/>
          <w:sz w:val="22"/>
        </w:rPr>
      </w:pPr>
      <w:bookmarkStart w:id="9" w:name="_Ref474580064"/>
      <w:r w:rsidRPr="006D6E01">
        <w:rPr>
          <w:b w:val="0"/>
          <w:color w:val="000000" w:themeColor="text1"/>
          <w:sz w:val="22"/>
        </w:rPr>
        <w:t xml:space="preserve">Figure </w:t>
      </w:r>
      <w:r w:rsidR="00DA71B3" w:rsidRPr="006D6E01">
        <w:rPr>
          <w:b w:val="0"/>
          <w:color w:val="000000" w:themeColor="text1"/>
          <w:sz w:val="22"/>
        </w:rPr>
        <w:fldChar w:fldCharType="begin"/>
      </w:r>
      <w:r w:rsidRPr="006D6E01">
        <w:rPr>
          <w:b w:val="0"/>
          <w:color w:val="000000" w:themeColor="text1"/>
          <w:sz w:val="22"/>
        </w:rPr>
        <w:instrText xml:space="preserve"> STYLEREF 1 \s </w:instrText>
      </w:r>
      <w:r w:rsidR="00DA71B3" w:rsidRPr="006D6E01">
        <w:rPr>
          <w:b w:val="0"/>
          <w:color w:val="000000" w:themeColor="text1"/>
          <w:sz w:val="22"/>
        </w:rPr>
        <w:fldChar w:fldCharType="separate"/>
      </w:r>
      <w:r w:rsidR="008F18D9">
        <w:rPr>
          <w:b w:val="0"/>
          <w:noProof/>
          <w:color w:val="000000" w:themeColor="text1"/>
          <w:sz w:val="22"/>
        </w:rPr>
        <w:t>1</w:t>
      </w:r>
      <w:r w:rsidR="00DA71B3" w:rsidRPr="006D6E01">
        <w:rPr>
          <w:b w:val="0"/>
          <w:color w:val="000000" w:themeColor="text1"/>
          <w:sz w:val="22"/>
        </w:rPr>
        <w:fldChar w:fldCharType="end"/>
      </w:r>
      <w:r w:rsidRPr="006D6E01">
        <w:rPr>
          <w:b w:val="0"/>
          <w:color w:val="000000" w:themeColor="text1"/>
          <w:sz w:val="22"/>
        </w:rPr>
        <w:t>.</w:t>
      </w:r>
      <w:r w:rsidR="00DA71B3" w:rsidRPr="006D6E01">
        <w:rPr>
          <w:b w:val="0"/>
          <w:color w:val="000000" w:themeColor="text1"/>
          <w:sz w:val="22"/>
        </w:rPr>
        <w:fldChar w:fldCharType="begin"/>
      </w:r>
      <w:r w:rsidRPr="006D6E01">
        <w:rPr>
          <w:b w:val="0"/>
          <w:color w:val="000000" w:themeColor="text1"/>
          <w:sz w:val="22"/>
        </w:rPr>
        <w:instrText xml:space="preserve"> SEQ Figure \* ARABIC \s 1 </w:instrText>
      </w:r>
      <w:r w:rsidR="00DA71B3" w:rsidRPr="006D6E01">
        <w:rPr>
          <w:b w:val="0"/>
          <w:color w:val="000000" w:themeColor="text1"/>
          <w:sz w:val="22"/>
        </w:rPr>
        <w:fldChar w:fldCharType="separate"/>
      </w:r>
      <w:r w:rsidR="008F18D9">
        <w:rPr>
          <w:b w:val="0"/>
          <w:noProof/>
          <w:color w:val="000000" w:themeColor="text1"/>
          <w:sz w:val="22"/>
        </w:rPr>
        <w:t>3</w:t>
      </w:r>
      <w:r w:rsidR="00DA71B3" w:rsidRPr="006D6E01">
        <w:rPr>
          <w:b w:val="0"/>
          <w:color w:val="000000" w:themeColor="text1"/>
          <w:sz w:val="22"/>
        </w:rPr>
        <w:fldChar w:fldCharType="end"/>
      </w:r>
      <w:bookmarkEnd w:id="9"/>
      <w:r w:rsidRPr="006D6E01">
        <w:rPr>
          <w:b w:val="0"/>
          <w:color w:val="000000" w:themeColor="text1"/>
          <w:sz w:val="22"/>
        </w:rPr>
        <w:t xml:space="preserve"> Percentage of pupils from most deprived quintile of the </w:t>
      </w:r>
      <w:r w:rsidR="00C055BF">
        <w:rPr>
          <w:b w:val="0"/>
          <w:color w:val="000000" w:themeColor="text1"/>
          <w:sz w:val="22"/>
        </w:rPr>
        <w:t>Scottish Index of Multiple Deprivation</w:t>
      </w:r>
      <w:r w:rsidRPr="006D6E01">
        <w:rPr>
          <w:b w:val="0"/>
          <w:color w:val="000000" w:themeColor="text1"/>
          <w:sz w:val="22"/>
        </w:rPr>
        <w:t xml:space="preserve"> who had volunteered in the previous 12 months</w:t>
      </w:r>
      <w:r w:rsidR="00E47900">
        <w:rPr>
          <w:b w:val="0"/>
          <w:color w:val="000000" w:themeColor="text1"/>
          <w:sz w:val="22"/>
        </w:rPr>
        <w:t xml:space="preserve"> </w:t>
      </w:r>
      <w:r w:rsidR="00DA71B3">
        <w:rPr>
          <w:b w:val="0"/>
          <w:color w:val="000000" w:themeColor="text1"/>
          <w:sz w:val="22"/>
        </w:rPr>
        <w:fldChar w:fldCharType="begin"/>
      </w:r>
      <w:r w:rsidR="00E47900">
        <w:rPr>
          <w:b w:val="0"/>
          <w:color w:val="000000" w:themeColor="text1"/>
          <w:sz w:val="22"/>
        </w:rPr>
        <w:instrText xml:space="preserve"> ADDIN EN.CITE &lt;EndNote&gt;&lt;Cite&gt;&lt;Author&gt;Linning&lt;/Author&gt;&lt;Year&gt;2017&lt;/Year&gt;&lt;RecNum&gt;1282&lt;/RecNum&gt;&lt;DisplayText&gt;(Linning &amp;amp; Jackson, 2017)&lt;/DisplayText&gt;&lt;record&gt;&lt;rec-number&gt;1282&lt;/rec-number&gt;&lt;foreign-keys&gt;&lt;key app="EN" db-id="5s2txzf0zdpfwuez5vpxd2z0saspta90zfrs" timestamp="1486815302"&gt;1282&lt;/key&gt;&lt;/foreign-keys&gt;&lt;ref-type name="Book"&gt;6&lt;/ref-type&gt;&lt;contributors&gt;&lt;authors&gt;&lt;author&gt;Linning, M.&lt;/author&gt;&lt;author&gt;Jackson, G.&lt;/author&gt;&lt;/authors&gt;&lt;/contributors&gt;&lt;titles&gt;&lt;title&gt;Young People in Scotland Survey 2016&lt;/title&gt;&lt;/titles&gt;&lt;dates&gt;&lt;year&gt;2017&lt;/year&gt;&lt;/dates&gt;&lt;pub-location&gt;Stirling&lt;/pub-location&gt;&lt;publisher&gt;Volunteer Scotland&lt;/publisher&gt;&lt;urls&gt;&lt;related-urls&gt;&lt;url&gt;http://www.volunteerscotland.net/policy-and-research/research/young-people-and-volunteering-in-scotland-2016/&lt;/url&gt;&lt;/related-urls&gt;&lt;/urls&gt;&lt;/record&gt;&lt;/Cite&gt;&lt;/EndNote&gt;</w:instrText>
      </w:r>
      <w:r w:rsidR="00DA71B3">
        <w:rPr>
          <w:b w:val="0"/>
          <w:color w:val="000000" w:themeColor="text1"/>
          <w:sz w:val="22"/>
        </w:rPr>
        <w:fldChar w:fldCharType="separate"/>
      </w:r>
      <w:r w:rsidR="00E47900">
        <w:rPr>
          <w:b w:val="0"/>
          <w:noProof/>
          <w:color w:val="000000" w:themeColor="text1"/>
          <w:sz w:val="22"/>
        </w:rPr>
        <w:t>(Linning &amp; Jackson, 2017)</w:t>
      </w:r>
      <w:r w:rsidR="00DA71B3">
        <w:rPr>
          <w:b w:val="0"/>
          <w:color w:val="000000" w:themeColor="text1"/>
          <w:sz w:val="22"/>
        </w:rPr>
        <w:fldChar w:fldCharType="end"/>
      </w:r>
    </w:p>
    <w:p w:rsidR="0065747F" w:rsidRDefault="0065747F" w:rsidP="009D1B25"/>
    <w:p w:rsidR="00280C90" w:rsidRDefault="008F18D9" w:rsidP="009D1B25">
      <w:pPr>
        <w:rPr>
          <w:szCs w:val="24"/>
        </w:rPr>
      </w:pPr>
      <w:r>
        <w:fldChar w:fldCharType="begin"/>
      </w:r>
      <w:r>
        <w:instrText xml:space="preserve"> REF _Ref474580064 \h  \* MERGEFORMAT </w:instrText>
      </w:r>
      <w:r>
        <w:fldChar w:fldCharType="separate"/>
      </w:r>
      <w:r w:rsidRPr="008F18D9">
        <w:rPr>
          <w:color w:val="000000" w:themeColor="text1"/>
          <w:szCs w:val="24"/>
        </w:rPr>
        <w:t xml:space="preserve">Figure </w:t>
      </w:r>
      <w:r w:rsidRPr="008F18D9">
        <w:rPr>
          <w:noProof/>
          <w:color w:val="000000" w:themeColor="text1"/>
          <w:szCs w:val="24"/>
        </w:rPr>
        <w:t>1.3</w:t>
      </w:r>
      <w:r>
        <w:fldChar w:fldCharType="end"/>
      </w:r>
      <w:r w:rsidR="00E47900">
        <w:rPr>
          <w:szCs w:val="24"/>
        </w:rPr>
        <w:t xml:space="preserve"> shows </w:t>
      </w:r>
      <w:r w:rsidR="00397D23">
        <w:rPr>
          <w:szCs w:val="24"/>
        </w:rPr>
        <w:t>that, in terms of volunteering in thei</w:t>
      </w:r>
      <w:r w:rsidR="00C055BF">
        <w:rPr>
          <w:szCs w:val="24"/>
        </w:rPr>
        <w:t>r own time, schools in which 60-</w:t>
      </w:r>
      <w:r w:rsidR="00397D23">
        <w:rPr>
          <w:szCs w:val="24"/>
        </w:rPr>
        <w:t xml:space="preserve">100 percent of their pupils lived in the most deprived quintile of the </w:t>
      </w:r>
      <w:r w:rsidR="00C055BF">
        <w:rPr>
          <w:szCs w:val="24"/>
        </w:rPr>
        <w:t>Scottish Index of Multiple Deprivation</w:t>
      </w:r>
      <w:r w:rsidR="00397D23">
        <w:rPr>
          <w:szCs w:val="24"/>
        </w:rPr>
        <w:t xml:space="preserve"> volunteered at a </w:t>
      </w:r>
      <w:r w:rsidR="00DA2286">
        <w:rPr>
          <w:szCs w:val="24"/>
        </w:rPr>
        <w:t xml:space="preserve">significantly </w:t>
      </w:r>
      <w:r w:rsidR="00397D23">
        <w:rPr>
          <w:szCs w:val="24"/>
        </w:rPr>
        <w:t>lower rate than sch</w:t>
      </w:r>
      <w:r w:rsidR="00C055BF">
        <w:rPr>
          <w:szCs w:val="24"/>
        </w:rPr>
        <w:t xml:space="preserve">ools where </w:t>
      </w:r>
      <w:r w:rsidR="00DA2286">
        <w:rPr>
          <w:szCs w:val="24"/>
        </w:rPr>
        <w:t>none of</w:t>
      </w:r>
      <w:r w:rsidR="00397D23">
        <w:rPr>
          <w:szCs w:val="24"/>
        </w:rPr>
        <w:t xml:space="preserve"> their pupils came from such backgrounds</w:t>
      </w:r>
      <w:r w:rsidR="00DA2286">
        <w:rPr>
          <w:szCs w:val="24"/>
        </w:rPr>
        <w:t xml:space="preserve"> (16% and 50% respectively)</w:t>
      </w:r>
      <w:r w:rsidR="00397D23">
        <w:rPr>
          <w:szCs w:val="24"/>
        </w:rPr>
        <w:t xml:space="preserve">. </w:t>
      </w:r>
      <w:r w:rsidR="00F4138B">
        <w:rPr>
          <w:szCs w:val="24"/>
        </w:rPr>
        <w:t>While this trend mirrors patterns found in existing studies, the data relating to volunteering during school time appears to buck the trend. S</w:t>
      </w:r>
      <w:r w:rsidR="00E47900">
        <w:rPr>
          <w:szCs w:val="24"/>
        </w:rPr>
        <w:t xml:space="preserve">chools </w:t>
      </w:r>
      <w:r w:rsidR="002A191E">
        <w:rPr>
          <w:szCs w:val="24"/>
        </w:rPr>
        <w:t xml:space="preserve">with the greatest proportion of pupils from the most deprived quintile were found to have </w:t>
      </w:r>
      <w:r w:rsidR="00DA2286">
        <w:rPr>
          <w:szCs w:val="24"/>
        </w:rPr>
        <w:t>the same</w:t>
      </w:r>
      <w:r w:rsidR="002A191E">
        <w:rPr>
          <w:szCs w:val="24"/>
        </w:rPr>
        <w:t xml:space="preserve"> level of volunteering (33 percent) </w:t>
      </w:r>
      <w:r w:rsidR="00DA2286">
        <w:rPr>
          <w:szCs w:val="24"/>
        </w:rPr>
        <w:t xml:space="preserve">as those </w:t>
      </w:r>
      <w:r w:rsidR="002A191E">
        <w:rPr>
          <w:szCs w:val="24"/>
        </w:rPr>
        <w:t xml:space="preserve">schools with </w:t>
      </w:r>
      <w:r w:rsidR="00DA2286">
        <w:rPr>
          <w:szCs w:val="24"/>
        </w:rPr>
        <w:t>no</w:t>
      </w:r>
      <w:r w:rsidR="002A191E">
        <w:rPr>
          <w:szCs w:val="24"/>
        </w:rPr>
        <w:t xml:space="preserve"> pupils </w:t>
      </w:r>
      <w:r w:rsidR="002A191E">
        <w:rPr>
          <w:szCs w:val="24"/>
        </w:rPr>
        <w:lastRenderedPageBreak/>
        <w:t>from the most deprived quintile (</w:t>
      </w:r>
      <w:r w:rsidR="00DA2286">
        <w:rPr>
          <w:szCs w:val="24"/>
        </w:rPr>
        <w:t>33</w:t>
      </w:r>
      <w:r w:rsidR="002A191E">
        <w:rPr>
          <w:szCs w:val="24"/>
        </w:rPr>
        <w:t xml:space="preserve"> percent)</w:t>
      </w:r>
      <w:r w:rsidR="00DA2286">
        <w:rPr>
          <w:szCs w:val="24"/>
        </w:rPr>
        <w:t>. The ‘U’ shaped curve shows there was a higher level of volunteering in schools with 60</w:t>
      </w:r>
      <w:r w:rsidR="003D5FA8">
        <w:rPr>
          <w:szCs w:val="24"/>
        </w:rPr>
        <w:t>-100 percent</w:t>
      </w:r>
      <w:r w:rsidR="00DA2286">
        <w:rPr>
          <w:szCs w:val="24"/>
        </w:rPr>
        <w:t xml:space="preserve"> of their pupils from the lowest SIMD q</w:t>
      </w:r>
      <w:r w:rsidR="007F7422">
        <w:rPr>
          <w:szCs w:val="24"/>
        </w:rPr>
        <w:t>uintile compared to those with 0</w:t>
      </w:r>
      <w:r w:rsidR="003D5FA8">
        <w:rPr>
          <w:szCs w:val="24"/>
        </w:rPr>
        <w:t>-</w:t>
      </w:r>
      <w:r w:rsidR="00DA2286">
        <w:rPr>
          <w:szCs w:val="24"/>
        </w:rPr>
        <w:t>6</w:t>
      </w:r>
      <w:r w:rsidR="003D5FA8">
        <w:rPr>
          <w:szCs w:val="24"/>
        </w:rPr>
        <w:t>0 percent</w:t>
      </w:r>
      <w:r w:rsidR="007F7422">
        <w:rPr>
          <w:szCs w:val="24"/>
        </w:rPr>
        <w:t>.</w:t>
      </w:r>
      <w:r w:rsidR="00280C90">
        <w:rPr>
          <w:szCs w:val="24"/>
        </w:rPr>
        <w:t xml:space="preserve"> It may be the case that schools in the least and most deprived areas promote volunteering more so than those in the middle. The findings also suggest there may be limited opportunities for young people in areas of multiple deprivation to volunteer in their local communities</w:t>
      </w:r>
      <w:r w:rsidR="001A4C17">
        <w:rPr>
          <w:szCs w:val="24"/>
        </w:rPr>
        <w:t xml:space="preserve"> outside a school setting.</w:t>
      </w:r>
    </w:p>
    <w:p w:rsidR="00B87557" w:rsidRDefault="00B87557" w:rsidP="009D1B25"/>
    <w:p w:rsidR="009D1B25" w:rsidRDefault="00404FBD" w:rsidP="009D1B25">
      <w:r>
        <w:t xml:space="preserve">A limitation of the </w:t>
      </w:r>
      <w:r>
        <w:rPr>
          <w:i/>
        </w:rPr>
        <w:t>Young People in Scotland</w:t>
      </w:r>
      <w:r>
        <w:t xml:space="preserve"> survey</w:t>
      </w:r>
      <w:r w:rsidR="00EF0F18">
        <w:t>s is that their methodologies necessarily exclude</w:t>
      </w:r>
      <w:r>
        <w:t xml:space="preserve"> certain groups of young people.</w:t>
      </w:r>
      <w:r w:rsidR="009D1B25">
        <w:t xml:space="preserve"> By using state sector schools as research sites, the survey</w:t>
      </w:r>
      <w:r w:rsidR="00EF0F18">
        <w:t>s omit</w:t>
      </w:r>
      <w:r w:rsidR="009D1B25">
        <w:t xml:space="preserve"> young people</w:t>
      </w:r>
      <w:r w:rsidR="003852CA">
        <w:t xml:space="preserve"> </w:t>
      </w:r>
      <w:r w:rsidR="009D1B25">
        <w:t>who have been excluded from school</w:t>
      </w:r>
      <w:r w:rsidR="002D32AD">
        <w:t xml:space="preserve">, </w:t>
      </w:r>
      <w:r w:rsidR="00312DB4">
        <w:t>who</w:t>
      </w:r>
      <w:r w:rsidR="007F7422">
        <w:t xml:space="preserve"> </w:t>
      </w:r>
      <w:r w:rsidR="002D32AD">
        <w:t>truant from it</w:t>
      </w:r>
      <w:r w:rsidR="007F7422">
        <w:t>, attend special schools</w:t>
      </w:r>
      <w:r w:rsidR="002D32AD">
        <w:t xml:space="preserve"> or </w:t>
      </w:r>
      <w:r w:rsidR="00312DB4">
        <w:t xml:space="preserve">who </w:t>
      </w:r>
      <w:r w:rsidR="002D32AD">
        <w:t>left as soon as legally possible</w:t>
      </w:r>
      <w:r w:rsidR="00D03226">
        <w:t>.</w:t>
      </w:r>
      <w:r w:rsidR="002D32AD">
        <w:rPr>
          <w:rStyle w:val="FootnoteReference"/>
        </w:rPr>
        <w:footnoteReference w:id="6"/>
      </w:r>
      <w:r w:rsidR="009D1B25">
        <w:t xml:space="preserve"> Evidence suggests school exclusions are more common in deprived</w:t>
      </w:r>
      <w:r w:rsidR="009D1B25" w:rsidRPr="00CC21BD">
        <w:t xml:space="preserve"> </w:t>
      </w:r>
      <w:r w:rsidR="009D1B25">
        <w:t xml:space="preserve">areas </w:t>
      </w:r>
      <w:r w:rsidR="00DA71B3">
        <w:fldChar w:fldCharType="begin"/>
      </w:r>
      <w:r w:rsidR="00E02856">
        <w:instrText xml:space="preserve"> ADDIN EN.CITE &lt;EndNote&gt;&lt;Cite&gt;&lt;Author&gt;Scottish Government&lt;/Author&gt;&lt;Year&gt;2015&lt;/Year&gt;&lt;RecNum&gt;1161&lt;/RecNum&gt;&lt;DisplayText&gt;(Scottish Government, 2015b)&lt;/DisplayText&gt;&lt;record&gt;&lt;rec-number&gt;1161&lt;/rec-number&gt;&lt;foreign-keys&gt;&lt;key app="EN" db-id="5s2txzf0zdpfwuez5vpxd2z0saspta90zfrs" timestamp="1473786902"&gt;1161&lt;/key&gt;&lt;/foreign-keys&gt;&lt;ref-type name="Web Page"&gt;12&lt;/ref-type&gt;&lt;contributors&gt;&lt;authors&gt;&lt;author&gt;Scottish Government,&lt;/author&gt;&lt;/authors&gt;&lt;/contributors&gt;&lt;titles&gt;&lt;title&gt;High Level Summary of Statistics: School Education&lt;/title&gt;&lt;/titles&gt;&lt;number&gt;13 September 2016&lt;/number&gt;&lt;dates&gt;&lt;year&gt;2015&lt;/year&gt;&lt;/dates&gt;&lt;urls&gt;&lt;related-urls&gt;&lt;url&gt;http://www.gov.scot/Resource/0050/00502094.pdf&lt;/url&gt;&lt;/related-urls&gt;&lt;/urls&gt;&lt;/record&gt;&lt;/Cite&gt;&lt;/EndNote&gt;</w:instrText>
      </w:r>
      <w:r w:rsidR="00DA71B3">
        <w:fldChar w:fldCharType="separate"/>
      </w:r>
      <w:r w:rsidR="00E02856">
        <w:rPr>
          <w:noProof/>
        </w:rPr>
        <w:t>(Scottish Government, 2015b)</w:t>
      </w:r>
      <w:r w:rsidR="00DA71B3">
        <w:fldChar w:fldCharType="end"/>
      </w:r>
      <w:r w:rsidR="009D1B25">
        <w:t xml:space="preserve">. </w:t>
      </w:r>
      <w:r w:rsidR="003F300E">
        <w:t>Moreover, young people aged 16-19 who are not in education, employment or training (NEETs) are used as an indicator in the Scottish Index of Multiple Deprivation’s (SIMD) methodology</w:t>
      </w:r>
      <w:r w:rsidR="00D03226">
        <w:t>,</w:t>
      </w:r>
      <w:r w:rsidR="003F300E">
        <w:rPr>
          <w:rStyle w:val="FootnoteReference"/>
        </w:rPr>
        <w:footnoteReference w:id="7"/>
      </w:r>
      <w:r w:rsidR="003374A7">
        <w:t xml:space="preserve"> meaning</w:t>
      </w:r>
      <w:r w:rsidR="003F300E">
        <w:t xml:space="preserve"> deprived areas </w:t>
      </w:r>
      <w:r w:rsidR="001708BD">
        <w:t xml:space="preserve">are </w:t>
      </w:r>
      <w:r w:rsidR="003374A7">
        <w:t>likely</w:t>
      </w:r>
      <w:r w:rsidR="001708BD">
        <w:t xml:space="preserve"> to</w:t>
      </w:r>
      <w:r w:rsidR="003374A7">
        <w:t xml:space="preserve"> </w:t>
      </w:r>
      <w:r w:rsidR="003F300E">
        <w:t>have</w:t>
      </w:r>
      <w:r w:rsidR="003374A7">
        <w:t xml:space="preserve"> a</w:t>
      </w:r>
      <w:r w:rsidR="003F300E">
        <w:t xml:space="preserve"> higher concentration of this group.</w:t>
      </w:r>
      <w:r w:rsidR="009D1B25">
        <w:t xml:space="preserve"> As such, it may be the case that there is a sampling bias </w:t>
      </w:r>
      <w:r w:rsidR="00C8544C">
        <w:t>which</w:t>
      </w:r>
      <w:r w:rsidR="00EF3216">
        <w:t xml:space="preserve"> under</w:t>
      </w:r>
      <w:r w:rsidR="009D1B25">
        <w:t>represents</w:t>
      </w:r>
      <w:r w:rsidR="00EF3216">
        <w:t xml:space="preserve"> the views of</w:t>
      </w:r>
      <w:r w:rsidR="009D1B25">
        <w:t xml:space="preserve"> those </w:t>
      </w:r>
      <w:r w:rsidR="00B00989">
        <w:t>from disadvantaged backgrounds.</w:t>
      </w:r>
    </w:p>
    <w:p w:rsidR="009A69B7" w:rsidRDefault="009A69B7" w:rsidP="009A69B7">
      <w:pPr>
        <w:pStyle w:val="Heading3"/>
      </w:pPr>
      <w:bookmarkStart w:id="10" w:name="_Ref462736856"/>
      <w:bookmarkStart w:id="11" w:name="_Toc474664860"/>
      <w:r>
        <w:t>Types of volunteering</w:t>
      </w:r>
      <w:bookmarkEnd w:id="10"/>
      <w:bookmarkEnd w:id="11"/>
    </w:p>
    <w:p w:rsidR="0005751C" w:rsidRDefault="009A69B7" w:rsidP="009A69B7">
      <w:r>
        <w:t xml:space="preserve">Having outlined </w:t>
      </w:r>
      <w:r w:rsidR="002C2A10">
        <w:t xml:space="preserve">rates of </w:t>
      </w:r>
      <w:r>
        <w:t>volunteering, this section explores the different fields in which it can occur. In their analysis of this issue,</w:t>
      </w:r>
      <w:r w:rsidR="00B5409C">
        <w:t xml:space="preserve"> </w:t>
      </w:r>
      <w:r w:rsidR="00DA71B3">
        <w:fldChar w:fldCharType="begin"/>
      </w:r>
      <w:r w:rsidR="00B5409C">
        <w:instrText xml:space="preserve"> ADDIN EN.CITE &lt;EndNote&gt;&lt;Cite AuthorYear="1"&gt;&lt;Author&gt;Rochester&lt;/Author&gt;&lt;Year&gt;2010&lt;/Year&gt;&lt;RecNum&gt;337&lt;/RecNum&gt;&lt;DisplayText&gt;Rochester et al. (2010)&lt;/DisplayText&gt;&lt;record&gt;&lt;rec-number&gt;337&lt;/rec-number&gt;&lt;foreign-keys&gt;&lt;key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B5409C">
        <w:rPr>
          <w:noProof/>
        </w:rPr>
        <w:t>Rochester et al. (2010)</w:t>
      </w:r>
      <w:r w:rsidR="00DA71B3">
        <w:fldChar w:fldCharType="end"/>
      </w:r>
      <w:r>
        <w:t xml:space="preserve"> and </w:t>
      </w:r>
      <w:r w:rsidR="00DA71B3">
        <w:fldChar w:fldCharType="begin"/>
      </w:r>
      <w:r w:rsidR="00B5409C">
        <w:instrText xml:space="preserve"> ADDIN EN.CITE &lt;EndNote&gt;&lt;Cite AuthorYear="1"&gt;&lt;Author&gt;Rochester&lt;/Author&gt;&lt;Year&gt;2013&lt;/Year&gt;&lt;RecNum&gt;478&lt;/RecNum&gt;&lt;DisplayText&gt;Rochester (2013)&lt;/DisplayText&gt;&lt;record&gt;&lt;rec-number&gt;478&lt;/rec-number&gt;&lt;foreign-keys&gt;&lt;key app="EN" db-id="5s2txzf0zdpfwuez5vpxd2z0saspta90zfrs" timestamp="1442489505"&gt;478&lt;/key&gt;&lt;/foreign-keys&gt;&lt;ref-type name="Book"&gt;6&lt;/ref-type&gt;&lt;contributors&gt;&lt;authors&gt;&lt;author&gt;Rochester, C.&lt;/author&gt;&lt;/authors&gt;&lt;/contributors&gt;&lt;titles&gt;&lt;title&gt;Rediscovering Voluntary Action: The Beat of a Different Drum&lt;/title&gt;&lt;/titles&gt;&lt;dates&gt;&lt;year&gt;2013&lt;/year&gt;&lt;/dates&gt;&lt;pub-location&gt;Basingstoke&lt;/pub-location&gt;&lt;publisher&gt;Palgrave Macmillan&lt;/publisher&gt;&lt;urls&gt;&lt;/urls&gt;&lt;/record&gt;&lt;/Cite&gt;&lt;/EndNote&gt;</w:instrText>
      </w:r>
      <w:r w:rsidR="00DA71B3">
        <w:fldChar w:fldCharType="separate"/>
      </w:r>
      <w:r w:rsidR="00B5409C">
        <w:rPr>
          <w:noProof/>
        </w:rPr>
        <w:t>Rochester (2013)</w:t>
      </w:r>
      <w:r w:rsidR="00DA71B3">
        <w:fldChar w:fldCharType="end"/>
      </w:r>
      <w:r w:rsidR="00B5409C">
        <w:t xml:space="preserve"> </w:t>
      </w:r>
      <w:r>
        <w:t>identify three paradigmatic approaches to volunteering: i) the dominant paradigm, ii) the civil society paradigm, and iii) serious leisure</w:t>
      </w:r>
      <w:r w:rsidR="00EF0F18">
        <w:t>,</w:t>
      </w:r>
      <w:r w:rsidR="0005751C">
        <w:t xml:space="preserve"> as shown in </w:t>
      </w:r>
      <w:r w:rsidR="008F18D9">
        <w:fldChar w:fldCharType="begin"/>
      </w:r>
      <w:r w:rsidR="008F18D9">
        <w:instrText xml:space="preserve"> REF _Ref468899225 \h  \* MERGEFORMAT </w:instrText>
      </w:r>
      <w:r w:rsidR="008F18D9">
        <w:fldChar w:fldCharType="separate"/>
      </w:r>
      <w:r w:rsidR="008F18D9" w:rsidRPr="008F18D9">
        <w:rPr>
          <w:szCs w:val="24"/>
        </w:rPr>
        <w:t xml:space="preserve">Figure </w:t>
      </w:r>
      <w:r w:rsidR="008F18D9" w:rsidRPr="008F18D9">
        <w:rPr>
          <w:noProof/>
          <w:szCs w:val="24"/>
        </w:rPr>
        <w:t>1.4</w:t>
      </w:r>
      <w:r w:rsidR="008F18D9">
        <w:fldChar w:fldCharType="end"/>
      </w:r>
      <w:r w:rsidR="0005751C">
        <w:t>:</w:t>
      </w:r>
    </w:p>
    <w:p w:rsidR="0005751C" w:rsidRDefault="0005751C" w:rsidP="009A69B7"/>
    <w:p w:rsidR="0005751C" w:rsidRDefault="0005751C" w:rsidP="0005751C">
      <w:pPr>
        <w:keepNext/>
      </w:pPr>
      <w:r>
        <w:rPr>
          <w:noProof/>
          <w:lang w:eastAsia="en-GB"/>
        </w:rPr>
        <w:lastRenderedPageBreak/>
        <w:drawing>
          <wp:inline distT="0" distB="0" distL="0" distR="0">
            <wp:extent cx="5225143" cy="3051959"/>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5751C" w:rsidRPr="0005751C" w:rsidRDefault="0005751C" w:rsidP="0005751C">
      <w:pPr>
        <w:pStyle w:val="Caption"/>
        <w:jc w:val="center"/>
        <w:rPr>
          <w:b w:val="0"/>
          <w:color w:val="auto"/>
          <w:sz w:val="22"/>
        </w:rPr>
      </w:pPr>
      <w:bookmarkStart w:id="12" w:name="_Ref468899225"/>
      <w:r w:rsidRPr="0005751C">
        <w:rPr>
          <w:b w:val="0"/>
          <w:color w:val="auto"/>
          <w:sz w:val="22"/>
        </w:rPr>
        <w:t xml:space="preserve">Figure </w:t>
      </w:r>
      <w:r w:rsidR="00DA71B3">
        <w:rPr>
          <w:b w:val="0"/>
          <w:color w:val="auto"/>
          <w:sz w:val="22"/>
        </w:rPr>
        <w:fldChar w:fldCharType="begin"/>
      </w:r>
      <w:r w:rsidR="006D6E01">
        <w:rPr>
          <w:b w:val="0"/>
          <w:color w:val="auto"/>
          <w:sz w:val="22"/>
        </w:rPr>
        <w:instrText xml:space="preserve"> STYLEREF 1 \s </w:instrText>
      </w:r>
      <w:r w:rsidR="00DA71B3">
        <w:rPr>
          <w:b w:val="0"/>
          <w:color w:val="auto"/>
          <w:sz w:val="22"/>
        </w:rPr>
        <w:fldChar w:fldCharType="separate"/>
      </w:r>
      <w:r w:rsidR="008F18D9">
        <w:rPr>
          <w:b w:val="0"/>
          <w:noProof/>
          <w:color w:val="auto"/>
          <w:sz w:val="22"/>
        </w:rPr>
        <w:t>1</w:t>
      </w:r>
      <w:r w:rsidR="00DA71B3">
        <w:rPr>
          <w:b w:val="0"/>
          <w:color w:val="auto"/>
          <w:sz w:val="22"/>
        </w:rPr>
        <w:fldChar w:fldCharType="end"/>
      </w:r>
      <w:r w:rsidR="006D6E01">
        <w:rPr>
          <w:b w:val="0"/>
          <w:color w:val="auto"/>
          <w:sz w:val="22"/>
        </w:rPr>
        <w:t>.</w:t>
      </w:r>
      <w:r w:rsidR="00DA71B3">
        <w:rPr>
          <w:b w:val="0"/>
          <w:color w:val="auto"/>
          <w:sz w:val="22"/>
        </w:rPr>
        <w:fldChar w:fldCharType="begin"/>
      </w:r>
      <w:r w:rsidR="006D6E01">
        <w:rPr>
          <w:b w:val="0"/>
          <w:color w:val="auto"/>
          <w:sz w:val="22"/>
        </w:rPr>
        <w:instrText xml:space="preserve"> SEQ Figure \* ARABIC \s 1 </w:instrText>
      </w:r>
      <w:r w:rsidR="00DA71B3">
        <w:rPr>
          <w:b w:val="0"/>
          <w:color w:val="auto"/>
          <w:sz w:val="22"/>
        </w:rPr>
        <w:fldChar w:fldCharType="separate"/>
      </w:r>
      <w:r w:rsidR="008F18D9">
        <w:rPr>
          <w:b w:val="0"/>
          <w:noProof/>
          <w:color w:val="auto"/>
          <w:sz w:val="22"/>
        </w:rPr>
        <w:t>4</w:t>
      </w:r>
      <w:r w:rsidR="00DA71B3">
        <w:rPr>
          <w:b w:val="0"/>
          <w:color w:val="auto"/>
          <w:sz w:val="22"/>
        </w:rPr>
        <w:fldChar w:fldCharType="end"/>
      </w:r>
      <w:bookmarkEnd w:id="12"/>
      <w:r>
        <w:rPr>
          <w:b w:val="0"/>
          <w:color w:val="auto"/>
          <w:sz w:val="22"/>
        </w:rPr>
        <w:t xml:space="preserve"> </w:t>
      </w:r>
      <w:r w:rsidRPr="0005751C">
        <w:rPr>
          <w:b w:val="0"/>
          <w:color w:val="auto"/>
          <w:sz w:val="22"/>
        </w:rPr>
        <w:t>A three per</w:t>
      </w:r>
      <w:r w:rsidR="00122D81">
        <w:rPr>
          <w:b w:val="0"/>
          <w:color w:val="auto"/>
          <w:sz w:val="22"/>
        </w:rPr>
        <w:t xml:space="preserve">spective model of volunteering </w:t>
      </w:r>
      <w:r w:rsidR="00DA71B3">
        <w:rPr>
          <w:b w:val="0"/>
          <w:color w:val="auto"/>
          <w:sz w:val="22"/>
        </w:rPr>
        <w:fldChar w:fldCharType="begin"/>
      </w:r>
      <w:r w:rsidR="00122D81">
        <w:rPr>
          <w:b w:val="0"/>
          <w:color w:val="auto"/>
          <w:sz w:val="22"/>
        </w:rPr>
        <w:instrText xml:space="preserve"> ADDIN EN.CITE &lt;EndNote&gt;&lt;Cite&gt;&lt;Author&gt;Rochester&lt;/Author&gt;&lt;Year&gt;2010&lt;/Year&gt;&lt;RecNum&gt;337&lt;/RecNum&gt;&lt;Pages&gt;15&lt;/Pages&gt;&lt;DisplayText&gt;(Rochester et al., 2010, p. 15)&lt;/DisplayText&gt;&lt;record&gt;&lt;rec-number&gt;337&lt;/rec-number&gt;&lt;foreign-keys&gt;&lt;key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rPr>
          <w:b w:val="0"/>
          <w:color w:val="auto"/>
          <w:sz w:val="22"/>
        </w:rPr>
        <w:fldChar w:fldCharType="separate"/>
      </w:r>
      <w:r w:rsidR="00122D81">
        <w:rPr>
          <w:b w:val="0"/>
          <w:noProof/>
          <w:color w:val="auto"/>
          <w:sz w:val="22"/>
        </w:rPr>
        <w:t>(Rochester et al., 2010, p. 15)</w:t>
      </w:r>
      <w:r w:rsidR="00DA71B3">
        <w:rPr>
          <w:b w:val="0"/>
          <w:color w:val="auto"/>
          <w:sz w:val="22"/>
        </w:rPr>
        <w:fldChar w:fldCharType="end"/>
      </w:r>
    </w:p>
    <w:p w:rsidR="0005751C" w:rsidRDefault="0005751C" w:rsidP="009A69B7"/>
    <w:p w:rsidR="009A69B7" w:rsidRPr="00DC3B78" w:rsidRDefault="009A69B7" w:rsidP="009A69B7">
      <w:r>
        <w:t xml:space="preserve">The dominant paradigm is contended to be the normative approach to volunteering taken by policy makers, practitioners and researchers in “developed” Western societies such as the UK. Within this framework, </w:t>
      </w:r>
      <w:r>
        <w:rPr>
          <w:rFonts w:eastAsiaTheme="majorEastAsia" w:cstheme="majorBidi"/>
          <w:bCs/>
        </w:rPr>
        <w:t xml:space="preserve">volunteering is viewed as an altruistic act motivated by a desire to help those less fortunate than oneself taking place through </w:t>
      </w:r>
      <w:r w:rsidR="00D86E5B">
        <w:rPr>
          <w:rFonts w:eastAsiaTheme="majorEastAsia" w:cstheme="majorBidi"/>
          <w:bCs/>
        </w:rPr>
        <w:t xml:space="preserve">predefined roles in </w:t>
      </w:r>
      <w:r>
        <w:rPr>
          <w:rFonts w:eastAsiaTheme="majorEastAsia" w:cstheme="majorBidi"/>
          <w:bCs/>
        </w:rPr>
        <w:t>‘large, professionally staffed and formally structured organisations’</w:t>
      </w:r>
      <w:r w:rsidR="003D3033">
        <w:rPr>
          <w:rFonts w:eastAsiaTheme="majorEastAsia" w:cstheme="majorBidi"/>
          <w:bCs/>
        </w:rPr>
        <w:t xml:space="preserve"> </w:t>
      </w:r>
      <w:r w:rsidR="00DA71B3">
        <w:rPr>
          <w:rFonts w:eastAsiaTheme="majorEastAsia" w:cstheme="majorBidi"/>
          <w:bCs/>
        </w:rPr>
        <w:fldChar w:fldCharType="begin"/>
      </w:r>
      <w:r w:rsidR="003D3033">
        <w:rPr>
          <w:rFonts w:eastAsiaTheme="majorEastAsia" w:cstheme="majorBidi"/>
          <w:bCs/>
        </w:rPr>
        <w:instrText xml:space="preserve"> ADDIN EN.CITE &lt;EndNote&gt;&lt;Cite&gt;&lt;Author&gt;Rochester&lt;/Author&gt;&lt;Year&gt;2013&lt;/Year&gt;&lt;RecNum&gt;478&lt;/RecNum&gt;&lt;Pages&gt;177&lt;/Pages&gt;&lt;DisplayText&gt;(Rochester, 2013, p. 177)&lt;/DisplayText&gt;&lt;record&gt;&lt;rec-number&gt;478&lt;/rec-number&gt;&lt;foreign-keys&gt;&lt;key app="EN" db-id="5s2txzf0zdpfwuez5vpxd2z0saspta90zfrs" timestamp="1442489505"&gt;478&lt;/key&gt;&lt;/foreign-keys&gt;&lt;ref-type name="Book"&gt;6&lt;/ref-type&gt;&lt;contributors&gt;&lt;authors&gt;&lt;author&gt;Rochester, C.&lt;/author&gt;&lt;/authors&gt;&lt;/contributors&gt;&lt;titles&gt;&lt;title&gt;Rediscovering Voluntary Action: The Beat of a Different Drum&lt;/title&gt;&lt;/titles&gt;&lt;dates&gt;&lt;year&gt;2013&lt;/year&gt;&lt;/dates&gt;&lt;pub-location&gt;Basingstoke&lt;/pub-location&gt;&lt;publisher&gt;Palgrave Macmillan&lt;/publisher&gt;&lt;urls&gt;&lt;/urls&gt;&lt;/record&gt;&lt;/Cite&gt;&lt;/EndNote&gt;</w:instrText>
      </w:r>
      <w:r w:rsidR="00DA71B3">
        <w:rPr>
          <w:rFonts w:eastAsiaTheme="majorEastAsia" w:cstheme="majorBidi"/>
          <w:bCs/>
        </w:rPr>
        <w:fldChar w:fldCharType="separate"/>
      </w:r>
      <w:r w:rsidR="003D3033">
        <w:rPr>
          <w:rFonts w:eastAsiaTheme="majorEastAsia" w:cstheme="majorBidi"/>
          <w:bCs/>
          <w:noProof/>
        </w:rPr>
        <w:t>(Rochester, 2013, p. 177)</w:t>
      </w:r>
      <w:r w:rsidR="00DA71B3">
        <w:rPr>
          <w:rFonts w:eastAsiaTheme="majorEastAsia" w:cstheme="majorBidi"/>
          <w:bCs/>
        </w:rPr>
        <w:fldChar w:fldCharType="end"/>
      </w:r>
      <w:r>
        <w:rPr>
          <w:rFonts w:eastAsiaTheme="majorEastAsia" w:cstheme="majorBidi"/>
          <w:bCs/>
        </w:rPr>
        <w:t>. In contrast to this, the civil society paradigm, which is said to characterise voluntary action in the global south, is less motivated by altruism than mutual aid and occurs through self-help groups and associations rather than formally structured organisations.</w:t>
      </w:r>
      <w:r w:rsidR="00DA1EB4">
        <w:rPr>
          <w:rFonts w:eastAsiaTheme="majorEastAsia" w:cstheme="majorBidi"/>
          <w:bCs/>
        </w:rPr>
        <w:t xml:space="preserve"> </w:t>
      </w:r>
      <w:r w:rsidR="00DA71B3">
        <w:rPr>
          <w:rFonts w:eastAsiaTheme="majorEastAsia" w:cstheme="majorBidi"/>
          <w:bCs/>
        </w:rPr>
        <w:fldChar w:fldCharType="begin"/>
      </w:r>
      <w:r w:rsidR="00DA1EB4">
        <w:rPr>
          <w:rFonts w:eastAsiaTheme="majorEastAsia" w:cstheme="majorBidi"/>
          <w:bCs/>
        </w:rPr>
        <w:instrText xml:space="preserve"> ADDIN EN.CITE &lt;EndNote&gt;&lt;Cite AuthorYear="1"&gt;&lt;Author&gt;Rochester&lt;/Author&gt;&lt;Year&gt;2013&lt;/Year&gt;&lt;RecNum&gt;478&lt;/RecNum&gt;&lt;DisplayText&gt;Rochester (2013)&lt;/DisplayText&gt;&lt;record&gt;&lt;rec-number&gt;478&lt;/rec-number&gt;&lt;foreign-keys&gt;&lt;key app="EN" db-id="5s2txzf0zdpfwuez5vpxd2z0saspta90zfrs" timestamp="1442489505"&gt;478&lt;/key&gt;&lt;/foreign-keys&gt;&lt;ref-type name="Book"&gt;6&lt;/ref-type&gt;&lt;contributors&gt;&lt;authors&gt;&lt;author&gt;Rochester, C.&lt;/author&gt;&lt;/authors&gt;&lt;/contributors&gt;&lt;titles&gt;&lt;title&gt;Rediscovering Voluntary Action: The Beat of a Different Drum&lt;/title&gt;&lt;/titles&gt;&lt;dates&gt;&lt;year&gt;2013&lt;/year&gt;&lt;/dates&gt;&lt;pub-location&gt;Basingstoke&lt;/pub-location&gt;&lt;publisher&gt;Palgrave Macmillan&lt;/publisher&gt;&lt;urls&gt;&lt;/urls&gt;&lt;/record&gt;&lt;/Cite&gt;&lt;/EndNote&gt;</w:instrText>
      </w:r>
      <w:r w:rsidR="00DA71B3">
        <w:rPr>
          <w:rFonts w:eastAsiaTheme="majorEastAsia" w:cstheme="majorBidi"/>
          <w:bCs/>
        </w:rPr>
        <w:fldChar w:fldCharType="separate"/>
      </w:r>
      <w:r w:rsidR="00DA1EB4">
        <w:rPr>
          <w:rFonts w:eastAsiaTheme="majorEastAsia" w:cstheme="majorBidi"/>
          <w:bCs/>
          <w:noProof/>
        </w:rPr>
        <w:t>Rochester (2013)</w:t>
      </w:r>
      <w:r w:rsidR="00DA71B3">
        <w:rPr>
          <w:rFonts w:eastAsiaTheme="majorEastAsia" w:cstheme="majorBidi"/>
          <w:bCs/>
        </w:rPr>
        <w:fldChar w:fldCharType="end"/>
      </w:r>
      <w:r>
        <w:rPr>
          <w:rFonts w:eastAsiaTheme="majorEastAsia" w:cstheme="majorBidi"/>
          <w:bCs/>
        </w:rPr>
        <w:t xml:space="preserve"> contends the scale of this paradigm is underestimated in the UK as are the contributions made by volunteers acting in this way. The final perspective, serious leisure, places a greater emphasis on the enjoyment and fulfilment volunteers receive from the activities they are engaged</w:t>
      </w:r>
      <w:r w:rsidR="005D03EF">
        <w:rPr>
          <w:rFonts w:eastAsiaTheme="majorEastAsia" w:cstheme="majorBidi"/>
          <w:bCs/>
        </w:rPr>
        <w:t xml:space="preserve"> in</w:t>
      </w:r>
      <w:r w:rsidR="00DA1EB4">
        <w:rPr>
          <w:rFonts w:eastAsiaTheme="majorEastAsia" w:cstheme="majorBidi"/>
          <w:bCs/>
        </w:rPr>
        <w:t xml:space="preserve"> </w:t>
      </w:r>
      <w:r w:rsidR="00DA71B3">
        <w:rPr>
          <w:rFonts w:eastAsiaTheme="majorEastAsia" w:cstheme="majorBidi"/>
          <w:bCs/>
        </w:rPr>
        <w:fldChar w:fldCharType="begin"/>
      </w:r>
      <w:r w:rsidR="00DA1EB4">
        <w:rPr>
          <w:rFonts w:eastAsiaTheme="majorEastAsia" w:cstheme="majorBidi"/>
          <w:bCs/>
        </w:rPr>
        <w:instrText xml:space="preserve"> ADDIN EN.CITE &lt;EndNote&gt;&lt;Cite&gt;&lt;Author&gt;Stebbins&lt;/Author&gt;&lt;Year&gt;2004&lt;/Year&gt;&lt;RecNum&gt;477&lt;/RecNum&gt;&lt;DisplayText&gt;(Harflett, 2015; Stebbins, 2004)&lt;/DisplayText&gt;&lt;record&gt;&lt;rec-number&gt;477&lt;/rec-number&gt;&lt;foreign-keys&gt;&lt;key app="EN" db-id="5s2txzf0zdpfwuez5vpxd2z0saspta90zfrs" timestamp="1442482282"&gt;477&lt;/key&gt;&lt;/foreign-keys&gt;&lt;ref-type name="Book Section"&gt;5&lt;/ref-type&gt;&lt;contributors&gt;&lt;authors&gt;&lt;author&gt;Stebbins, R.&lt;/author&gt;&lt;/authors&gt;&lt;secondary-authors&gt;&lt;author&gt;Stebbins, R.&lt;/author&gt;&lt;author&gt;Graham, M.&lt;/author&gt;&lt;/secondary-authors&gt;&lt;/contributors&gt;&lt;titles&gt;&lt;title&gt;Introduction&lt;/title&gt;&lt;secondary-title&gt;Volunteering as Leisure &amp;amp; Leisure as Volunteering&lt;/secondary-title&gt;&lt;/titles&gt;&lt;dates&gt;&lt;year&gt;2004&lt;/year&gt;&lt;/dates&gt;&lt;pub-location&gt;Cambridge&lt;/pub-location&gt;&lt;publisher&gt;CABI Publishing&lt;/publisher&gt;&lt;urls&gt;&lt;/urls&gt;&lt;/record&gt;&lt;/Cite&gt;&lt;Cite&gt;&lt;Author&gt;Harflett&lt;/Author&gt;&lt;Year&gt;2015&lt;/Year&gt;&lt;RecNum&gt;259&lt;/RecNum&gt;&lt;record&gt;&lt;rec-number&gt;259&lt;/rec-number&gt;&lt;foreign-keys&gt;&lt;key app="EN" db-id="5s2txzf0zdpfwuez5vpxd2z0saspta90zfrs" timestamp="1437757442"&gt;259&lt;/key&gt;&lt;/foreign-keys&gt;&lt;ref-type name="Journal Article"&gt;17&lt;/ref-type&gt;&lt;contributors&gt;&lt;authors&gt;&lt;author&gt;Harflett, N.&lt;/author&gt;&lt;/authors&gt;&lt;/contributors&gt;&lt;titles&gt;&lt;title&gt;&amp;quot;Bringing Them With Personal Interests&amp;quot;: The Role of Cultural Capital in Explaining Who Volunteers&lt;/title&gt;&lt;secondary-title&gt;Voluntary Sector Review&lt;/secondary-title&gt;&lt;/titles&gt;&lt;periodical&gt;&lt;full-title&gt;Voluntary Sector Review&lt;/full-title&gt;&lt;/periodical&gt;&lt;pages&gt;3-19&lt;/pages&gt;&lt;volume&gt;6&lt;/volume&gt;&lt;number&gt;1&lt;/number&gt;&lt;keywords&gt;&lt;keyword&gt;CULTURAL CAPITAL&lt;/keyword&gt;&lt;keyword&gt;INEQUALITY&lt;/keyword&gt;&lt;keyword&gt;LEISURE&lt;/keyword&gt;&lt;keyword&gt;VOLUNTEERING&lt;/keyword&gt;&lt;/keywords&gt;&lt;dates&gt;&lt;year&gt;2015&lt;/year&gt;&lt;/dates&gt;&lt;urls&gt;&lt;related-urls&gt;&lt;url&gt;http://www.ingentaconnect.com/content/tpp/vsr/2015/00000006/00000001/art00001&lt;/url&gt;&lt;/related-urls&gt;&lt;/urls&gt;&lt;/record&gt;&lt;/Cite&gt;&lt;/EndNote&gt;</w:instrText>
      </w:r>
      <w:r w:rsidR="00DA71B3">
        <w:rPr>
          <w:rFonts w:eastAsiaTheme="majorEastAsia" w:cstheme="majorBidi"/>
          <w:bCs/>
        </w:rPr>
        <w:fldChar w:fldCharType="separate"/>
      </w:r>
      <w:r w:rsidR="00DA1EB4">
        <w:rPr>
          <w:rFonts w:eastAsiaTheme="majorEastAsia" w:cstheme="majorBidi"/>
          <w:bCs/>
          <w:noProof/>
        </w:rPr>
        <w:t>(Harflett, 2015; Stebbins, 2004)</w:t>
      </w:r>
      <w:r w:rsidR="00DA71B3">
        <w:rPr>
          <w:rFonts w:eastAsiaTheme="majorEastAsia" w:cstheme="majorBidi"/>
          <w:bCs/>
        </w:rPr>
        <w:fldChar w:fldCharType="end"/>
      </w:r>
      <w:r>
        <w:rPr>
          <w:rFonts w:eastAsiaTheme="majorEastAsia" w:cstheme="majorBidi"/>
          <w:bCs/>
        </w:rPr>
        <w:t xml:space="preserve"> in the areas of arts, </w:t>
      </w:r>
      <w:r w:rsidR="00DA1EB4">
        <w:rPr>
          <w:rFonts w:eastAsiaTheme="majorEastAsia" w:cstheme="majorBidi"/>
          <w:bCs/>
        </w:rPr>
        <w:t xml:space="preserve">culture, sports and recreation </w:t>
      </w:r>
      <w:r w:rsidR="00DA71B3">
        <w:rPr>
          <w:rFonts w:eastAsiaTheme="majorEastAsia" w:cstheme="majorBidi"/>
          <w:bCs/>
        </w:rPr>
        <w:fldChar w:fldCharType="begin"/>
      </w:r>
      <w:r w:rsidR="00DA1EB4">
        <w:rPr>
          <w:rFonts w:eastAsiaTheme="majorEastAsia" w:cstheme="majorBidi"/>
          <w:bCs/>
        </w:rPr>
        <w:instrText xml:space="preserve"> ADDIN EN.CITE &lt;EndNote&gt;&lt;Cite&gt;&lt;Author&gt;Rochester&lt;/Author&gt;&lt;Year&gt;2013&lt;/Year&gt;&lt;RecNum&gt;478&lt;/RecNum&gt;&lt;DisplayText&gt;(Rochester, 2013)&lt;/DisplayText&gt;&lt;record&gt;&lt;rec-number&gt;478&lt;/rec-number&gt;&lt;foreign-keys&gt;&lt;key app="EN" db-id="5s2txzf0zdpfwuez5vpxd2z0saspta90zfrs" timestamp="1442489505"&gt;478&lt;/key&gt;&lt;/foreign-keys&gt;&lt;ref-type name="Book"&gt;6&lt;/ref-type&gt;&lt;contributors&gt;&lt;authors&gt;&lt;author&gt;Rochester, C.&lt;/author&gt;&lt;/authors&gt;&lt;/contributors&gt;&lt;titles&gt;&lt;title&gt;Rediscovering Voluntary Action: The Beat of a Different Drum&lt;/title&gt;&lt;/titles&gt;&lt;dates&gt;&lt;year&gt;2013&lt;/year&gt;&lt;/dates&gt;&lt;pub-location&gt;Basingstoke&lt;/pub-location&gt;&lt;publisher&gt;Palgrave Macmillan&lt;/publisher&gt;&lt;urls&gt;&lt;/urls&gt;&lt;/record&gt;&lt;/Cite&gt;&lt;/EndNote&gt;</w:instrText>
      </w:r>
      <w:r w:rsidR="00DA71B3">
        <w:rPr>
          <w:rFonts w:eastAsiaTheme="majorEastAsia" w:cstheme="majorBidi"/>
          <w:bCs/>
        </w:rPr>
        <w:fldChar w:fldCharType="separate"/>
      </w:r>
      <w:r w:rsidR="00DA1EB4">
        <w:rPr>
          <w:rFonts w:eastAsiaTheme="majorEastAsia" w:cstheme="majorBidi"/>
          <w:bCs/>
          <w:noProof/>
        </w:rPr>
        <w:t>(Rochester, 2013)</w:t>
      </w:r>
      <w:r w:rsidR="00DA71B3">
        <w:rPr>
          <w:rFonts w:eastAsiaTheme="majorEastAsia" w:cstheme="majorBidi"/>
          <w:bCs/>
        </w:rPr>
        <w:fldChar w:fldCharType="end"/>
      </w:r>
      <w:r>
        <w:rPr>
          <w:rFonts w:eastAsiaTheme="majorEastAsia" w:cstheme="majorBidi"/>
          <w:bCs/>
        </w:rPr>
        <w:t>.</w:t>
      </w:r>
    </w:p>
    <w:p w:rsidR="009A69B7" w:rsidRDefault="009A69B7" w:rsidP="009A69B7"/>
    <w:p w:rsidR="009A69B7" w:rsidRDefault="009A69B7" w:rsidP="009A69B7">
      <w:r>
        <w:lastRenderedPageBreak/>
        <w:t>In terms of the types of volunteering performed in Scotland,</w:t>
      </w:r>
      <w:r w:rsidR="00696A23">
        <w:t xml:space="preserve"> the 2014</w:t>
      </w:r>
      <w:r w:rsidR="00696A23">
        <w:rPr>
          <w:rStyle w:val="FootnoteReference"/>
        </w:rPr>
        <w:footnoteReference w:id="8"/>
      </w:r>
      <w:r w:rsidR="00696A23">
        <w:t xml:space="preserve"> wave of the SHS </w:t>
      </w:r>
      <w:r>
        <w:t xml:space="preserve">indicates adults, aged 16 and above, </w:t>
      </w:r>
      <w:r w:rsidR="00B37277">
        <w:t>classif</w:t>
      </w:r>
      <w:r w:rsidR="00975870">
        <w:t>ied</w:t>
      </w:r>
      <w:r w:rsidR="00B37277">
        <w:t xml:space="preserve"> </w:t>
      </w:r>
      <w:r w:rsidR="00975870">
        <w:t>their actions u</w:t>
      </w:r>
      <w:r w:rsidR="000C0265">
        <w:t>sing</w:t>
      </w:r>
      <w:r>
        <w:t xml:space="preserve"> generalist </w:t>
      </w:r>
      <w:r w:rsidR="000C0265">
        <w:t>terms</w:t>
      </w:r>
      <w:r>
        <w:t xml:space="preserve"> such as ‘generally helping out’ and ‘doing whatever is required’</w:t>
      </w:r>
      <w:r w:rsidR="00473B8C">
        <w:t>:</w:t>
      </w:r>
    </w:p>
    <w:p w:rsidR="009A69B7" w:rsidRPr="00E626EC" w:rsidRDefault="009A69B7" w:rsidP="009A69B7"/>
    <w:p w:rsidR="009A69B7" w:rsidRDefault="009A69B7" w:rsidP="009A69B7">
      <w:pPr>
        <w:keepNext/>
        <w:jc w:val="center"/>
      </w:pPr>
      <w:r>
        <w:rPr>
          <w:noProof/>
          <w:lang w:eastAsia="en-GB"/>
        </w:rPr>
        <w:drawing>
          <wp:inline distT="0" distB="0" distL="0" distR="0">
            <wp:extent cx="513875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A69B7" w:rsidRPr="00E626EC" w:rsidRDefault="009A69B7" w:rsidP="009A69B7">
      <w:pPr>
        <w:pStyle w:val="Caption"/>
        <w:ind w:left="720" w:right="720"/>
        <w:rPr>
          <w:b w:val="0"/>
          <w:color w:val="auto"/>
          <w:sz w:val="22"/>
          <w:szCs w:val="22"/>
        </w:rPr>
      </w:pPr>
      <w:bookmarkStart w:id="13" w:name="_Ref461463818"/>
      <w:r w:rsidRPr="00E626EC">
        <w:rPr>
          <w:b w:val="0"/>
          <w:color w:val="auto"/>
          <w:sz w:val="22"/>
          <w:szCs w:val="22"/>
        </w:rPr>
        <w:t xml:space="preserve">Figure </w:t>
      </w:r>
      <w:r w:rsidR="00DA71B3">
        <w:rPr>
          <w:b w:val="0"/>
          <w:color w:val="auto"/>
          <w:sz w:val="22"/>
          <w:szCs w:val="22"/>
        </w:rPr>
        <w:fldChar w:fldCharType="begin"/>
      </w:r>
      <w:r w:rsidR="006D6E01">
        <w:rPr>
          <w:b w:val="0"/>
          <w:color w:val="auto"/>
          <w:sz w:val="22"/>
          <w:szCs w:val="22"/>
        </w:rPr>
        <w:instrText xml:space="preserve"> STYLEREF 1 \s </w:instrText>
      </w:r>
      <w:r w:rsidR="00DA71B3">
        <w:rPr>
          <w:b w:val="0"/>
          <w:color w:val="auto"/>
          <w:sz w:val="22"/>
          <w:szCs w:val="22"/>
        </w:rPr>
        <w:fldChar w:fldCharType="separate"/>
      </w:r>
      <w:r w:rsidR="008F18D9">
        <w:rPr>
          <w:b w:val="0"/>
          <w:noProof/>
          <w:color w:val="auto"/>
          <w:sz w:val="22"/>
          <w:szCs w:val="22"/>
        </w:rPr>
        <w:t>1</w:t>
      </w:r>
      <w:r w:rsidR="00DA71B3">
        <w:rPr>
          <w:b w:val="0"/>
          <w:color w:val="auto"/>
          <w:sz w:val="22"/>
          <w:szCs w:val="22"/>
        </w:rPr>
        <w:fldChar w:fldCharType="end"/>
      </w:r>
      <w:r w:rsidR="006D6E01">
        <w:rPr>
          <w:b w:val="0"/>
          <w:color w:val="auto"/>
          <w:sz w:val="22"/>
          <w:szCs w:val="22"/>
        </w:rPr>
        <w:t>.</w:t>
      </w:r>
      <w:r w:rsidR="00DA71B3">
        <w:rPr>
          <w:b w:val="0"/>
          <w:color w:val="auto"/>
          <w:sz w:val="22"/>
          <w:szCs w:val="22"/>
        </w:rPr>
        <w:fldChar w:fldCharType="begin"/>
      </w:r>
      <w:r w:rsidR="006D6E01">
        <w:rPr>
          <w:b w:val="0"/>
          <w:color w:val="auto"/>
          <w:sz w:val="22"/>
          <w:szCs w:val="22"/>
        </w:rPr>
        <w:instrText xml:space="preserve"> SEQ Figure \* ARABIC \s 1 </w:instrText>
      </w:r>
      <w:r w:rsidR="00DA71B3">
        <w:rPr>
          <w:b w:val="0"/>
          <w:color w:val="auto"/>
          <w:sz w:val="22"/>
          <w:szCs w:val="22"/>
        </w:rPr>
        <w:fldChar w:fldCharType="separate"/>
      </w:r>
      <w:r w:rsidR="008F18D9">
        <w:rPr>
          <w:b w:val="0"/>
          <w:noProof/>
          <w:color w:val="auto"/>
          <w:sz w:val="22"/>
          <w:szCs w:val="22"/>
        </w:rPr>
        <w:t>5</w:t>
      </w:r>
      <w:r w:rsidR="00DA71B3">
        <w:rPr>
          <w:b w:val="0"/>
          <w:color w:val="auto"/>
          <w:sz w:val="22"/>
          <w:szCs w:val="22"/>
        </w:rPr>
        <w:fldChar w:fldCharType="end"/>
      </w:r>
      <w:bookmarkEnd w:id="13"/>
      <w:r w:rsidRPr="00E626EC">
        <w:rPr>
          <w:b w:val="0"/>
          <w:color w:val="auto"/>
          <w:sz w:val="22"/>
          <w:szCs w:val="22"/>
        </w:rPr>
        <w:t xml:space="preserve"> Types of volunteering undertaken </w:t>
      </w:r>
      <w:r>
        <w:rPr>
          <w:b w:val="0"/>
          <w:color w:val="auto"/>
          <w:sz w:val="22"/>
          <w:szCs w:val="22"/>
        </w:rPr>
        <w:t xml:space="preserve">by adults aged 16 and above </w:t>
      </w:r>
      <w:r w:rsidR="00DA1EB4">
        <w:rPr>
          <w:b w:val="0"/>
          <w:color w:val="auto"/>
          <w:sz w:val="22"/>
          <w:szCs w:val="22"/>
        </w:rPr>
        <w:t xml:space="preserve">in the past twelve months </w:t>
      </w:r>
      <w:r w:rsidR="00DA71B3">
        <w:rPr>
          <w:b w:val="0"/>
          <w:color w:val="auto"/>
          <w:sz w:val="22"/>
          <w:szCs w:val="22"/>
        </w:rPr>
        <w:fldChar w:fldCharType="begin"/>
      </w:r>
      <w:r w:rsidR="00E02856">
        <w:rPr>
          <w:b w:val="0"/>
          <w:color w:val="auto"/>
          <w:sz w:val="22"/>
          <w:szCs w:val="22"/>
        </w:rPr>
        <w:instrText xml:space="preserve"> ADDIN EN.CITE &lt;EndNote&gt;&lt;Cite&gt;&lt;Author&gt;Scottish Government&lt;/Author&gt;&lt;Year&gt;2015&lt;/Year&gt;&lt;RecNum&gt;407&lt;/RecNum&gt;&lt;DisplayText&gt;(Scottish Government, 2015c)&lt;/DisplayText&gt;&lt;record&gt;&lt;rec-number&gt;407&lt;/rec-number&gt;&lt;foreign-keys&gt;&lt;key app="EN" db-id="5s2txzf0zdpfwuez5vpxd2z0saspta90zfrs" timestamp="1440686828"&gt;407&lt;/key&gt;&lt;/foreign-keys&gt;&lt;ref-type name="Book"&gt;6&lt;/ref-type&gt;&lt;contributors&gt;&lt;authors&gt;&lt;author&gt;Scottish Government,&lt;/author&gt;&lt;/authors&gt;&lt;/contributors&gt;&lt;titles&gt;&lt;title&gt;Scotland&amp;apos;s People - Annual Report: Results from the 2014 Scottish Household Survey&lt;/title&gt;&lt;/titles&gt;&lt;dates&gt;&lt;year&gt;2015&lt;/year&gt;&lt;/dates&gt;&lt;pub-location&gt;Edinburgh&lt;/pub-location&gt;&lt;publisher&gt;Scottish Government&lt;/publisher&gt;&lt;urls&gt;&lt;related-urls&gt;&lt;url&gt;http://www.gov.scot/Resource/0048/00484186.pdf&lt;/url&gt;&lt;/related-urls&gt;&lt;/urls&gt;&lt;/record&gt;&lt;/Cite&gt;&lt;/EndNote&gt;</w:instrText>
      </w:r>
      <w:r w:rsidR="00DA71B3">
        <w:rPr>
          <w:b w:val="0"/>
          <w:color w:val="auto"/>
          <w:sz w:val="22"/>
          <w:szCs w:val="22"/>
        </w:rPr>
        <w:fldChar w:fldCharType="separate"/>
      </w:r>
      <w:r w:rsidR="00E02856">
        <w:rPr>
          <w:b w:val="0"/>
          <w:noProof/>
          <w:color w:val="auto"/>
          <w:sz w:val="22"/>
          <w:szCs w:val="22"/>
        </w:rPr>
        <w:t>(Scottish Government, 2015c)</w:t>
      </w:r>
      <w:r w:rsidR="00DA71B3">
        <w:rPr>
          <w:b w:val="0"/>
          <w:color w:val="auto"/>
          <w:sz w:val="22"/>
          <w:szCs w:val="22"/>
        </w:rPr>
        <w:fldChar w:fldCharType="end"/>
      </w:r>
    </w:p>
    <w:p w:rsidR="009A69B7" w:rsidRDefault="009A69B7" w:rsidP="009A69B7">
      <w:pPr>
        <w:rPr>
          <w:rFonts w:eastAsiaTheme="majorEastAsia" w:cstheme="majorBidi"/>
          <w:bCs/>
        </w:rPr>
      </w:pPr>
    </w:p>
    <w:p w:rsidR="00A8186C" w:rsidRDefault="00A8186C" w:rsidP="009A69B7">
      <w:pPr>
        <w:rPr>
          <w:rFonts w:eastAsiaTheme="majorEastAsia" w:cstheme="majorBidi"/>
          <w:bCs/>
        </w:rPr>
      </w:pPr>
      <w:r>
        <w:rPr>
          <w:rFonts w:eastAsiaTheme="majorEastAsia" w:cstheme="majorBidi"/>
          <w:bCs/>
        </w:rPr>
        <w:t xml:space="preserve">Although the data provides a window into how volunteers classify their actions </w:t>
      </w:r>
      <w:r w:rsidR="00DC4434">
        <w:rPr>
          <w:rFonts w:eastAsiaTheme="majorEastAsia" w:cstheme="majorBidi"/>
          <w:bCs/>
        </w:rPr>
        <w:t>using pre-determined response categories</w:t>
      </w:r>
      <w:r w:rsidR="005A2B69">
        <w:rPr>
          <w:rFonts w:eastAsiaTheme="majorEastAsia" w:cstheme="majorBidi"/>
          <w:bCs/>
        </w:rPr>
        <w:t>, the top response do</w:t>
      </w:r>
      <w:r w:rsidR="006F2925">
        <w:rPr>
          <w:rFonts w:eastAsiaTheme="majorEastAsia" w:cstheme="majorBidi"/>
          <w:bCs/>
        </w:rPr>
        <w:t>es</w:t>
      </w:r>
      <w:r w:rsidR="005A2B69">
        <w:rPr>
          <w:rFonts w:eastAsiaTheme="majorEastAsia" w:cstheme="majorBidi"/>
          <w:bCs/>
        </w:rPr>
        <w:t xml:space="preserve"> not tell us about the nature of these activities.</w:t>
      </w:r>
      <w:r w:rsidR="00816CBE">
        <w:rPr>
          <w:rFonts w:eastAsiaTheme="majorEastAsia" w:cstheme="majorBidi"/>
          <w:bCs/>
        </w:rPr>
        <w:t xml:space="preserve"> </w:t>
      </w:r>
      <w:r w:rsidR="006F2925">
        <w:rPr>
          <w:rFonts w:eastAsiaTheme="majorEastAsia" w:cstheme="majorBidi"/>
          <w:bCs/>
        </w:rPr>
        <w:t>‘G</w:t>
      </w:r>
      <w:r w:rsidR="00816CBE">
        <w:rPr>
          <w:rFonts w:eastAsiaTheme="majorEastAsia" w:cstheme="majorBidi"/>
          <w:bCs/>
        </w:rPr>
        <w:t xml:space="preserve">enerally helping out’ is a subjective </w:t>
      </w:r>
      <w:r w:rsidR="00A617F7">
        <w:rPr>
          <w:rFonts w:eastAsiaTheme="majorEastAsia" w:cstheme="majorBidi"/>
          <w:bCs/>
        </w:rPr>
        <w:t>term</w:t>
      </w:r>
      <w:r w:rsidR="00816CBE">
        <w:rPr>
          <w:rFonts w:eastAsiaTheme="majorEastAsia" w:cstheme="majorBidi"/>
          <w:bCs/>
        </w:rPr>
        <w:t xml:space="preserve"> </w:t>
      </w:r>
      <w:r w:rsidR="000B0E04">
        <w:rPr>
          <w:rFonts w:eastAsiaTheme="majorEastAsia" w:cstheme="majorBidi"/>
          <w:bCs/>
        </w:rPr>
        <w:t>that could</w:t>
      </w:r>
      <w:r w:rsidR="00816CBE">
        <w:rPr>
          <w:rFonts w:eastAsiaTheme="majorEastAsia" w:cstheme="majorBidi"/>
          <w:bCs/>
        </w:rPr>
        <w:t xml:space="preserve"> include a vast array of activities. </w:t>
      </w:r>
      <w:r w:rsidR="00E275CE">
        <w:rPr>
          <w:rFonts w:eastAsiaTheme="majorEastAsia" w:cstheme="majorBidi"/>
          <w:bCs/>
        </w:rPr>
        <w:t xml:space="preserve">However, as participants were allowed to select multiple responses, </w:t>
      </w:r>
      <w:r w:rsidR="00346B05">
        <w:rPr>
          <w:rFonts w:eastAsiaTheme="majorEastAsia" w:cstheme="majorBidi"/>
          <w:bCs/>
        </w:rPr>
        <w:t>it may be the case that much of this helping out was oriented towards raising money, orga</w:t>
      </w:r>
      <w:r w:rsidR="001D3E54">
        <w:rPr>
          <w:rFonts w:eastAsiaTheme="majorEastAsia" w:cstheme="majorBidi"/>
          <w:bCs/>
        </w:rPr>
        <w:t xml:space="preserve">nising </w:t>
      </w:r>
      <w:r w:rsidR="00E275CE">
        <w:rPr>
          <w:rFonts w:eastAsiaTheme="majorEastAsia" w:cstheme="majorBidi"/>
          <w:bCs/>
        </w:rPr>
        <w:t>and facilitat</w:t>
      </w:r>
      <w:r w:rsidR="001D3E54">
        <w:rPr>
          <w:rFonts w:eastAsiaTheme="majorEastAsia" w:cstheme="majorBidi"/>
          <w:bCs/>
        </w:rPr>
        <w:t>ing</w:t>
      </w:r>
      <w:r w:rsidR="00E275CE">
        <w:rPr>
          <w:rFonts w:eastAsiaTheme="majorEastAsia" w:cstheme="majorBidi"/>
          <w:bCs/>
        </w:rPr>
        <w:t xml:space="preserve"> events as well as committee work.</w:t>
      </w:r>
      <w:r w:rsidR="00C82E27">
        <w:rPr>
          <w:rFonts w:eastAsiaTheme="majorEastAsia" w:cstheme="majorBidi"/>
          <w:bCs/>
        </w:rPr>
        <w:t xml:space="preserve"> To further understand the types of volunteering performed in Scotland, the </w:t>
      </w:r>
      <w:r w:rsidR="00345187">
        <w:rPr>
          <w:rFonts w:eastAsiaTheme="majorEastAsia" w:cstheme="majorBidi"/>
          <w:bCs/>
        </w:rPr>
        <w:t>2015 wave of the SHS collected</w:t>
      </w:r>
      <w:r w:rsidR="00C82E27">
        <w:rPr>
          <w:rFonts w:eastAsiaTheme="majorEastAsia" w:cstheme="majorBidi"/>
          <w:bCs/>
        </w:rPr>
        <w:t xml:space="preserve"> data on the types of organisations participants report</w:t>
      </w:r>
      <w:r w:rsidR="00A9759D">
        <w:rPr>
          <w:rFonts w:eastAsiaTheme="majorEastAsia" w:cstheme="majorBidi"/>
          <w:bCs/>
        </w:rPr>
        <w:t>ed</w:t>
      </w:r>
      <w:r w:rsidR="00D26924">
        <w:rPr>
          <w:rFonts w:eastAsiaTheme="majorEastAsia" w:cstheme="majorBidi"/>
          <w:bCs/>
        </w:rPr>
        <w:t xml:space="preserve"> volunteering with:</w:t>
      </w:r>
    </w:p>
    <w:p w:rsidR="009A69B7" w:rsidRDefault="009A69B7" w:rsidP="009A69B7">
      <w:pPr>
        <w:rPr>
          <w:rFonts w:eastAsiaTheme="majorEastAsia" w:cstheme="majorBidi"/>
          <w:bCs/>
        </w:rPr>
      </w:pPr>
    </w:p>
    <w:p w:rsidR="00C82E27" w:rsidRDefault="00C82E27" w:rsidP="00C82E27">
      <w:pPr>
        <w:keepNext/>
        <w:jc w:val="center"/>
      </w:pPr>
      <w:r>
        <w:rPr>
          <w:noProof/>
          <w:lang w:eastAsia="en-GB"/>
        </w:rPr>
        <w:lastRenderedPageBreak/>
        <w:drawing>
          <wp:inline distT="0" distB="0" distL="0" distR="0">
            <wp:extent cx="5230687" cy="2743200"/>
            <wp:effectExtent l="0" t="0" r="82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A69B7" w:rsidRPr="00C82E27" w:rsidRDefault="00C82E27" w:rsidP="00C82E27">
      <w:pPr>
        <w:pStyle w:val="Caption"/>
        <w:spacing w:line="360" w:lineRule="auto"/>
        <w:rPr>
          <w:b w:val="0"/>
          <w:color w:val="auto"/>
          <w:sz w:val="22"/>
        </w:rPr>
      </w:pPr>
      <w:bookmarkStart w:id="14" w:name="_Ref469057683"/>
      <w:r w:rsidRPr="00C82E27">
        <w:rPr>
          <w:b w:val="0"/>
          <w:color w:val="auto"/>
          <w:sz w:val="22"/>
        </w:rPr>
        <w:t xml:space="preserve">Figure </w:t>
      </w:r>
      <w:r w:rsidR="00DA71B3">
        <w:rPr>
          <w:b w:val="0"/>
          <w:color w:val="auto"/>
          <w:sz w:val="22"/>
        </w:rPr>
        <w:fldChar w:fldCharType="begin"/>
      </w:r>
      <w:r w:rsidR="006D6E01">
        <w:rPr>
          <w:b w:val="0"/>
          <w:color w:val="auto"/>
          <w:sz w:val="22"/>
        </w:rPr>
        <w:instrText xml:space="preserve"> STYLEREF 1 \s </w:instrText>
      </w:r>
      <w:r w:rsidR="00DA71B3">
        <w:rPr>
          <w:b w:val="0"/>
          <w:color w:val="auto"/>
          <w:sz w:val="22"/>
        </w:rPr>
        <w:fldChar w:fldCharType="separate"/>
      </w:r>
      <w:r w:rsidR="008F18D9">
        <w:rPr>
          <w:b w:val="0"/>
          <w:noProof/>
          <w:color w:val="auto"/>
          <w:sz w:val="22"/>
        </w:rPr>
        <w:t>1</w:t>
      </w:r>
      <w:r w:rsidR="00DA71B3">
        <w:rPr>
          <w:b w:val="0"/>
          <w:color w:val="auto"/>
          <w:sz w:val="22"/>
        </w:rPr>
        <w:fldChar w:fldCharType="end"/>
      </w:r>
      <w:r w:rsidR="006D6E01">
        <w:rPr>
          <w:b w:val="0"/>
          <w:color w:val="auto"/>
          <w:sz w:val="22"/>
        </w:rPr>
        <w:t>.</w:t>
      </w:r>
      <w:r w:rsidR="00DA71B3">
        <w:rPr>
          <w:b w:val="0"/>
          <w:color w:val="auto"/>
          <w:sz w:val="22"/>
        </w:rPr>
        <w:fldChar w:fldCharType="begin"/>
      </w:r>
      <w:r w:rsidR="006D6E01">
        <w:rPr>
          <w:b w:val="0"/>
          <w:color w:val="auto"/>
          <w:sz w:val="22"/>
        </w:rPr>
        <w:instrText xml:space="preserve"> SEQ Figure \* ARABIC \s 1 </w:instrText>
      </w:r>
      <w:r w:rsidR="00DA71B3">
        <w:rPr>
          <w:b w:val="0"/>
          <w:color w:val="auto"/>
          <w:sz w:val="22"/>
        </w:rPr>
        <w:fldChar w:fldCharType="separate"/>
      </w:r>
      <w:r w:rsidR="008F18D9">
        <w:rPr>
          <w:b w:val="0"/>
          <w:noProof/>
          <w:color w:val="auto"/>
          <w:sz w:val="22"/>
        </w:rPr>
        <w:t>6</w:t>
      </w:r>
      <w:r w:rsidR="00DA71B3">
        <w:rPr>
          <w:b w:val="0"/>
          <w:color w:val="auto"/>
          <w:sz w:val="22"/>
        </w:rPr>
        <w:fldChar w:fldCharType="end"/>
      </w:r>
      <w:bookmarkEnd w:id="14"/>
      <w:r w:rsidRPr="00C82E27">
        <w:rPr>
          <w:b w:val="0"/>
          <w:color w:val="auto"/>
          <w:sz w:val="22"/>
        </w:rPr>
        <w:t xml:space="preserve"> Types of organisations adults, aged 16 and above, volunteered with in the past twelve mo</w:t>
      </w:r>
      <w:r w:rsidR="00DA1EB4">
        <w:rPr>
          <w:b w:val="0"/>
          <w:color w:val="auto"/>
          <w:sz w:val="22"/>
        </w:rPr>
        <w:t xml:space="preserve">nths </w:t>
      </w:r>
      <w:r w:rsidR="00DA71B3">
        <w:rPr>
          <w:b w:val="0"/>
          <w:color w:val="auto"/>
          <w:sz w:val="22"/>
        </w:rPr>
        <w:fldChar w:fldCharType="begin"/>
      </w:r>
      <w:r w:rsidR="00DB74F0">
        <w:rPr>
          <w:b w:val="0"/>
          <w:color w:val="auto"/>
          <w:sz w:val="22"/>
        </w:rPr>
        <w:instrText xml:space="preserve"> ADDIN EN.CITE &lt;EndNote&gt;&lt;Cite&gt;&lt;Author&gt;Scottish Government&lt;/Author&gt;&lt;Year&gt;2016&lt;/Year&gt;&lt;RecNum&gt;1229&lt;/RecNum&gt;&lt;DisplayText&gt;(Scottish Government, 2016b)&lt;/DisplayText&gt;&lt;record&gt;&lt;rec-number&gt;1229&lt;/rec-number&gt;&lt;foreign-keys&gt;&lt;key app="EN" db-id="5s2txzf0zdpfwuez5vpxd2z0saspta90zfrs" timestamp="1480415496"&gt;1229&lt;/key&gt;&lt;/foreign-keys&gt;&lt;ref-type name="Book"&gt;6&lt;/ref-type&gt;&lt;contributors&gt;&lt;authors&gt;&lt;author&gt;Scottish Government,&lt;/author&gt;&lt;/authors&gt;&lt;/contributors&gt;&lt;titles&gt;&lt;title&gt;Scotland&amp;apos;s People Annual Report: Results from the 2015 Scottish Household Survey&lt;/title&gt;&lt;/titles&gt;&lt;dates&gt;&lt;year&gt;2016&lt;/year&gt;&lt;/dates&gt;&lt;pub-location&gt;Edinburgh&lt;/pub-location&gt;&lt;publisher&gt;Scottish Government&lt;/publisher&gt;&lt;urls&gt;&lt;related-urls&gt;&lt;url&gt;http://www.gov.scot/Publications/2016/09/7673/0&lt;/url&gt;&lt;/related-urls&gt;&lt;/urls&gt;&lt;/record&gt;&lt;/Cite&gt;&lt;/EndNote&gt;</w:instrText>
      </w:r>
      <w:r w:rsidR="00DA71B3">
        <w:rPr>
          <w:b w:val="0"/>
          <w:color w:val="auto"/>
          <w:sz w:val="22"/>
        </w:rPr>
        <w:fldChar w:fldCharType="separate"/>
      </w:r>
      <w:r w:rsidR="00DB74F0">
        <w:rPr>
          <w:b w:val="0"/>
          <w:noProof/>
          <w:color w:val="auto"/>
          <w:sz w:val="22"/>
        </w:rPr>
        <w:t>(Scottish Government, 2016b)</w:t>
      </w:r>
      <w:r w:rsidR="00DA71B3">
        <w:rPr>
          <w:b w:val="0"/>
          <w:color w:val="auto"/>
          <w:sz w:val="22"/>
        </w:rPr>
        <w:fldChar w:fldCharType="end"/>
      </w:r>
      <w:r w:rsidR="00794A08">
        <w:rPr>
          <w:rStyle w:val="FootnoteReference"/>
          <w:b w:val="0"/>
          <w:color w:val="auto"/>
          <w:sz w:val="22"/>
        </w:rPr>
        <w:footnoteReference w:id="9"/>
      </w:r>
    </w:p>
    <w:p w:rsidR="009A69B7" w:rsidRDefault="009A69B7" w:rsidP="009A69B7">
      <w:pPr>
        <w:rPr>
          <w:rFonts w:eastAsiaTheme="majorEastAsia" w:cstheme="majorBidi"/>
          <w:bCs/>
        </w:rPr>
      </w:pPr>
    </w:p>
    <w:p w:rsidR="00EE6813" w:rsidRDefault="008F18D9" w:rsidP="00EE6813">
      <w:pPr>
        <w:rPr>
          <w:rFonts w:eastAsiaTheme="majorEastAsia" w:cstheme="majorBidi"/>
          <w:bCs/>
        </w:rPr>
      </w:pPr>
      <w:r>
        <w:fldChar w:fldCharType="begin"/>
      </w:r>
      <w:r>
        <w:instrText xml:space="preserve"> REF _Ref469057683 \h  \* MERGEFORMAT </w:instrText>
      </w:r>
      <w:r>
        <w:fldChar w:fldCharType="separate"/>
      </w:r>
      <w:r w:rsidRPr="008F18D9">
        <w:rPr>
          <w:szCs w:val="24"/>
        </w:rPr>
        <w:t xml:space="preserve">Figure </w:t>
      </w:r>
      <w:r w:rsidRPr="008F18D9">
        <w:rPr>
          <w:noProof/>
          <w:szCs w:val="24"/>
        </w:rPr>
        <w:t>1.6</w:t>
      </w:r>
      <w:r>
        <w:fldChar w:fldCharType="end"/>
      </w:r>
      <w:r w:rsidR="009A69B7">
        <w:rPr>
          <w:rFonts w:eastAsiaTheme="majorEastAsia" w:cstheme="majorBidi"/>
          <w:bCs/>
        </w:rPr>
        <w:t xml:space="preserve"> </w:t>
      </w:r>
      <w:r w:rsidR="00DE2ED8">
        <w:rPr>
          <w:rFonts w:eastAsiaTheme="majorEastAsia" w:cstheme="majorBidi"/>
          <w:bCs/>
        </w:rPr>
        <w:t>shows how the types of organisations participants volunteered with varied by gender and age.</w:t>
      </w:r>
      <w:r w:rsidR="00A86C13">
        <w:rPr>
          <w:rFonts w:eastAsiaTheme="majorEastAsia" w:cstheme="majorBidi"/>
          <w:bCs/>
        </w:rPr>
        <w:t xml:space="preserve"> It indicates younger people we</w:t>
      </w:r>
      <w:r w:rsidR="008904C9">
        <w:rPr>
          <w:rFonts w:eastAsiaTheme="majorEastAsia" w:cstheme="majorBidi"/>
          <w:bCs/>
        </w:rPr>
        <w:t xml:space="preserve">re more likely to </w:t>
      </w:r>
      <w:r w:rsidR="005D7C02">
        <w:rPr>
          <w:rFonts w:eastAsiaTheme="majorEastAsia" w:cstheme="majorBidi"/>
          <w:bCs/>
        </w:rPr>
        <w:t>volunteer with organisations associated with youth and children as well as sports and exercise.</w:t>
      </w:r>
      <w:r w:rsidR="002E37B5">
        <w:rPr>
          <w:rFonts w:eastAsiaTheme="majorEastAsia" w:cstheme="majorBidi"/>
          <w:bCs/>
        </w:rPr>
        <w:t xml:space="preserve"> The </w:t>
      </w:r>
      <w:r w:rsidR="002E37B5">
        <w:rPr>
          <w:rFonts w:eastAsiaTheme="majorEastAsia" w:cstheme="majorBidi"/>
          <w:bCs/>
          <w:i/>
        </w:rPr>
        <w:t xml:space="preserve">Young People in Scotland </w:t>
      </w:r>
      <w:r w:rsidR="00D26924" w:rsidRPr="003D7FC2">
        <w:rPr>
          <w:rFonts w:eastAsiaTheme="majorEastAsia" w:cstheme="majorBidi"/>
          <w:bCs/>
        </w:rPr>
        <w:t>survey</w:t>
      </w:r>
      <w:r w:rsidR="00D26924">
        <w:rPr>
          <w:rFonts w:eastAsiaTheme="majorEastAsia" w:cstheme="majorBidi"/>
          <w:bCs/>
          <w:i/>
        </w:rPr>
        <w:t xml:space="preserve"> </w:t>
      </w:r>
      <w:r w:rsidR="002E37B5">
        <w:rPr>
          <w:rFonts w:eastAsiaTheme="majorEastAsia" w:cstheme="majorBidi"/>
          <w:bCs/>
        </w:rPr>
        <w:t xml:space="preserve">similarly found secondary school pupils to express interest in volunteering </w:t>
      </w:r>
      <w:r w:rsidR="00BA56DB">
        <w:rPr>
          <w:rFonts w:eastAsiaTheme="majorEastAsia" w:cstheme="majorBidi"/>
          <w:bCs/>
        </w:rPr>
        <w:t>in</w:t>
      </w:r>
      <w:r w:rsidR="002E37B5">
        <w:rPr>
          <w:rFonts w:eastAsiaTheme="majorEastAsia" w:cstheme="majorBidi"/>
          <w:bCs/>
        </w:rPr>
        <w:t xml:space="preserve"> </w:t>
      </w:r>
      <w:r w:rsidR="00BE669A">
        <w:rPr>
          <w:rFonts w:eastAsiaTheme="majorEastAsia" w:cstheme="majorBidi"/>
          <w:bCs/>
        </w:rPr>
        <w:t>sports, exercise, children and youn</w:t>
      </w:r>
      <w:r w:rsidR="0036535C">
        <w:rPr>
          <w:rFonts w:eastAsiaTheme="majorEastAsia" w:cstheme="majorBidi"/>
          <w:bCs/>
        </w:rPr>
        <w:t>g people</w:t>
      </w:r>
      <w:r w:rsidR="00BA56DB">
        <w:rPr>
          <w:rFonts w:eastAsiaTheme="majorEastAsia" w:cstheme="majorBidi"/>
          <w:bCs/>
        </w:rPr>
        <w:t xml:space="preserve"> related activities</w:t>
      </w:r>
      <w:r w:rsidR="007B288A">
        <w:rPr>
          <w:rFonts w:eastAsiaTheme="majorEastAsia" w:cstheme="majorBidi"/>
          <w:bCs/>
        </w:rPr>
        <w:t xml:space="preserve"> </w:t>
      </w:r>
      <w:r w:rsidR="00DA71B3">
        <w:rPr>
          <w:rFonts w:eastAsiaTheme="majorEastAsia" w:cstheme="majorBidi"/>
          <w:bCs/>
        </w:rPr>
        <w:fldChar w:fldCharType="begin"/>
      </w:r>
      <w:r w:rsidR="007B288A">
        <w:rPr>
          <w:rFonts w:eastAsiaTheme="majorEastAsia" w:cstheme="majorBidi"/>
          <w:bCs/>
        </w:rPr>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rPr>
          <w:rFonts w:eastAsiaTheme="majorEastAsia" w:cstheme="majorBidi"/>
          <w:bCs/>
        </w:rPr>
        <w:fldChar w:fldCharType="separate"/>
      </w:r>
      <w:r w:rsidR="007B288A">
        <w:rPr>
          <w:rFonts w:eastAsiaTheme="majorEastAsia" w:cstheme="majorBidi"/>
          <w:bCs/>
          <w:noProof/>
        </w:rPr>
        <w:t>(Harper &amp; Jackson, 2015)</w:t>
      </w:r>
      <w:r w:rsidR="00DA71B3">
        <w:rPr>
          <w:rFonts w:eastAsiaTheme="majorEastAsia" w:cstheme="majorBidi"/>
          <w:bCs/>
        </w:rPr>
        <w:fldChar w:fldCharType="end"/>
      </w:r>
      <w:r w:rsidR="00EE6813" w:rsidRPr="00EE6813">
        <w:rPr>
          <w:rFonts w:eastAsiaTheme="majorEastAsia" w:cstheme="majorBidi"/>
          <w:bCs/>
        </w:rPr>
        <w:t xml:space="preserve"> </w:t>
      </w:r>
      <w:r w:rsidR="00EE6813">
        <w:rPr>
          <w:rFonts w:eastAsiaTheme="majorEastAsia" w:cstheme="majorBidi"/>
          <w:bCs/>
        </w:rPr>
        <w:t>– an interest</w:t>
      </w:r>
      <w:r w:rsidR="007B288A">
        <w:rPr>
          <w:rFonts w:eastAsiaTheme="majorEastAsia" w:cstheme="majorBidi"/>
          <w:bCs/>
        </w:rPr>
        <w:t xml:space="preserve"> corroborated in a prior study </w:t>
      </w:r>
      <w:r w:rsidR="00DA71B3">
        <w:rPr>
          <w:rFonts w:eastAsiaTheme="majorEastAsia" w:cstheme="majorBidi"/>
          <w:bCs/>
        </w:rPr>
        <w:fldChar w:fldCharType="begin"/>
      </w:r>
      <w:r w:rsidR="007B288A">
        <w:rPr>
          <w:rFonts w:eastAsiaTheme="majorEastAsia" w:cstheme="majorBidi"/>
          <w:bCs/>
        </w:rPr>
        <w:instrText xml:space="preserve"> ADDIN EN.CITE &lt;EndNote&gt;&lt;Cite&gt;&lt;Author&gt;YouthLink Scotland&lt;/Author&gt;&lt;Year&gt;2009&lt;/Year&gt;&lt;RecNum&gt;1127&lt;/RecNum&gt;&lt;DisplayText&gt;(YouthLink Scotland, 2009)&lt;/DisplayText&gt;&lt;record&gt;&lt;rec-number&gt;1127&lt;/rec-number&gt;&lt;foreign-keys&gt;&lt;key app="EN" db-id="5s2txzf0zdpfwuez5vpxd2z0saspta90zfrs" timestamp="1469617729"&gt;1127&lt;/key&gt;&lt;/foreign-keys&gt;&lt;ref-type name="Book"&gt;6&lt;/ref-type&gt;&lt;contributors&gt;&lt;authors&gt;&lt;author&gt;YouthLink Scotland,&lt;/author&gt;&lt;/authors&gt;&lt;/contributors&gt;&lt;titles&gt;&lt;title&gt;Being Young in Scotland 2009: A Survey of the Hopes, Fears and Aspirations of Over 2,000 Young People Aged 11-25&lt;/title&gt;&lt;/titles&gt;&lt;dates&gt;&lt;year&gt;2009&lt;/year&gt;&lt;/dates&gt;&lt;pub-location&gt;Edinburgh&lt;/pub-location&gt;&lt;publisher&gt;Youth Link Scotland&lt;/publisher&gt;&lt;urls&gt;&lt;related-urls&gt;&lt;url&gt;http://www.youthlinkscotland.org/webs/245/file/Final%20BYIS%20Repor(a).pdf&lt;/url&gt;&lt;/related-urls&gt;&lt;/urls&gt;&lt;research-notes&gt;Quantitative&lt;/research-notes&gt;&lt;/record&gt;&lt;/Cite&gt;&lt;/EndNote&gt;</w:instrText>
      </w:r>
      <w:r w:rsidR="00DA71B3">
        <w:rPr>
          <w:rFonts w:eastAsiaTheme="majorEastAsia" w:cstheme="majorBidi"/>
          <w:bCs/>
        </w:rPr>
        <w:fldChar w:fldCharType="separate"/>
      </w:r>
      <w:r w:rsidR="007B288A">
        <w:rPr>
          <w:rFonts w:eastAsiaTheme="majorEastAsia" w:cstheme="majorBidi"/>
          <w:bCs/>
          <w:noProof/>
        </w:rPr>
        <w:t>(YouthLink Scotland, 2009)</w:t>
      </w:r>
      <w:r w:rsidR="00DA71B3">
        <w:rPr>
          <w:rFonts w:eastAsiaTheme="majorEastAsia" w:cstheme="majorBidi"/>
          <w:bCs/>
        </w:rPr>
        <w:fldChar w:fldCharType="end"/>
      </w:r>
      <w:r w:rsidR="00EE6813">
        <w:rPr>
          <w:rFonts w:eastAsiaTheme="majorEastAsia" w:cstheme="majorBidi"/>
          <w:bCs/>
        </w:rPr>
        <w:t xml:space="preserve">. </w:t>
      </w:r>
      <w:r w:rsidR="00D26924">
        <w:rPr>
          <w:rFonts w:eastAsiaTheme="majorEastAsia" w:cstheme="majorBidi"/>
          <w:bCs/>
        </w:rPr>
        <w:t>In terms of deprivation</w:t>
      </w:r>
      <w:r w:rsidR="00F62DBE">
        <w:rPr>
          <w:rFonts w:eastAsiaTheme="majorEastAsia" w:cstheme="majorBidi"/>
          <w:bCs/>
        </w:rPr>
        <w:t xml:space="preserve">, the </w:t>
      </w:r>
      <w:r w:rsidR="00D26924">
        <w:rPr>
          <w:rFonts w:eastAsiaTheme="majorEastAsia" w:cstheme="majorBidi"/>
          <w:bCs/>
        </w:rPr>
        <w:t>same</w:t>
      </w:r>
      <w:r w:rsidR="00F62DBE">
        <w:rPr>
          <w:rFonts w:eastAsiaTheme="majorEastAsia" w:cstheme="majorBidi"/>
          <w:bCs/>
        </w:rPr>
        <w:t xml:space="preserve"> survey found little difference between the interest expressed by those in the most and least deprived areas for volunteering activities relating to children and young people. For sports and exercise related volunteering, however, those in the most deprived area</w:t>
      </w:r>
      <w:r w:rsidR="00E53FC2">
        <w:rPr>
          <w:rFonts w:eastAsiaTheme="majorEastAsia" w:cstheme="majorBidi"/>
          <w:bCs/>
        </w:rPr>
        <w:t>s</w:t>
      </w:r>
      <w:r w:rsidR="00F62DBE">
        <w:rPr>
          <w:rFonts w:eastAsiaTheme="majorEastAsia" w:cstheme="majorBidi"/>
          <w:bCs/>
        </w:rPr>
        <w:t xml:space="preserve"> expressed less interest than </w:t>
      </w:r>
      <w:r w:rsidR="00B84C71">
        <w:rPr>
          <w:rFonts w:eastAsiaTheme="majorEastAsia" w:cstheme="majorBidi"/>
          <w:bCs/>
        </w:rPr>
        <w:t>the rest of the participants</w:t>
      </w:r>
      <w:r w:rsidR="00F62DBE">
        <w:rPr>
          <w:rFonts w:eastAsiaTheme="majorEastAsia" w:cstheme="majorBidi"/>
          <w:bCs/>
        </w:rPr>
        <w:t xml:space="preserve"> (2</w:t>
      </w:r>
      <w:r w:rsidR="007B288A">
        <w:rPr>
          <w:rFonts w:eastAsiaTheme="majorEastAsia" w:cstheme="majorBidi"/>
          <w:bCs/>
        </w:rPr>
        <w:t xml:space="preserve">5 and 34 percent respectively) </w:t>
      </w:r>
      <w:r w:rsidR="00DA71B3">
        <w:rPr>
          <w:rFonts w:eastAsiaTheme="majorEastAsia" w:cstheme="majorBidi"/>
          <w:bCs/>
        </w:rPr>
        <w:fldChar w:fldCharType="begin"/>
      </w:r>
      <w:r w:rsidR="007B288A">
        <w:rPr>
          <w:rFonts w:eastAsiaTheme="majorEastAsia" w:cstheme="majorBidi"/>
          <w:bCs/>
        </w:rPr>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rPr>
          <w:rFonts w:eastAsiaTheme="majorEastAsia" w:cstheme="majorBidi"/>
          <w:bCs/>
        </w:rPr>
        <w:fldChar w:fldCharType="separate"/>
      </w:r>
      <w:r w:rsidR="007B288A">
        <w:rPr>
          <w:rFonts w:eastAsiaTheme="majorEastAsia" w:cstheme="majorBidi"/>
          <w:bCs/>
          <w:noProof/>
        </w:rPr>
        <w:t>(Harper &amp; Jackson, 2015)</w:t>
      </w:r>
      <w:r w:rsidR="00DA71B3">
        <w:rPr>
          <w:rFonts w:eastAsiaTheme="majorEastAsia" w:cstheme="majorBidi"/>
          <w:bCs/>
        </w:rPr>
        <w:fldChar w:fldCharType="end"/>
      </w:r>
      <w:r w:rsidR="00F62DBE">
        <w:rPr>
          <w:rFonts w:eastAsiaTheme="majorEastAsia" w:cstheme="majorBidi"/>
          <w:bCs/>
        </w:rPr>
        <w:t>.</w:t>
      </w:r>
      <w:r w:rsidR="00F56819">
        <w:rPr>
          <w:rFonts w:eastAsiaTheme="majorEastAsia" w:cstheme="majorBidi"/>
          <w:bCs/>
        </w:rPr>
        <w:t xml:space="preserve"> Young people therefore express a widespread interest in volunteering with other children and young people </w:t>
      </w:r>
      <w:r w:rsidR="00F97FD9">
        <w:rPr>
          <w:rFonts w:eastAsiaTheme="majorEastAsia" w:cstheme="majorBidi"/>
          <w:bCs/>
        </w:rPr>
        <w:t xml:space="preserve">while </w:t>
      </w:r>
      <w:r w:rsidR="00BF4FB1">
        <w:rPr>
          <w:rFonts w:eastAsiaTheme="majorEastAsia" w:cstheme="majorBidi"/>
          <w:bCs/>
        </w:rPr>
        <w:t xml:space="preserve">preference for </w:t>
      </w:r>
      <w:r w:rsidR="00F97FD9">
        <w:rPr>
          <w:rFonts w:eastAsiaTheme="majorEastAsia" w:cstheme="majorBidi"/>
          <w:bCs/>
        </w:rPr>
        <w:t>sports and exercise</w:t>
      </w:r>
      <w:r w:rsidR="00BF4FB1">
        <w:rPr>
          <w:rFonts w:eastAsiaTheme="majorEastAsia" w:cstheme="majorBidi"/>
          <w:bCs/>
        </w:rPr>
        <w:t xml:space="preserve"> related</w:t>
      </w:r>
      <w:r w:rsidR="00F97FD9">
        <w:rPr>
          <w:rFonts w:eastAsiaTheme="majorEastAsia" w:cstheme="majorBidi"/>
          <w:bCs/>
        </w:rPr>
        <w:t xml:space="preserve"> activities</w:t>
      </w:r>
      <w:r w:rsidR="00F56819">
        <w:rPr>
          <w:rFonts w:eastAsiaTheme="majorEastAsia" w:cstheme="majorBidi"/>
          <w:bCs/>
        </w:rPr>
        <w:t xml:space="preserve"> var</w:t>
      </w:r>
      <w:r w:rsidR="00F97FD9">
        <w:rPr>
          <w:rFonts w:eastAsiaTheme="majorEastAsia" w:cstheme="majorBidi"/>
          <w:bCs/>
        </w:rPr>
        <w:t>y</w:t>
      </w:r>
      <w:r w:rsidR="00F56819">
        <w:rPr>
          <w:rFonts w:eastAsiaTheme="majorEastAsia" w:cstheme="majorBidi"/>
          <w:bCs/>
        </w:rPr>
        <w:t xml:space="preserve"> by levels of deprivation.</w:t>
      </w:r>
    </w:p>
    <w:p w:rsidR="002472C0" w:rsidRDefault="002472C0" w:rsidP="00EE6813">
      <w:pPr>
        <w:rPr>
          <w:rFonts w:eastAsiaTheme="majorEastAsia" w:cstheme="majorBidi"/>
          <w:bCs/>
        </w:rPr>
      </w:pPr>
    </w:p>
    <w:p w:rsidR="002472C0" w:rsidRPr="002472C0" w:rsidRDefault="002472C0" w:rsidP="00EE6813">
      <w:pPr>
        <w:rPr>
          <w:rFonts w:eastAsiaTheme="majorEastAsia" w:cstheme="majorBidi"/>
          <w:bCs/>
          <w:szCs w:val="24"/>
        </w:rPr>
      </w:pPr>
      <w:r w:rsidRPr="002472C0">
        <w:rPr>
          <w:rFonts w:eastAsiaTheme="majorEastAsia" w:cstheme="majorBidi"/>
          <w:bCs/>
          <w:szCs w:val="24"/>
        </w:rPr>
        <w:lastRenderedPageBreak/>
        <w:t xml:space="preserve">In addition to this, </w:t>
      </w:r>
      <w:r w:rsidR="008F18D9">
        <w:fldChar w:fldCharType="begin"/>
      </w:r>
      <w:r w:rsidR="008F18D9">
        <w:instrText xml:space="preserve"> REF _Ref469057683 \h  \* MERGEFORMAT </w:instrText>
      </w:r>
      <w:r w:rsidR="008F18D9">
        <w:fldChar w:fldCharType="separate"/>
      </w:r>
      <w:r w:rsidR="008F18D9" w:rsidRPr="008F18D9">
        <w:rPr>
          <w:szCs w:val="24"/>
        </w:rPr>
        <w:t xml:space="preserve">Figure </w:t>
      </w:r>
      <w:r w:rsidR="008F18D9" w:rsidRPr="008F18D9">
        <w:rPr>
          <w:noProof/>
          <w:szCs w:val="24"/>
        </w:rPr>
        <w:t>1.6</w:t>
      </w:r>
      <w:r w:rsidR="008F18D9">
        <w:fldChar w:fldCharType="end"/>
      </w:r>
      <w:r>
        <w:rPr>
          <w:rFonts w:eastAsiaTheme="majorEastAsia" w:cstheme="majorBidi"/>
          <w:bCs/>
          <w:szCs w:val="24"/>
        </w:rPr>
        <w:t xml:space="preserve"> further highlights the gendered nature of volunteering. </w:t>
      </w:r>
      <w:r w:rsidR="00552DE6">
        <w:rPr>
          <w:rFonts w:eastAsiaTheme="majorEastAsia" w:cstheme="majorBidi"/>
          <w:bCs/>
          <w:szCs w:val="24"/>
        </w:rPr>
        <w:t xml:space="preserve">Females are overrepresented in organisations relating to youth and children and children’s activities associated with schools, while males are more likely to </w:t>
      </w:r>
      <w:r w:rsidR="00183EFC">
        <w:rPr>
          <w:rFonts w:eastAsiaTheme="majorEastAsia" w:cstheme="majorBidi"/>
          <w:bCs/>
          <w:szCs w:val="24"/>
        </w:rPr>
        <w:t>volunteer</w:t>
      </w:r>
      <w:r w:rsidR="00791672">
        <w:rPr>
          <w:rFonts w:eastAsiaTheme="majorEastAsia" w:cstheme="majorBidi"/>
          <w:bCs/>
          <w:szCs w:val="24"/>
        </w:rPr>
        <w:t xml:space="preserve"> in organisations </w:t>
      </w:r>
      <w:r w:rsidR="00AC17B2">
        <w:rPr>
          <w:rFonts w:eastAsiaTheme="majorEastAsia" w:cstheme="majorBidi"/>
          <w:bCs/>
          <w:szCs w:val="24"/>
        </w:rPr>
        <w:t>associated with</w:t>
      </w:r>
      <w:r w:rsidR="00791672">
        <w:rPr>
          <w:rFonts w:eastAsiaTheme="majorEastAsia" w:cstheme="majorBidi"/>
          <w:bCs/>
          <w:szCs w:val="24"/>
        </w:rPr>
        <w:t xml:space="preserve"> sports and exercise.</w:t>
      </w:r>
      <w:r w:rsidR="00F27CE1">
        <w:rPr>
          <w:rFonts w:eastAsiaTheme="majorEastAsia" w:cstheme="majorBidi"/>
          <w:bCs/>
          <w:szCs w:val="24"/>
        </w:rPr>
        <w:t xml:space="preserve"> A similar distinction is evident among Scottish secondary school pupils with females expressing preference for volunteering activities relating to children and young people an</w:t>
      </w:r>
      <w:r w:rsidR="00E524FC">
        <w:rPr>
          <w:rFonts w:eastAsiaTheme="majorEastAsia" w:cstheme="majorBidi"/>
          <w:bCs/>
          <w:szCs w:val="24"/>
        </w:rPr>
        <w:t>d males for sports and exercise</w:t>
      </w:r>
      <w:r w:rsidR="007B288A">
        <w:rPr>
          <w:rFonts w:eastAsiaTheme="majorEastAsia" w:cstheme="majorBidi"/>
          <w:bCs/>
          <w:szCs w:val="24"/>
        </w:rPr>
        <w:t xml:space="preserve"> </w:t>
      </w:r>
      <w:r w:rsidR="00DA71B3">
        <w:rPr>
          <w:rFonts w:eastAsiaTheme="majorEastAsia" w:cstheme="majorBidi"/>
          <w:bCs/>
          <w:szCs w:val="24"/>
        </w:rPr>
        <w:fldChar w:fldCharType="begin"/>
      </w:r>
      <w:r w:rsidR="007B288A">
        <w:rPr>
          <w:rFonts w:eastAsiaTheme="majorEastAsia" w:cstheme="majorBidi"/>
          <w:bCs/>
          <w:szCs w:val="24"/>
        </w:rPr>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rPr>
          <w:rFonts w:eastAsiaTheme="majorEastAsia" w:cstheme="majorBidi"/>
          <w:bCs/>
          <w:szCs w:val="24"/>
        </w:rPr>
        <w:fldChar w:fldCharType="separate"/>
      </w:r>
      <w:r w:rsidR="007B288A">
        <w:rPr>
          <w:rFonts w:eastAsiaTheme="majorEastAsia" w:cstheme="majorBidi"/>
          <w:bCs/>
          <w:noProof/>
          <w:szCs w:val="24"/>
        </w:rPr>
        <w:t>(Harper &amp; Jackson, 2015)</w:t>
      </w:r>
      <w:r w:rsidR="00DA71B3">
        <w:rPr>
          <w:rFonts w:eastAsiaTheme="majorEastAsia" w:cstheme="majorBidi"/>
          <w:bCs/>
          <w:szCs w:val="24"/>
        </w:rPr>
        <w:fldChar w:fldCharType="end"/>
      </w:r>
      <w:r w:rsidR="006E361E">
        <w:rPr>
          <w:rFonts w:eastAsiaTheme="majorEastAsia" w:cstheme="majorBidi"/>
          <w:bCs/>
          <w:szCs w:val="24"/>
        </w:rPr>
        <w:t>. Again, these findings add</w:t>
      </w:r>
      <w:r w:rsidR="007B288A">
        <w:rPr>
          <w:rFonts w:eastAsiaTheme="majorEastAsia" w:cstheme="majorBidi"/>
          <w:bCs/>
          <w:szCs w:val="24"/>
        </w:rPr>
        <w:t xml:space="preserve"> weight to Musick and Wilson’s </w:t>
      </w:r>
      <w:r w:rsidR="00DA71B3">
        <w:rPr>
          <w:rFonts w:eastAsiaTheme="majorEastAsia" w:cstheme="majorBidi"/>
          <w:bCs/>
          <w:szCs w:val="24"/>
        </w:rPr>
        <w:fldChar w:fldCharType="begin"/>
      </w:r>
      <w:r w:rsidR="007B288A">
        <w:rPr>
          <w:rFonts w:eastAsiaTheme="majorEastAsia" w:cstheme="majorBidi"/>
          <w:bCs/>
          <w:szCs w:val="24"/>
        </w:rPr>
        <w:instrText xml:space="preserve"> ADDIN EN.CITE &lt;EndNote&gt;&lt;Cite ExcludeAuth="1"&gt;&lt;Author&gt;Musick&lt;/Author&gt;&lt;Year&gt;2008&lt;/Year&gt;&lt;RecNum&gt;473&lt;/RecNum&gt;&lt;DisplayText&gt;(2008)&lt;/DisplayText&gt;&lt;record&gt;&lt;rec-number&gt;473&lt;/rec-number&gt;&lt;foreign-keys&gt;&lt;key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rPr>
          <w:rFonts w:eastAsiaTheme="majorEastAsia" w:cstheme="majorBidi"/>
          <w:bCs/>
          <w:szCs w:val="24"/>
        </w:rPr>
        <w:fldChar w:fldCharType="separate"/>
      </w:r>
      <w:r w:rsidR="007B288A">
        <w:rPr>
          <w:rFonts w:eastAsiaTheme="majorEastAsia" w:cstheme="majorBidi"/>
          <w:bCs/>
          <w:noProof/>
          <w:szCs w:val="24"/>
        </w:rPr>
        <w:t>(2008)</w:t>
      </w:r>
      <w:r w:rsidR="00DA71B3">
        <w:rPr>
          <w:rFonts w:eastAsiaTheme="majorEastAsia" w:cstheme="majorBidi"/>
          <w:bCs/>
          <w:szCs w:val="24"/>
        </w:rPr>
        <w:fldChar w:fldCharType="end"/>
      </w:r>
      <w:r w:rsidR="006E361E">
        <w:rPr>
          <w:rFonts w:eastAsiaTheme="majorEastAsia" w:cstheme="majorBidi"/>
          <w:bCs/>
          <w:szCs w:val="24"/>
        </w:rPr>
        <w:t xml:space="preserve"> contention that volunteering is gendered in terms of its content rather than simply in terms of levels of participation.</w:t>
      </w:r>
    </w:p>
    <w:p w:rsidR="00EE6813" w:rsidRDefault="00EE6813" w:rsidP="00EE6813">
      <w:pPr>
        <w:rPr>
          <w:rFonts w:eastAsiaTheme="majorEastAsia" w:cstheme="majorBidi"/>
          <w:bCs/>
        </w:rPr>
      </w:pPr>
    </w:p>
    <w:p w:rsidR="00EE6813" w:rsidRDefault="00367BFD" w:rsidP="009A69B7">
      <w:pPr>
        <w:rPr>
          <w:rFonts w:eastAsiaTheme="majorEastAsia" w:cstheme="majorBidi"/>
          <w:bCs/>
        </w:rPr>
      </w:pPr>
      <w:r>
        <w:rPr>
          <w:rFonts w:eastAsiaTheme="majorEastAsia" w:cstheme="majorBidi"/>
          <w:bCs/>
        </w:rPr>
        <w:t>The data presented here indicate</w:t>
      </w:r>
      <w:r w:rsidR="00F9536E">
        <w:rPr>
          <w:rFonts w:eastAsiaTheme="majorEastAsia" w:cstheme="majorBidi"/>
          <w:bCs/>
        </w:rPr>
        <w:t>s</w:t>
      </w:r>
      <w:r>
        <w:rPr>
          <w:rFonts w:eastAsiaTheme="majorEastAsia" w:cstheme="majorBidi"/>
          <w:bCs/>
        </w:rPr>
        <w:t xml:space="preserve"> young people express a preference for volunteering with other children and young people and in a sporting capacity. When broken down by gender, young people’s preferences appear to follow social norms concerning male and female behaviour.</w:t>
      </w:r>
      <w:r w:rsidR="005808AB">
        <w:rPr>
          <w:rFonts w:eastAsiaTheme="majorEastAsia" w:cstheme="majorBidi"/>
          <w:bCs/>
        </w:rPr>
        <w:t xml:space="preserve"> W</w:t>
      </w:r>
      <w:r w:rsidR="00D91561">
        <w:rPr>
          <w:rFonts w:eastAsiaTheme="majorEastAsia" w:cstheme="majorBidi"/>
          <w:bCs/>
        </w:rPr>
        <w:t>hile the data h</w:t>
      </w:r>
      <w:r w:rsidR="005808AB">
        <w:rPr>
          <w:rFonts w:eastAsiaTheme="majorEastAsia" w:cstheme="majorBidi"/>
          <w:bCs/>
        </w:rPr>
        <w:t>ighlight</w:t>
      </w:r>
      <w:r w:rsidR="00CA6900">
        <w:rPr>
          <w:rFonts w:eastAsiaTheme="majorEastAsia" w:cstheme="majorBidi"/>
          <w:bCs/>
        </w:rPr>
        <w:t>s</w:t>
      </w:r>
      <w:r w:rsidR="00D91561">
        <w:rPr>
          <w:rFonts w:eastAsiaTheme="majorEastAsia" w:cstheme="majorBidi"/>
          <w:bCs/>
        </w:rPr>
        <w:t xml:space="preserve"> broad patterns, it does not </w:t>
      </w:r>
      <w:r w:rsidR="00461A9E">
        <w:rPr>
          <w:rFonts w:eastAsiaTheme="majorEastAsia" w:cstheme="majorBidi"/>
          <w:bCs/>
        </w:rPr>
        <w:t>reveal</w:t>
      </w:r>
      <w:r w:rsidR="00D91561">
        <w:rPr>
          <w:rFonts w:eastAsiaTheme="majorEastAsia" w:cstheme="majorBidi"/>
          <w:bCs/>
        </w:rPr>
        <w:t xml:space="preserve"> what young people do within these fields or what these activities mean to them.</w:t>
      </w:r>
      <w:r w:rsidR="00CA6900">
        <w:rPr>
          <w:rFonts w:eastAsiaTheme="majorEastAsia" w:cstheme="majorBidi"/>
          <w:bCs/>
        </w:rPr>
        <w:t xml:space="preserve"> This thesis seeks to address this</w:t>
      </w:r>
      <w:r w:rsidR="004826CF">
        <w:rPr>
          <w:rFonts w:eastAsiaTheme="majorEastAsia" w:cstheme="majorBidi"/>
          <w:bCs/>
        </w:rPr>
        <w:t xml:space="preserve"> gap</w:t>
      </w:r>
      <w:r w:rsidR="00CA6900">
        <w:rPr>
          <w:rFonts w:eastAsiaTheme="majorEastAsia" w:cstheme="majorBidi"/>
          <w:bCs/>
        </w:rPr>
        <w:t xml:space="preserve"> by exploring </w:t>
      </w:r>
      <w:r w:rsidR="00871ECE">
        <w:rPr>
          <w:rFonts w:eastAsiaTheme="majorEastAsia" w:cstheme="majorBidi"/>
          <w:bCs/>
        </w:rPr>
        <w:t xml:space="preserve">what </w:t>
      </w:r>
      <w:r w:rsidR="00CA6900">
        <w:rPr>
          <w:rFonts w:eastAsiaTheme="majorEastAsia" w:cstheme="majorBidi"/>
          <w:bCs/>
        </w:rPr>
        <w:t>young people in deprived areas</w:t>
      </w:r>
      <w:r w:rsidR="004A066A">
        <w:rPr>
          <w:rFonts w:eastAsiaTheme="majorEastAsia" w:cstheme="majorBidi"/>
          <w:bCs/>
        </w:rPr>
        <w:t>’</w:t>
      </w:r>
      <w:r w:rsidR="00CA6900">
        <w:rPr>
          <w:rFonts w:eastAsiaTheme="majorEastAsia" w:cstheme="majorBidi"/>
          <w:bCs/>
        </w:rPr>
        <w:t xml:space="preserve"> </w:t>
      </w:r>
      <w:r w:rsidR="00871ECE">
        <w:rPr>
          <w:rFonts w:eastAsiaTheme="majorEastAsia" w:cstheme="majorBidi"/>
          <w:bCs/>
        </w:rPr>
        <w:t xml:space="preserve">volunteering </w:t>
      </w:r>
      <w:r w:rsidR="007B288A">
        <w:rPr>
          <w:rFonts w:eastAsiaTheme="majorEastAsia" w:cstheme="majorBidi"/>
          <w:bCs/>
        </w:rPr>
        <w:t>experiences</w:t>
      </w:r>
      <w:r w:rsidR="00CA6900">
        <w:rPr>
          <w:rFonts w:eastAsiaTheme="majorEastAsia" w:cstheme="majorBidi"/>
          <w:bCs/>
        </w:rPr>
        <w:t xml:space="preserve"> mean to them.</w:t>
      </w:r>
      <w:r w:rsidR="006850CF">
        <w:rPr>
          <w:rFonts w:eastAsiaTheme="majorEastAsia" w:cstheme="majorBidi"/>
          <w:bCs/>
        </w:rPr>
        <w:t xml:space="preserve"> It is not the purpose of this thesis to focus on a particular type of volunteering or </w:t>
      </w:r>
      <w:r w:rsidR="00FE72AD">
        <w:rPr>
          <w:rFonts w:eastAsiaTheme="majorEastAsia" w:cstheme="majorBidi"/>
          <w:bCs/>
        </w:rPr>
        <w:t xml:space="preserve">attempt </w:t>
      </w:r>
      <w:r w:rsidR="006850CF">
        <w:rPr>
          <w:rFonts w:eastAsiaTheme="majorEastAsia" w:cstheme="majorBidi"/>
          <w:bCs/>
        </w:rPr>
        <w:t>to locate the participants’ actions within a neatly demarcated paradigmatic framework</w:t>
      </w:r>
      <w:r w:rsidR="00D03226">
        <w:rPr>
          <w:rFonts w:eastAsiaTheme="majorEastAsia" w:cstheme="majorBidi"/>
          <w:bCs/>
        </w:rPr>
        <w:t>.</w:t>
      </w:r>
      <w:r w:rsidR="006850CF">
        <w:rPr>
          <w:rStyle w:val="FootnoteReference"/>
          <w:rFonts w:eastAsiaTheme="majorEastAsia" w:cstheme="majorBidi"/>
          <w:bCs/>
        </w:rPr>
        <w:footnoteReference w:id="10"/>
      </w:r>
      <w:r w:rsidR="006850CF">
        <w:rPr>
          <w:rFonts w:eastAsiaTheme="majorEastAsia" w:cstheme="majorBidi"/>
          <w:bCs/>
        </w:rPr>
        <w:t xml:space="preserve"> Rather, the emphasis lies in exploring the value young people attach (or not) to volunteering, their routes to opportunities and factors that put them off or make it difficult to volunteer. The aim is to provide a qualitative account of attitudes towards and experiences of volunteering in areas of </w:t>
      </w:r>
      <w:r w:rsidR="00EA77AC">
        <w:rPr>
          <w:rFonts w:eastAsiaTheme="majorEastAsia" w:cstheme="majorBidi"/>
          <w:bCs/>
        </w:rPr>
        <w:t>multiple</w:t>
      </w:r>
      <w:r w:rsidR="006850CF">
        <w:rPr>
          <w:rFonts w:eastAsiaTheme="majorEastAsia" w:cstheme="majorBidi"/>
          <w:bCs/>
        </w:rPr>
        <w:t xml:space="preserve"> deprivation. Doing so will add to our understanding of the picture painted by statistical data.</w:t>
      </w:r>
    </w:p>
    <w:p w:rsidR="009A69B7" w:rsidRDefault="009A69B7" w:rsidP="009A69B7">
      <w:pPr>
        <w:pStyle w:val="Heading2"/>
      </w:pPr>
      <w:bookmarkStart w:id="15" w:name="_Ref462329720"/>
      <w:bookmarkStart w:id="16" w:name="_Ref462582112"/>
      <w:bookmarkStart w:id="17" w:name="_Toc474664861"/>
      <w:r>
        <w:lastRenderedPageBreak/>
        <w:t>Government interventions into youth volunteering</w:t>
      </w:r>
      <w:bookmarkEnd w:id="15"/>
      <w:bookmarkEnd w:id="16"/>
      <w:bookmarkEnd w:id="17"/>
    </w:p>
    <w:p w:rsidR="009A69B7" w:rsidRDefault="009A69B7" w:rsidP="009A69B7">
      <w:r>
        <w:t>Researchers have argued that</w:t>
      </w:r>
      <w:r w:rsidR="003A20EA">
        <w:t>,</w:t>
      </w:r>
      <w:r>
        <w:t xml:space="preserve"> since the 1960s, various governments have used volunteering as a tool for aiding the delivery of public services </w:t>
      </w:r>
      <w:r w:rsidR="00DA71B3">
        <w:fldChar w:fldCharType="begin">
          <w:fldData xml:space="preserve">PEVuZE5vdGU+PENpdGU+PEF1dGhvcj5TaGVhcmQ8L0F1dGhvcj48WWVhcj4xOTk1PC9ZZWFyPjxS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</w:fldData>
        </w:fldChar>
      </w:r>
      <w:r w:rsidR="00A512AD">
        <w:instrText xml:space="preserve"> ADDIN EN.CITE </w:instrText>
      </w:r>
      <w:r w:rsidR="00DA71B3">
        <w:fldChar w:fldCharType="begin">
          <w:fldData xml:space="preserve">PEVuZE5vdGU+PENpdGU+PEF1dGhvcj5TaGVhcmQ8L0F1dGhvcj48WWVhcj4xOTk1PC9ZZWFyPjxS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</w:fldData>
        </w:fldChar>
      </w:r>
      <w:r w:rsidR="00A512AD">
        <w:instrText xml:space="preserve"> ADDIN EN.CITE.DATA </w:instrText>
      </w:r>
      <w:r w:rsidR="00DA71B3">
        <w:fldChar w:fldCharType="end"/>
      </w:r>
      <w:r w:rsidR="00DA71B3">
        <w:fldChar w:fldCharType="separate"/>
      </w:r>
      <w:r w:rsidR="00A512AD">
        <w:rPr>
          <w:noProof/>
        </w:rPr>
        <w:t>(Rochester, 2013; Sheard, 1995; Zimmeck, 2010)</w:t>
      </w:r>
      <w:r w:rsidR="00DA71B3">
        <w:fldChar w:fldCharType="end"/>
      </w:r>
      <w:r>
        <w:t>. As Sheard</w:t>
      </w:r>
      <w:r w:rsidR="00A512AD">
        <w:t xml:space="preserve"> </w:t>
      </w:r>
      <w:r w:rsidR="00DA71B3">
        <w:fldChar w:fldCharType="begin"/>
      </w:r>
      <w:r w:rsidR="00A512AD">
        <w:instrText xml:space="preserve"> ADDIN EN.CITE &lt;EndNote&gt;&lt;Cite ExcludeAuth="1"&gt;&lt;Author&gt;Sheard&lt;/Author&gt;&lt;Year&gt;1995&lt;/Year&gt;&lt;RecNum&gt;1205&lt;/RecNum&gt;&lt;Pages&gt;118&lt;/Pages&gt;&lt;DisplayText&gt;(1995, p. 118)&lt;/DisplayText&gt;&lt;record&gt;&lt;rec-number&gt;1205&lt;/rec-number&gt;&lt;foreign-keys&gt;&lt;key app="EN" db-id="5s2txzf0zdpfwuez5vpxd2z0saspta90zfrs" timestamp="1477993882"&gt;1205&lt;/key&gt;&lt;/foreign-keys&gt;&lt;ref-type name="Book Section"&gt;5&lt;/ref-type&gt;&lt;contributors&gt;&lt;authors&gt;&lt;author&gt;Sheard, J.&lt;/author&gt;&lt;/authors&gt;&lt;secondary-authors&gt;&lt;author&gt;Davis Smith, J.&lt;/author&gt;&lt;author&gt;Rochester, C.&lt;/author&gt;&lt;author&gt;Hedley, R.&lt;/author&gt;&lt;/secondary-authors&gt;&lt;/contributors&gt;&lt;titles&gt;&lt;title&gt;From Lady Bountiful to Active Citizen: volunteering and the Voluntary Sector&lt;/title&gt;&lt;secondary-title&gt;An Introduction to the Voluntary Sector&lt;/secondary-title&gt;&lt;/titles&gt;&lt;dates&gt;&lt;year&gt;1995&lt;/year&gt;&lt;/dates&gt;&lt;pub-location&gt;London&lt;/pub-location&gt;&lt;publisher&gt;Routledge&lt;/publisher&gt;&lt;urls&gt;&lt;/urls&gt;&lt;/record&gt;&lt;/Cite&gt;&lt;/EndNote&gt;</w:instrText>
      </w:r>
      <w:r w:rsidR="00DA71B3">
        <w:fldChar w:fldCharType="separate"/>
      </w:r>
      <w:r w:rsidR="00A512AD">
        <w:rPr>
          <w:noProof/>
        </w:rPr>
        <w:t>(1995, p. 118)</w:t>
      </w:r>
      <w:r w:rsidR="00DA71B3">
        <w:fldChar w:fldCharType="end"/>
      </w:r>
      <w:r w:rsidR="00A512AD">
        <w:t xml:space="preserve"> </w:t>
      </w:r>
      <w:r>
        <w:t>states:</w:t>
      </w:r>
    </w:p>
    <w:p w:rsidR="009A69B7" w:rsidRDefault="009A69B7" w:rsidP="009A69B7"/>
    <w:p w:rsidR="009A69B7" w:rsidRPr="004D5308" w:rsidRDefault="009A69B7" w:rsidP="009A69B7">
      <w:pPr>
        <w:pStyle w:val="Quote"/>
      </w:pPr>
      <w:r w:rsidRPr="004D5308">
        <w:t>Just as in the 1960s the government had promoted volunteering as a way of protecting society from the threat of disaffected youth; and just as in the late 1970s the government had called volunteers to protect society from the threat of union power; so, in the 1980s, the government turned to volunteering to protect society from the threats associated with the return of mass unemployment</w:t>
      </w:r>
    </w:p>
    <w:p w:rsidR="009A69B7" w:rsidRDefault="009A69B7" w:rsidP="009A69B7"/>
    <w:p w:rsidR="009A69B7" w:rsidRDefault="00DA71B3" w:rsidP="009A69B7">
      <w:r>
        <w:fldChar w:fldCharType="begin"/>
      </w:r>
      <w:r w:rsidR="00564F03">
        <w:instrText xml:space="preserve"> ADDIN EN.CITE &lt;EndNote&gt;&lt;Cite AuthorYear="1"&gt;&lt;Author&gt;Zimmeck&lt;/Author&gt;&lt;Year&gt;2010&lt;/Year&gt;&lt;RecNum&gt;1164&lt;/RecNum&gt;&lt;Pages&gt;86&lt;/Pages&gt;&lt;DisplayText&gt;Zimmeck (2010, p. 86)&lt;/DisplayText&gt;&lt;record&gt;&lt;rec-number&gt;1164&lt;/rec-number&gt;&lt;foreign-keys&gt;&lt;key app="EN" db-id="5s2txzf0zdpfwuez5vpxd2z0saspta90zfrs" timestamp="1473840463"&gt;1164&lt;/key&gt;&lt;/foreign-keys&gt;&lt;ref-type name="Book Section"&gt;5&lt;/ref-type&gt;&lt;contributors&gt;&lt;authors&gt;&lt;author&gt;Zimmeck, M&lt;/author&gt;&lt;/authors&gt;&lt;secondary-authors&gt;&lt;author&gt;Rochester, C.&lt;/author&gt;&lt;author&gt;Ellis Paine, A.&lt;/author&gt;&lt;author&gt;Howlett, S.&lt;/author&gt;&lt;/secondary-authors&gt;&lt;/contributors&gt;&lt;titles&gt;&lt;title&gt;Government and Volunteering: Towards a History of Policy and Practice&lt;/title&gt;&lt;secondary-title&gt;Volunteering and Society in the 21st Century&lt;/secondary-title&gt;&lt;/titles&gt;&lt;dates&gt;&lt;year&gt;2010&lt;/year&gt;&lt;/dates&gt;&lt;pub-location&gt;Basingstoke&lt;/pub-location&gt;&lt;publisher&gt;Palgrave MacMillan&lt;/publisher&gt;&lt;urls&gt;&lt;/urls&gt;&lt;/record&gt;&lt;/Cite&gt;&lt;/EndNote&gt;</w:instrText>
      </w:r>
      <w:r>
        <w:fldChar w:fldCharType="separate"/>
      </w:r>
      <w:r w:rsidR="00564F03">
        <w:rPr>
          <w:noProof/>
        </w:rPr>
        <w:t>Zimmeck (2010, p. 86)</w:t>
      </w:r>
      <w:r>
        <w:fldChar w:fldCharType="end"/>
      </w:r>
      <w:r w:rsidR="00564F03">
        <w:t xml:space="preserve"> </w:t>
      </w:r>
      <w:r w:rsidR="009A69B7">
        <w:t xml:space="preserve">contends that between the 1960s and 1980s successive UK governments viewed volunteering in instrumental terms, as a way of improving the ‘reach, quality and value for money’ of public services. The 1969 </w:t>
      </w:r>
      <w:r w:rsidR="009A69B7" w:rsidRPr="00346E80">
        <w:rPr>
          <w:i/>
        </w:rPr>
        <w:t>Aves Committee</w:t>
      </w:r>
      <w:r w:rsidR="009A69B7">
        <w:t xml:space="preserve">, for example, stressed the importance of volunteers in the provision of community based personal social services, while the </w:t>
      </w:r>
      <w:r w:rsidR="009A69B7" w:rsidRPr="00346E80">
        <w:rPr>
          <w:i/>
        </w:rPr>
        <w:t>Urban Programme</w:t>
      </w:r>
      <w:r w:rsidR="009A69B7">
        <w:t xml:space="preserve"> and the </w:t>
      </w:r>
      <w:r w:rsidR="009A69B7" w:rsidRPr="00346E80">
        <w:rPr>
          <w:i/>
        </w:rPr>
        <w:t>Community Enterprise Programme</w:t>
      </w:r>
      <w:r w:rsidR="009A69B7">
        <w:t xml:space="preserve"> of the Thatcher governments sought to use volunteers to ameliorat</w:t>
      </w:r>
      <w:r w:rsidR="00564F03">
        <w:t xml:space="preserve">e urban decay and unemployment </w:t>
      </w:r>
      <w:r>
        <w:fldChar w:fldCharType="begin"/>
      </w:r>
      <w:r w:rsidR="00564F03">
        <w:instrText xml:space="preserve"> ADDIN EN.CITE &lt;EndNote&gt;&lt;Cite&gt;&lt;Author&gt;Zimmeck&lt;/Author&gt;&lt;Year&gt;2010&lt;/Year&gt;&lt;RecNum&gt;1164&lt;/RecNum&gt;&lt;DisplayText&gt;(Zimmeck, 2010)&lt;/DisplayText&gt;&lt;record&gt;&lt;rec-number&gt;1164&lt;/rec-number&gt;&lt;foreign-keys&gt;&lt;key app="EN" db-id="5s2txzf0zdpfwuez5vpxd2z0saspta90zfrs" timestamp="1473840463"&gt;1164&lt;/key&gt;&lt;/foreign-keys&gt;&lt;ref-type name="Book Section"&gt;5&lt;/ref-type&gt;&lt;contributors&gt;&lt;authors&gt;&lt;author&gt;Zimmeck, M&lt;/author&gt;&lt;/authors&gt;&lt;secondary-authors&gt;&lt;author&gt;Rochester, C.&lt;/author&gt;&lt;author&gt;Ellis Paine, A.&lt;/author&gt;&lt;author&gt;Howlett, S.&lt;/author&gt;&lt;/secondary-authors&gt;&lt;/contributors&gt;&lt;titles&gt;&lt;title&gt;Government and Volunteering: Towards a History of Policy and Practice&lt;/title&gt;&lt;secondary-title&gt;Volunteering and Society in the 21st Century&lt;/secondary-title&gt;&lt;/titles&gt;&lt;dates&gt;&lt;year&gt;2010&lt;/year&gt;&lt;/dates&gt;&lt;pub-location&gt;Basingstoke&lt;/pub-location&gt;&lt;publisher&gt;Palgrave MacMillan&lt;/publisher&gt;&lt;urls&gt;&lt;/urls&gt;&lt;/record&gt;&lt;/Cite&gt;&lt;/EndNote&gt;</w:instrText>
      </w:r>
      <w:r>
        <w:fldChar w:fldCharType="separate"/>
      </w:r>
      <w:r w:rsidR="00564F03">
        <w:rPr>
          <w:noProof/>
        </w:rPr>
        <w:t>(Zimmeck, 2010)</w:t>
      </w:r>
      <w:r>
        <w:fldChar w:fldCharType="end"/>
      </w:r>
      <w:r w:rsidR="009A69B7">
        <w:t>. The coming to power of New Labour in 1997 is noted by researchers as having invoked a change in a</w:t>
      </w:r>
      <w:r w:rsidR="008A4048">
        <w:t xml:space="preserve">pproach to volunteering policy </w:t>
      </w:r>
      <w:r>
        <w:fldChar w:fldCharType="begin"/>
      </w:r>
      <w:r w:rsidR="008A4048">
        <w:instrText xml:space="preserve"> ADDIN EN.CITE &lt;EndNote&gt;&lt;Cite&gt;&lt;Author&gt;Zimmeck&lt;/Author&gt;&lt;Year&gt;2010&lt;/Year&gt;&lt;RecNum&gt;1164&lt;/RecNum&gt;&lt;DisplayText&gt;(Rochester, 2013; Zimmeck, 2010)&lt;/DisplayText&gt;&lt;record&gt;&lt;rec-number&gt;1164&lt;/rec-number&gt;&lt;foreign-keys&gt;&lt;key app="EN" db-id="5s2txzf0zdpfwuez5vpxd2z0saspta90zfrs" timestamp="1473840463"&gt;1164&lt;/key&gt;&lt;/foreign-keys&gt;&lt;ref-type name="Book Section"&gt;5&lt;/ref-type&gt;&lt;contributors&gt;&lt;authors&gt;&lt;author&gt;Zimmeck, M&lt;/author&gt;&lt;/authors&gt;&lt;secondary-authors&gt;&lt;author&gt;Rochester, C.&lt;/author&gt;&lt;author&gt;Ellis Paine, A.&lt;/author&gt;&lt;author&gt;Howlett, S.&lt;/author&gt;&lt;/secondary-authors&gt;&lt;/contributors&gt;&lt;titles&gt;&lt;title&gt;Government and Volunteering: Towards a History of Policy and Practice&lt;/title&gt;&lt;secondary-title&gt;Volunteering and Society in the 21st Century&lt;/secondary-title&gt;&lt;/titles&gt;&lt;dates&gt;&lt;year&gt;2010&lt;/year&gt;&lt;/dates&gt;&lt;pub-location&gt;Basingstoke&lt;/pub-location&gt;&lt;publisher&gt;Palgrave MacMillan&lt;/publisher&gt;&lt;urls&gt;&lt;/urls&gt;&lt;/record&gt;&lt;/Cite&gt;&lt;Cite&gt;&lt;Author&gt;Rochester&lt;/Author&gt;&lt;Year&gt;2013&lt;/Year&gt;&lt;RecNum&gt;478&lt;/RecNum&gt;&lt;record&gt;&lt;rec-number&gt;478&lt;/rec-number&gt;&lt;foreign-keys&gt;&lt;key app="EN" db-id="5s2txzf0zdpfwuez5vpxd2z0saspta90zfrs" timestamp="1442489505"&gt;478&lt;/key&gt;&lt;/foreign-keys&gt;&lt;ref-type name="Book"&gt;6&lt;/ref-type&gt;&lt;contributors&gt;&lt;authors&gt;&lt;author&gt;Rochester, C.&lt;/author&gt;&lt;/authors&gt;&lt;/contributors&gt;&lt;titles&gt;&lt;title&gt;Rediscovering Voluntary Action: The Beat of a Different Drum&lt;/title&gt;&lt;/titles&gt;&lt;dates&gt;&lt;year&gt;2013&lt;/year&gt;&lt;/dates&gt;&lt;pub-location&gt;Basingstoke&lt;/pub-location&gt;&lt;publisher&gt;Palgrave Macmillan&lt;/publisher&gt;&lt;urls&gt;&lt;/urls&gt;&lt;/record&gt;&lt;/Cite&gt;&lt;/EndNote&gt;</w:instrText>
      </w:r>
      <w:r>
        <w:fldChar w:fldCharType="separate"/>
      </w:r>
      <w:r w:rsidR="008A4048">
        <w:rPr>
          <w:noProof/>
        </w:rPr>
        <w:t>(Rochester, 2013; Zimmeck, 2010)</w:t>
      </w:r>
      <w:r>
        <w:fldChar w:fldCharType="end"/>
      </w:r>
      <w:r w:rsidR="00640912">
        <w:t>,</w:t>
      </w:r>
      <w:r w:rsidR="009A69B7">
        <w:t xml:space="preserve"> characterised by </w:t>
      </w:r>
      <w:r>
        <w:fldChar w:fldCharType="begin"/>
      </w:r>
      <w:r w:rsidR="008A4048">
        <w:instrText xml:space="preserve"> ADDIN EN.CITE &lt;EndNote&gt;&lt;Cite AuthorYear="1"&gt;&lt;Author&gt;Kendall&lt;/Author&gt;&lt;Year&gt;2005&lt;/Year&gt;&lt;RecNum&gt;1165&lt;/RecNum&gt;&lt;DisplayText&gt;Kendall (2005)&lt;/DisplayText&gt;&lt;record&gt;&lt;rec-number&gt;1165&lt;/rec-number&gt;&lt;foreign-keys&gt;&lt;key app="EN" db-id="5s2txzf0zdpfwuez5vpxd2z0saspta90zfrs" timestamp="1473849980"&gt;1165&lt;/key&gt;&lt;/foreign-keys&gt;&lt;ref-type name="Book"&gt;6&lt;/ref-type&gt;&lt;contributors&gt;&lt;authors&gt;&lt;author&gt;Kendall, J.&lt;/author&gt;&lt;/authors&gt;&lt;/contributors&gt;&lt;titles&gt;&lt;title&gt;The Third Sector and the Policy Process in the UK: Ingredients in a Hyper-Active Horizontal Policy Environment&lt;/title&gt;&lt;/titles&gt;&lt;dates&gt;&lt;year&gt;2005&lt;/year&gt;&lt;/dates&gt;&lt;pub-location&gt;London&lt;/pub-location&gt;&lt;publisher&gt;Third Sector European Policy Working Papers Number 5, Centre for Civil Society and Personal Social Services Research Unit&lt;/publisher&gt;&lt;urls&gt;&lt;related-urls&gt;&lt;url&gt;http://eprints.lse.ac.uk/29013/1/5TSEP.pdf&lt;/url&gt;&lt;/related-urls&gt;&lt;/urls&gt;&lt;/record&gt;&lt;/Cite&gt;&lt;/EndNote&gt;</w:instrText>
      </w:r>
      <w:r>
        <w:fldChar w:fldCharType="separate"/>
      </w:r>
      <w:r w:rsidR="008A4048">
        <w:rPr>
          <w:noProof/>
        </w:rPr>
        <w:t>Kendall (2005)</w:t>
      </w:r>
      <w:r>
        <w:fldChar w:fldCharType="end"/>
      </w:r>
      <w:r w:rsidR="009A69B7">
        <w:t xml:space="preserve"> as ‘hyperactive’. Regarding young people, New Labour launched a number of volunteering initiatives such as the </w:t>
      </w:r>
      <w:r w:rsidR="009A69B7">
        <w:rPr>
          <w:i/>
        </w:rPr>
        <w:t xml:space="preserve">Young Volunteer Challenge </w:t>
      </w:r>
      <w:r w:rsidR="009A69B7">
        <w:t>and</w:t>
      </w:r>
      <w:r w:rsidR="00222A86">
        <w:t xml:space="preserve"> the</w:t>
      </w:r>
      <w:r w:rsidR="009A69B7">
        <w:t xml:space="preserve"> </w:t>
      </w:r>
      <w:r w:rsidR="009A69B7">
        <w:rPr>
          <w:i/>
        </w:rPr>
        <w:t>v</w:t>
      </w:r>
      <w:r w:rsidR="00222A86">
        <w:rPr>
          <w:i/>
        </w:rPr>
        <w:t xml:space="preserve"> Initiative</w:t>
      </w:r>
      <w:r w:rsidR="009A69B7" w:rsidRPr="00B42884">
        <w:t xml:space="preserve">, both </w:t>
      </w:r>
      <w:r w:rsidR="009A69B7">
        <w:t xml:space="preserve">of which sought to enhance employment prospects, and </w:t>
      </w:r>
      <w:r w:rsidR="009A69B7">
        <w:rPr>
          <w:i/>
        </w:rPr>
        <w:t>Millennium Volunteers</w:t>
      </w:r>
      <w:r w:rsidR="009A69B7">
        <w:t xml:space="preserve">, which, while not having employability as an outcome, was promoted with </w:t>
      </w:r>
      <w:r w:rsidR="008A4048">
        <w:t xml:space="preserve">the strapline ‘MV for your CV’ </w:t>
      </w:r>
      <w:r>
        <w:fldChar w:fldCharType="begin"/>
      </w:r>
      <w:r w:rsidR="008A4048">
        <w:instrText xml:space="preserve"> ADDIN EN.CITE &lt;EndNote&gt;&lt;Cite&gt;&lt;Author&gt;Kamerāde&lt;/Author&gt;&lt;Year&gt;2014&lt;/Year&gt;&lt;RecNum&gt;260&lt;/RecNum&gt;&lt;DisplayText&gt;(Kamerāde &amp;amp; Ellis Paine, 2014)&lt;/DisplayText&gt;&lt;record&gt;&lt;rec-number&gt;260&lt;/rec-number&gt;&lt;foreign-keys&gt;&lt;key app="EN" db-id="5s2txzf0zdpfwuez5vpxd2z0saspta90zfrs" timestamp="1437757522"&gt;260&lt;/key&gt;&lt;/foreign-keys&gt;&lt;ref-type name="Journal Article"&gt;17&lt;/ref-type&gt;&lt;contributors&gt;&lt;authors&gt;&lt;author&gt;&lt;style face="normal" font="default" size="100%"&gt;Kamer&lt;/style&gt;&lt;style face="normal" font="default" charset="186" size="100%"&gt;āde&lt;/style&gt;&lt;style face="normal" font="default" size="100%"&gt;, D.&lt;/style&gt;&lt;/author&gt;&lt;author&gt;Ellis Paine, A.&lt;/author&gt;&lt;/authors&gt;&lt;/contributors&gt;&lt;titles&gt;&lt;title&gt;Volunteering and Employability: Implications for Policy and Practice&lt;/title&gt;&lt;secondary-title&gt;Voluntary Sector Review&lt;/secondary-title&gt;&lt;/titles&gt;&lt;periodical&gt;&lt;full-title&gt;Voluntary Sector Review&lt;/full-title&gt;&lt;/periodical&gt;&lt;pages&gt;259-273&lt;/pages&gt;&lt;volume&gt;5&lt;/volume&gt;&lt;number&gt;2&lt;/number&gt;&lt;keywords&gt;&lt;keyword&gt;BACK-TO-WORK PROGRAMMES&lt;/keyword&gt;&lt;keyword&gt;UNEMPLOYMENT&lt;/keyword&gt;&lt;keyword&gt;VOLUNTEERING EMPLOYABILITY&lt;/keyword&gt;&lt;/keywords&gt;&lt;dates&gt;&lt;year&gt;2014&lt;/year&gt;&lt;/dates&gt;&lt;urls&gt;&lt;related-urls&gt;&lt;url&gt;http://www.ingentaconnect.com/content/tpp/vsr/2014/00000005/00000002/art00008&lt;/url&gt;&lt;/related-urls&gt;&lt;/urls&gt;&lt;/record&gt;&lt;/Cite&gt;&lt;/EndNote&gt;</w:instrText>
      </w:r>
      <w:r>
        <w:fldChar w:fldCharType="separate"/>
      </w:r>
      <w:r w:rsidR="008A4048">
        <w:rPr>
          <w:noProof/>
        </w:rPr>
        <w:t>(Kamerāde &amp; Ellis Paine, 2014)</w:t>
      </w:r>
      <w:r>
        <w:fldChar w:fldCharType="end"/>
      </w:r>
      <w:r w:rsidR="009A69B7">
        <w:t xml:space="preserve">. These initiatives provide evidence of a continued instrumental approach to volunteering, yet Blair’s governments also sought to use volunteering to enable ‘local people to develop </w:t>
      </w:r>
      <w:r w:rsidR="009A69B7">
        <w:lastRenderedPageBreak/>
        <w:t>their own solutions to the issues which most affect them’ thus engendering a sense of civic renewal</w:t>
      </w:r>
      <w:r w:rsidR="008A4048">
        <w:t xml:space="preserve"> </w:t>
      </w:r>
      <w:r>
        <w:fldChar w:fldCharType="begin"/>
      </w:r>
      <w:r w:rsidR="008A4048">
        <w:instrText xml:space="preserve"> ADDIN EN.CITE &lt;EndNote&gt;&lt;Cite&gt;&lt;Author&gt;Zimmeck&lt;/Author&gt;&lt;Year&gt;2010&lt;/Year&gt;&lt;RecNum&gt;1164&lt;/RecNum&gt;&lt;Prefix&gt;Home Office`, 2003`, cited in &lt;/Prefix&gt;&lt;Pages&gt;93&lt;/Pages&gt;&lt;DisplayText&gt;(Home Office, 2003, cited in Zimmeck, 2010, p. 93)&lt;/DisplayText&gt;&lt;record&gt;&lt;rec-number&gt;1164&lt;/rec-number&gt;&lt;foreign-keys&gt;&lt;key app="EN" db-id="5s2txzf0zdpfwuez5vpxd2z0saspta90zfrs" timestamp="1473840463"&gt;1164&lt;/key&gt;&lt;/foreign-keys&gt;&lt;ref-type name="Book Section"&gt;5&lt;/ref-type&gt;&lt;contributors&gt;&lt;authors&gt;&lt;author&gt;Zimmeck, M&lt;/author&gt;&lt;/authors&gt;&lt;secondary-authors&gt;&lt;author&gt;Rochester, C.&lt;/author&gt;&lt;author&gt;Ellis Paine, A.&lt;/author&gt;&lt;author&gt;Howlett, S.&lt;/author&gt;&lt;/secondary-authors&gt;&lt;/contributors&gt;&lt;titles&gt;&lt;title&gt;Government and Volunteering: Towards a History of Policy and Practice&lt;/title&gt;&lt;secondary-title&gt;Volunteering and Society in the 21st Century&lt;/secondary-title&gt;&lt;/titles&gt;&lt;dates&gt;&lt;year&gt;2010&lt;/year&gt;&lt;/dates&gt;&lt;pub-location&gt;Basingstoke&lt;/pub-location&gt;&lt;publisher&gt;Palgrave MacMillan&lt;/publisher&gt;&lt;urls&gt;&lt;/urls&gt;&lt;/record&gt;&lt;/Cite&gt;&lt;/EndNote&gt;</w:instrText>
      </w:r>
      <w:r>
        <w:fldChar w:fldCharType="separate"/>
      </w:r>
      <w:r w:rsidR="008A4048">
        <w:rPr>
          <w:noProof/>
        </w:rPr>
        <w:t>(Home Office, 2003, cited in Zimmeck, 2010, p. 93)</w:t>
      </w:r>
      <w:r>
        <w:fldChar w:fldCharType="end"/>
      </w:r>
    </w:p>
    <w:p w:rsidR="008A4048" w:rsidRDefault="008A4048" w:rsidP="009A69B7"/>
    <w:p w:rsidR="009A69B7" w:rsidRDefault="009A69B7" w:rsidP="009A69B7">
      <w:r>
        <w:t xml:space="preserve">More recently, the 2010 UK Coalition Government, led by David Cameron’s Conservative party, came to power with the </w:t>
      </w:r>
      <w:r w:rsidRPr="00D74BA7">
        <w:rPr>
          <w:i/>
        </w:rPr>
        <w:t>Big Society</w:t>
      </w:r>
      <w:r>
        <w:t xml:space="preserve"> agenda. </w:t>
      </w:r>
      <w:r w:rsidR="00DA71B3">
        <w:fldChar w:fldCharType="begin"/>
      </w:r>
      <w:r w:rsidR="002F6A2A">
        <w:instrText xml:space="preserve"> ADDIN EN.CITE &lt;EndNote&gt;&lt;Cite AuthorYear="1"&gt;&lt;Author&gt;Evans&lt;/Author&gt;&lt;Year&gt;2011&lt;/Year&gt;&lt;RecNum&gt;11&lt;/RecNum&gt;&lt;DisplayText&gt;Evans (2011)&lt;/DisplayText&gt;&lt;record&gt;&lt;rec-number&gt;11&lt;/rec-number&gt;&lt;foreign-keys&gt;&lt;key app="EN" db-id="5s2txzf0zdpfwuez5vpxd2z0saspta90zfrs" timestamp="1436445808"&gt;11&lt;/key&gt;&lt;/foreign-keys&gt;&lt;ref-type name="Journal Article"&gt;17&lt;/ref-type&gt;&lt;contributors&gt;&lt;authors&gt;&lt;author&gt;Evans, Kathy&lt;/author&gt;&lt;/authors&gt;&lt;/contributors&gt;&lt;titles&gt;&lt;title&gt;‘Big Society’ in the UK: A Policy Review&lt;/title&gt;&lt;secondary-title&gt;Children &amp;amp; Society&lt;/secondary-title&gt;&lt;/titles&gt;&lt;periodical&gt;&lt;full-title&gt;Children &amp;amp; Society&lt;/full-title&gt;&lt;/periodical&gt;&lt;pages&gt;164-171&lt;/pages&gt;&lt;volume&gt;25&lt;/volume&gt;&lt;number&gt;2&lt;/number&gt;&lt;keywords&gt;&lt;keyword&gt;‘Big Society’&lt;/keyword&gt;&lt;keyword&gt;charity&lt;/keyword&gt;&lt;keyword&gt;citizenship&lt;/keyword&gt;&lt;keyword&gt;commissioning&lt;/keyword&gt;&lt;keyword&gt;voluntary and community sector&lt;/keyword&gt;&lt;keyword&gt;volunteering&lt;/keyword&gt;&lt;/keywords&gt;&lt;dates&gt;&lt;year&gt;2011&lt;/year&gt;&lt;/dates&gt;&lt;publisher&gt;Blackwell Publishing Ltd&lt;/publisher&gt;&lt;isbn&gt;1099-0860&lt;/isbn&gt;&lt;urls&gt;&lt;related-urls&gt;&lt;url&gt;http://dx.doi.org/10.1111/j.1099-0860.2010.00351.x&lt;/url&gt;&lt;/related-urls&gt;&lt;/urls&gt;&lt;electronic-resource-num&gt;10.1111/j.1099-0860.2010.00351.x&lt;/electronic-resource-num&gt;&lt;/record&gt;&lt;/Cite&gt;&lt;/EndNote&gt;</w:instrText>
      </w:r>
      <w:r w:rsidR="00DA71B3">
        <w:fldChar w:fldCharType="separate"/>
      </w:r>
      <w:r w:rsidR="002F6A2A">
        <w:rPr>
          <w:noProof/>
        </w:rPr>
        <w:t>Evans (2011)</w:t>
      </w:r>
      <w:r w:rsidR="00DA71B3">
        <w:fldChar w:fldCharType="end"/>
      </w:r>
      <w:r>
        <w:t xml:space="preserve"> contends the Big Society positioned volunteering as a key vehicle through which individuals could play their role in fixing “Broken Britain”. For young people, aged 16-19</w:t>
      </w:r>
      <w:r w:rsidR="00D03226">
        <w:t>,</w:t>
      </w:r>
      <w:r>
        <w:rPr>
          <w:rStyle w:val="FootnoteReference"/>
        </w:rPr>
        <w:footnoteReference w:id="11"/>
      </w:r>
      <w:r>
        <w:t xml:space="preserve"> the </w:t>
      </w:r>
      <w:r>
        <w:rPr>
          <w:i/>
        </w:rPr>
        <w:t>National Citizen Service</w:t>
      </w:r>
      <w:r>
        <w:t xml:space="preserve"> (NCS) programme provided an opportunity for such civic activity. The programme entails an outward bound style trip followed by a period of designing and implementing a community project thus providing young people with the opportuni</w:t>
      </w:r>
      <w:r w:rsidR="002F6A2A">
        <w:t xml:space="preserve">ty to become ‘active citizens’ </w:t>
      </w:r>
      <w:r w:rsidR="00DA71B3">
        <w:fldChar w:fldCharType="begin"/>
      </w:r>
      <w:r w:rsidR="002F6A2A">
        <w:instrText xml:space="preserve"> ADDIN EN.CITE &lt;EndNote&gt;&lt;Cite&gt;&lt;Author&gt;Evans&lt;/Author&gt;&lt;Year&gt;2011&lt;/Year&gt;&lt;RecNum&gt;11&lt;/RecNum&gt;&lt;DisplayText&gt;(Evans, 2011)&lt;/DisplayText&gt;&lt;record&gt;&lt;rec-number&gt;11&lt;/rec-number&gt;&lt;foreign-keys&gt;&lt;key app="EN" db-id="5s2txzf0zdpfwuez5vpxd2z0saspta90zfrs" timestamp="1436445808"&gt;11&lt;/key&gt;&lt;/foreign-keys&gt;&lt;ref-type name="Journal Article"&gt;17&lt;/ref-type&gt;&lt;contributors&gt;&lt;authors&gt;&lt;author&gt;Evans, Kathy&lt;/author&gt;&lt;/authors&gt;&lt;/contributors&gt;&lt;titles&gt;&lt;title&gt;‘Big Society’ in the UK: A Policy Review&lt;/title&gt;&lt;secondary-title&gt;Children &amp;amp; Society&lt;/secondary-title&gt;&lt;/titles&gt;&lt;periodical&gt;&lt;full-title&gt;Children &amp;amp; Society&lt;/full-title&gt;&lt;/periodical&gt;&lt;pages&gt;164-171&lt;/pages&gt;&lt;volume&gt;25&lt;/volume&gt;&lt;number&gt;2&lt;/number&gt;&lt;keywords&gt;&lt;keyword&gt;‘Big Society’&lt;/keyword&gt;&lt;keyword&gt;charity&lt;/keyword&gt;&lt;keyword&gt;citizenship&lt;/keyword&gt;&lt;keyword&gt;commissioning&lt;/keyword&gt;&lt;keyword&gt;voluntary and community sector&lt;/keyword&gt;&lt;keyword&gt;volunteering&lt;/keyword&gt;&lt;/keywords&gt;&lt;dates&gt;&lt;year&gt;2011&lt;/year&gt;&lt;/dates&gt;&lt;publisher&gt;Blackwell Publishing Ltd&lt;/publisher&gt;&lt;isbn&gt;1099-0860&lt;/isbn&gt;&lt;urls&gt;&lt;related-urls&gt;&lt;url&gt;http://dx.doi.org/10.1111/j.1099-0860.2010.00351.x&lt;/url&gt;&lt;/related-urls&gt;&lt;/urls&gt;&lt;electronic-resource-num&gt;10.1111/j.1099-0860.2010.00351.x&lt;/electronic-resource-num&gt;&lt;/record&gt;&lt;/Cite&gt;&lt;/EndNote&gt;</w:instrText>
      </w:r>
      <w:r w:rsidR="00DA71B3">
        <w:fldChar w:fldCharType="separate"/>
      </w:r>
      <w:r w:rsidR="002F6A2A">
        <w:rPr>
          <w:noProof/>
        </w:rPr>
        <w:t>(Evans, 2011)</w:t>
      </w:r>
      <w:r w:rsidR="00DA71B3">
        <w:fldChar w:fldCharType="end"/>
      </w:r>
      <w:r>
        <w:t>. In addition to this, volunteering was also emphasised for its capacity to enhance indi</w:t>
      </w:r>
      <w:r w:rsidR="002F6A2A">
        <w:t xml:space="preserve">vidual employability prospects </w:t>
      </w:r>
      <w:r w:rsidR="00DA71B3">
        <w:fldChar w:fldCharType="begin"/>
      </w:r>
      <w:r w:rsidR="002F6A2A">
        <w:instrText xml:space="preserve"> ADDIN EN.CITE &lt;EndNote&gt;&lt;Cite&gt;&lt;Author&gt;Kamerāde&lt;/Author&gt;&lt;Year&gt;2014&lt;/Year&gt;&lt;RecNum&gt;260&lt;/RecNum&gt;&lt;DisplayText&gt;(Kamerāde &amp;amp; Ellis Paine, 2014)&lt;/DisplayText&gt;&lt;record&gt;&lt;rec-number&gt;260&lt;/rec-number&gt;&lt;foreign-keys&gt;&lt;key app="EN" db-id="5s2txzf0zdpfwuez5vpxd2z0saspta90zfrs" timestamp="1437757522"&gt;260&lt;/key&gt;&lt;/foreign-keys&gt;&lt;ref-type name="Journal Article"&gt;17&lt;/ref-type&gt;&lt;contributors&gt;&lt;authors&gt;&lt;author&gt;&lt;style face="normal" font="default" size="100%"&gt;Kamer&lt;/style&gt;&lt;style face="normal" font="default" charset="186" size="100%"&gt;āde&lt;/style&gt;&lt;style face="normal" font="default" size="100%"&gt;, D.&lt;/style&gt;&lt;/author&gt;&lt;author&gt;Ellis Paine, A.&lt;/author&gt;&lt;/authors&gt;&lt;/contributors&gt;&lt;titles&gt;&lt;title&gt;Volunteering and Employability: Implications for Policy and Practice&lt;/title&gt;&lt;secondary-title&gt;Voluntary Sector Review&lt;/secondary-title&gt;&lt;/titles&gt;&lt;periodical&gt;&lt;full-title&gt;Voluntary Sector Review&lt;/full-title&gt;&lt;/periodical&gt;&lt;pages&gt;259-273&lt;/pages&gt;&lt;volume&gt;5&lt;/volume&gt;&lt;number&gt;2&lt;/number&gt;&lt;keywords&gt;&lt;keyword&gt;BACK-TO-WORK PROGRAMMES&lt;/keyword&gt;&lt;keyword&gt;UNEMPLOYMENT&lt;/keyword&gt;&lt;keyword&gt;VOLUNTEERING EMPLOYABILITY&lt;/keyword&gt;&lt;/keywords&gt;&lt;dates&gt;&lt;year&gt;2014&lt;/year&gt;&lt;/dates&gt;&lt;urls&gt;&lt;related-urls&gt;&lt;url&gt;http://www.ingentaconnect.com/content/tpp/vsr/2014/00000005/00000002/art00008&lt;/url&gt;&lt;/related-urls&gt;&lt;/urls&gt;&lt;/record&gt;&lt;/Cite&gt;&lt;/EndNote&gt;</w:instrText>
      </w:r>
      <w:r w:rsidR="00DA71B3">
        <w:fldChar w:fldCharType="separate"/>
      </w:r>
      <w:r w:rsidR="002F6A2A">
        <w:rPr>
          <w:noProof/>
        </w:rPr>
        <w:t>(Kamerāde &amp; Ellis Paine, 2014)</w:t>
      </w:r>
      <w:r w:rsidR="00DA71B3">
        <w:fldChar w:fldCharType="end"/>
      </w:r>
      <w:r>
        <w:t xml:space="preserve"> as under previous administrations. Critics of the </w:t>
      </w:r>
      <w:r w:rsidRPr="00D74BA7">
        <w:rPr>
          <w:i/>
        </w:rPr>
        <w:t>Big Society</w:t>
      </w:r>
      <w:r w:rsidR="00051B5D">
        <w:t>, however, dre</w:t>
      </w:r>
      <w:r>
        <w:t>w attention to the lack of state funding</w:t>
      </w:r>
      <w:r w:rsidR="002F6A2A">
        <w:t xml:space="preserve"> </w:t>
      </w:r>
      <w:r w:rsidR="00DA71B3">
        <w:fldChar w:fldCharType="begin"/>
      </w:r>
      <w:r w:rsidR="002F6A2A">
        <w:instrText xml:space="preserve"> ADDIN EN.CITE &lt;EndNote&gt;&lt;Cite&gt;&lt;Author&gt;Kisby&lt;/Author&gt;&lt;Year&gt;2010&lt;/Year&gt;&lt;RecNum&gt;1166&lt;/RecNum&gt;&lt;DisplayText&gt;(Kisby, 2010)&lt;/DisplayText&gt;&lt;record&gt;&lt;rec-number&gt;1166&lt;/rec-number&gt;&lt;foreign-keys&gt;&lt;key app="EN" db-id="5s2txzf0zdpfwuez5vpxd2z0saspta90zfrs" timestamp="1473857808"&gt;1166&lt;/key&gt;&lt;/foreign-keys&gt;&lt;ref-type name="Journal Article"&gt;17&lt;/ref-type&gt;&lt;contributors&gt;&lt;authors&gt;&lt;author&gt;Kisby, B.&lt;/author&gt;&lt;/authors&gt;&lt;/contributors&gt;&lt;titles&gt;&lt;title&gt;The Big Society: Power to the People?&lt;/title&gt;&lt;secondary-title&gt;The Political Quarterly&lt;/secondary-title&gt;&lt;/titles&gt;&lt;periodical&gt;&lt;full-title&gt;The Political Quarterly&lt;/full-title&gt;&lt;/periodical&gt;&lt;pages&gt;484-491&lt;/pages&gt;&lt;volume&gt;81&lt;/volume&gt;&lt;number&gt;4&lt;/number&gt;&lt;dates&gt;&lt;year&gt;2010&lt;/year&gt;&lt;/dates&gt;&lt;urls&gt;&lt;related-urls&gt;&lt;url&gt;http://onlinelibrary.wiley.com/doi/10.1111/j.1467-923X.2010.02133.x/full&lt;/url&gt;&lt;/related-urls&gt;&lt;/urls&gt;&lt;/record&gt;&lt;/Cite&gt;&lt;/EndNote&gt;</w:instrText>
      </w:r>
      <w:r w:rsidR="00DA71B3">
        <w:fldChar w:fldCharType="separate"/>
      </w:r>
      <w:r w:rsidR="002F6A2A">
        <w:rPr>
          <w:noProof/>
        </w:rPr>
        <w:t>(Kisby, 2010)</w:t>
      </w:r>
      <w:r w:rsidR="00DA71B3">
        <w:fldChar w:fldCharType="end"/>
      </w:r>
      <w:r>
        <w:t xml:space="preserve"> that tasks third sector organisatio</w:t>
      </w:r>
      <w:r w:rsidR="002F6A2A">
        <w:t xml:space="preserve">ns to ‘achieve more with less’ </w:t>
      </w:r>
      <w:r w:rsidR="00DA71B3">
        <w:fldChar w:fldCharType="begin"/>
      </w:r>
      <w:r w:rsidR="002F6A2A">
        <w:instrText xml:space="preserve"> ADDIN EN.CITE &lt;EndNote&gt;&lt;Cite&gt;&lt;Author&gt;Alcock&lt;/Author&gt;&lt;Year&gt;2010&lt;/Year&gt;&lt;RecNum&gt;1167&lt;/RecNum&gt;&lt;DisplayText&gt;(Alcock, 2010)&lt;/DisplayText&gt;&lt;record&gt;&lt;rec-number&gt;1167&lt;/rec-number&gt;&lt;foreign-keys&gt;&lt;key app="EN" db-id="5s2txzf0zdpfwuez5vpxd2z0saspta90zfrs" timestamp="1473858259"&gt;1167&lt;/key&gt;&lt;/foreign-keys&gt;&lt;ref-type name="Journal Article"&gt;17&lt;/ref-type&gt;&lt;contributors&gt;&lt;authors&gt;&lt;author&gt;Alcock, P.&lt;/author&gt;&lt;/authors&gt;&lt;/contributors&gt;&lt;titles&gt;&lt;title&gt;Building the Big Society: A New Policy Environment for the Third Sector in England&lt;/title&gt;&lt;secondary-title&gt;Voluntary Sector Review&lt;/secondary-title&gt;&lt;/titles&gt;&lt;periodical&gt;&lt;full-title&gt;Voluntary Sector Review&lt;/full-title&gt;&lt;/periodical&gt;&lt;pages&gt;379-389&lt;/pages&gt;&lt;volume&gt;1&lt;/volume&gt;&lt;number&gt;3&lt;/number&gt;&lt;dates&gt;&lt;year&gt;2010&lt;/year&gt;&lt;/dates&gt;&lt;urls&gt;&lt;related-urls&gt;&lt;url&gt;http://docserver.ingentaconnect.com/deliver/connect/tpp/20408056/v1n3/s8.pdf?expires=1473859773&amp;amp;id=88614538&amp;amp;titleid=75006381&amp;amp;accname=University+of+Strathclyde&amp;amp;checksum=FE43794364F659C9F3CE84C7EF6DB177&lt;/url&gt;&lt;/related-urls&gt;&lt;/urls&gt;&lt;/record&gt;&lt;/Cite&gt;&lt;/EndNote&gt;</w:instrText>
      </w:r>
      <w:r w:rsidR="00DA71B3">
        <w:fldChar w:fldCharType="separate"/>
      </w:r>
      <w:r w:rsidR="002F6A2A">
        <w:rPr>
          <w:noProof/>
        </w:rPr>
        <w:t>(Alcock, 2010)</w:t>
      </w:r>
      <w:r w:rsidR="00DA71B3">
        <w:fldChar w:fldCharType="end"/>
      </w:r>
      <w:r>
        <w:t>. Resistance to the Coalition’s rhetoric was also evidenced in the devolved Scottish and Welsh nations</w:t>
      </w:r>
      <w:r w:rsidR="002F6A2A">
        <w:t xml:space="preserve"> </w:t>
      </w:r>
      <w:r w:rsidR="00DA71B3">
        <w:fldChar w:fldCharType="begin"/>
      </w:r>
      <w:r w:rsidR="002F6A2A">
        <w:instrText xml:space="preserve"> ADDIN EN.CITE &lt;EndNote&gt;&lt;Cite&gt;&lt;Author&gt;Woolvin&lt;/Author&gt;&lt;Year&gt;2015&lt;/Year&gt;&lt;RecNum&gt;427&lt;/RecNum&gt;&lt;DisplayText&gt;(Woolvin, Mills, Hardill, &amp;amp; Rutherford, 2015)&lt;/DisplayText&gt;&lt;record&gt;&lt;rec-number&gt;427&lt;/rec-number&gt;&lt;foreign-keys&gt;&lt;key app="EN" db-id="5s2txzf0zdpfwuez5vpxd2z0saspta90zfrs" timestamp="1441036826"&gt;427&lt;/key&gt;&lt;/foreign-keys&gt;&lt;ref-type name="Journal Article"&gt;17&lt;/ref-type&gt;&lt;contributors&gt;&lt;authors&gt;&lt;author&gt;Woolvin, M.&lt;/author&gt;&lt;author&gt;Mills, S.&lt;/author&gt;&lt;author&gt;Hardill, I.&lt;/author&gt;&lt;author&gt;Rutherford, A.&lt;/author&gt;&lt;/authors&gt;&lt;/contributors&gt;&lt;titles&gt;&lt;title&gt;Divergent Geographies of Policy and Practice? Voluntarism and Devolution in England, Scotland and Wales&lt;/title&gt;&lt;secondary-title&gt;The Geographic Journal&lt;/secondary-title&gt;&lt;/titles&gt;&lt;periodical&gt;&lt;full-title&gt;The Geographic Journal&lt;/full-title&gt;&lt;/periodical&gt;&lt;pages&gt;38-46&lt;/pages&gt;&lt;volume&gt;181&lt;/volume&gt;&lt;number&gt;1&lt;/number&gt;&lt;keywords&gt;&lt;keyword&gt;voluntarism&lt;/keyword&gt;&lt;keyword&gt;devolution&lt;/keyword&gt;&lt;keyword&gt;civil society&lt;/keyword&gt;&lt;keyword&gt;England&lt;/keyword&gt;&lt;keyword&gt;Wales&lt;/keyword&gt;&lt;keyword&gt;rural Scotland&lt;/keyword&gt;&lt;/keywords&gt;&lt;dates&gt;&lt;year&gt;2015&lt;/year&gt;&lt;/dates&gt;&lt;urls&gt;&lt;related-urls&gt;&lt;url&gt;http://onlinelibrary.wiley.com/doi/10.1111/geoj.12069/abstract&lt;/url&gt;&lt;/related-urls&gt;&lt;/urls&gt;&lt;electronic-resource-num&gt;10.1111/geoj.12069&lt;/electronic-resource-num&gt;&lt;/record&gt;&lt;/Cite&gt;&lt;/EndNote&gt;</w:instrText>
      </w:r>
      <w:r w:rsidR="00DA71B3">
        <w:fldChar w:fldCharType="separate"/>
      </w:r>
      <w:r w:rsidR="002F6A2A">
        <w:rPr>
          <w:noProof/>
        </w:rPr>
        <w:t>(Woolvin, Mills, Hardill, &amp; Rutherford, 2015)</w:t>
      </w:r>
      <w:r w:rsidR="00DA71B3">
        <w:fldChar w:fldCharType="end"/>
      </w:r>
      <w:r>
        <w:t>.</w:t>
      </w:r>
    </w:p>
    <w:p w:rsidR="00AD12CF" w:rsidRDefault="00AD12CF" w:rsidP="009A69B7"/>
    <w:p w:rsidR="00D372A0" w:rsidRDefault="009A69B7" w:rsidP="009A69B7">
      <w:r>
        <w:t>As a devolved nation, Scotland is able to make decisions over a range of matters, of wh</w:t>
      </w:r>
      <w:r w:rsidR="00A37EF6">
        <w:t xml:space="preserve">ich third sector policy is one </w:t>
      </w:r>
      <w:r w:rsidR="00DA71B3">
        <w:fldChar w:fldCharType="begin"/>
      </w:r>
      <w:r w:rsidR="00A37EF6">
        <w:instrText xml:space="preserve"> ADDIN EN.CITE &lt;EndNote&gt;&lt;Cite&gt;&lt;Author&gt;Alcock&lt;/Author&gt;&lt;Year&gt;2010&lt;/Year&gt;&lt;RecNum&gt;1167&lt;/RecNum&gt;&lt;DisplayText&gt;(Alcock, 2010)&lt;/DisplayText&gt;&lt;record&gt;&lt;rec-number&gt;1167&lt;/rec-number&gt;&lt;foreign-keys&gt;&lt;key app="EN" db-id="5s2txzf0zdpfwuez5vpxd2z0saspta90zfrs" timestamp="1473858259"&gt;1167&lt;/key&gt;&lt;/foreign-keys&gt;&lt;ref-type name="Journal Article"&gt;17&lt;/ref-type&gt;&lt;contributors&gt;&lt;authors&gt;&lt;author&gt;Alcock, P.&lt;/author&gt;&lt;/authors&gt;&lt;/contributors&gt;&lt;titles&gt;&lt;title&gt;Building the Big Society: A New Policy Environment for the Third Sector in England&lt;/title&gt;&lt;secondary-title&gt;Voluntary Sector Review&lt;/secondary-title&gt;&lt;/titles&gt;&lt;periodical&gt;&lt;full-title&gt;Voluntary Sector Review&lt;/full-title&gt;&lt;/periodical&gt;&lt;pages&gt;379-389&lt;/pages&gt;&lt;volume&gt;1&lt;/volume&gt;&lt;number&gt;3&lt;/number&gt;&lt;dates&gt;&lt;year&gt;2010&lt;/year&gt;&lt;/dates&gt;&lt;urls&gt;&lt;related-urls&gt;&lt;url&gt;http://docserver.ingentaconnect.com/deliver/connect/tpp/20408056/v1n3/s8.pdf?expires=1473859773&amp;amp;id=88614538&amp;amp;titleid=75006381&amp;amp;accname=University+of+Strathclyde&amp;amp;checksum=FE43794364F659C9F3CE84C7EF6DB177&lt;/url&gt;&lt;/related-urls&gt;&lt;/urls&gt;&lt;/record&gt;&lt;/Cite&gt;&lt;/EndNote&gt;</w:instrText>
      </w:r>
      <w:r w:rsidR="00DA71B3">
        <w:fldChar w:fldCharType="separate"/>
      </w:r>
      <w:r w:rsidR="00A37EF6">
        <w:rPr>
          <w:noProof/>
        </w:rPr>
        <w:t>(Alcock, 2010)</w:t>
      </w:r>
      <w:r w:rsidR="00DA71B3">
        <w:fldChar w:fldCharType="end"/>
      </w:r>
      <w:r>
        <w:t xml:space="preserve">. Since </w:t>
      </w:r>
      <w:r w:rsidR="00D0320F">
        <w:t>(re)</w:t>
      </w:r>
      <w:r>
        <w:t xml:space="preserve">gaining its own parliament in 1999, researchers have noted a step change in voluntarism policy from an ‘interventional’ to an ‘infrastructural’ approach </w:t>
      </w:r>
      <w:r w:rsidR="00DA71B3">
        <w:fldChar w:fldCharType="begin"/>
      </w:r>
      <w:r w:rsidR="00A37EF6">
        <w:instrText xml:space="preserve"> ADDIN EN.CITE &lt;EndNote&gt;&lt;Cite&gt;&lt;Author&gt;Woolvin&lt;/Author&gt;&lt;Year&gt;2013&lt;/Year&gt;&lt;RecNum&gt;530&lt;/RecNum&gt;&lt;Pages&gt;277&lt;/Pages&gt;&lt;DisplayText&gt;(Woolvin &amp;amp; Hardill, 2013, p. 277)&lt;/DisplayText&gt;&lt;record&gt;&lt;rec-number&gt;530&lt;/rec-number&gt;&lt;foreign-keys&gt;&lt;key app="EN" db-id="5s2txzf0zdpfwuez5vpxd2z0saspta90zfrs" timestamp="1443700198"&gt;530&lt;/key&gt;&lt;/foreign-keys&gt;&lt;ref-type name="Journal Article"&gt;17&lt;/ref-type&gt;&lt;contributors&gt;&lt;authors&gt;&lt;author&gt;Woolvin, M.&lt;/author&gt;&lt;author&gt;Hardill, I.&lt;/author&gt;&lt;/authors&gt;&lt;/contributors&gt;&lt;titles&gt;&lt;title&gt;Localism, Voluntarism and Devolution: Experiences, Opportunities and Challenges in a Changing Policy Context&lt;/title&gt;&lt;secondary-title&gt;Local Economy&lt;/secondary-title&gt;&lt;/titles&gt;&lt;periodical&gt;&lt;full-title&gt;Local Economy&lt;/full-title&gt;&lt;/periodical&gt;&lt;pages&gt;275-290&lt;/pages&gt;&lt;volume&gt;28&lt;/volume&gt;&lt;number&gt;3&lt;/number&gt;&lt;keywords&gt;&lt;keyword&gt;devolution England localism Scotland third sector volunteering&lt;/keyword&gt;&lt;/keywords&gt;&lt;dates&gt;&lt;year&gt;2013&lt;/year&gt;&lt;/dates&gt;&lt;urls&gt;&lt;related-urls&gt;&lt;url&gt;http://lec.sagepub.com/content/28/3/275&lt;/url&gt;&lt;/related-urls&gt;&lt;/urls&gt;&lt;/record&gt;&lt;/Cite&gt;&lt;/EndNote&gt;</w:instrText>
      </w:r>
      <w:r w:rsidR="00DA71B3">
        <w:fldChar w:fldCharType="separate"/>
      </w:r>
      <w:r w:rsidR="00A37EF6">
        <w:rPr>
          <w:noProof/>
        </w:rPr>
        <w:t>(Woolvin &amp; Hardill, 2013, p. 277)</w:t>
      </w:r>
      <w:r w:rsidR="00DA71B3">
        <w:fldChar w:fldCharType="end"/>
      </w:r>
      <w:r>
        <w:t xml:space="preserve">. The former approach was evidenced in the 2004 </w:t>
      </w:r>
      <w:r>
        <w:rPr>
          <w:i/>
        </w:rPr>
        <w:t>Volunteering Strategy</w:t>
      </w:r>
      <w:r w:rsidR="000B5145">
        <w:t xml:space="preserve"> </w:t>
      </w:r>
      <w:r w:rsidR="00DA71B3">
        <w:fldChar w:fldCharType="begin"/>
      </w:r>
      <w:r w:rsidR="0085648B">
        <w:instrText xml:space="preserve"> ADDIN EN.CITE &lt;EndNote&gt;&lt;Cite&gt;&lt;Author&gt;Scottish Executive&lt;/Author&gt;&lt;Year&gt;2004&lt;/Year&gt;&lt;RecNum&gt;406&lt;/RecNum&gt;&lt;DisplayText&gt;(Scottish Executive, 2004b)&lt;/DisplayText&gt;&lt;record&gt;&lt;rec-number&gt;406&lt;/rec-number&gt;&lt;foreign-keys&gt;&lt;key app="EN" db-id="5s2txzf0zdpfwuez5vpxd2z0saspta90zfrs" timestamp="1440686728"&gt;406&lt;/key&gt;&lt;/foreign-keys&gt;&lt;ref-type name="Book"&gt;6&lt;/ref-type&gt;&lt;contributors&gt;&lt;authors&gt;&lt;author&gt;Scottish Executive,&lt;/author&gt;&lt;/authors&gt;&lt;/contributors&gt;&lt;titles&gt;&lt;title&gt;Volunteering Strategy&lt;/title&gt;&lt;/titles&gt;&lt;dates&gt;&lt;year&gt;2004&lt;/year&gt;&lt;/dates&gt;&lt;pub-location&gt;Edinburgh&lt;/pub-location&gt;&lt;publisher&gt;Scottish Executive&lt;/publisher&gt;&lt;urls&gt;&lt;related-urls&gt;&lt;url&gt;http://www.gov.scot/Resource/Doc/25954/0025523.pdf&lt;/url&gt;&lt;/related-urls&gt;&lt;/urls&gt;&lt;/record&gt;&lt;/Cite&gt;&lt;/EndNote&gt;</w:instrText>
      </w:r>
      <w:r w:rsidR="00DA71B3">
        <w:fldChar w:fldCharType="separate"/>
      </w:r>
      <w:r w:rsidR="0085648B">
        <w:rPr>
          <w:noProof/>
        </w:rPr>
        <w:t>(Scottish Executive, 2004b)</w:t>
      </w:r>
      <w:r w:rsidR="00DA71B3">
        <w:fldChar w:fldCharType="end"/>
      </w:r>
      <w:r w:rsidR="00583B6C">
        <w:t xml:space="preserve"> which aimed to improve volunteer experiences, remove barriers to volunteering</w:t>
      </w:r>
      <w:r w:rsidR="007D6B0F">
        <w:rPr>
          <w:rStyle w:val="FootnoteReference"/>
        </w:rPr>
        <w:footnoteReference w:id="12"/>
      </w:r>
      <w:r w:rsidR="00583B6C">
        <w:t xml:space="preserve"> and support young people to volunteer through targeted interventions, namely </w:t>
      </w:r>
      <w:r w:rsidR="00583B6C">
        <w:rPr>
          <w:i/>
        </w:rPr>
        <w:t>Project Scotland</w:t>
      </w:r>
      <w:r w:rsidR="00583B6C">
        <w:t>.</w:t>
      </w:r>
      <w:r w:rsidR="00502A8B">
        <w:t xml:space="preserve"> </w:t>
      </w:r>
      <w:r>
        <w:t xml:space="preserve">The </w:t>
      </w:r>
      <w:r w:rsidR="00632737">
        <w:t>infrastructural</w:t>
      </w:r>
      <w:r>
        <w:t xml:space="preserve"> approach places greater emphasis on investing in local organisations and Third Sector Interfaces (TSIs) rather </w:t>
      </w:r>
      <w:r>
        <w:lastRenderedPageBreak/>
        <w:t>than volunteering at a national level. Each of Scotland’s 32 local authorities has a TSI which seeks to build strong communities through volunteer development, social enterprise development, supporting the third sector and building third sector relationships with community planning</w:t>
      </w:r>
      <w:r w:rsidR="00933611">
        <w:t>.</w:t>
      </w:r>
      <w:r>
        <w:rPr>
          <w:rStyle w:val="FootnoteReference"/>
        </w:rPr>
        <w:footnoteReference w:id="13"/>
      </w:r>
      <w:r>
        <w:t xml:space="preserve"> Unlike the interventional approach that aimed to support young people to become volunteers, the infrastructural approach, as evidenced in documents such as the </w:t>
      </w:r>
      <w:r w:rsidRPr="004C309C">
        <w:rPr>
          <w:i/>
        </w:rPr>
        <w:t>Community Empowerment Action Plan</w:t>
      </w:r>
      <w:r w:rsidR="000B5145">
        <w:t xml:space="preserve"> </w:t>
      </w:r>
      <w:r w:rsidR="00DA71B3">
        <w:fldChar w:fldCharType="begin"/>
      </w:r>
      <w:r w:rsidR="000B5145">
        <w:instrText xml:space="preserve"> ADDIN EN.CITE &lt;EndNote&gt;&lt;Cite&gt;&lt;Author&gt;Scottish Government&lt;/Author&gt;&lt;Year&gt;2009&lt;/Year&gt;&lt;RecNum&gt;428&lt;/RecNum&gt;&lt;DisplayText&gt;(Scottish Government, 2009)&lt;/DisplayText&gt;&lt;record&gt;&lt;rec-number&gt;428&lt;/rec-number&gt;&lt;foreign-keys&gt;&lt;key app="EN" db-id="5s2txzf0zdpfwuez5vpxd2z0saspta90zfrs" timestamp="1441037846"&gt;428&lt;/key&gt;&lt;/foreign-keys&gt;&lt;ref-type name="Book"&gt;6&lt;/ref-type&gt;&lt;contributors&gt;&lt;authors&gt;&lt;author&gt;Scottish Government,&lt;/author&gt;&lt;/authors&gt;&lt;/contributors&gt;&lt;titles&gt;&lt;title&gt;Scottish Community Empowerment Action Plan&lt;/title&gt;&lt;/titles&gt;&lt;dates&gt;&lt;year&gt;2009&lt;/year&gt;&lt;/dates&gt;&lt;pub-location&gt;Edinburgh&lt;/pub-location&gt;&lt;publisher&gt;Scottish Government&lt;/publisher&gt;&lt;urls&gt;&lt;related-urls&gt;&lt;url&gt;http://www.gov.scot/Resource/Doc/264771/0079288.pdf&lt;/url&gt;&lt;/related-urls&gt;&lt;/urls&gt;&lt;/record&gt;&lt;/Cite&gt;&lt;/EndNote&gt;</w:instrText>
      </w:r>
      <w:r w:rsidR="00DA71B3">
        <w:fldChar w:fldCharType="separate"/>
      </w:r>
      <w:r w:rsidR="000B5145">
        <w:rPr>
          <w:noProof/>
        </w:rPr>
        <w:t>(Scottish Government, 2009)</w:t>
      </w:r>
      <w:r w:rsidR="00DA71B3">
        <w:fldChar w:fldCharType="end"/>
      </w:r>
      <w:r>
        <w:t xml:space="preserve">, </w:t>
      </w:r>
      <w:r w:rsidR="00D372A0">
        <w:t>shifted attention from the individual toward questions of local context.</w:t>
      </w:r>
    </w:p>
    <w:p w:rsidR="009A69B7" w:rsidRDefault="009A69B7" w:rsidP="009A69B7"/>
    <w:p w:rsidR="009A69B7" w:rsidRDefault="009A69B7" w:rsidP="009A69B7">
      <w:r>
        <w:t xml:space="preserve">Despite this shift in emphasis, the Scottish Government maintains an interest in youth volunteering through </w:t>
      </w:r>
      <w:r>
        <w:rPr>
          <w:i/>
        </w:rPr>
        <w:t xml:space="preserve">Project Scotland </w:t>
      </w:r>
      <w:r>
        <w:t xml:space="preserve">and the </w:t>
      </w:r>
      <w:r>
        <w:rPr>
          <w:i/>
        </w:rPr>
        <w:t>Saltire Awards</w:t>
      </w:r>
      <w:r>
        <w:t xml:space="preserve">. </w:t>
      </w:r>
      <w:r>
        <w:rPr>
          <w:i/>
        </w:rPr>
        <w:t>Project Scotland</w:t>
      </w:r>
      <w:r>
        <w:t xml:space="preserve"> was established to meet the </w:t>
      </w:r>
      <w:r>
        <w:rPr>
          <w:i/>
        </w:rPr>
        <w:t>Volunteering Strategy</w:t>
      </w:r>
      <w:r>
        <w:t>’s goal of giving ‘young people of all backgrounds an equal opportunity to benefit from up to a year out to volunteer’</w:t>
      </w:r>
      <w:r w:rsidR="000E26B9">
        <w:t xml:space="preserve"> </w:t>
      </w:r>
      <w:r w:rsidR="00DA71B3">
        <w:fldChar w:fldCharType="begin"/>
      </w:r>
      <w:r w:rsidR="0085648B">
        <w:instrText xml:space="preserve"> ADDIN EN.CITE &lt;EndNote&gt;&lt;Cite&gt;&lt;Author&gt;Scottish Executive&lt;/Author&gt;&lt;Year&gt;2004&lt;/Year&gt;&lt;RecNum&gt;406&lt;/RecNum&gt;&lt;Pages&gt;23&lt;/Pages&gt;&lt;DisplayText&gt;(Scottish Executive, 2004b, p. 23)&lt;/DisplayText&gt;&lt;record&gt;&lt;rec-number&gt;406&lt;/rec-number&gt;&lt;foreign-keys&gt;&lt;key app="EN" db-id="5s2txzf0zdpfwuez5vpxd2z0saspta90zfrs" timestamp="1440686728"&gt;406&lt;/key&gt;&lt;/foreign-keys&gt;&lt;ref-type name="Book"&gt;6&lt;/ref-type&gt;&lt;contributors&gt;&lt;authors&gt;&lt;author&gt;Scottish Executive,&lt;/author&gt;&lt;/authors&gt;&lt;/contributors&gt;&lt;titles&gt;&lt;title&gt;Volunteering Strategy&lt;/title&gt;&lt;/titles&gt;&lt;dates&gt;&lt;year&gt;2004&lt;/year&gt;&lt;/dates&gt;&lt;pub-location&gt;Edinburgh&lt;/pub-location&gt;&lt;publisher&gt;Scottish Executive&lt;/publisher&gt;&lt;urls&gt;&lt;related-urls&gt;&lt;url&gt;http://www.gov.scot/Resource/Doc/25954/0025523.pdf&lt;/url&gt;&lt;/related-urls&gt;&lt;/urls&gt;&lt;/record&gt;&lt;/Cite&gt;&lt;/EndNote&gt;</w:instrText>
      </w:r>
      <w:r w:rsidR="00DA71B3">
        <w:fldChar w:fldCharType="separate"/>
      </w:r>
      <w:r w:rsidR="0085648B">
        <w:rPr>
          <w:noProof/>
        </w:rPr>
        <w:t>(Scottish Executive, 2004b, p. 23)</w:t>
      </w:r>
      <w:r w:rsidR="00DA71B3">
        <w:fldChar w:fldCharType="end"/>
      </w:r>
      <w:r>
        <w:t>. A report from the working committee, outlining their vision for the programme, states they wanted young people from ‘all backgrounds’ to have the opportunity to participate in a ‘life-changing and life-transforming’ volunteering experience</w:t>
      </w:r>
      <w:r w:rsidR="00F12163">
        <w:t xml:space="preserve"> </w:t>
      </w:r>
      <w:r w:rsidR="00DA71B3">
        <w:fldChar w:fldCharType="begin"/>
      </w:r>
      <w:r w:rsidR="00F12163">
        <w:instrText xml:space="preserve"> ADDIN EN.CITE &lt;EndNote&gt;&lt;Cite&gt;&lt;Author&gt;Project Scotland&lt;/Author&gt;&lt;Year&gt;2004&lt;/Year&gt;&lt;RecNum&gt;430&lt;/RecNum&gt;&lt;Pages&gt;2&lt;/Pages&gt;&lt;DisplayText&gt;(Project Scotland, 2004, p. 2)&lt;/DisplayText&gt;&lt;record&gt;&lt;rec-number&gt;430&lt;/rec-number&gt;&lt;foreign-keys&gt;&lt;key app="EN" db-id="5s2txzf0zdpfwuez5vpxd2z0saspta90zfrs" timestamp="1441044229"&gt;430&lt;/key&gt;&lt;/foreign-keys&gt;&lt;ref-type name="Book"&gt;6&lt;/ref-type&gt;&lt;contributors&gt;&lt;authors&gt;&lt;author&gt;Project Scotland,&lt;/author&gt;&lt;/authors&gt;&lt;/contributors&gt;&lt;titles&gt;&lt;title&gt;Working Group Report into a National Youth Volunteering Programme&lt;/title&gt;&lt;/titles&gt;&lt;dates&gt;&lt;year&gt;2004&lt;/year&gt;&lt;/dates&gt;&lt;pub-location&gt;Edinburgh&lt;/pub-location&gt;&lt;publisher&gt;Scottish Executive&lt;/publisher&gt;&lt;urls&gt;&lt;related-urls&gt;&lt;url&gt;https://www.projectscotland.co.uk/wp-content/uploads/2013/05/Working-Group-Report.pdf&lt;/url&gt;&lt;/related-urls&gt;&lt;/urls&gt;&lt;/record&gt;&lt;/Cite&gt;&lt;/EndNote&gt;</w:instrText>
      </w:r>
      <w:r w:rsidR="00DA71B3">
        <w:fldChar w:fldCharType="separate"/>
      </w:r>
      <w:r w:rsidR="00F12163">
        <w:rPr>
          <w:noProof/>
        </w:rPr>
        <w:t>(Project Scotland, 2004, p. 2)</w:t>
      </w:r>
      <w:r w:rsidR="00DA71B3">
        <w:fldChar w:fldCharType="end"/>
      </w:r>
      <w:r>
        <w:t xml:space="preserve">. In its current form, </w:t>
      </w:r>
      <w:r>
        <w:rPr>
          <w:i/>
        </w:rPr>
        <w:t>Project Scotland</w:t>
      </w:r>
      <w:r>
        <w:t xml:space="preserve"> places young people, aged 16-30, in contact with volunteer involving organisations with whom the young person volunteers with for 20-30 hours per week over a three </w:t>
      </w:r>
      <w:r w:rsidR="001A0778">
        <w:t>month period.</w:t>
      </w:r>
    </w:p>
    <w:p w:rsidR="009A69B7" w:rsidRDefault="009A69B7" w:rsidP="009A69B7"/>
    <w:p w:rsidR="004F183D" w:rsidRPr="0001509B" w:rsidRDefault="000E62B2" w:rsidP="000E62B2">
      <w:r>
        <w:t xml:space="preserve">In terms of recruiting young people to the initiative, </w:t>
      </w:r>
      <w:r>
        <w:rPr>
          <w:i/>
        </w:rPr>
        <w:t xml:space="preserve">Project Scotland </w:t>
      </w:r>
      <w:r>
        <w:t>operate an online form, open to all persons between 16 and 30 years of age, as well as a more localised and targeted recruitment strategy for those furthest removed from the labour market</w:t>
      </w:r>
      <w:r w:rsidR="001A0778">
        <w:t>.</w:t>
      </w:r>
      <w:r w:rsidR="00BE41FF">
        <w:rPr>
          <w:rStyle w:val="FootnoteReference"/>
        </w:rPr>
        <w:footnoteReference w:id="14"/>
      </w:r>
      <w:r>
        <w:t xml:space="preserve"> While the former approach could be said to restrict the access of those from areas of multiple deprivation, due to the lower levels of home based </w:t>
      </w:r>
      <w:r>
        <w:lastRenderedPageBreak/>
        <w:t xml:space="preserve">internet access in such localities </w:t>
      </w:r>
      <w:r w:rsidR="00DA71B3">
        <w:fldChar w:fldCharType="begin"/>
      </w:r>
      <w:r>
        <w:instrText xml:space="preserve"> ADDIN EN.CITE &lt;EndNote&gt;&lt;Cite&gt;&lt;Author&gt;Scottish Government&lt;/Author&gt;&lt;Year&gt;2016&lt;/Year&gt;&lt;RecNum&gt;1229&lt;/RecNum&gt;&lt;DisplayText&gt;(Scottish Government, 2016b)&lt;/DisplayText&gt;&lt;record&gt;&lt;rec-number&gt;1229&lt;/rec-number&gt;&lt;foreign-keys&gt;&lt;key app="EN" db-id="5s2txzf0zdpfwuez5vpxd2z0saspta90zfrs" timestamp="1480415496"&gt;1229&lt;/key&gt;&lt;/foreign-keys&gt;&lt;ref-type name="Book"&gt;6&lt;/ref-type&gt;&lt;contributors&gt;&lt;authors&gt;&lt;author&gt;Scottish Government,&lt;/author&gt;&lt;/authors&gt;&lt;/contributors&gt;&lt;titles&gt;&lt;title&gt;Scotland&amp;apos;s People Annual Report: Results from the 2015 Scottish Household Survey&lt;/title&gt;&lt;/titles&gt;&lt;dates&gt;&lt;year&gt;2016&lt;/year&gt;&lt;/dates&gt;&lt;pub-location&gt;Edinburgh&lt;/pub-location&gt;&lt;publisher&gt;Scottish Government&lt;/publisher&gt;&lt;urls&gt;&lt;related-urls&gt;&lt;url&gt;http://www.gov.scot/Publications/2016/09/7673/0&lt;/url&gt;&lt;/related-urls&gt;&lt;/urls&gt;&lt;/record&gt;&lt;/Cite&gt;&lt;/EndNote&gt;</w:instrText>
      </w:r>
      <w:r w:rsidR="00DA71B3">
        <w:fldChar w:fldCharType="separate"/>
      </w:r>
      <w:r>
        <w:rPr>
          <w:noProof/>
        </w:rPr>
        <w:t>(Scottish Government, 2016b)</w:t>
      </w:r>
      <w:r w:rsidR="00DA71B3">
        <w:fldChar w:fldCharType="end"/>
      </w:r>
      <w:r>
        <w:t>, the latter approach seeks to widen access for those experiencing multiple barriers.</w:t>
      </w:r>
      <w:r w:rsidR="00365BE6">
        <w:t xml:space="preserve"> Through their localities model, </w:t>
      </w:r>
      <w:r w:rsidR="00BF7274">
        <w:rPr>
          <w:i/>
        </w:rPr>
        <w:t xml:space="preserve">Project Scotland </w:t>
      </w:r>
      <w:r w:rsidR="00BF7274">
        <w:t>staff work with public and third sector organisations in communities</w:t>
      </w:r>
      <w:r w:rsidR="006342A1">
        <w:t xml:space="preserve"> and </w:t>
      </w:r>
      <w:r w:rsidR="00365BE6">
        <w:t>seek to build trusting rel</w:t>
      </w:r>
      <w:r w:rsidR="006342A1">
        <w:t>ationships with young people before</w:t>
      </w:r>
      <w:r w:rsidR="00365BE6">
        <w:t xml:space="preserve"> develop</w:t>
      </w:r>
      <w:r w:rsidR="006342A1">
        <w:t>ing</w:t>
      </w:r>
      <w:r w:rsidR="00365BE6">
        <w:t xml:space="preserve"> personal plans </w:t>
      </w:r>
      <w:r w:rsidR="008119B1">
        <w:t>an</w:t>
      </w:r>
      <w:r w:rsidR="00267635">
        <w:t>d</w:t>
      </w:r>
      <w:r w:rsidR="00365BE6">
        <w:t xml:space="preserve"> matching them with suitable placements. </w:t>
      </w:r>
      <w:r w:rsidR="00AA168F">
        <w:t xml:space="preserve">Between 2005 and 2015, </w:t>
      </w:r>
      <w:r w:rsidR="00AA168F">
        <w:rPr>
          <w:i/>
        </w:rPr>
        <w:t xml:space="preserve">Project Scotland </w:t>
      </w:r>
      <w:r w:rsidR="00AA168F">
        <w:t>helped 5,000 young people into volunteering placements</w:t>
      </w:r>
      <w:r w:rsidR="00426B85">
        <w:t>.</w:t>
      </w:r>
      <w:r w:rsidR="00AA168F">
        <w:rPr>
          <w:rStyle w:val="FootnoteReference"/>
        </w:rPr>
        <w:footnoteReference w:id="15"/>
      </w:r>
      <w:r w:rsidR="00426B85">
        <w:t xml:space="preserve"> </w:t>
      </w:r>
      <w:r w:rsidR="00365BE6">
        <w:t xml:space="preserve">Although the targeted approach helps removes barriers to volunteering, the age range </w:t>
      </w:r>
      <w:r w:rsidR="0001509B">
        <w:rPr>
          <w:i/>
        </w:rPr>
        <w:t>Project Scotland</w:t>
      </w:r>
      <w:r w:rsidR="00365BE6">
        <w:t xml:space="preserve"> work with</w:t>
      </w:r>
      <w:r w:rsidR="0001509B">
        <w:t xml:space="preserve"> automatically excludes </w:t>
      </w:r>
      <w:r w:rsidR="00365BE6">
        <w:t>persons</w:t>
      </w:r>
      <w:r w:rsidR="0001509B">
        <w:t xml:space="preserve"> under the age of 16.</w:t>
      </w:r>
    </w:p>
    <w:p w:rsidR="009A69B7" w:rsidRDefault="009A69B7" w:rsidP="009A69B7"/>
    <w:p w:rsidR="006239B6" w:rsidRDefault="009A69B7" w:rsidP="009A69B7">
      <w:r>
        <w:t xml:space="preserve">The </w:t>
      </w:r>
      <w:r>
        <w:rPr>
          <w:i/>
        </w:rPr>
        <w:t>Saltire Awards</w:t>
      </w:r>
      <w:r>
        <w:t xml:space="preserve">, open to young people aged 12-25, partly addresses this age issue. Formerly the </w:t>
      </w:r>
      <w:r>
        <w:rPr>
          <w:i/>
        </w:rPr>
        <w:t>Millennium Volunteers</w:t>
      </w:r>
      <w:r>
        <w:t xml:space="preserve"> initiative, the </w:t>
      </w:r>
      <w:r>
        <w:rPr>
          <w:i/>
        </w:rPr>
        <w:t>Saltire Awards</w:t>
      </w:r>
      <w:r>
        <w:t xml:space="preserve"> accredits volunteering experiences based on the number of hours a young person volunteers. The marketing and development of the awards is overseen by </w:t>
      </w:r>
      <w:r w:rsidRPr="00F16064">
        <w:rPr>
          <w:i/>
        </w:rPr>
        <w:t>Voluntary Action Scotland</w:t>
      </w:r>
      <w:r>
        <w:t xml:space="preserve"> who advocate for and support the work of Scotland’s 32 TSIs. In keeping with the infrastructural approach to voluntarism outlined above, the </w:t>
      </w:r>
      <w:r>
        <w:rPr>
          <w:i/>
        </w:rPr>
        <w:t xml:space="preserve">Saltire Awards </w:t>
      </w:r>
      <w:r>
        <w:t>are delivered in each local authority’s TSI.</w:t>
      </w:r>
      <w:r w:rsidR="0086473F">
        <w:t xml:space="preserve"> </w:t>
      </w:r>
    </w:p>
    <w:p w:rsidR="006239B6" w:rsidRDefault="006239B6" w:rsidP="009A69B7"/>
    <w:p w:rsidR="00184AC6" w:rsidRDefault="0086473F" w:rsidP="009A69B7">
      <w:r>
        <w:t xml:space="preserve">Since being rebranded, the number of young people receiving </w:t>
      </w:r>
      <w:r>
        <w:rPr>
          <w:i/>
        </w:rPr>
        <w:t>Saltire Awards</w:t>
      </w:r>
      <w:r>
        <w:t xml:space="preserve"> has grown from 14,000 in 2012/13 to 27,000 in 2015/16</w:t>
      </w:r>
      <w:r w:rsidR="00B51628">
        <w:rPr>
          <w:rStyle w:val="FootnoteReference"/>
        </w:rPr>
        <w:footnoteReference w:id="16"/>
      </w:r>
      <w:r w:rsidR="00F86A8D">
        <w:t xml:space="preserve"> </w:t>
      </w:r>
      <w:r w:rsidR="00A404B2">
        <w:t xml:space="preserve">and at a faster rate than other youth awards schemes, such as </w:t>
      </w:r>
      <w:r w:rsidR="009A69B7">
        <w:t xml:space="preserve">the </w:t>
      </w:r>
      <w:r w:rsidR="009A69B7">
        <w:rPr>
          <w:i/>
        </w:rPr>
        <w:t>Duke of Edinburgh</w:t>
      </w:r>
      <w:r w:rsidR="009A69B7">
        <w:t xml:space="preserve"> or </w:t>
      </w:r>
      <w:r w:rsidR="009A69B7">
        <w:rPr>
          <w:i/>
        </w:rPr>
        <w:t>Youth Achievement Awards</w:t>
      </w:r>
      <w:r w:rsidR="00944796">
        <w:t xml:space="preserve"> </w:t>
      </w:r>
      <w:r w:rsidR="00DA71B3">
        <w:fldChar w:fldCharType="begin"/>
      </w:r>
      <w:r w:rsidR="009503DA">
        <w:instrText xml:space="preserve"> ADDIN EN.CITE &lt;EndNote&gt;&lt;Cite&gt;&lt;Author&gt;Education Scotland&lt;/Author&gt;&lt;Year&gt;2015&lt;/Year&gt;&lt;RecNum&gt;717&lt;/RecNum&gt;&lt;DisplayText&gt;(Education Scotland, 2015)&lt;/DisplayText&gt;&lt;record&gt;&lt;rec-number&gt;717&lt;/rec-number&gt;&lt;foreign-keys&gt;&lt;key app="EN" db-id="5s2txzf0zdpfwuez5vpxd2z0saspta90zfrs" timestamp="1454317299"&gt;717&lt;/key&gt;&lt;/foreign-keys&gt;&lt;ref-type name="Book"&gt;6&lt;/ref-type&gt;&lt;contributors&gt;&lt;authors&gt;&lt;author&gt;Education Scotland,&lt;/author&gt;&lt;/authors&gt;&lt;/contributors&gt;&lt;titles&gt;&lt;title&gt;A Review of Youth Awards in Scotland&lt;/title&gt;&lt;/titles&gt;&lt;dates&gt;&lt;year&gt;2015&lt;/year&gt;&lt;/dates&gt;&lt;pub-location&gt;Livingstone&lt;/pub-location&gt;&lt;publisher&gt;Education Scotland&lt;/publisher&gt;&lt;urls&gt;&lt;related-urls&gt;&lt;url&gt;http://www.educationscotland.gov.uk/Images/YouthAwardsReviewNov2015_tcm4-871964.pdf&lt;/url&gt;&lt;/related-urls&gt;&lt;/urls&gt;&lt;/record&gt;&lt;/Cite&gt;&lt;/EndNote&gt;</w:instrText>
      </w:r>
      <w:r w:rsidR="00DA71B3">
        <w:fldChar w:fldCharType="separate"/>
      </w:r>
      <w:r w:rsidR="009503DA">
        <w:rPr>
          <w:noProof/>
        </w:rPr>
        <w:t>(Education Scotland, 2015)</w:t>
      </w:r>
      <w:r w:rsidR="00DA71B3">
        <w:fldChar w:fldCharType="end"/>
      </w:r>
      <w:r w:rsidR="001B0B34">
        <w:t>.</w:t>
      </w:r>
      <w:r w:rsidR="006239B6">
        <w:t xml:space="preserve"> Of</w:t>
      </w:r>
      <w:r w:rsidR="00336A24">
        <w:t xml:space="preserve"> the 2,247 </w:t>
      </w:r>
      <w:r w:rsidR="00336A24" w:rsidRPr="0028498C">
        <w:rPr>
          <w:i/>
        </w:rPr>
        <w:t>Saltire Awards</w:t>
      </w:r>
      <w:r w:rsidR="00336A24">
        <w:t xml:space="preserve"> </w:t>
      </w:r>
      <w:r w:rsidR="0028498C">
        <w:t>distributed</w:t>
      </w:r>
      <w:r w:rsidR="00336A24">
        <w:t xml:space="preserve"> in Glasgow during 2015/16</w:t>
      </w:r>
      <w:r w:rsidR="000E2CBD">
        <w:t>,</w:t>
      </w:r>
      <w:r w:rsidR="00336A24">
        <w:t xml:space="preserve"> </w:t>
      </w:r>
      <w:r w:rsidR="00741692">
        <w:t>roughly equal amounts were</w:t>
      </w:r>
      <w:r w:rsidR="00336A24">
        <w:t xml:space="preserve"> awarded to those in the 0-15 percent most deprived areas (31 percent) and those in the rest of the city (32 percent).</w:t>
      </w:r>
      <w:r w:rsidR="009C4E1E">
        <w:rPr>
          <w:rStyle w:val="FootnoteReference"/>
        </w:rPr>
        <w:footnoteReference w:id="17"/>
      </w:r>
      <w:r w:rsidR="00F44529">
        <w:t xml:space="preserve"> This </w:t>
      </w:r>
      <w:r w:rsidR="003957B8">
        <w:t xml:space="preserve">suggests the initiative has been successful in reaching those from disadvantaged backgrounds and </w:t>
      </w:r>
      <w:r w:rsidR="00F44529">
        <w:t>appears to counter the notion that volunteering rates are lower in deprived areas</w:t>
      </w:r>
      <w:r w:rsidR="00741692">
        <w:t xml:space="preserve">. However, </w:t>
      </w:r>
      <w:r w:rsidR="001774AD">
        <w:t>these equal rates</w:t>
      </w:r>
      <w:r w:rsidR="004F6B2B">
        <w:t xml:space="preserve"> may</w:t>
      </w:r>
      <w:r w:rsidR="003957B8">
        <w:t xml:space="preserve"> </w:t>
      </w:r>
      <w:r w:rsidR="00935C9E">
        <w:t xml:space="preserve">be </w:t>
      </w:r>
      <w:r w:rsidR="00B41968">
        <w:t>related to</w:t>
      </w:r>
      <w:r w:rsidR="006E111C">
        <w:t xml:space="preserve"> Glasgow’s </w:t>
      </w:r>
      <w:r w:rsidR="00DE5884">
        <w:t>high levels of socio-economic deprivation</w:t>
      </w:r>
      <w:r w:rsidR="006E111C">
        <w:t>. I</w:t>
      </w:r>
      <w:r w:rsidR="00935C9E">
        <w:t xml:space="preserve">n 2014, roughly half </w:t>
      </w:r>
      <w:r w:rsidR="000463D5">
        <w:t xml:space="preserve">(48 </w:t>
      </w:r>
      <w:r w:rsidR="000463D5">
        <w:lastRenderedPageBreak/>
        <w:t xml:space="preserve">percent) </w:t>
      </w:r>
      <w:r w:rsidR="00935C9E">
        <w:t xml:space="preserve">of </w:t>
      </w:r>
      <w:r w:rsidR="005B4C70">
        <w:t>the city’s</w:t>
      </w:r>
      <w:r w:rsidR="00935C9E">
        <w:t xml:space="preserve"> population lived</w:t>
      </w:r>
      <w:r w:rsidR="00EE7614">
        <w:t xml:space="preserve"> in</w:t>
      </w:r>
      <w:r w:rsidR="00935C9E">
        <w:t xml:space="preserve"> the 0-20 percent most deprived areas</w:t>
      </w:r>
      <w:r w:rsidR="009503DA">
        <w:t xml:space="preserve"> </w:t>
      </w:r>
      <w:r w:rsidR="00DA71B3">
        <w:fldChar w:fldCharType="begin"/>
      </w:r>
      <w:r w:rsidR="009503DA">
        <w:instrText xml:space="preserve"> ADDIN EN.CITE &lt;EndNote&gt;&lt;Cite&gt;&lt;Author&gt;Understanding Glasgow&lt;/Author&gt;&lt;Year&gt;2014&lt;/Year&gt;&lt;RecNum&gt;1085&lt;/RecNum&gt;&lt;DisplayText&gt;(Understanding Glasgow, 2014)&lt;/DisplayText&gt;&lt;record&gt;&lt;rec-number&gt;1085&lt;/rec-number&gt;&lt;foreign-keys&gt;&lt;key app="EN" db-id="5s2txzf0zdpfwuez5vpxd2z0saspta90zfrs" timestamp="1467738618"&gt;1085&lt;/key&gt;&lt;/foreign-keys&gt;&lt;ref-type name="Web Page"&gt;12&lt;/ref-type&gt;&lt;contributors&gt;&lt;authors&gt;&lt;author&gt;Understanding Glasgow,&lt;/author&gt;&lt;/authors&gt;&lt;/contributors&gt;&lt;titles&gt;&lt;title&gt;Deprivation: Deprivation in Glasgow, 2014&lt;/title&gt;&lt;/titles&gt;&lt;number&gt;05 July 2016&lt;/number&gt;&lt;dates&gt;&lt;year&gt;2014&lt;/year&gt;&lt;/dates&gt;&lt;urls&gt;&lt;related-urls&gt;&lt;url&gt;http://www.understandingglasgow.com/indicators/poverty/deprivation&lt;/url&gt;&lt;/related-urls&gt;&lt;/urls&gt;&lt;/record&gt;&lt;/Cite&gt;&lt;/EndNote&gt;</w:instrText>
      </w:r>
      <w:r w:rsidR="00DA71B3">
        <w:fldChar w:fldCharType="separate"/>
      </w:r>
      <w:r w:rsidR="009503DA">
        <w:rPr>
          <w:noProof/>
        </w:rPr>
        <w:t>(Understanding Glasgow, 2014)</w:t>
      </w:r>
      <w:r w:rsidR="00DA71B3">
        <w:fldChar w:fldCharType="end"/>
      </w:r>
      <w:r w:rsidR="00EE77A9">
        <w:t xml:space="preserve"> and in 2016</w:t>
      </w:r>
      <w:r w:rsidR="000463D5">
        <w:t xml:space="preserve"> </w:t>
      </w:r>
      <w:r w:rsidR="007515A7">
        <w:t>approximately</w:t>
      </w:r>
      <w:r w:rsidR="000463D5">
        <w:t xml:space="preserve"> half (48 percent) of </w:t>
      </w:r>
      <w:r w:rsidR="001B61A1">
        <w:t>the city</w:t>
      </w:r>
      <w:r w:rsidR="00347BCA">
        <w:t xml:space="preserve"> wa</w:t>
      </w:r>
      <w:r w:rsidR="000463D5">
        <w:t>s designated as falling within the 0-20 most deprived areas</w:t>
      </w:r>
      <w:r w:rsidR="009503DA">
        <w:t xml:space="preserve"> </w:t>
      </w:r>
      <w:r w:rsidR="00DA71B3">
        <w:fldChar w:fldCharType="begin"/>
      </w:r>
      <w:r w:rsidR="00DB74F0">
        <w:instrText xml:space="preserve"> ADDIN EN.CITE &lt;EndNote&gt;&lt;Cite&gt;&lt;Author&gt;Scottish Government&lt;/Author&gt;&lt;Year&gt;2016&lt;/Year&gt;&lt;RecNum&gt;1221&lt;/RecNum&gt;&lt;DisplayText&gt;(Scottish Government, 2016a)&lt;/DisplayText&gt;&lt;record&gt;&lt;rec-number&gt;1221&lt;/rec-number&gt;&lt;foreign-keys&gt;&lt;key app="EN" db-id="5s2txzf0zdpfwuez5vpxd2z0saspta90zfrs" timestamp="1479471060"&gt;1221&lt;/key&gt;&lt;/foreign-keys&gt;&lt;ref-type name="Book"&gt;6&lt;/ref-type&gt;&lt;contributors&gt;&lt;authors&gt;&lt;author&gt;Scottish Government,&lt;/author&gt;&lt;/authors&gt;&lt;/contributors&gt;&lt;titles&gt;&lt;title&gt;Introducing the Scottish Index of Multiple Deprivation 2016&lt;/title&gt;&lt;/titles&gt;&lt;dates&gt;&lt;year&gt;2016&lt;/year&gt;&lt;/dates&gt;&lt;pub-location&gt;Edinburgh&lt;/pub-location&gt;&lt;publisher&gt;Scottish Government&lt;/publisher&gt;&lt;urls&gt;&lt;related-urls&gt;&lt;url&gt;http://www.gov.scot/Resource/0050/00504809.pdf&lt;/url&gt;&lt;/related-urls&gt;&lt;/urls&gt;&lt;/record&gt;&lt;/Cite&gt;&lt;/EndNote&gt;</w:instrText>
      </w:r>
      <w:r w:rsidR="00DA71B3">
        <w:fldChar w:fldCharType="separate"/>
      </w:r>
      <w:r w:rsidR="00DB74F0">
        <w:rPr>
          <w:noProof/>
        </w:rPr>
        <w:t>(Scottish Government, 2016a)</w:t>
      </w:r>
      <w:r w:rsidR="00DA71B3">
        <w:fldChar w:fldCharType="end"/>
      </w:r>
      <w:r w:rsidR="00DB74F0">
        <w:t>.</w:t>
      </w:r>
    </w:p>
    <w:p w:rsidR="00DB74F0" w:rsidRDefault="00DB74F0" w:rsidP="009A69B7"/>
    <w:p w:rsidR="009A69B7" w:rsidRPr="006058BE" w:rsidRDefault="00184AC6" w:rsidP="009A69B7">
      <w:r>
        <w:t xml:space="preserve">In terms of activities, the </w:t>
      </w:r>
      <w:r>
        <w:rPr>
          <w:i/>
        </w:rPr>
        <w:t>Saltire Awards</w:t>
      </w:r>
      <w:r>
        <w:t xml:space="preserve"> does not offer a specific programme </w:t>
      </w:r>
      <w:r w:rsidR="00D46A3C">
        <w:t>or stipulate what volunteers must do</w:t>
      </w:r>
      <w:r w:rsidR="001453B6">
        <w:t>,</w:t>
      </w:r>
      <w:r w:rsidR="00D46A3C">
        <w:t xml:space="preserve"> </w:t>
      </w:r>
      <w:r>
        <w:t>but accredits</w:t>
      </w:r>
      <w:r w:rsidR="001453B6">
        <w:t xml:space="preserve"> the number of hours </w:t>
      </w:r>
      <w:r>
        <w:t>young people volunteer</w:t>
      </w:r>
      <w:r w:rsidR="001453B6">
        <w:t xml:space="preserve"> </w:t>
      </w:r>
      <w:r>
        <w:t>in schools and</w:t>
      </w:r>
      <w:r w:rsidR="00B949E8">
        <w:t xml:space="preserve"> other</w:t>
      </w:r>
      <w:r>
        <w:t xml:space="preserve"> </w:t>
      </w:r>
      <w:r w:rsidR="000F7D75">
        <w:t xml:space="preserve">volunteer involving </w:t>
      </w:r>
      <w:r>
        <w:t>organisations.</w:t>
      </w:r>
      <w:r w:rsidR="009A69B7">
        <w:t xml:space="preserve"> While this flexibility is a strength in that it enables the awards to be moulded to individual abilities, it is also a weakness as it potentially excludes young people who have difficult relationships with school and those whose networks do not facilitate access to </w:t>
      </w:r>
      <w:r w:rsidR="009556F5">
        <w:t xml:space="preserve">volunteer </w:t>
      </w:r>
      <w:r w:rsidR="00AD5F6C">
        <w:t xml:space="preserve">involving </w:t>
      </w:r>
      <w:r w:rsidR="009A69B7">
        <w:t>organisations. Given that experience of childhood poverty, particularly for boys, can lead to early disengagement from school</w:t>
      </w:r>
      <w:r w:rsidR="0085648B">
        <w:t xml:space="preserve"> </w:t>
      </w:r>
      <w:r w:rsidR="00DA71B3">
        <w:fldChar w:fldCharType="begin"/>
      </w:r>
      <w:r w:rsidR="0085648B">
        <w:instrText xml:space="preserve"> ADDIN EN.CITE &lt;EndNote&gt;&lt;Cite&gt;&lt;Author&gt;Horgan&lt;/Author&gt;&lt;Year&gt;2009&lt;/Year&gt;&lt;RecNum&gt;1080&lt;/RecNum&gt;&lt;DisplayText&gt;(Horgan, 2009)&lt;/DisplayText&gt;&lt;record&gt;&lt;rec-number&gt;1080&lt;/rec-number&gt;&lt;foreign-keys&gt;&lt;key app="EN" db-id="5s2txzf0zdpfwuez5vpxd2z0saspta90zfrs" timestamp="1467717656"&gt;1080&lt;/key&gt;&lt;/foreign-keys&gt;&lt;ref-type name="Journal Article"&gt;17&lt;/ref-type&gt;&lt;contributors&gt;&lt;authors&gt;&lt;author&gt;Horgan, G.&lt;/author&gt;&lt;/authors&gt;&lt;/contributors&gt;&lt;titles&gt;&lt;title&gt;&amp;quot;That Child is Smart Because He&amp;apos;s Rich&amp;quot;: The Impact of Poverty on Young Children&amp;apos;s Experiences of School&lt;/title&gt;&lt;secondary-title&gt;International Journal of Inclusive Education&lt;/secondary-title&gt;&lt;/titles&gt;&lt;periodical&gt;&lt;full-title&gt;International Journal of Inclusive Education&lt;/full-title&gt;&lt;/periodical&gt;&lt;pages&gt;359-376&lt;/pages&gt;&lt;volume&gt;13&lt;/volume&gt;&lt;number&gt;4&lt;/number&gt;&lt;keywords&gt;&lt;keyword&gt;children, poverty, experience, methodology, education&lt;/keyword&gt;&lt;/keywords&gt;&lt;dates&gt;&lt;year&gt;2009&lt;/year&gt;&lt;/dates&gt;&lt;urls&gt;&lt;related-urls&gt;&lt;url&gt;http://www.tandfonline.com/doi/abs/10.1080/13603110802707779&lt;/url&gt;&lt;/related-urls&gt;&lt;/urls&gt;&lt;/record&gt;&lt;/Cite&gt;&lt;/EndNote&gt;</w:instrText>
      </w:r>
      <w:r w:rsidR="00DA71B3">
        <w:fldChar w:fldCharType="separate"/>
      </w:r>
      <w:r w:rsidR="0085648B">
        <w:rPr>
          <w:noProof/>
        </w:rPr>
        <w:t>(Horgan, 2009)</w:t>
      </w:r>
      <w:r w:rsidR="00DA71B3">
        <w:fldChar w:fldCharType="end"/>
      </w:r>
      <w:r w:rsidR="009A69B7">
        <w:t xml:space="preserve">, in addition to the lower levels of formal volunteering in deprived areas, disadvantaged young people may </w:t>
      </w:r>
      <w:r w:rsidR="009D6B33">
        <w:t xml:space="preserve">have </w:t>
      </w:r>
      <w:r w:rsidR="00181B7E">
        <w:t>fewer</w:t>
      </w:r>
      <w:r w:rsidR="009D6B33">
        <w:t xml:space="preserve"> opportunities to</w:t>
      </w:r>
      <w:r w:rsidR="009A69B7">
        <w:t xml:space="preserve"> engage with the initiative than those from more affluent backgrounds or less deprived areas.</w:t>
      </w:r>
    </w:p>
    <w:p w:rsidR="009A69B7" w:rsidRDefault="009A69B7" w:rsidP="009A69B7"/>
    <w:p w:rsidR="009A69B7" w:rsidRPr="00D540C4" w:rsidRDefault="009A69B7" w:rsidP="009A69B7">
      <w:r>
        <w:t xml:space="preserve">As well as offering young people a certificate for volunteering, the </w:t>
      </w:r>
      <w:r>
        <w:rPr>
          <w:i/>
        </w:rPr>
        <w:t>Saltire Awards</w:t>
      </w:r>
      <w:r>
        <w:t xml:space="preserve"> are designed to ‘</w:t>
      </w:r>
      <w:r w:rsidRPr="00D540C4">
        <w:t>dovetail neatly into the four capacities of the Curriculum for Excellence</w:t>
      </w:r>
      <w:r>
        <w:t>’</w:t>
      </w:r>
      <w:r w:rsidR="00D03226">
        <w:t>.</w:t>
      </w:r>
      <w:r>
        <w:rPr>
          <w:rStyle w:val="FootnoteReference"/>
        </w:rPr>
        <w:footnoteReference w:id="18"/>
      </w:r>
      <w:r>
        <w:t xml:space="preserve"> The </w:t>
      </w:r>
      <w:r w:rsidRPr="009556F5">
        <w:rPr>
          <w:i/>
        </w:rPr>
        <w:t>Curriculum for Excellence</w:t>
      </w:r>
      <w:r>
        <w:t xml:space="preserve"> is the national educational framework for young people, aged 3-18, which aims to develop four capacities: successful learners, confident individuals, responsible citizens and effective contributors </w:t>
      </w:r>
      <w:r w:rsidR="00DA71B3">
        <w:fldChar w:fldCharType="begin"/>
      </w:r>
      <w:r w:rsidR="0085648B">
        <w:instrText xml:space="preserve"> ADDIN EN.CITE &lt;EndNote&gt;&lt;Cite&gt;&lt;Author&gt;Scottish Executive&lt;/Author&gt;&lt;Year&gt;2004&lt;/Year&gt;&lt;RecNum&gt;413&lt;/RecNum&gt;&lt;DisplayText&gt;(Scottish Executive, 2004a)&lt;/DisplayText&gt;&lt;record&gt;&lt;rec-number&gt;413&lt;/rec-number&gt;&lt;foreign-keys&gt;&lt;key app="EN" db-id="5s2txzf0zdpfwuez5vpxd2z0saspta90zfrs" timestamp="1440753211"&gt;413&lt;/key&gt;&lt;/foreign-keys&gt;&lt;ref-type name="Book"&gt;6&lt;/ref-type&gt;&lt;contributors&gt;&lt;authors&gt;&lt;author&gt;Scottish Executive,&lt;/author&gt;&lt;/authors&gt;&lt;/contributors&gt;&lt;titles&gt;&lt;title&gt;A Curriculum for Excellence: The Curriculum Review Group&lt;/title&gt;&lt;/titles&gt;&lt;dates&gt;&lt;year&gt;2004&lt;/year&gt;&lt;/dates&gt;&lt;pub-location&gt;Edinburgh&lt;/pub-location&gt;&lt;publisher&gt;Scottish Executive&lt;/publisher&gt;&lt;urls&gt;&lt;related-urls&gt;&lt;url&gt;http://www.gov.scot/Resource/Doc/26800/0023690.pdf&lt;/url&gt;&lt;/related-urls&gt;&lt;/urls&gt;&lt;/record&gt;&lt;/Cite&gt;&lt;/EndNote&gt;</w:instrText>
      </w:r>
      <w:r w:rsidR="00DA71B3">
        <w:fldChar w:fldCharType="separate"/>
      </w:r>
      <w:r w:rsidR="0085648B">
        <w:rPr>
          <w:noProof/>
        </w:rPr>
        <w:t>(Scottish Executive, 2004a)</w:t>
      </w:r>
      <w:r w:rsidR="00DA71B3">
        <w:fldChar w:fldCharType="end"/>
      </w:r>
      <w:r>
        <w:t>. These capacities are central to the Scottish Government’s aim of enhancing children and young people’s wellbeing and making Scotland ‘the best place in the world for childre</w:t>
      </w:r>
      <w:r w:rsidR="0085648B">
        <w:t xml:space="preserve">n and young people to grow up’ </w:t>
      </w:r>
      <w:r w:rsidR="00DA71B3">
        <w:fldChar w:fldCharType="begin"/>
      </w:r>
      <w:r w:rsidR="0085648B">
        <w:instrText xml:space="preserve"> ADDIN EN.CITE &lt;EndNote&gt;&lt;Cite&gt;&lt;Author&gt;Scottish Government&lt;/Author&gt;&lt;Year&gt;2013&lt;/Year&gt;&lt;RecNum&gt;421&lt;/RecNum&gt;&lt;Prefix&gt;Aileen Campbell`, former Minister for Children and Wellbeing`, cited in &lt;/Prefix&gt;&lt;DisplayText&gt;(Aileen Campbell, former Minister for Children and Wellbeing, cited in Scottish Government, 2013)&lt;/DisplayText&gt;&lt;record&gt;&lt;rec-number&gt;421&lt;/rec-number&gt;&lt;foreign-keys&gt;&lt;key app="EN" db-id="5s2txzf0zdpfwuez5vpxd2z0saspta90zfrs" timestamp="1440758110"&gt;421&lt;/key&gt;&lt;/foreign-keys&gt;&lt;ref-type name="Book"&gt;6&lt;/ref-type&gt;&lt;contributors&gt;&lt;authors&gt;&lt;author&gt;Scottish Government,&lt;/author&gt;&lt;/authors&gt;&lt;/contributors&gt;&lt;titles&gt;&lt;title&gt;Wellbeing: Making Scotland the Best Place to Grow Up&lt;/title&gt;&lt;/titles&gt;&lt;volume&gt;1, Spring&lt;/volume&gt;&lt;number&gt;Spring&lt;/number&gt;&lt;dates&gt;&lt;year&gt;2013&lt;/year&gt;&lt;/dates&gt;&lt;pub-location&gt;Edinburgh&lt;/pub-location&gt;&lt;publisher&gt;Scottish Government&lt;/publisher&gt;&lt;urls&gt;&lt;related-urls&gt;&lt;url&gt;http://www.gov.scot/Resource/0041/00415734.pdf&lt;/url&gt;&lt;/related-urls&gt;&lt;/urls&gt;&lt;/record&gt;&lt;/Cite&gt;&lt;/EndNote&gt;</w:instrText>
      </w:r>
      <w:r w:rsidR="00DA71B3">
        <w:fldChar w:fldCharType="separate"/>
      </w:r>
      <w:r w:rsidR="0085648B">
        <w:rPr>
          <w:noProof/>
        </w:rPr>
        <w:t>(Aileen Campbell, former Minister for Children and Wellbeing, cited in Scottish Government, 2013)</w:t>
      </w:r>
      <w:r w:rsidR="00DA71B3">
        <w:fldChar w:fldCharType="end"/>
      </w:r>
      <w:r>
        <w:t>. Yet critics have argued the educational framework places too much emphasis on individual responsibility and underplays the significance of citizenship’s polit</w:t>
      </w:r>
      <w:r w:rsidR="001209D9">
        <w:t xml:space="preserve">ical and democratic dimensions </w:t>
      </w:r>
      <w:r w:rsidR="00DA71B3">
        <w:fldChar w:fldCharType="begin"/>
      </w:r>
      <w:r w:rsidR="001209D9">
        <w:instrText xml:space="preserve"> ADDIN EN.CITE &lt;EndNote&gt;&lt;Cite&gt;&lt;Author&gt;Biesta&lt;/Author&gt;&lt;Year&gt;2008&lt;/Year&gt;&lt;RecNum&gt;415&lt;/RecNum&gt;&lt;DisplayText&gt;(Biesta, 2008)&lt;/DisplayText&gt;&lt;record&gt;&lt;rec-number&gt;415&lt;/rec-number&gt;&lt;foreign-keys&gt;&lt;key app="EN" db-id="5s2txzf0zdpfwuez5vpxd2z0saspta90zfrs" timestamp="1440753635"&gt;415&lt;/key&gt;&lt;/foreign-keys&gt;&lt;ref-type name="Journal Article"&gt;17&lt;/ref-type&gt;&lt;contributors&gt;&lt;authors&gt;&lt;author&gt;Biesta, G.&lt;/author&gt;&lt;/authors&gt;&lt;/contributors&gt;&lt;titles&gt;&lt;title&gt;What Kind of Citizen? What Kind of Democracy? Citizenship Education and the Scottish Curriculum for Excellence&lt;/title&gt;&lt;secondary-title&gt;Scottish Educational Review&lt;/secondary-title&gt;&lt;/titles&gt;&lt;periodical&gt;&lt;full-title&gt;Scottish Educational Review&lt;/full-title&gt;&lt;/periodical&gt;&lt;pages&gt;38-52&lt;/pages&gt;&lt;volume&gt;40&lt;/volume&gt;&lt;number&gt;2&lt;/number&gt;&lt;dates&gt;&lt;year&gt;2008&lt;/year&gt;&lt;/dates&gt;&lt;urls&gt;&lt;related-urls&gt;&lt;url&gt;http://www.scotedreview.org.uk/media/scottish-educational-review/articles/102.pdf&lt;/url&gt;&lt;/related-urls&gt;&lt;/urls&gt;&lt;/record&gt;&lt;/Cite&gt;&lt;/EndNote&gt;</w:instrText>
      </w:r>
      <w:r w:rsidR="00DA71B3">
        <w:fldChar w:fldCharType="separate"/>
      </w:r>
      <w:r w:rsidR="001209D9">
        <w:rPr>
          <w:noProof/>
        </w:rPr>
        <w:t>(Biesta, 2008)</w:t>
      </w:r>
      <w:r w:rsidR="00DA71B3">
        <w:fldChar w:fldCharType="end"/>
      </w:r>
      <w:r>
        <w:t xml:space="preserve">. Moreover, </w:t>
      </w:r>
      <w:r w:rsidR="00F86854">
        <w:t xml:space="preserve">the </w:t>
      </w:r>
      <w:r>
        <w:lastRenderedPageBreak/>
        <w:t>framework’s promotion of the ‘values on which Scottish society is based’</w:t>
      </w:r>
      <w:r w:rsidR="001209D9">
        <w:t xml:space="preserve"> </w:t>
      </w:r>
      <w:r w:rsidR="00DA71B3">
        <w:fldChar w:fldCharType="begin"/>
      </w:r>
      <w:r w:rsidR="001209D9">
        <w:instrText xml:space="preserve"> ADDIN EN.CITE &lt;EndNote&gt;&lt;Cite&gt;&lt;Author&gt;Scottish Executive&lt;/Author&gt;&lt;Year&gt;2004&lt;/Year&gt;&lt;RecNum&gt;413&lt;/RecNum&gt;&lt;Pages&gt;11&lt;/Pages&gt;&lt;DisplayText&gt;(Scottish Executive, 2004a, p. 11)&lt;/DisplayText&gt;&lt;record&gt;&lt;rec-number&gt;413&lt;/rec-number&gt;&lt;foreign-keys&gt;&lt;key app="EN" db-id="5s2txzf0zdpfwuez5vpxd2z0saspta90zfrs" timestamp="1440753211"&gt;413&lt;/key&gt;&lt;/foreign-keys&gt;&lt;ref-type name="Book"&gt;6&lt;/ref-type&gt;&lt;contributors&gt;&lt;authors&gt;&lt;author&gt;Scottish Executive,&lt;/author&gt;&lt;/authors&gt;&lt;/contributors&gt;&lt;titles&gt;&lt;title&gt;A Curriculum for Excellence: The Curriculum Review Group&lt;/title&gt;&lt;/titles&gt;&lt;dates&gt;&lt;year&gt;2004&lt;/year&gt;&lt;/dates&gt;&lt;pub-location&gt;Edinburgh&lt;/pub-location&gt;&lt;publisher&gt;Scottish Executive&lt;/publisher&gt;&lt;urls&gt;&lt;related-urls&gt;&lt;url&gt;http://www.gov.scot/Resource/Doc/26800/0023690.pdf&lt;/url&gt;&lt;/related-urls&gt;&lt;/urls&gt;&lt;/record&gt;&lt;/Cite&gt;&lt;/EndNote&gt;</w:instrText>
      </w:r>
      <w:r w:rsidR="00DA71B3">
        <w:fldChar w:fldCharType="separate"/>
      </w:r>
      <w:r w:rsidR="001209D9">
        <w:rPr>
          <w:noProof/>
        </w:rPr>
        <w:t>(Scottish Executive, 2004a, p. 11)</w:t>
      </w:r>
      <w:r w:rsidR="00DA71B3">
        <w:fldChar w:fldCharType="end"/>
      </w:r>
      <w:r>
        <w:t xml:space="preserve"> has been criticised for its normative character and under theorisati</w:t>
      </w:r>
      <w:r w:rsidR="001C3B3D">
        <w:t xml:space="preserve">on of what these values entail </w:t>
      </w:r>
      <w:r w:rsidR="00DA71B3">
        <w:fldChar w:fldCharType="begin"/>
      </w:r>
      <w:r w:rsidR="001C3B3D">
        <w:instrText xml:space="preserve"> ADDIN EN.CITE &lt;EndNote&gt;&lt;Cite&gt;&lt;Author&gt;Gillies&lt;/Author&gt;&lt;Year&gt;2006&lt;/Year&gt;&lt;RecNum&gt;414&lt;/RecNum&gt;&lt;DisplayText&gt;(Gillies, 2006)&lt;/DisplayText&gt;&lt;record&gt;&lt;rec-number&gt;414&lt;/rec-number&gt;&lt;foreign-keys&gt;&lt;key app="EN" db-id="5s2txzf0zdpfwuez5vpxd2z0saspta90zfrs" timestamp="1440753477"&gt;414&lt;/key&gt;&lt;/foreign-keys&gt;&lt;ref-type name="Journal Article"&gt;17&lt;/ref-type&gt;&lt;contributors&gt;&lt;authors&gt;&lt;author&gt;Gillies, D.&lt;/author&gt;&lt;/authors&gt;&lt;/contributors&gt;&lt;titles&gt;&lt;title&gt;A Curriculum for Excellence: A Question of Values&lt;/title&gt;&lt;secondary-title&gt;Scottish Educational Review&lt;/secondary-title&gt;&lt;/titles&gt;&lt;periodical&gt;&lt;full-title&gt;Scottish Educational Review&lt;/full-title&gt;&lt;/periodical&gt;&lt;pages&gt;25-36&lt;/pages&gt;&lt;volume&gt;38&lt;/volume&gt;&lt;number&gt;1&lt;/number&gt;&lt;dates&gt;&lt;year&gt;2006&lt;/year&gt;&lt;/dates&gt;&lt;urls&gt;&lt;related-urls&gt;&lt;url&gt;http://www.scotedreview.org.uk/media/scottish-educational-review/articles/212.pdf&lt;/url&gt;&lt;/related-urls&gt;&lt;/urls&gt;&lt;/record&gt;&lt;/Cite&gt;&lt;/EndNote&gt;</w:instrText>
      </w:r>
      <w:r w:rsidR="00DA71B3">
        <w:fldChar w:fldCharType="separate"/>
      </w:r>
      <w:r w:rsidR="001C3B3D">
        <w:rPr>
          <w:noProof/>
        </w:rPr>
        <w:t>(Gillies, 2006)</w:t>
      </w:r>
      <w:r w:rsidR="00DA71B3">
        <w:fldChar w:fldCharType="end"/>
      </w:r>
      <w:r>
        <w:t>.</w:t>
      </w:r>
    </w:p>
    <w:p w:rsidR="009A69B7" w:rsidRPr="00657125" w:rsidRDefault="009A69B7" w:rsidP="009A69B7"/>
    <w:p w:rsidR="00E47B37" w:rsidRDefault="009A69B7" w:rsidP="009A69B7">
      <w:r>
        <w:t xml:space="preserve">Government interventions into youth volunteering in Scotland, therefore, both continue and diverge </w:t>
      </w:r>
      <w:r w:rsidR="00095DD1">
        <w:t>from</w:t>
      </w:r>
      <w:r>
        <w:t xml:space="preserve"> trends elsewhere in the UK.</w:t>
      </w:r>
      <w:r w:rsidR="007515A7">
        <w:t xml:space="preserve"> Although not specifically </w:t>
      </w:r>
      <w:r w:rsidR="00973311">
        <w:t xml:space="preserve">referring to youth volunteering, </w:t>
      </w:r>
      <w:r w:rsidR="00DA71B3">
        <w:fldChar w:fldCharType="begin"/>
      </w:r>
      <w:r w:rsidR="00973311">
        <w:instrText xml:space="preserve"> ADDIN EN.CITE &lt;EndNote&gt;&lt;Cite AuthorYear="1"&gt;&lt;Author&gt;Woolvin&lt;/Author&gt;&lt;Year&gt;2015&lt;/Year&gt;&lt;RecNum&gt;427&lt;/RecNum&gt;&lt;DisplayText&gt;Woolvin et al. (2015)&lt;/DisplayText&gt;&lt;record&gt;&lt;rec-number&gt;427&lt;/rec-number&gt;&lt;foreign-keys&gt;&lt;key app="EN" db-id="5s2txzf0zdpfwuez5vpxd2z0saspta90zfrs" timestamp="1441036826"&gt;427&lt;/key&gt;&lt;/foreign-keys&gt;&lt;ref-type name="Journal Article"&gt;17&lt;/ref-type&gt;&lt;contributors&gt;&lt;authors&gt;&lt;author&gt;Woolvin, M.&lt;/author&gt;&lt;author&gt;Mills, S.&lt;/author&gt;&lt;author&gt;Hardill, I.&lt;/author&gt;&lt;author&gt;Rutherford, A.&lt;/author&gt;&lt;/authors&gt;&lt;/contributors&gt;&lt;titles&gt;&lt;title&gt;Divergent Geographies of Policy and Practice? Voluntarism and Devolution in England, Scotland and Wales&lt;/title&gt;&lt;secondary-title&gt;The Geographic Journal&lt;/secondary-title&gt;&lt;/titles&gt;&lt;periodical&gt;&lt;full-title&gt;The Geographic Journal&lt;/full-title&gt;&lt;/periodical&gt;&lt;pages&gt;38-46&lt;/pages&gt;&lt;volume&gt;181&lt;/volume&gt;&lt;number&gt;1&lt;/number&gt;&lt;keywords&gt;&lt;keyword&gt;voluntarism&lt;/keyword&gt;&lt;keyword&gt;devolution&lt;/keyword&gt;&lt;keyword&gt;civil society&lt;/keyword&gt;&lt;keyword&gt;England&lt;/keyword&gt;&lt;keyword&gt;Wales&lt;/keyword&gt;&lt;keyword&gt;rural Scotland&lt;/keyword&gt;&lt;/keywords&gt;&lt;dates&gt;&lt;year&gt;2015&lt;/year&gt;&lt;/dates&gt;&lt;urls&gt;&lt;related-urls&gt;&lt;url&gt;http://onlinelibrary.wiley.com/doi/10.1111/geoj.12069/abstract&lt;/url&gt;&lt;/related-urls&gt;&lt;/urls&gt;&lt;electronic-resource-num&gt;10.1111/geoj.12069&lt;/electronic-resource-num&gt;&lt;/record&gt;&lt;/Cite&gt;&lt;/EndNote&gt;</w:instrText>
      </w:r>
      <w:r w:rsidR="00DA71B3">
        <w:fldChar w:fldCharType="separate"/>
      </w:r>
      <w:r w:rsidR="00973311">
        <w:rPr>
          <w:noProof/>
        </w:rPr>
        <w:t>Woolvin et al. (2015)</w:t>
      </w:r>
      <w:r w:rsidR="00DA71B3">
        <w:fldChar w:fldCharType="end"/>
      </w:r>
      <w:r w:rsidR="007515A7">
        <w:t xml:space="preserve"> contend Scotland, England and Wales share similar drivers concerning volunteering policy, such as </w:t>
      </w:r>
      <w:r w:rsidR="0080708C">
        <w:t>public service reform in the context of challenging economic conditions. They argue, however</w:t>
      </w:r>
      <w:r w:rsidR="00D16196">
        <w:t>,</w:t>
      </w:r>
      <w:r w:rsidR="0080708C">
        <w:t xml:space="preserve"> </w:t>
      </w:r>
      <w:r w:rsidR="007F3F28">
        <w:t xml:space="preserve">that </w:t>
      </w:r>
      <w:r w:rsidR="0080708C">
        <w:t xml:space="preserve">the rhetoric and infrastructure surrounding volunteering differs, notably Scotland and Wales’ resistance to the </w:t>
      </w:r>
      <w:r w:rsidR="0080708C">
        <w:rPr>
          <w:i/>
        </w:rPr>
        <w:t xml:space="preserve">Big Society </w:t>
      </w:r>
      <w:r w:rsidR="003B515E">
        <w:t xml:space="preserve">agenda </w:t>
      </w:r>
      <w:r w:rsidR="0080708C">
        <w:t xml:space="preserve">and </w:t>
      </w:r>
      <w:r w:rsidR="00F0417E">
        <w:t>Scotland’s</w:t>
      </w:r>
      <w:r w:rsidR="0080708C">
        <w:t xml:space="preserve"> stronger localised support</w:t>
      </w:r>
      <w:r w:rsidR="008A40F8">
        <w:t>,</w:t>
      </w:r>
      <w:r w:rsidR="0080708C">
        <w:t xml:space="preserve"> evidenced </w:t>
      </w:r>
      <w:r w:rsidR="00AB799A">
        <w:t>through</w:t>
      </w:r>
      <w:r w:rsidR="008A40F8">
        <w:t xml:space="preserve"> </w:t>
      </w:r>
      <w:r w:rsidR="00F0417E">
        <w:t>its</w:t>
      </w:r>
      <w:r w:rsidR="0080708C">
        <w:t xml:space="preserve"> TSI network.</w:t>
      </w:r>
      <w:r w:rsidR="00D14F24">
        <w:t xml:space="preserve"> </w:t>
      </w:r>
    </w:p>
    <w:p w:rsidR="00E47B37" w:rsidRDefault="00E47B37" w:rsidP="009A69B7"/>
    <w:p w:rsidR="009A69B7" w:rsidRDefault="00D14F24" w:rsidP="009A69B7">
      <w:r>
        <w:t>In terms of similar drivers, Scotland continues the trend of viewing volunteering as a means of achieving policy ends, such as civically engaged and employable citizens.</w:t>
      </w:r>
      <w:r w:rsidR="009A69B7">
        <w:t xml:space="preserve"> For example, while the </w:t>
      </w:r>
      <w:r w:rsidR="009A69B7">
        <w:rPr>
          <w:i/>
        </w:rPr>
        <w:t>Saltire Awards</w:t>
      </w:r>
      <w:r w:rsidR="009A69B7">
        <w:t xml:space="preserve">’ link to the </w:t>
      </w:r>
      <w:r w:rsidR="009A69B7" w:rsidRPr="008D6C0B">
        <w:rPr>
          <w:i/>
        </w:rPr>
        <w:t>Curriculum for Excellence</w:t>
      </w:r>
      <w:r w:rsidR="009A69B7">
        <w:t xml:space="preserve"> emphasises its aim of enhancing young people’s wellbeing, the initiative, along with </w:t>
      </w:r>
      <w:r w:rsidR="009A69B7">
        <w:rPr>
          <w:i/>
        </w:rPr>
        <w:t>Project Scotland</w:t>
      </w:r>
      <w:r w:rsidR="009A69B7">
        <w:t>, also stresses the role volunteering can play in enhancing CVs and employment prospects</w:t>
      </w:r>
      <w:r w:rsidR="00D03226">
        <w:t>.</w:t>
      </w:r>
      <w:r w:rsidR="009A69B7">
        <w:rPr>
          <w:rStyle w:val="FootnoteReference"/>
        </w:rPr>
        <w:footnoteReference w:id="19"/>
      </w:r>
      <w:r w:rsidR="009A69B7">
        <w:t xml:space="preserve"> This ‘enduring’ policy interest in volunteering as a route to emplo</w:t>
      </w:r>
      <w:r w:rsidR="00093C86">
        <w:t>yment, however, is problematic</w:t>
      </w:r>
      <w:r w:rsidR="009A69B7">
        <w:t>.</w:t>
      </w:r>
      <w:r w:rsidR="00973311">
        <w:t xml:space="preserve"> </w:t>
      </w:r>
      <w:r w:rsidR="00DA71B3">
        <w:fldChar w:fldCharType="begin"/>
      </w:r>
      <w:r w:rsidR="00973311">
        <w:instrText xml:space="preserve"> ADDIN EN.CITE &lt;EndNote&gt;&lt;Cite AuthorYear="1"&gt;&lt;Author&gt;Ellis Paine&lt;/Author&gt;&lt;Year&gt;2013&lt;/Year&gt;&lt;RecNum&gt;264&lt;/RecNum&gt;&lt;DisplayText&gt;Ellis Paine, McKay, and Moro (2013)&lt;/DisplayText&gt;&lt;record&gt;&lt;rec-number&gt;264&lt;/rec-number&gt;&lt;foreign-keys&gt;&lt;key app="EN" db-id="5s2txzf0zdpfwuez5vpxd2z0saspta90zfrs" timestamp="1437757858"&gt;264&lt;/key&gt;&lt;/foreign-keys&gt;&lt;ref-type name="Journal Article"&gt;17&lt;/ref-type&gt;&lt;contributors&gt;&lt;authors&gt;&lt;author&gt;Ellis Paine, A.&lt;/author&gt;&lt;author&gt;McKay, S.&lt;/author&gt;&lt;author&gt;Moro, D.&lt;/author&gt;&lt;/authors&gt;&lt;/contributors&gt;&lt;titles&gt;&lt;title&gt;Does Volunteering Improve Employability? Insights from the British Household Panel Survey and Beyond&lt;/title&gt;&lt;secondary-title&gt;Voluntary Sector Review&lt;/secondary-title&gt;&lt;/titles&gt;&lt;periodical&gt;&lt;full-title&gt;Voluntary Sector Review&lt;/full-title&gt;&lt;/periodical&gt;&lt;pages&gt;335-376&lt;/pages&gt;&lt;volume&gt;4&lt;/volume&gt;&lt;number&gt;3&lt;/number&gt;&lt;keywords&gt;&lt;keyword&gt;EMPLOYABILITY&lt;/keyword&gt;&lt;keyword&gt;EMPLOYMENT&lt;/keyword&gt;&lt;keyword&gt;RETENTION&lt;/keyword&gt;&lt;keyword&gt;VOLUNTEERING&lt;/keyword&gt;&lt;/keywords&gt;&lt;dates&gt;&lt;year&gt;2013&lt;/year&gt;&lt;/dates&gt;&lt;urls&gt;&lt;related-urls&gt;&lt;url&gt;http://www.ingentaconnect.com/content/tpp/vsr/2013/00000004/00000003/art00008&lt;/url&gt;&lt;/related-urls&gt;&lt;/urls&gt;&lt;/record&gt;&lt;/Cite&gt;&lt;/EndNote&gt;</w:instrText>
      </w:r>
      <w:r w:rsidR="00DA71B3">
        <w:fldChar w:fldCharType="separate"/>
      </w:r>
      <w:r w:rsidR="00973311">
        <w:rPr>
          <w:noProof/>
        </w:rPr>
        <w:t>Ellis Paine, McKay, and Moro (2013)</w:t>
      </w:r>
      <w:r w:rsidR="00DA71B3">
        <w:fldChar w:fldCharType="end"/>
      </w:r>
      <w:r w:rsidR="009A69B7">
        <w:t xml:space="preserve"> used successive waves of </w:t>
      </w:r>
      <w:r w:rsidR="009A69B7">
        <w:rPr>
          <w:i/>
        </w:rPr>
        <w:t>British Household Panel Survey</w:t>
      </w:r>
      <w:r w:rsidR="009A69B7">
        <w:t xml:space="preserve"> to explore the effects of volunteering on entering employment. Not only did they find a weak effect in terms of employment outcomes</w:t>
      </w:r>
      <w:r w:rsidR="00C44F8C">
        <w:t>,</w:t>
      </w:r>
      <w:r w:rsidR="009A69B7">
        <w:t xml:space="preserve"> but also that if done t</w:t>
      </w:r>
      <w:r w:rsidR="00B91D58">
        <w:t>o</w:t>
      </w:r>
      <w:r w:rsidR="009A69B7">
        <w:t xml:space="preserve">o frequently, particularly for young people and students, volunteering could have a negative effect on transitions into employment. </w:t>
      </w:r>
    </w:p>
    <w:p w:rsidR="009A69B7" w:rsidRDefault="009A69B7" w:rsidP="009A69B7"/>
    <w:p w:rsidR="009A69B7" w:rsidRDefault="009A69B7" w:rsidP="009A69B7">
      <w:r>
        <w:lastRenderedPageBreak/>
        <w:t>Moreover, evidence suggests attempts to instil values in young people through volunteering initiatives are liable to resistance and failure. A qualitative study exploring</w:t>
      </w:r>
      <w:r w:rsidR="00EF3B48">
        <w:t xml:space="preserve"> the</w:t>
      </w:r>
      <w:r>
        <w:t xml:space="preserve"> </w:t>
      </w:r>
      <w:r w:rsidR="00EF3B48">
        <w:t xml:space="preserve">effectiveness of </w:t>
      </w:r>
      <w:r>
        <w:t>UK volunteering policy in instilling young people with a sense of responsibility was inhibited by discrepancies between policy makers’ aims and volunteer coordinators</w:t>
      </w:r>
      <w:r w:rsidR="00EF3B48">
        <w:t>’</w:t>
      </w:r>
      <w:r>
        <w:t xml:space="preserve"> actions</w:t>
      </w:r>
      <w:r w:rsidR="00973311">
        <w:t xml:space="preserve"> </w:t>
      </w:r>
      <w:r w:rsidR="00DA71B3">
        <w:fldChar w:fldCharType="begin"/>
      </w:r>
      <w:r w:rsidR="00973311">
        <w:instrText xml:space="preserve"> ADDIN EN.CITE &lt;EndNote&gt;&lt;Cite&gt;&lt;Author&gt;Dean&lt;/Author&gt;&lt;Year&gt;2013&lt;/Year&gt;&lt;RecNum&gt;446&lt;/RecNum&gt;&lt;DisplayText&gt;(Dean, 2013b)&lt;/DisplayText&gt;&lt;record&gt;&lt;rec-number&gt;446&lt;/rec-number&gt;&lt;foreign-keys&gt;&lt;key app="EN" db-id="5s2txzf0zdpfwuez5vpxd2z0saspta90zfrs" timestamp="1441878650"&gt;446&lt;/key&gt;&lt;/foreign-keys&gt;&lt;ref-type name="Journal Article"&gt;17&lt;/ref-type&gt;&lt;contributors&gt;&lt;authors&gt;&lt;author&gt;Dean, J.&lt;/author&gt;&lt;/authors&gt;&lt;/contributors&gt;&lt;titles&gt;&lt;title&gt;Manufacturing Citizens: The Dichotomy Between Policy and Practice in Youth Volunteering in the UK&lt;/title&gt;&lt;secondary-title&gt;Administrative Theory &amp;amp; Praxis&lt;/secondary-title&gt;&lt;/titles&gt;&lt;periodical&gt;&lt;full-title&gt;Administrative Theory &amp;amp; Praxis&lt;/full-title&gt;&lt;/periodical&gt;&lt;pages&gt;46-62&lt;/pages&gt;&lt;volume&gt;35&lt;/volume&gt;&lt;number&gt;1&lt;/number&gt;&lt;dates&gt;&lt;year&gt;2013&lt;/year&gt;&lt;/dates&gt;&lt;urls&gt;&lt;related-urls&gt;&lt;url&gt;Information: http://www.tandfonline.com/doi/abs/10.2753/ATP1084-1806350104#.VfFR3tJVhHx&lt;/url&gt;&lt;url&gt;Article: http://www.tandfonline.com/doi/pdf/10.2753/ATP1084-1806350104&lt;/url&gt;&lt;/related-urls&gt;&lt;/urls&gt;&lt;/record&gt;&lt;/Cite&gt;&lt;/EndNote&gt;</w:instrText>
      </w:r>
      <w:r w:rsidR="00DA71B3">
        <w:fldChar w:fldCharType="separate"/>
      </w:r>
      <w:r w:rsidR="00973311">
        <w:rPr>
          <w:noProof/>
        </w:rPr>
        <w:t>(Dean, 2013b)</w:t>
      </w:r>
      <w:r w:rsidR="00DA71B3">
        <w:fldChar w:fldCharType="end"/>
      </w:r>
      <w:r>
        <w:t>.</w:t>
      </w:r>
      <w:r w:rsidR="00973311">
        <w:t xml:space="preserve"> </w:t>
      </w:r>
      <w:r w:rsidR="00DA71B3">
        <w:fldChar w:fldCharType="begin"/>
      </w:r>
      <w:r w:rsidR="00973311">
        <w:instrText xml:space="preserve"> ADDIN EN.CITE &lt;EndNote&gt;&lt;Cite AuthorYear="1"&gt;&lt;Author&gt;Dean&lt;/Author&gt;&lt;Year&gt;2013&lt;/Year&gt;&lt;RecNum&gt;446&lt;/RecNum&gt;&lt;DisplayText&gt;Dean (2013b)&lt;/DisplayText&gt;&lt;record&gt;&lt;rec-number&gt;446&lt;/rec-number&gt;&lt;foreign-keys&gt;&lt;key app="EN" db-id="5s2txzf0zdpfwuez5vpxd2z0saspta90zfrs" timestamp="1441878650"&gt;446&lt;/key&gt;&lt;/foreign-keys&gt;&lt;ref-type name="Journal Article"&gt;17&lt;/ref-type&gt;&lt;contributors&gt;&lt;authors&gt;&lt;author&gt;Dean, J.&lt;/author&gt;&lt;/authors&gt;&lt;/contributors&gt;&lt;titles&gt;&lt;title&gt;Manufacturing Citizens: The Dichotomy Between Policy and Practice in Youth Volunteering in the UK&lt;/title&gt;&lt;secondary-title&gt;Administrative Theory &amp;amp; Praxis&lt;/secondary-title&gt;&lt;/titles&gt;&lt;periodical&gt;&lt;full-title&gt;Administrative Theory &amp;amp; Praxis&lt;/full-title&gt;&lt;/periodical&gt;&lt;pages&gt;46-62&lt;/pages&gt;&lt;volume&gt;35&lt;/volume&gt;&lt;number&gt;1&lt;/number&gt;&lt;dates&gt;&lt;year&gt;2013&lt;/year&gt;&lt;/dates&gt;&lt;urls&gt;&lt;related-urls&gt;&lt;url&gt;Information: http://www.tandfonline.com/doi/abs/10.2753/ATP1084-1806350104#.VfFR3tJVhHx&lt;/url&gt;&lt;url&gt;Article: http://www.tandfonline.com/doi/pdf/10.2753/ATP1084-1806350104&lt;/url&gt;&lt;/related-urls&gt;&lt;/urls&gt;&lt;/record&gt;&lt;/Cite&gt;&lt;/EndNote&gt;</w:instrText>
      </w:r>
      <w:r w:rsidR="00DA71B3">
        <w:fldChar w:fldCharType="separate"/>
      </w:r>
      <w:r w:rsidR="00973311">
        <w:rPr>
          <w:noProof/>
        </w:rPr>
        <w:t>Dean (2013b)</w:t>
      </w:r>
      <w:r w:rsidR="00DA71B3">
        <w:fldChar w:fldCharType="end"/>
      </w:r>
      <w:r>
        <w:t xml:space="preserve"> describes how the perceived impreciseness of responsibility led one volunteer coordinator to avoid discussing it with young people and instead focus on recruiting young people to achieve her monthly statistics.</w:t>
      </w:r>
      <w:r w:rsidR="00973311">
        <w:t xml:space="preserve"> </w:t>
      </w:r>
      <w:r w:rsidR="00DA71B3">
        <w:fldChar w:fldCharType="begin"/>
      </w:r>
      <w:r w:rsidR="00973311">
        <w:instrText xml:space="preserve"> ADDIN EN.CITE &lt;EndNote&gt;&lt;Cite AuthorYear="1"&gt;&lt;Author&gt;Warburton&lt;/Author&gt;&lt;Year&gt;2003&lt;/Year&gt;&lt;RecNum&gt;589&lt;/RecNum&gt;&lt;DisplayText&gt;Warburton and Smith (2003)&lt;/DisplayText&gt;&lt;record&gt;&lt;rec-number&gt;589&lt;/rec-number&gt;&lt;foreign-keys&gt;&lt;key app="EN" db-id="5s2txzf0zdpfwuez5vpxd2z0saspta90zfrs" timestamp="1449481644"&gt;589&lt;/key&gt;&lt;/foreign-keys&gt;&lt;ref-type name="Journal Article"&gt;17&lt;/ref-type&gt;&lt;contributors&gt;&lt;authors&gt;&lt;author&gt;Warburton, J.&lt;/author&gt;&lt;author&gt;Smith, J.&lt;/author&gt;&lt;/authors&gt;&lt;/contributors&gt;&lt;titles&gt;&lt;title&gt;Out of the Generosity of Your Heart: Are We Creating Active Citizens Through Compulsory Volunteer Programmes for Young People in Australia?&lt;/title&gt;&lt;secondary-title&gt;Social Policy &amp;amp; Administration&lt;/secondary-title&gt;&lt;/titles&gt;&lt;periodical&gt;&lt;full-title&gt;Social Policy &amp;amp; Administration&lt;/full-title&gt;&lt;/periodical&gt;&lt;pages&gt;772-786&lt;/pages&gt;&lt;volume&gt;37&lt;/volume&gt;&lt;number&gt;7&lt;/number&gt;&lt;keywords&gt;&lt;keyword&gt;Young people&lt;/keyword&gt;&lt;keyword&gt;Active citizenship&lt;/keyword&gt;&lt;keyword&gt;Governmentality&lt;/keyword&gt;&lt;keyword&gt;Volunteer programmes&lt;/keyword&gt;&lt;/keywords&gt;&lt;dates&gt;&lt;year&gt;2003&lt;/year&gt;&lt;/dates&gt;&lt;urls&gt;&lt;related-urls&gt;&lt;url&gt;http://onlinelibrary.wiley.com/doi/10.1046/j.1467-9515.2003.00371.x/abstract&lt;/url&gt;&lt;/related-urls&gt;&lt;/urls&gt;&lt;research-notes&gt;The notion of looking to the forward through volunteering could be useful for my study. While the participants in this study wanted to gain skills, they felt they did not, and as the programmes were compulsory, this led to a sense of frustration. I wonder how my participants will relate to their future through the programmes which, presumably, they have entered on a much more voluntary basis.&lt;/research-notes&gt;&lt;/record&gt;&lt;/Cite&gt;&lt;/EndNote&gt;</w:instrText>
      </w:r>
      <w:r w:rsidR="00DA71B3">
        <w:fldChar w:fldCharType="separate"/>
      </w:r>
      <w:r w:rsidR="00973311">
        <w:rPr>
          <w:noProof/>
        </w:rPr>
        <w:t>Warburton and Smith (2003)</w:t>
      </w:r>
      <w:r w:rsidR="00DA71B3">
        <w:fldChar w:fldCharType="end"/>
      </w:r>
      <w:r>
        <w:t xml:space="preserve"> similarly found issues in an Australian youth volunteering initiative that sought to promote active citizenship. The young people in their study reported the compulsory element of the initiative engendered a sense of reduced agency and resistance to developing the policy approved values.</w:t>
      </w:r>
    </w:p>
    <w:p w:rsidR="009A69B7" w:rsidRDefault="009A69B7" w:rsidP="009A69B7"/>
    <w:p w:rsidR="009A69B7" w:rsidRDefault="009A69B7" w:rsidP="009A69B7">
      <w:r>
        <w:t xml:space="preserve">Thus while Scottish youth volunteering initiatives, such as </w:t>
      </w:r>
      <w:r>
        <w:rPr>
          <w:i/>
        </w:rPr>
        <w:t>Project Scotland</w:t>
      </w:r>
      <w:r>
        <w:t xml:space="preserve"> and the </w:t>
      </w:r>
      <w:r>
        <w:rPr>
          <w:i/>
        </w:rPr>
        <w:t>Saltire Awards</w:t>
      </w:r>
      <w:r>
        <w:t>, may seek to develop certain skills and attributes in young people, it cannot be assumed that this process follows a one-directional linear path. The following section examines the literature concerning the value of volunteering from young people’s perspectives – i.e. what young people report they gain and/or like about volunteering.</w:t>
      </w:r>
    </w:p>
    <w:p w:rsidR="009A69B7" w:rsidRDefault="00971144" w:rsidP="009A69B7">
      <w:pPr>
        <w:pStyle w:val="Heading2"/>
      </w:pPr>
      <w:bookmarkStart w:id="18" w:name="_Toc474664862"/>
      <w:r>
        <w:t>V</w:t>
      </w:r>
      <w:r w:rsidR="009A69B7">
        <w:t>olunteering</w:t>
      </w:r>
      <w:r>
        <w:t xml:space="preserve"> outcomes</w:t>
      </w:r>
      <w:bookmarkEnd w:id="18"/>
    </w:p>
    <w:p w:rsidR="001A0EE3" w:rsidRDefault="001A0EE3" w:rsidP="007C3740">
      <w:r>
        <w:t>Having outlined the ways in which volunteering has been configured by various governments, this section explores what is known about volunteering outcomes. The section is divided into two halves, the first half looks at individual outcomes in relation to personal wellbeing and harder outcomes such as CV enhancement</w:t>
      </w:r>
      <w:r w:rsidR="00F569F3">
        <w:t xml:space="preserve"> and skills development</w:t>
      </w:r>
      <w:r>
        <w:t>. The second half looks at social outcomes such as volunteering’s relationship with social capital.</w:t>
      </w:r>
    </w:p>
    <w:p w:rsidR="00971144" w:rsidRDefault="005C18C8" w:rsidP="001655D6">
      <w:pPr>
        <w:pStyle w:val="Heading3"/>
      </w:pPr>
      <w:bookmarkStart w:id="19" w:name="_Toc474664863"/>
      <w:r>
        <w:lastRenderedPageBreak/>
        <w:t>I</w:t>
      </w:r>
      <w:r w:rsidR="001655D6">
        <w:t>ndividual</w:t>
      </w:r>
      <w:r>
        <w:t xml:space="preserve"> outcomes</w:t>
      </w:r>
      <w:bookmarkEnd w:id="19"/>
    </w:p>
    <w:p w:rsidR="00C97499" w:rsidRPr="00C97499" w:rsidRDefault="00C97499" w:rsidP="00C97499">
      <w:r>
        <w:t>The dominant paradigm’s conception of volunteering as an altruistic act to tho</w:t>
      </w:r>
      <w:r w:rsidR="001D3DA3">
        <w:t xml:space="preserve">se less fortunate than oneself </w:t>
      </w:r>
      <w:r w:rsidR="00DA71B3">
        <w:fldChar w:fldCharType="begin"/>
      </w:r>
      <w:r w:rsidR="001D3DA3">
        <w:instrText xml:space="preserve"> ADDIN EN.CITE &lt;EndNote&gt;&lt;Cite&gt;&lt;Author&gt;Rochester&lt;/Author&gt;&lt;Year&gt;2010&lt;/Year&gt;&lt;RecNum&gt;337&lt;/RecNum&gt;&lt;DisplayText&gt;(Rochester et al., 2010)&lt;/DisplayText&gt;&lt;record&gt;&lt;rec-number&gt;337&lt;/rec-number&gt;&lt;foreign-keys&gt;&lt;key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1D3DA3">
        <w:rPr>
          <w:noProof/>
        </w:rPr>
        <w:t>(Rochester et al., 2010)</w:t>
      </w:r>
      <w:r w:rsidR="00DA71B3">
        <w:fldChar w:fldCharType="end"/>
      </w:r>
      <w:r>
        <w:t xml:space="preserve">, </w:t>
      </w:r>
      <w:r w:rsidR="007C3740">
        <w:t>gives rise to the notion that volunteering is an act which incurs a loss to the volunteer rather than a gain</w:t>
      </w:r>
      <w:r w:rsidR="001D3DA3">
        <w:t xml:space="preserve"> </w:t>
      </w:r>
      <w:r w:rsidR="00DA71B3">
        <w:fldChar w:fldCharType="begin"/>
      </w:r>
      <w:r w:rsidR="001D3DA3">
        <w:instrText xml:space="preserve"> ADDIN EN.CITE &lt;EndNote&gt;&lt;Cite&gt;&lt;Author&gt;Musick&lt;/Author&gt;&lt;Year&gt;2008&lt;/Year&gt;&lt;RecNum&gt;473&lt;/RecNum&gt;&lt;DisplayText&gt;(Musick &amp;amp; Wilson, 2008)&lt;/DisplayText&gt;&lt;record&gt;&lt;rec-number&gt;473&lt;/rec-number&gt;&lt;foreign-keys&gt;&lt;key app="EN" db-id="5s2txzf0zdpfwuez5vpxd2z0saspta90zfrs" timestamp="1442403356"&gt;473&lt;/key&gt;&lt;/foreign-keys&gt;&lt;ref-type name="Book"&gt;6&lt;/ref-type&gt;&lt;contributors&gt;&lt;authors&gt;&lt;author&gt;Musick, M.&lt;/author&gt;&lt;author&gt;Wilson, J.&lt;/author&gt;&lt;/authors&gt;&lt;/contributors&gt;&lt;titles&gt;&lt;title&gt;Volunteers: A Social Profile&lt;/title&gt;&lt;/titles&gt;&lt;dates&gt;&lt;year&gt;2008&lt;/year&gt;&lt;/dates&gt;&lt;pub-location&gt;Bloomington&lt;/pub-location&gt;&lt;publisher&gt;Indiana University Press&lt;/publisher&gt;&lt;urls&gt;&lt;/urls&gt;&lt;/record&gt;&lt;/Cite&gt;&lt;/EndNote&gt;</w:instrText>
      </w:r>
      <w:r w:rsidR="00DA71B3">
        <w:fldChar w:fldCharType="separate"/>
      </w:r>
      <w:r w:rsidR="001D3DA3">
        <w:rPr>
          <w:noProof/>
        </w:rPr>
        <w:t>(Musick &amp; Wilson, 2008)</w:t>
      </w:r>
      <w:r w:rsidR="00DA71B3">
        <w:fldChar w:fldCharType="end"/>
      </w:r>
      <w:r w:rsidR="007C3740">
        <w:t>.</w:t>
      </w:r>
      <w:r w:rsidR="00FF3100">
        <w:t xml:space="preserve"> The current emphasis on voluntee</w:t>
      </w:r>
      <w:r w:rsidR="009E4692">
        <w:t xml:space="preserve">ring as a way to enhance skills, however, may </w:t>
      </w:r>
      <w:r w:rsidR="00126642">
        <w:t>have</w:t>
      </w:r>
      <w:r w:rsidR="009E4692">
        <w:t xml:space="preserve"> alter</w:t>
      </w:r>
      <w:r w:rsidR="00126642">
        <w:t>ed</w:t>
      </w:r>
      <w:r w:rsidR="009E4692">
        <w:t xml:space="preserve"> this perception with evidence suggesting young people are increasingly encouraged </w:t>
      </w:r>
      <w:r w:rsidR="00E15B19">
        <w:t>to</w:t>
      </w:r>
      <w:r w:rsidR="009E4692">
        <w:t xml:space="preserve"> </w:t>
      </w:r>
      <w:r w:rsidR="00E15B19">
        <w:t>seeing</w:t>
      </w:r>
      <w:r w:rsidR="009E4692">
        <w:t xml:space="preserve"> volunteering as a tool </w:t>
      </w:r>
      <w:r w:rsidR="00193754">
        <w:t xml:space="preserve">to help them get ahead in life </w:t>
      </w:r>
      <w:r w:rsidR="00DA71B3">
        <w:fldChar w:fldCharType="begin"/>
      </w:r>
      <w:r w:rsidR="00193754">
        <w:instrText xml:space="preserve"> ADDIN EN.CITE &lt;EndNote&gt;&lt;Cite&gt;&lt;Author&gt;Dean&lt;/Author&gt;&lt;Year&gt;2014&lt;/Year&gt;&lt;RecNum&gt;261&lt;/RecNum&gt;&lt;DisplayText&gt;(Dean, 2014)&lt;/DisplayText&gt;&lt;record&gt;&lt;rec-number&gt;261&lt;/rec-number&gt;&lt;foreign-keys&gt;&lt;key app="EN" db-id="5s2txzf0zdpfwuez5vpxd2z0saspta90zfrs" timestamp="1437757600"&gt;261&lt;/key&gt;&lt;/foreign-keys&gt;&lt;ref-type name="Journal Article"&gt;17&lt;/ref-type&gt;&lt;contributors&gt;&lt;authors&gt;&lt;author&gt;Dean, J.&lt;/author&gt;&lt;/authors&gt;&lt;/contributors&gt;&lt;titles&gt;&lt;title&gt;How Structural Factors Promote Instrumental Motivations Within Youth Volunteering: A Qualitative Analysis of Volunteer Brokerage&lt;/title&gt;&lt;secondary-title&gt;Voluntary Sector Review&lt;/secondary-title&gt;&lt;/titles&gt;&lt;periodical&gt;&lt;full-title&gt;Voluntary Sector Review&lt;/full-title&gt;&lt;/periodical&gt;&lt;pages&gt;231-247&lt;/pages&gt;&lt;volume&gt;5&lt;/volume&gt;&lt;number&gt;2&lt;/number&gt;&lt;keywords&gt;&lt;keyword&gt;INSTRUMENTAL MOTIVATIONS&lt;/keyword&gt;&lt;keyword&gt;VOLUNTEER BROKERAGE&lt;/keyword&gt;&lt;keyword&gt;WORK EXPERIENCE&lt;/keyword&gt;&lt;keyword&gt;YOUNG PEOPLE&lt;/keyword&gt;&lt;/keywords&gt;&lt;dates&gt;&lt;year&gt;2014&lt;/year&gt;&lt;/dates&gt;&lt;urls&gt;&lt;related-urls&gt;&lt;url&gt;http://www.ingentaconnect.com/content/tpp/vsr/2014/00000005/00000002/art00006&lt;/url&gt;&lt;/related-urls&gt;&lt;/urls&gt;&lt;/record&gt;&lt;/Cite&gt;&lt;/EndNote&gt;</w:instrText>
      </w:r>
      <w:r w:rsidR="00DA71B3">
        <w:fldChar w:fldCharType="separate"/>
      </w:r>
      <w:r w:rsidR="00193754">
        <w:rPr>
          <w:noProof/>
        </w:rPr>
        <w:t>(Dean, 2014)</w:t>
      </w:r>
      <w:r w:rsidR="00DA71B3">
        <w:fldChar w:fldCharType="end"/>
      </w:r>
      <w:r w:rsidR="009E4692">
        <w:t xml:space="preserve">. This section outlines what is known about </w:t>
      </w:r>
      <w:r w:rsidR="00C00B6B">
        <w:t>individual outcomes</w:t>
      </w:r>
      <w:r w:rsidR="009E4692">
        <w:t xml:space="preserve"> in terms of wellbeing and harder outcomes.</w:t>
      </w:r>
    </w:p>
    <w:p w:rsidR="001655D6" w:rsidRDefault="001655D6" w:rsidP="001655D6">
      <w:pPr>
        <w:pStyle w:val="Heading4"/>
      </w:pPr>
      <w:r>
        <w:t>Wellbeing</w:t>
      </w:r>
    </w:p>
    <w:p w:rsidR="001655D6" w:rsidRDefault="001655D6" w:rsidP="001655D6">
      <w:r>
        <w:t>The concept of wellbeing has gained prominence in Scottish policy concerning children and young people, y</w:t>
      </w:r>
      <w:r w:rsidR="00193754">
        <w:t xml:space="preserve">et remains a contested concept </w:t>
      </w:r>
      <w:r w:rsidR="00DA71B3">
        <w:fldChar w:fldCharType="begin"/>
      </w:r>
      <w:r w:rsidR="00193754">
        <w:instrText xml:space="preserve"> ADDIN EN.CITE &lt;EndNote&gt;&lt;Cite&gt;&lt;Author&gt;Tisdall&lt;/Author&gt;&lt;Year&gt;2015&lt;/Year&gt;&lt;RecNum&gt;481&lt;/RecNum&gt;&lt;DisplayText&gt;(Tisdall, 2015)&lt;/DisplayText&gt;&lt;record&gt;&lt;rec-number&gt;481&lt;/rec-number&gt;&lt;foreign-keys&gt;&lt;key app="EN" db-id="5s2txzf0zdpfwuez5vpxd2z0saspta90zfrs" timestamp="1442514154"&gt;481&lt;/key&gt;&lt;/foreign-keys&gt;&lt;ref-type name="Journal Article"&gt;17&lt;/ref-type&gt;&lt;contributors&gt;&lt;authors&gt;&lt;author&gt;Tisdall, E.&lt;/author&gt;&lt;/authors&gt;&lt;/contributors&gt;&lt;titles&gt;&lt;title&gt;Children&amp;apos;s Rights and Children&amp;apos;s Wellbeing: Equivalent Policy Concepts?&lt;/title&gt;&lt;secondary-title&gt;Journal of Social Policy&lt;/secondary-title&gt;&lt;/titles&gt;&lt;periodical&gt;&lt;full-title&gt;Journal of Social Policy&lt;/full-title&gt;&lt;/periodical&gt;&lt;pages&gt;807-823&lt;/pages&gt;&lt;volume&gt;44&lt;/volume&gt;&lt;number&gt;4&lt;/number&gt;&lt;dates&gt;&lt;year&gt;2015&lt;/year&gt;&lt;/dates&gt;&lt;urls&gt;&lt;related-urls&gt;&lt;url&gt;http://journals.cambridge.org/action/displayAbstract?fromPage=online&amp;amp;aid=9941102&amp;amp;fileId=S0047279415000306&lt;/url&gt;&lt;/related-urls&gt;&lt;/urls&gt;&lt;/record&gt;&lt;/Cite&gt;&lt;/EndNote&gt;</w:instrText>
      </w:r>
      <w:r w:rsidR="00DA71B3">
        <w:fldChar w:fldCharType="separate"/>
      </w:r>
      <w:r w:rsidR="00193754">
        <w:rPr>
          <w:noProof/>
        </w:rPr>
        <w:t>(Tisdall, 2015)</w:t>
      </w:r>
      <w:r w:rsidR="00DA71B3">
        <w:fldChar w:fldCharType="end"/>
      </w:r>
      <w:r>
        <w:t>. The ‘wellbeing wheel’, part of the Scottish Government’s</w:t>
      </w:r>
      <w:r w:rsidR="00193754">
        <w:t xml:space="preserve"> </w:t>
      </w:r>
      <w:r w:rsidR="00DA71B3">
        <w:fldChar w:fldCharType="begin"/>
      </w:r>
      <w:r w:rsidR="00193754">
        <w:instrText xml:space="preserve"> ADDIN EN.CITE &lt;EndNote&gt;&lt;Cite ExcludeAuth="1"&gt;&lt;Author&gt;Scottish Government&lt;/Author&gt;&lt;Year&gt;2012&lt;/Year&gt;&lt;RecNum&gt;417&lt;/RecNum&gt;&lt;DisplayText&gt;(2012)&lt;/DisplayText&gt;&lt;record&gt;&lt;rec-number&gt;417&lt;/rec-number&gt;&lt;foreign-keys&gt;&lt;key app="EN" db-id="5s2txzf0zdpfwuez5vpxd2z0saspta90zfrs" timestamp="1440756553"&gt;417&lt;/key&gt;&lt;/foreign-keys&gt;&lt;ref-type name="Book"&gt;6&lt;/ref-type&gt;&lt;contributors&gt;&lt;authors&gt;&lt;author&gt;Scottish Government,&lt;/author&gt;&lt;/authors&gt;&lt;/contributors&gt;&lt;titles&gt;&lt;title&gt;A Guide to Getting it Right for Every Child&lt;/title&gt;&lt;/titles&gt;&lt;dates&gt;&lt;year&gt;2012&lt;/year&gt;&lt;/dates&gt;&lt;pub-location&gt;Edinburgh&lt;/pub-location&gt;&lt;publisher&gt;Scottish Government&lt;/publisher&gt;&lt;urls&gt;&lt;related-urls&gt;&lt;url&gt;http://www.gov.scot/Resource/0045/00458341.pdf&lt;/url&gt;&lt;/related-urls&gt;&lt;/urls&gt;&lt;/record&gt;&lt;/Cite&gt;&lt;/EndNote&gt;</w:instrText>
      </w:r>
      <w:r w:rsidR="00DA71B3">
        <w:fldChar w:fldCharType="separate"/>
      </w:r>
      <w:r w:rsidR="00193754">
        <w:rPr>
          <w:noProof/>
        </w:rPr>
        <w:t>(2012)</w:t>
      </w:r>
      <w:r w:rsidR="00DA71B3">
        <w:fldChar w:fldCharType="end"/>
      </w:r>
      <w:r>
        <w:t xml:space="preserve"> </w:t>
      </w:r>
      <w:r>
        <w:rPr>
          <w:i/>
        </w:rPr>
        <w:t>Getting it Right for Every Child</w:t>
      </w:r>
      <w:r>
        <w:t xml:space="preserve"> (GIRFEC) approach, identifies eight indicators considered necessary for children to develop and reach their full potential. These include being: safe, healthy, achieving, nurtured, active, respected, responsible and included. Evidence suggests, however, some of these capacities are under threat from broader economic proc</w:t>
      </w:r>
      <w:r w:rsidR="00193754">
        <w:t xml:space="preserve">esses. Bell and Blanchflower’s </w:t>
      </w:r>
      <w:r w:rsidR="00DA71B3">
        <w:fldChar w:fldCharType="begin"/>
      </w:r>
      <w:r w:rsidR="00193754">
        <w:instrText xml:space="preserve"> ADDIN EN.CITE &lt;EndNote&gt;&lt;Cite ExcludeAuth="1"&gt;&lt;Author&gt;Bell&lt;/Author&gt;&lt;Year&gt;2011&lt;/Year&gt;&lt;RecNum&gt;1169&lt;/RecNum&gt;&lt;DisplayText&gt;(2010, 2011)&lt;/DisplayText&gt;&lt;record&gt;&lt;rec-number&gt;1169&lt;/rec-number&gt;&lt;foreign-keys&gt;&lt;key app="EN" db-id="5s2txzf0zdpfwuez5vpxd2z0saspta90zfrs" timestamp="1474648909"&gt;1169&lt;/key&gt;&lt;/foreign-keys&gt;&lt;ref-type name="Journal Article"&gt;17&lt;/ref-type&gt;&lt;contributors&gt;&lt;authors&gt;&lt;author&gt;Bell, D.&lt;/author&gt;&lt;author&gt;Blanchflower, D.&lt;/author&gt;&lt;/authors&gt;&lt;/contributors&gt;&lt;titles&gt;&lt;title&gt;Young People and the Great Recession&lt;/title&gt;&lt;secondary-title&gt;Oxford Review of Economic Policy&lt;/secondary-title&gt;&lt;/titles&gt;&lt;periodical&gt;&lt;full-title&gt;Oxford Review of Economic Policy&lt;/full-title&gt;&lt;/periodical&gt;&lt;pages&gt;241-267&lt;/pages&gt;&lt;volume&gt;27&lt;/volume&gt;&lt;number&gt;2&lt;/number&gt;&lt;keywords&gt;&lt;keyword&gt;youth unemployment active labour market policy Great Recession well-being health status job satisfaction scarring&lt;/keyword&gt;&lt;/keywords&gt;&lt;dates&gt;&lt;year&gt;2011&lt;/year&gt;&lt;/dates&gt;&lt;urls&gt;&lt;related-urls&gt;&lt;url&gt;http://oxrep.oxfordjournals.org/content/27/2/241.full&lt;/url&gt;&lt;/related-urls&gt;&lt;/urls&gt;&lt;/record&gt;&lt;/Cite&gt;&lt;Cite ExcludeAuth="1"&gt;&lt;Author&gt;Bell&lt;/Author&gt;&lt;Year&gt;2010&lt;/Year&gt;&lt;RecNum&gt;1170&lt;/RecNum&gt;&lt;record&gt;&lt;rec-number&gt;1170&lt;/rec-number&gt;&lt;foreign-keys&gt;&lt;key app="EN" db-id="5s2txzf0zdpfwuez5vpxd2z0saspta90zfrs" timestamp="1474649114"&gt;1170&lt;/key&gt;&lt;/foreign-keys&gt;&lt;ref-type name="Journal Article"&gt;17&lt;/ref-type&gt;&lt;contributors&gt;&lt;authors&gt;&lt;author&gt;Bell, D.&lt;/author&gt;&lt;author&gt;Blanchflower, D.&lt;/author&gt;&lt;/authors&gt;&lt;/contributors&gt;&lt;titles&gt;&lt;title&gt;UK Unemployment in the Great Recession&lt;/title&gt;&lt;secondary-title&gt;National Institute Economic Review&lt;/secondary-title&gt;&lt;/titles&gt;&lt;periodical&gt;&lt;full-title&gt;National Institute Economic Review&lt;/full-title&gt;&lt;/periodical&gt;&lt;pages&gt;R3-R25&lt;/pages&gt;&lt;volume&gt;214&lt;/volume&gt;&lt;number&gt;1&lt;/number&gt;&lt;keywords&gt;&lt;keyword&gt;Unemployment youth unemployment unhappiness&lt;/keyword&gt;&lt;/keywords&gt;&lt;dates&gt;&lt;year&gt;2010&lt;/year&gt;&lt;/dates&gt;&lt;urls&gt;&lt;related-urls&gt;&lt;url&gt;http://ner.sagepub.com/content/214/1/R3.short&lt;/url&gt;&lt;/related-urls&gt;&lt;/urls&gt;&lt;/record&gt;&lt;/Cite&gt;&lt;/EndNote&gt;</w:instrText>
      </w:r>
      <w:r w:rsidR="00DA71B3">
        <w:fldChar w:fldCharType="separate"/>
      </w:r>
      <w:r w:rsidR="00193754">
        <w:rPr>
          <w:noProof/>
        </w:rPr>
        <w:t>(2010, 2011)</w:t>
      </w:r>
      <w:r w:rsidR="00DA71B3">
        <w:fldChar w:fldCharType="end"/>
      </w:r>
      <w:r>
        <w:t xml:space="preserve"> research into the effects of the 2008 financial crash found young people were disproportionately affected by a sharp increase in unemployment with negative implications for their life satisfaction and mental health. The crash and associated financial difficulties for households have also been correlated with increases in self-reported mental health concerns in socio-economically deprived areas of Glasgow</w:t>
      </w:r>
      <w:r w:rsidR="00D65EB4">
        <w:t xml:space="preserve"> </w:t>
      </w:r>
      <w:r w:rsidR="00DA71B3">
        <w:fldChar w:fldCharType="begin"/>
      </w:r>
      <w:r w:rsidR="00D65EB4">
        <w:instrText xml:space="preserve"> ADDIN EN.CITE &lt;EndNote&gt;&lt;Cite&gt;&lt;Author&gt;Curl&lt;/Author&gt;&lt;Year&gt;2015&lt;/Year&gt;&lt;RecNum&gt;1077&lt;/RecNum&gt;&lt;DisplayText&gt;(Curl &amp;amp; Kearns, 2015)&lt;/DisplayText&gt;&lt;record&gt;&lt;rec-number&gt;1077&lt;/rec-number&gt;&lt;foreign-keys&gt;&lt;key app="EN" db-id="5s2txzf0zdpfwuez5vpxd2z0saspta90zfrs" timestamp="1467717030"&gt;1077&lt;/key&gt;&lt;/foreign-keys&gt;&lt;ref-type name="Journal Article"&gt;17&lt;/ref-type&gt;&lt;contributors&gt;&lt;authors&gt;&lt;author&gt;Curl, A.&lt;/author&gt;&lt;author&gt;Kearns, A.&lt;/author&gt;&lt;/authors&gt;&lt;/contributors&gt;&lt;titles&gt;&lt;title&gt;Financial Difficulty and Mental Wellbeing in an Age of Austerity: The Experience in Deprived Communities&lt;/title&gt;&lt;secondary-title&gt;Social Policy and Society&lt;/secondary-title&gt;&lt;/titles&gt;&lt;periodical&gt;&lt;full-title&gt;Social Policy and Society&lt;/full-title&gt;&lt;/periodical&gt;&lt;pages&gt;217-240&lt;/pages&gt;&lt;volume&gt;14&lt;/volume&gt;&lt;number&gt;2&lt;/number&gt;&lt;keywords&gt;&lt;keyword&gt;Recession&lt;/keyword&gt;&lt;keyword&gt;austerity&lt;/keyword&gt;&lt;keyword&gt;welfare reform&lt;/keyword&gt;&lt;keyword&gt;mental health&lt;/keyword&gt;&lt;keyword&gt;deprived communities&lt;/keyword&gt;&lt;/keywords&gt;&lt;dates&gt;&lt;year&gt;2015&lt;/year&gt;&lt;/dates&gt;&lt;urls&gt;&lt;related-urls&gt;&lt;url&gt;http://journals.cambridge.org/action/displayAbstract?fromPage=online&amp;amp;aid=9571751&amp;amp;fileId=S1474746414000475&lt;/url&gt;&lt;/related-urls&gt;&lt;/urls&gt;&lt;/record&gt;&lt;/Cite&gt;&lt;/EndNote&gt;</w:instrText>
      </w:r>
      <w:r w:rsidR="00DA71B3">
        <w:fldChar w:fldCharType="separate"/>
      </w:r>
      <w:r w:rsidR="00D65EB4">
        <w:rPr>
          <w:noProof/>
        </w:rPr>
        <w:t>(Curl &amp; Kearns, 2015)</w:t>
      </w:r>
      <w:r w:rsidR="00DA71B3">
        <w:fldChar w:fldCharType="end"/>
      </w:r>
      <w:r>
        <w:t xml:space="preserve">. While caution should be exercised in viewing volunteering </w:t>
      </w:r>
      <w:r w:rsidR="007E6FAD">
        <w:t xml:space="preserve">as a panacea for social issues </w:t>
      </w:r>
      <w:r w:rsidR="00DA71B3">
        <w:fldChar w:fldCharType="begin"/>
      </w:r>
      <w:r w:rsidR="007E6FAD">
        <w:instrText xml:space="preserve"> ADDIN EN.CITE &lt;EndNote&gt;&lt;Cite&gt;&lt;Author&gt;Sheard&lt;/Author&gt;&lt;Year&gt;1995&lt;/Year&gt;&lt;RecNum&gt;1205&lt;/RecNum&gt;&lt;DisplayText&gt;(Sheard, 1995)&lt;/DisplayText&gt;&lt;record&gt;&lt;rec-number&gt;1205&lt;/rec-number&gt;&lt;foreign-keys&gt;&lt;key app="EN" db-id="5s2txzf0zdpfwuez5vpxd2z0saspta90zfrs" timestamp="1477993882"&gt;1205&lt;/key&gt;&lt;/foreign-keys&gt;&lt;ref-type name="Book Section"&gt;5&lt;/ref-type&gt;&lt;contributors&gt;&lt;authors&gt;&lt;author&gt;Sheard, J.&lt;/author&gt;&lt;/authors&gt;&lt;secondary-authors&gt;&lt;author&gt;Davis Smith, J.&lt;/author&gt;&lt;author&gt;Rochester, C.&lt;/author&gt;&lt;author&gt;Hedley, R.&lt;/author&gt;&lt;/secondary-authors&gt;&lt;/contributors&gt;&lt;titles&gt;&lt;title&gt;From Lady Bountiful to Active Citizen: volunteering and the Voluntary Sector&lt;/title&gt;&lt;secondary-title&gt;An Introduction to the Voluntary Sector&lt;/secondary-title&gt;&lt;/titles&gt;&lt;dates&gt;&lt;year&gt;1995&lt;/year&gt;&lt;/dates&gt;&lt;pub-location&gt;London&lt;/pub-location&gt;&lt;publisher&gt;Routledge&lt;/publisher&gt;&lt;urls&gt;&lt;/urls&gt;&lt;/record&gt;&lt;/Cite&gt;&lt;/EndNote&gt;</w:instrText>
      </w:r>
      <w:r w:rsidR="00DA71B3">
        <w:fldChar w:fldCharType="separate"/>
      </w:r>
      <w:r w:rsidR="007E6FAD">
        <w:rPr>
          <w:noProof/>
        </w:rPr>
        <w:t>(Sheard, 1995)</w:t>
      </w:r>
      <w:r w:rsidR="00DA71B3">
        <w:fldChar w:fldCharType="end"/>
      </w:r>
      <w:r>
        <w:t>, studies suggest it can have a role in supporting individual wellbeing.</w:t>
      </w:r>
    </w:p>
    <w:p w:rsidR="00144725" w:rsidRDefault="00144725" w:rsidP="00144725"/>
    <w:p w:rsidR="001655D6" w:rsidRDefault="001655D6" w:rsidP="001655D6">
      <w:r>
        <w:t xml:space="preserve">The extent to which volunteering can </w:t>
      </w:r>
      <w:r w:rsidR="0072268C">
        <w:t>enhance wellbeing</w:t>
      </w:r>
      <w:r>
        <w:t xml:space="preserve">, however, varies by the frequency and type of volunteering performed. Using the </w:t>
      </w:r>
      <w:r>
        <w:rPr>
          <w:i/>
        </w:rPr>
        <w:t>British Household Panel Survey</w:t>
      </w:r>
      <w:r>
        <w:t xml:space="preserve"> (BHPS), </w:t>
      </w:r>
      <w:r w:rsidR="00DA71B3">
        <w:fldChar w:fldCharType="begin"/>
      </w:r>
      <w:r w:rsidR="007E6FAD">
        <w:instrText xml:space="preserve"> ADDIN EN.CITE &lt;EndNote&gt;&lt;Cite AuthorYear="1"&gt;&lt;Author&gt;Binder&lt;/Author&gt;&lt;Year&gt;2013&lt;/Year&gt;&lt;RecNum&gt;1129&lt;/RecNum&gt;&lt;DisplayText&gt;Binder and Freytag (2013)&lt;/DisplayText&gt;&lt;record&gt;&lt;rec-number&gt;1129&lt;/rec-number&gt;&lt;foreign-keys&gt;&lt;key app="EN" db-id="5s2txzf0zdpfwuez5vpxd2z0saspta90zfrs" timestamp="1469802974"&gt;1129&lt;/key&gt;&lt;/foreign-keys&gt;&lt;ref-type name="Journal Article"&gt;17&lt;/ref-type&gt;&lt;contributors&gt;&lt;authors&gt;&lt;author&gt;Binder, M.&lt;/author&gt;&lt;author&gt;Freytag, A.&lt;/author&gt;&lt;/authors&gt;&lt;/contributors&gt;&lt;titles&gt;&lt;title&gt;Volunteering, Subjective Well-Being and Public Policy&lt;/title&gt;&lt;secondary-title&gt;Journal of Economic Psychology&lt;/secondary-title&gt;&lt;/titles&gt;&lt;periodical&gt;&lt;full-title&gt;Journal of Economic Psychology&lt;/full-title&gt;&lt;/periodical&gt;&lt;pages&gt;97-119&lt;/pages&gt;&lt;volume&gt;34&lt;/volume&gt;&lt;keywords&gt;&lt;keyword&gt;Volunteering&lt;/keyword&gt;&lt;keyword&gt;Subjective well-being&lt;/keyword&gt;&lt;keyword&gt;Personality&lt;/keyword&gt;&lt;keyword&gt;Public policy&lt;/keyword&gt;&lt;keyword&gt;BHPS&lt;/keyword&gt;&lt;/keywords&gt;&lt;dates&gt;&lt;year&gt;2013&lt;/year&gt;&lt;/dates&gt;&lt;urls&gt;&lt;related-urls&gt;&lt;url&gt;http://www.sciencedirect.com/science/article/pii/S0167487012001456&lt;/url&gt;&lt;/related-urls&gt;&lt;/urls&gt;&lt;/record&gt;&lt;/Cite&gt;&lt;/EndNote&gt;</w:instrText>
      </w:r>
      <w:r w:rsidR="00DA71B3">
        <w:fldChar w:fldCharType="separate"/>
      </w:r>
      <w:r w:rsidR="007E6FAD">
        <w:rPr>
          <w:noProof/>
        </w:rPr>
        <w:t>Binder and Freytag (2013)</w:t>
      </w:r>
      <w:r w:rsidR="00DA71B3">
        <w:fldChar w:fldCharType="end"/>
      </w:r>
      <w:r>
        <w:t xml:space="preserve"> found respondents’ perceptions of their </w:t>
      </w:r>
      <w:r>
        <w:lastRenderedPageBreak/>
        <w:t xml:space="preserve">life-satisfaction to rise incrementally as the regularity of volunteering increased. Their findings mirror evidence from the United States where wellbeing, assessed as a self-reported measure of happiness, was positively correlated with higher frequencies of volunteering </w:t>
      </w:r>
      <w:r w:rsidR="00DA71B3">
        <w:fldChar w:fldCharType="begin"/>
      </w:r>
      <w:r w:rsidR="007E6FAD">
        <w:instrText xml:space="preserve"> ADDIN EN.CITE &lt;EndNote&gt;&lt;Cite&gt;&lt;Author&gt;Borgonovi&lt;/Author&gt;&lt;Year&gt;2008&lt;/Year&gt;&lt;RecNum&gt;1130&lt;/RecNum&gt;&lt;DisplayText&gt;(Borgonovi, 2008)&lt;/DisplayText&gt;&lt;record&gt;&lt;rec-number&gt;1130&lt;/rec-number&gt;&lt;foreign-keys&gt;&lt;key app="EN" db-id="5s2txzf0zdpfwuez5vpxd2z0saspta90zfrs" timestamp="1469876836"&gt;1130&lt;/key&gt;&lt;/foreign-keys&gt;&lt;ref-type name="Journal Article"&gt;17&lt;/ref-type&gt;&lt;contributors&gt;&lt;authors&gt;&lt;author&gt;Borgonovi, F.&lt;/author&gt;&lt;/authors&gt;&lt;/contributors&gt;&lt;titles&gt;&lt;title&gt;Doing Well By Doing Good: The Relationship Between Formal Volunteering and Self-Reported Health and Happiness&lt;/title&gt;&lt;secondary-title&gt;Social Science &amp;amp; Medicine&lt;/secondary-title&gt;&lt;/titles&gt;&lt;periodical&gt;&lt;full-title&gt;Social Science &amp;amp; Medicine&lt;/full-title&gt;&lt;/periodical&gt;&lt;pages&gt;2321-2334&lt;/pages&gt;&lt;volume&gt;66&lt;/volume&gt;&lt;number&gt;11&lt;/number&gt;&lt;dates&gt;&lt;year&gt;2008&lt;/year&gt;&lt;/dates&gt;&lt;urls&gt;&lt;related-urls&gt;&lt;url&gt;http://www.sciencedirect.com/science/article/pii/S0277953608000373&lt;/url&gt;&lt;/related-urls&gt;&lt;/urls&gt;&lt;/record&gt;&lt;/Cite&gt;&lt;/EndNote&gt;</w:instrText>
      </w:r>
      <w:r w:rsidR="00DA71B3">
        <w:fldChar w:fldCharType="separate"/>
      </w:r>
      <w:r w:rsidR="007E6FAD">
        <w:rPr>
          <w:noProof/>
        </w:rPr>
        <w:t>(Borgonovi, 2008)</w:t>
      </w:r>
      <w:r w:rsidR="00DA71B3">
        <w:fldChar w:fldCharType="end"/>
      </w:r>
      <w:r>
        <w:t>. Regarding types of volunteering and wellbeing,</w:t>
      </w:r>
      <w:r w:rsidR="007E6FAD">
        <w:t xml:space="preserve"> </w:t>
      </w:r>
      <w:r w:rsidR="00DA71B3">
        <w:fldChar w:fldCharType="begin"/>
      </w:r>
      <w:r w:rsidR="007E6FAD">
        <w:instrText xml:space="preserve"> ADDIN EN.CITE &lt;EndNote&gt;&lt;Cite AuthorYear="1"&gt;&lt;Author&gt;Borgonovi&lt;/Author&gt;&lt;Year&gt;2008&lt;/Year&gt;&lt;RecNum&gt;1130&lt;/RecNum&gt;&lt;DisplayText&gt;Borgonovi (2008)&lt;/DisplayText&gt;&lt;record&gt;&lt;rec-number&gt;1130&lt;/rec-number&gt;&lt;foreign-keys&gt;&lt;key app="EN" db-id="5s2txzf0zdpfwuez5vpxd2z0saspta90zfrs" timestamp="1469876836"&gt;1130&lt;/key&gt;&lt;/foreign-keys&gt;&lt;ref-type name="Journal Article"&gt;17&lt;/ref-type&gt;&lt;contributors&gt;&lt;authors&gt;&lt;author&gt;Borgonovi, F.&lt;/author&gt;&lt;/authors&gt;&lt;/contributors&gt;&lt;titles&gt;&lt;title&gt;Doing Well By Doing Good: The Relationship Between Formal Volunteering and Self-Reported Health and Happiness&lt;/title&gt;&lt;secondary-title&gt;Social Science &amp;amp; Medicine&lt;/secondary-title&gt;&lt;/titles&gt;&lt;periodical&gt;&lt;full-title&gt;Social Science &amp;amp; Medicine&lt;/full-title&gt;&lt;/periodical&gt;&lt;pages&gt;2321-2334&lt;/pages&gt;&lt;volume&gt;66&lt;/volume&gt;&lt;number&gt;11&lt;/number&gt;&lt;dates&gt;&lt;year&gt;2008&lt;/year&gt;&lt;/dates&gt;&lt;urls&gt;&lt;related-urls&gt;&lt;url&gt;http://www.sciencedirect.com/science/article/pii/S0277953608000373&lt;/url&gt;&lt;/related-urls&gt;&lt;/urls&gt;&lt;/record&gt;&lt;/Cite&gt;&lt;/EndNote&gt;</w:instrText>
      </w:r>
      <w:r w:rsidR="00DA71B3">
        <w:fldChar w:fldCharType="separate"/>
      </w:r>
      <w:r w:rsidR="007E6FAD">
        <w:rPr>
          <w:noProof/>
        </w:rPr>
        <w:t>Borgonovi (2008)</w:t>
      </w:r>
      <w:r w:rsidR="00DA71B3">
        <w:fldChar w:fldCharType="end"/>
      </w:r>
      <w:r>
        <w:t xml:space="preserve"> found those who volunteered with religious org</w:t>
      </w:r>
      <w:r w:rsidRPr="002836AB">
        <w:t>a</w:t>
      </w:r>
      <w:r>
        <w:t>nisations were more likely to be ‘very happy’ than those who volunteered with secular groups, even when controlling for socio-economic demographics. Differences regarding religious volunteering, however, may be related to the extent to which people identify with religion in the United States and, as such, may have less of an impact in the UK.</w:t>
      </w:r>
    </w:p>
    <w:p w:rsidR="001655D6" w:rsidRDefault="001655D6" w:rsidP="001655D6"/>
    <w:p w:rsidR="001655D6" w:rsidRPr="00E41EEC" w:rsidRDefault="001655D6" w:rsidP="001655D6">
      <w:r>
        <w:t xml:space="preserve">Young people’s wellbeing has also been found to vary by membership of different types of groups. </w:t>
      </w:r>
      <w:r w:rsidR="00DA71B3">
        <w:fldChar w:fldCharType="begin"/>
      </w:r>
      <w:r w:rsidR="007E6FAD">
        <w:instrText xml:space="preserve"> ADDIN EN.CITE &lt;EndNote&gt;&lt;Cite AuthorYear="1"&gt;&lt;Author&gt;Cicognani&lt;/Author&gt;&lt;Year&gt;2015&lt;/Year&gt;&lt;RecNum&gt;70&lt;/RecNum&gt;&lt;DisplayText&gt;Cicognani, Mazzoni, Albanesi, and Zani (2015)&lt;/DisplayText&gt;&lt;record&gt;&lt;rec-number&gt;70&lt;/rec-number&gt;&lt;foreign-keys&gt;&lt;key app="EN" db-id="5s2txzf0zdpfwuez5vpxd2z0saspta90zfrs" timestamp="1437082472"&gt;70&lt;/key&gt;&lt;/foreign-keys&gt;&lt;ref-type name="Journal Article"&gt;17&lt;/ref-type&gt;&lt;contributors&gt;&lt;authors&gt;&lt;author&gt;Cicognani, Elvira&lt;/author&gt;&lt;author&gt;Mazzoni, Davide&lt;/author&gt;&lt;author&gt;Albanesi, Cinzia&lt;/author&gt;&lt;author&gt;Zani, Bruna&lt;/author&gt;&lt;/authors&gt;&lt;/contributors&gt;&lt;titles&gt;&lt;title&gt;Sense of Community and Empowerment Among Young People: Understanding Pathways from Civic Participation to Social Well-Being&lt;/title&gt;&lt;secondary-title&gt;VOLUNTAS: International Journal of Voluntary and Nonprofit Organizations&lt;/secondary-title&gt;&lt;alt-title&gt;Voluntas&lt;/alt-title&gt;&lt;/titles&gt;&lt;periodical&gt;&lt;full-title&gt;VOLUNTAS: International Journal of Voluntary and Nonprofit Organizations&lt;/full-title&gt;&lt;abbr-1&gt;Voluntas&lt;/abbr-1&gt;&lt;/periodical&gt;&lt;alt-periodical&gt;&lt;full-title&gt;VOLUNTAS: International Journal of Voluntary and Nonprofit Organizations&lt;/full-title&gt;&lt;abbr-1&gt;Voluntas&lt;/abbr-1&gt;&lt;/alt-periodical&gt;&lt;pages&gt;24-44&lt;/pages&gt;&lt;volume&gt;26&lt;/volume&gt;&lt;number&gt;1&lt;/number&gt;&lt;keywords&gt;&lt;keyword&gt;Sense of community&lt;/keyword&gt;&lt;keyword&gt;Civic participation&lt;/keyword&gt;&lt;keyword&gt;Empowerment&lt;/keyword&gt;&lt;keyword&gt;Social well-being&lt;/keyword&gt;&lt;keyword&gt;Youth&lt;/keyword&gt;&lt;/keywords&gt;&lt;dates&gt;&lt;year&gt;2015&lt;/year&gt;&lt;pub-dates&gt;&lt;date&gt;2015/02/01&lt;/date&gt;&lt;/pub-dates&gt;&lt;/dates&gt;&lt;publisher&gt;Springer US&lt;/publisher&gt;&lt;isbn&gt;0957-8765&lt;/isbn&gt;&lt;urls&gt;&lt;related-urls&gt;&lt;url&gt;http://dx.doi.org/10.1007/s11266-014-9481-y&lt;/url&gt;&lt;/related-urls&gt;&lt;/urls&gt;&lt;electronic-resource-num&gt;10.1007/s11266-014-9481-y&lt;/electronic-resource-num&gt;&lt;language&gt;English&lt;/language&gt;&lt;/record&gt;&lt;/Cite&gt;&lt;/EndNote&gt;</w:instrText>
      </w:r>
      <w:r w:rsidR="00DA71B3">
        <w:fldChar w:fldCharType="separate"/>
      </w:r>
      <w:r w:rsidR="007E6FAD">
        <w:rPr>
          <w:noProof/>
        </w:rPr>
        <w:t>Cicognani, Mazzoni, Albanesi, and Zani (2015)</w:t>
      </w:r>
      <w:r w:rsidR="00DA71B3">
        <w:fldChar w:fldCharType="end"/>
      </w:r>
      <w:r>
        <w:t xml:space="preserve"> found belonging to civic orientated groups, involving volunteering and charity work, to have a stronger effect on social wellbeing and sense of community than membership of leisure and recreational groups. Wellbeing has also been found to vary by participation in social action, with those who had done so in the past 12 months having higher scores than those who had not</w:t>
      </w:r>
      <w:r w:rsidR="007E6FAD">
        <w:t xml:space="preserve"> </w:t>
      </w:r>
      <w:r w:rsidR="00DA71B3">
        <w:fldChar w:fldCharType="begin"/>
      </w:r>
      <w:r w:rsidR="007E6FAD">
        <w:instrText xml:space="preserve"> ADDIN EN.CITE &lt;EndNote&gt;&lt;Cite&gt;&lt;Author&gt;Pye&lt;/Author&gt;&lt;Year&gt;2014&lt;/Year&gt;&lt;RecNum&gt;570&lt;/RecNum&gt;&lt;DisplayText&gt;(Pye et al., 2014)&lt;/DisplayText&gt;&lt;record&gt;&lt;rec-number&gt;570&lt;/rec-number&gt;&lt;foreign-keys&gt;&lt;key app="EN" db-id="5s2txzf0zdpfwuez5vpxd2z0saspta90zfrs" timestamp="1446301128"&gt;570&lt;/key&gt;&lt;/foreign-keys&gt;&lt;ref-type name="Book"&gt;6&lt;/ref-type&gt;&lt;contributors&gt;&lt;authors&gt;&lt;author&gt;Pye, J.&lt;/author&gt;&lt;author&gt;James, N.&lt;/author&gt;&lt;author&gt;Stobart, R.&lt;/author&gt;&lt;/authors&gt;&lt;/contributors&gt;&lt;titles&gt;&lt;title&gt;Youth Social Action in the UK - 2014: A Face-to-Face Survey of 10-20 year olds in the UK&lt;/title&gt;&lt;/titles&gt;&lt;dates&gt;&lt;year&gt;2014&lt;/year&gt;&lt;/dates&gt;&lt;pub-location&gt;London&lt;/pub-location&gt;&lt;publisher&gt;Ipsos Mori&lt;/publisher&gt;&lt;urls&gt;&lt;related-urls&gt;&lt;url&gt;file:///C:/Users/rkb13212/Downloads/Report%20-%20Youth%20social%20action%20in%20the%20UK.pdf&lt;/url&gt;&lt;/related-urls&gt;&lt;/urls&gt;&lt;research-notes&gt;Quantitative&amp;#xD;&amp;#xD;Saved on H Drive&lt;/research-notes&gt;&lt;/record&gt;&lt;/Cite&gt;&lt;/EndNote&gt;</w:instrText>
      </w:r>
      <w:r w:rsidR="00DA71B3">
        <w:fldChar w:fldCharType="separate"/>
      </w:r>
      <w:r w:rsidR="007E6FAD">
        <w:rPr>
          <w:noProof/>
        </w:rPr>
        <w:t>(Pye et al., 2014)</w:t>
      </w:r>
      <w:r w:rsidR="00DA71B3">
        <w:fldChar w:fldCharType="end"/>
      </w:r>
      <w:r>
        <w:t>. As quantitative surveys, however, these studies necessarily limit the participants’ responses and only provide partial information on the respondents’ characteristics and life experiences. This gap is partly addressed by</w:t>
      </w:r>
      <w:r w:rsidR="00AC300F" w:rsidRPr="00AC300F">
        <w:t xml:space="preserve"> Melkman, Mor-Salwo, Mangold, Zeller, and Benbenishty</w:t>
      </w:r>
      <w:r w:rsidR="00AC300F">
        <w:t xml:space="preserve">’s </w:t>
      </w:r>
      <w:r>
        <w:t xml:space="preserve"> </w:t>
      </w:r>
      <w:r w:rsidR="00DA71B3">
        <w:fldChar w:fldCharType="begin">
          <w:fldData xml:space="preserve">PEVuZE5vdGU+PENpdGUgRXhjbHVkZUF1dGg9IjEiPjxBdXRob3I+TWVsa21hbjwvQXV0aG9yPjxZ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</w:fldData>
        </w:fldChar>
      </w:r>
      <w:r w:rsidR="00AC300F">
        <w:instrText xml:space="preserve"> ADDIN EN.CITE </w:instrText>
      </w:r>
      <w:r w:rsidR="00DA71B3">
        <w:fldChar w:fldCharType="begin">
          <w:fldData xml:space="preserve">PEVuZE5vdGU+PENpdGUgRXhjbHVkZUF1dGg9IjEiPjxBdXRob3I+TWVsa21hbjwvQXV0aG9yPjxZ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</w:fldData>
        </w:fldChar>
      </w:r>
      <w:r w:rsidR="00AC300F">
        <w:instrText xml:space="preserve"> ADDIN EN.CITE.DATA </w:instrText>
      </w:r>
      <w:r w:rsidR="00DA71B3">
        <w:fldChar w:fldCharType="end"/>
      </w:r>
      <w:r w:rsidR="00DA71B3">
        <w:fldChar w:fldCharType="separate"/>
      </w:r>
      <w:r w:rsidR="00AC300F">
        <w:rPr>
          <w:noProof/>
        </w:rPr>
        <w:t>(2015)</w:t>
      </w:r>
      <w:r w:rsidR="00DA71B3">
        <w:fldChar w:fldCharType="end"/>
      </w:r>
      <w:r>
        <w:t xml:space="preserve"> qualitative study of the benefits accrued through volunteering by care leavers, aged 18-26, in Germany and Israel. The care leavers’ volunteering, often with young people in care, provided them with a momentary refuge from their own problems, an opportunity to work through their past experiences and stay connected with others as well as enhancing their sense of normality. Volunteering has </w:t>
      </w:r>
      <w:r w:rsidR="000C56E3">
        <w:t xml:space="preserve">also </w:t>
      </w:r>
      <w:r>
        <w:t>been found to help highly engaged student volunteers make ‘</w:t>
      </w:r>
      <w:r w:rsidRPr="00312510">
        <w:t>sense of one’s place in the world’</w:t>
      </w:r>
      <w:r w:rsidR="008A2FCA">
        <w:t xml:space="preserve"> </w:t>
      </w:r>
      <w:r w:rsidR="00DA71B3">
        <w:fldChar w:fldCharType="begin"/>
      </w:r>
      <w:r w:rsidR="008A2FCA">
        <w:instrText xml:space="preserve"> ADDIN EN.CITE &lt;EndNote&gt;&lt;Cite&gt;&lt;Author&gt;MacNeela&lt;/Author&gt;&lt;Year&gt;2014&lt;/Year&gt;&lt;RecNum&gt;181&lt;/RecNum&gt;&lt;Pages&gt;428&lt;/Pages&gt;&lt;DisplayText&gt;(MacNeela &amp;amp; Gannon, 2014, p. 428)&lt;/DisplayText&gt;&lt;record&gt;&lt;rec-number&gt;181&lt;/rec-number&gt;&lt;foreign-keys&gt;&lt;key app="EN" db-id="5s2txzf0zdpfwuez5vpxd2z0saspta90zfrs" timestamp="1437472508"&gt;181&lt;/key&gt;&lt;/foreign-keys&gt;&lt;ref-type name="Journal Article"&gt;17&lt;/ref-type&gt;&lt;contributors&gt;&lt;authors&gt;&lt;author&gt;MacNeela, Pádraig&lt;/author&gt;&lt;author&gt;Gannon, Niall&lt;/author&gt;&lt;/authors&gt;&lt;/contributors&gt;&lt;titles&gt;&lt;title&gt;Process and Positive Development: An Interpretative Phenomenological Analysis of University Student Volunteering&lt;/title&gt;&lt;secondary-title&gt;Journal of Adolescent Research&lt;/secondary-title&gt;&lt;/titles&gt;&lt;periodical&gt;&lt;full-title&gt;Journal of Adolescent Research&lt;/full-title&gt;&lt;/periodical&gt;&lt;pages&gt;407-436&lt;/pages&gt;&lt;volume&gt;29&lt;/volume&gt;&lt;number&gt;3&lt;/number&gt;&lt;dates&gt;&lt;year&gt;2014&lt;/year&gt;&lt;pub-dates&gt;&lt;date&gt;May 1, 2014&lt;/date&gt;&lt;/pub-dates&gt;&lt;/dates&gt;&lt;urls&gt;&lt;related-urls&gt;&lt;url&gt;http://jar.sagepub.com/content/29/3/407.abstract&lt;/url&gt;&lt;/related-urls&gt;&lt;/urls&gt;&lt;electronic-resource-num&gt;10.1177/0743558413510968&lt;/electronic-resource-num&gt;&lt;/record&gt;&lt;/Cite&gt;&lt;/EndNote&gt;</w:instrText>
      </w:r>
      <w:r w:rsidR="00DA71B3">
        <w:fldChar w:fldCharType="separate"/>
      </w:r>
      <w:r w:rsidR="008A2FCA">
        <w:rPr>
          <w:noProof/>
        </w:rPr>
        <w:t>(MacNeela &amp; Gannon, 2014, p. 428)</w:t>
      </w:r>
      <w:r w:rsidR="00DA71B3">
        <w:fldChar w:fldCharType="end"/>
      </w:r>
      <w:r>
        <w:t xml:space="preserve"> and provide opportunities to learn about themselves</w:t>
      </w:r>
      <w:r w:rsidR="005C3784">
        <w:t xml:space="preserve"> </w:t>
      </w:r>
      <w:r w:rsidR="00DA71B3">
        <w:fldChar w:fldCharType="begin"/>
      </w:r>
      <w:r w:rsidR="005C3784">
        <w:instrText xml:space="preserve"> ADDIN EN.CITE &lt;EndNote&gt;&lt;Cite&gt;&lt;Author&gt;Brewis&lt;/Author&gt;&lt;Year&gt;2010&lt;/Year&gt;&lt;RecNum&gt;464&lt;/RecNum&gt;&lt;DisplayText&gt;(Brewis, Russell, &amp;amp; Holdsworth, 2010)&lt;/DisplayText&gt;&lt;record&gt;&lt;rec-number&gt;464&lt;/rec-number&gt;&lt;foreign-keys&gt;&lt;key app="EN" db-id="5s2txzf0zdpfwuez5vpxd2z0saspta90zfrs" timestamp="1442396985"&gt;464&lt;/key&gt;&lt;/foreign-keys&gt;&lt;ref-type name="Book"&gt;6&lt;/ref-type&gt;&lt;contributors&gt;&lt;authors&gt;&lt;author&gt;Brewis, G.&lt;/author&gt;&lt;author&gt;Russell, J.&lt;/author&gt;&lt;author&gt;Holdsworth, C.&lt;/author&gt;&lt;/authors&gt;&lt;/contributors&gt;&lt;titles&gt;&lt;title&gt;Bursting the Bubble: Students, Volunteering and the Community&lt;/title&gt;&lt;/titles&gt;&lt;keywords&gt;&lt;keyword&gt;students, young people, motivations, barriers, impact, universities, higher education&lt;/keyword&gt;&lt;/keywords&gt;&lt;dates&gt;&lt;year&gt;2010&lt;/year&gt;&lt;/dates&gt;&lt;pub-location&gt;London&lt;/pub-location&gt;&lt;publisher&gt;Institute for Volunteering Research&lt;/publisher&gt;&lt;urls&gt;&lt;related-urls&gt;&lt;url&gt;Abstract: http://www.ivr.org.uk/component/ivr/bursting-the-bubble-students-volunteering-and-the-community&lt;/url&gt;&lt;url&gt;Article: http://www.ivr.org.uk/images/stories/Institute-of-Volunteering-Research/Migrated-Resources/Documents/B/NCCPE_Bursting_the_Bubble_Final_Report.pdf&lt;/url&gt;&lt;/related-urls&gt;&lt;/urls&gt;&lt;/record&gt;&lt;/Cite&gt;&lt;/EndNote&gt;</w:instrText>
      </w:r>
      <w:r w:rsidR="00DA71B3">
        <w:fldChar w:fldCharType="separate"/>
      </w:r>
      <w:r w:rsidR="005C3784">
        <w:rPr>
          <w:noProof/>
        </w:rPr>
        <w:t>(Brewis, Russell, &amp; Holdsworth, 2010)</w:t>
      </w:r>
      <w:r w:rsidR="00DA71B3">
        <w:fldChar w:fldCharType="end"/>
      </w:r>
      <w:r>
        <w:t>. However, as the participants in these studies, including</w:t>
      </w:r>
      <w:r w:rsidR="00147C54">
        <w:t xml:space="preserve"> </w:t>
      </w:r>
      <w:r w:rsidR="00DA71B3">
        <w:fldChar w:fldCharType="begin">
          <w:fldData xml:space="preserve">PEVuZE5vdGU+PENpdGUgQXV0aG9yWWVhcj0iMSI+PEF1dGhvcj5NZWxrbWFuPC9BdXRob3I+PFll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</w:fldData>
        </w:fldChar>
      </w:r>
      <w:r w:rsidR="00147C54">
        <w:instrText xml:space="preserve"> ADDIN EN.CITE </w:instrText>
      </w:r>
      <w:r w:rsidR="00DA71B3">
        <w:fldChar w:fldCharType="begin">
          <w:fldData xml:space="preserve">PEVuZE5vdGU+PENpdGUgQXV0aG9yWWVhcj0iMSI+PEF1dGhvcj5NZWxrbWFuPC9BdXRob3I+PFll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</w:fldData>
        </w:fldChar>
      </w:r>
      <w:r w:rsidR="00147C54">
        <w:instrText xml:space="preserve"> ADDIN EN.CITE.DATA </w:instrText>
      </w:r>
      <w:r w:rsidR="00DA71B3">
        <w:fldChar w:fldCharType="end"/>
      </w:r>
      <w:r w:rsidR="00DA71B3">
        <w:fldChar w:fldCharType="separate"/>
      </w:r>
      <w:r w:rsidR="00147C54">
        <w:rPr>
          <w:noProof/>
        </w:rPr>
        <w:t>Melkman et al. (2015)</w:t>
      </w:r>
      <w:r w:rsidR="00DA71B3">
        <w:fldChar w:fldCharType="end"/>
      </w:r>
      <w:r>
        <w:t xml:space="preserve">, were university </w:t>
      </w:r>
      <w:r>
        <w:lastRenderedPageBreak/>
        <w:t>students</w:t>
      </w:r>
      <w:r w:rsidR="009D5704">
        <w:t>,</w:t>
      </w:r>
      <w:r>
        <w:t xml:space="preserve"> their sense of wellbeing may be influenced by their success </w:t>
      </w:r>
      <w:r w:rsidR="00AA069A">
        <w:t>in</w:t>
      </w:r>
      <w:r w:rsidR="0078301C">
        <w:t xml:space="preserve"> </w:t>
      </w:r>
      <w:r>
        <w:t>attaining a place in further education</w:t>
      </w:r>
      <w:r w:rsidR="00CD4CF4">
        <w:t>.</w:t>
      </w:r>
      <w:r>
        <w:rPr>
          <w:rStyle w:val="FootnoteReference"/>
        </w:rPr>
        <w:footnoteReference w:id="20"/>
      </w:r>
      <w:r>
        <w:t xml:space="preserve"> Moreover, under certain conditions volunteers can feel overworked leading to feelings </w:t>
      </w:r>
      <w:r w:rsidR="00296C6A">
        <w:t xml:space="preserve">of disillusionment and burnout </w:t>
      </w:r>
      <w:r w:rsidR="00DA71B3">
        <w:fldChar w:fldCharType="begin"/>
      </w:r>
      <w:r w:rsidR="00296C6A">
        <w:instrText xml:space="preserve"> ADDIN EN.CITE &lt;EndNote&gt;&lt;Cite&gt;&lt;Author&gt;Talbot&lt;/Author&gt;&lt;Year&gt;2015&lt;/Year&gt;&lt;RecNum&gt;258&lt;/RecNum&gt;&lt;DisplayText&gt;(Talbot, 2015)&lt;/DisplayText&gt;&lt;record&gt;&lt;rec-number&gt;258&lt;/rec-number&gt;&lt;foreign-keys&gt;&lt;key app="EN" db-id="5s2txzf0zdpfwuez5vpxd2z0saspta90zfrs" timestamp="1437757359"&gt;258&lt;/key&gt;&lt;/foreign-keys&gt;&lt;ref-type name="Journal Article"&gt;17&lt;/ref-type&gt;&lt;contributors&gt;&lt;authors&gt;&lt;author&gt;Talbot, A.&lt;/author&gt;&lt;/authors&gt;&lt;/contributors&gt;&lt;titles&gt;&lt;title&gt;The Negative Impacts of Volunteering: A Qualitative Case Study of One UK Scout Group&lt;/title&gt;&lt;secondary-title&gt;Voluntary Sector Review&lt;/secondary-title&gt;&lt;/titles&gt;&lt;periodical&gt;&lt;full-title&gt;Voluntary Sector Review&lt;/full-title&gt;&lt;/periodical&gt;&lt;pages&gt;209-220&lt;/pages&gt;&lt;volume&gt;6&lt;/volume&gt;&lt;number&gt;2&lt;/number&gt;&lt;dates&gt;&lt;year&gt;2015&lt;/year&gt;&lt;/dates&gt;&lt;urls&gt;&lt;related-urls&gt;&lt;url&gt;http://www.ingentaconnect.com/content/tpp/vsr/2015/00000006/00000002/art00006&lt;/url&gt;&lt;/related-urls&gt;&lt;/urls&gt;&lt;/record&gt;&lt;/Cite&gt;&lt;/EndNote&gt;</w:instrText>
      </w:r>
      <w:r w:rsidR="00DA71B3">
        <w:fldChar w:fldCharType="separate"/>
      </w:r>
      <w:r w:rsidR="00296C6A">
        <w:rPr>
          <w:noProof/>
        </w:rPr>
        <w:t>(Talbot, 2015)</w:t>
      </w:r>
      <w:r w:rsidR="00DA71B3">
        <w:fldChar w:fldCharType="end"/>
      </w:r>
      <w:r>
        <w:t xml:space="preserve"> problematizing the automatic linkage of volunteering and enhanced wellbeing.</w:t>
      </w:r>
    </w:p>
    <w:p w:rsidR="001655D6" w:rsidRDefault="001655D6" w:rsidP="001655D6"/>
    <w:p w:rsidR="001655D6" w:rsidRPr="000658CA" w:rsidRDefault="001655D6" w:rsidP="001655D6">
      <w:r>
        <w:t>Volunteering has also been found to aid young people’s personal development. Su</w:t>
      </w:r>
      <w:r w:rsidR="00296C6A">
        <w:t xml:space="preserve">rveys of university volunteers </w:t>
      </w:r>
      <w:r w:rsidR="00DA71B3">
        <w:fldChar w:fldCharType="begin"/>
      </w:r>
      <w:r w:rsidR="00296C6A">
        <w:instrText xml:space="preserve"> ADDIN EN.CITE &lt;EndNote&gt;&lt;Cite&gt;&lt;Author&gt;Brewis&lt;/Author&gt;&lt;Year&gt;2010&lt;/Year&gt;&lt;RecNum&gt;464&lt;/RecNum&gt;&lt;DisplayText&gt;(Brewis et al., 2010)&lt;/DisplayText&gt;&lt;record&gt;&lt;rec-number&gt;464&lt;/rec-number&gt;&lt;foreign-keys&gt;&lt;key app="EN" db-id="5s2txzf0zdpfwuez5vpxd2z0saspta90zfrs" timestamp="1442396985"&gt;464&lt;/key&gt;&lt;/foreign-keys&gt;&lt;ref-type name="Book"&gt;6&lt;/ref-type&gt;&lt;contributors&gt;&lt;authors&gt;&lt;author&gt;Brewis, G.&lt;/author&gt;&lt;author&gt;Russell, J.&lt;/author&gt;&lt;author&gt;Holdsworth, C.&lt;/author&gt;&lt;/authors&gt;&lt;/contributors&gt;&lt;titles&gt;&lt;title&gt;Bursting the Bubble: Students, Volunteering and the Community&lt;/title&gt;&lt;/titles&gt;&lt;keywords&gt;&lt;keyword&gt;students, young people, motivations, barriers, impact, universities, higher education&lt;/keyword&gt;&lt;/keywords&gt;&lt;dates&gt;&lt;year&gt;2010&lt;/year&gt;&lt;/dates&gt;&lt;pub-location&gt;London&lt;/pub-location&gt;&lt;publisher&gt;Institute for Volunteering Research&lt;/publisher&gt;&lt;urls&gt;&lt;related-urls&gt;&lt;url&gt;Abstract: http://www.ivr.org.uk/component/ivr/bursting-the-bubble-students-volunteering-and-the-community&lt;/url&gt;&lt;url&gt;Article: http://www.ivr.org.uk/images/stories/Institute-of-Volunteering-Research/Migrated-Resources/Documents/B/NCCPE_Bursting_the_Bubble_Final_Report.pdf&lt;/url&gt;&lt;/related-urls&gt;&lt;/urls&gt;&lt;/record&gt;&lt;/Cite&gt;&lt;/EndNote&gt;</w:instrText>
      </w:r>
      <w:r w:rsidR="00DA71B3">
        <w:fldChar w:fldCharType="separate"/>
      </w:r>
      <w:r w:rsidR="00296C6A">
        <w:rPr>
          <w:noProof/>
        </w:rPr>
        <w:t>(Brewis et al., 2010)</w:t>
      </w:r>
      <w:r w:rsidR="00DA71B3">
        <w:fldChar w:fldCharType="end"/>
      </w:r>
      <w:r>
        <w:t xml:space="preserve">, </w:t>
      </w:r>
      <w:r>
        <w:rPr>
          <w:i/>
        </w:rPr>
        <w:t>Millennium Volunteers</w:t>
      </w:r>
      <w:r w:rsidR="00296C6A">
        <w:t xml:space="preserve"> </w:t>
      </w:r>
      <w:r w:rsidR="00DA71B3">
        <w:fldChar w:fldCharType="begin"/>
      </w:r>
      <w:r w:rsidR="00296C6A">
        <w:instrText xml:space="preserve"> ADDIN EN.CITE &lt;EndNote&gt;&lt;Cite&gt;&lt;Author&gt;Smith&lt;/Author&gt;&lt;Year&gt;2002&lt;/Year&gt;&lt;RecNum&gt;700&lt;/RecNum&gt;&lt;DisplayText&gt;(Smith, Ellis, &amp;amp; Howlett, 2002)&lt;/DisplayText&gt;&lt;record&gt;&lt;rec-number&gt;700&lt;/rec-number&gt;&lt;foreign-keys&gt;&lt;key app="EN" db-id="5s2txzf0zdpfwuez5vpxd2z0saspta90zfrs" timestamp="1453799908"&gt;700&lt;/key&gt;&lt;/foreign-keys&gt;&lt;ref-type name="Book"&gt;6&lt;/ref-type&gt;&lt;contributors&gt;&lt;authors&gt;&lt;author&gt;Smith, J.&lt;/author&gt;&lt;author&gt;Ellis, A.&lt;/author&gt;&lt;author&gt;Howlett, S.&lt;/author&gt;&lt;/authors&gt;&lt;/contributors&gt;&lt;titles&gt;&lt;title&gt;Millennium Volunteers Programme: UK-Wide Evaluation&lt;/title&gt;&lt;/titles&gt;&lt;keywords&gt;&lt;keyword&gt;Young people, impact, skills, CV, employment&lt;/keyword&gt;&lt;/keywords&gt;&lt;dates&gt;&lt;year&gt;2002&lt;/year&gt;&lt;/dates&gt;&lt;pub-location&gt;London&lt;/pub-location&gt;&lt;publisher&gt;Institute for Volunteering Research&lt;/publisher&gt;&lt;urls&gt;&lt;related-urls&gt;&lt;url&gt;http://www.ivr.org.uk/component/ivr/millennium-volunteers-programme-uk-wide-evaluation&lt;/url&gt;&lt;/related-urls&gt;&lt;/urls&gt;&lt;/record&gt;&lt;/Cite&gt;&lt;/EndNote&gt;</w:instrText>
      </w:r>
      <w:r w:rsidR="00DA71B3">
        <w:fldChar w:fldCharType="separate"/>
      </w:r>
      <w:r w:rsidR="00296C6A">
        <w:rPr>
          <w:noProof/>
        </w:rPr>
        <w:t>(Smith, Ellis, &amp; Howlett, 2002)</w:t>
      </w:r>
      <w:r w:rsidR="00DA71B3">
        <w:fldChar w:fldCharType="end"/>
      </w:r>
      <w:r>
        <w:t xml:space="preserve">, </w:t>
      </w:r>
      <w:r>
        <w:rPr>
          <w:i/>
        </w:rPr>
        <w:t xml:space="preserve">v </w:t>
      </w:r>
      <w:r w:rsidR="0078301C">
        <w:t xml:space="preserve">participants </w:t>
      </w:r>
      <w:r w:rsidR="00DA71B3">
        <w:fldChar w:fldCharType="begin"/>
      </w:r>
      <w:r w:rsidR="00296C6A">
        <w:instrText xml:space="preserve"> ADDIN EN.CITE &lt;EndNote&gt;&lt;Cite&gt;&lt;Author&gt;NatCent&lt;/Author&gt;&lt;Year&gt;2011&lt;/Year&gt;&lt;RecNum&gt;703&lt;/RecNum&gt;&lt;DisplayText&gt;(NatCent, 2011)&lt;/DisplayText&gt;&lt;record&gt;&lt;rec-number&gt;703&lt;/rec-number&gt;&lt;foreign-keys&gt;&lt;key app="EN" db-id="5s2txzf0zdpfwuez5vpxd2z0saspta90zfrs" timestamp="1453834481"&gt;703&lt;/key&gt;&lt;/foreign-keys&gt;&lt;ref-type name="Book"&gt;6&lt;/ref-type&gt;&lt;contributors&gt;&lt;authors&gt;&lt;author&gt;NatCent&lt;/author&gt;&lt;/authors&gt;&lt;/contributors&gt;&lt;titles&gt;&lt;title&gt;Formative Evaluation of v: The National Young Volunteers&amp;apos; Service&lt;/title&gt;&lt;/titles&gt;&lt;dates&gt;&lt;year&gt;2011&lt;/year&gt;&lt;/dates&gt;&lt;pub-location&gt;London&lt;/pub-location&gt;&lt;publisher&gt;v&lt;/publisher&gt;&lt;urls&gt;&lt;related-urls&gt;&lt;url&gt;https://natcen.ac.uk/media/23287/formative-evaluation-final-report.pdf&lt;/url&gt;&lt;/related-urls&gt;&lt;/urls&gt;&lt;/record&gt;&lt;/Cite&gt;&lt;/EndNote&gt;</w:instrText>
      </w:r>
      <w:r w:rsidR="00DA71B3">
        <w:fldChar w:fldCharType="separate"/>
      </w:r>
      <w:r w:rsidR="00296C6A">
        <w:rPr>
          <w:noProof/>
        </w:rPr>
        <w:t>(NatCent, 2011)</w:t>
      </w:r>
      <w:r w:rsidR="00DA71B3">
        <w:fldChar w:fldCharType="end"/>
      </w:r>
      <w:r>
        <w:t xml:space="preserve"> and young volunteers across England</w:t>
      </w:r>
      <w:r w:rsidR="008B2CBB">
        <w:t xml:space="preserve"> </w:t>
      </w:r>
      <w:r w:rsidR="00DA71B3">
        <w:fldChar w:fldCharType="begin"/>
      </w:r>
      <w:r w:rsidR="008B2CBB">
        <w:instrText xml:space="preserve"> ADDIN EN.CITE &lt;EndNote&gt;&lt;Cite&gt;&lt;Author&gt;Department for Education and Skills&lt;/Author&gt;&lt;Year&gt;2007&lt;/Year&gt;&lt;RecNum&gt;722&lt;/RecNum&gt;&lt;DisplayText&gt;(Department for Education and Skills, 2007)&lt;/DisplayText&gt;&lt;record&gt;&lt;rec-number&gt;722&lt;/rec-number&gt;&lt;foreign-keys&gt;&lt;key app="EN" db-id="5s2txzf0zdpfwuez5vpxd2z0saspta90zfrs" timestamp="1454318999"&gt;722&lt;/key&gt;&lt;/foreign-keys&gt;&lt;ref-type name="Book"&gt;6&lt;/ref-type&gt;&lt;contributors&gt;&lt;authors&gt;&lt;author&gt;Department for Education and Skills,&lt;/author&gt;&lt;/authors&gt;&lt;/contributors&gt;&lt;titles&gt;&lt;title&gt;Young People&amp;apos;s Volunteering and Skills Development&lt;/title&gt;&lt;/titles&gt;&lt;dates&gt;&lt;year&gt;2007&lt;/year&gt;&lt;/dates&gt;&lt;pub-location&gt;London&lt;/pub-location&gt;&lt;publisher&gt;Department for Education and Skills&lt;/publisher&gt;&lt;urls&gt;&lt;related-urls&gt;&lt;url&gt;http://dera.ioe.ac.uk/6643/1/RW103.pdf&lt;/url&gt;&lt;/related-urls&gt;&lt;/urls&gt;&lt;research-notes&gt;Mixed methods&amp;#xD;&amp;#xD;Participants aged 11-25&lt;/research-notes&gt;&lt;/record&gt;&lt;/Cite&gt;&lt;/EndNote&gt;</w:instrText>
      </w:r>
      <w:r w:rsidR="00DA71B3">
        <w:fldChar w:fldCharType="separate"/>
      </w:r>
      <w:r w:rsidR="008B2CBB">
        <w:rPr>
          <w:noProof/>
        </w:rPr>
        <w:t>(Department for Education and Skills, 2007)</w:t>
      </w:r>
      <w:r w:rsidR="00DA71B3">
        <w:fldChar w:fldCharType="end"/>
      </w:r>
      <w:r w:rsidR="008B2CBB">
        <w:t xml:space="preserve"> </w:t>
      </w:r>
      <w:r>
        <w:t xml:space="preserve">all highlight the positive impact volunteering was felt to have on young people’s self-confidence. Such benefits, however, are contingent upon the type and frequency of volunteering. Youth sports volunteers, for example, were found to derive greater personal benefits if they spent more time volunteering and/or undertook a variety of volunteer activities </w:t>
      </w:r>
      <w:r w:rsidR="00DA71B3">
        <w:fldChar w:fldCharType="begin"/>
      </w:r>
      <w:r w:rsidR="008B2CBB">
        <w:instrText xml:space="preserve"> ADDIN EN.CITE &lt;EndNote&gt;&lt;Cite&gt;&lt;Author&gt;Kay&lt;/Author&gt;&lt;Year&gt;2009&lt;/Year&gt;&lt;RecNum&gt;74&lt;/RecNum&gt;&lt;DisplayText&gt;(Kay &amp;amp; Bradbury, 2009)&lt;/DisplayText&gt;&lt;record&gt;&lt;rec-number&gt;74&lt;/rec-number&gt;&lt;foreign-keys&gt;&lt;key app="EN" db-id="5s2txzf0zdpfwuez5vpxd2z0saspta90zfrs" timestamp="1437082949"&gt;74&lt;/key&gt;&lt;/foreign-keys&gt;&lt;ref-type name="Journal Article"&gt;17&lt;/ref-type&gt;&lt;contributors&gt;&lt;authors&gt;&lt;author&gt;Kay, T.&lt;/author&gt;&lt;author&gt;Bradbury, S.&lt;/author&gt;&lt;/authors&gt;&lt;/contributors&gt;&lt;titles&gt;&lt;title&gt;Youth Sport Volunteering: Developing Social Capital?&lt;/title&gt;&lt;secondary-title&gt;Sport, Education and Society&lt;/secondary-title&gt;&lt;/titles&gt;&lt;periodical&gt;&lt;full-title&gt;Sport, Education and Society&lt;/full-title&gt;&lt;/periodical&gt;&lt;pages&gt;121-140&lt;/pages&gt;&lt;volume&gt;14&lt;/volume&gt;&lt;number&gt;1&lt;/number&gt;&lt;keywords&gt;&lt;keyword&gt;Sport, Volunteering, Social capital, Citizenship&lt;/keyword&gt;&lt;/keywords&gt;&lt;dates&gt;&lt;year&gt;2009&lt;/year&gt;&lt;/dates&gt;&lt;urls&gt;&lt;related-urls&gt;&lt;url&gt;http://www.tandfonline.com/doi/abs/10.1080/13573320802615288#.VaglAaRVhHw&lt;/url&gt;&lt;/related-urls&gt;&lt;/urls&gt;&lt;/record&gt;&lt;/Cite&gt;&lt;/EndNote&gt;</w:instrText>
      </w:r>
      <w:r w:rsidR="00DA71B3">
        <w:fldChar w:fldCharType="separate"/>
      </w:r>
      <w:r w:rsidR="008B2CBB">
        <w:rPr>
          <w:noProof/>
        </w:rPr>
        <w:t>(Kay &amp; Bradbury, 2009)</w:t>
      </w:r>
      <w:r w:rsidR="00DA71B3">
        <w:fldChar w:fldCharType="end"/>
      </w:r>
      <w:r>
        <w:t xml:space="preserve">. </w:t>
      </w:r>
    </w:p>
    <w:p w:rsidR="001655D6" w:rsidRDefault="001655D6" w:rsidP="001655D6"/>
    <w:p w:rsidR="001655D6" w:rsidRPr="00A66C33" w:rsidRDefault="001655D6" w:rsidP="001655D6">
      <w:r>
        <w:t xml:space="preserve">As well as enhancing individual wellbeing and confidence, evidence suggests volunteering is valued for its social aspects and as a satisfying or fun activity in and of itself. </w:t>
      </w:r>
      <w:r w:rsidR="00741DB1">
        <w:t>T</w:t>
      </w:r>
      <w:r>
        <w:t>wo</w:t>
      </w:r>
      <w:r w:rsidR="00741DB1">
        <w:t xml:space="preserve"> of the</w:t>
      </w:r>
      <w:r>
        <w:t xml:space="preserve"> most emphasised benefits in</w:t>
      </w:r>
      <w:r w:rsidR="008B2CBB">
        <w:t xml:space="preserve"> </w:t>
      </w:r>
      <w:r w:rsidR="008B2CBB" w:rsidRPr="008B2CBB">
        <w:t>Low, Butt, Ellis Paine, and Davis Smith</w:t>
      </w:r>
      <w:r w:rsidR="008B2CBB">
        <w:t>’s</w:t>
      </w:r>
      <w:r>
        <w:t xml:space="preserve"> </w:t>
      </w:r>
      <w:r w:rsidR="00DA71B3">
        <w:fldChar w:fldCharType="begin"/>
      </w:r>
      <w:r w:rsidR="008B2CBB">
        <w:instrText xml:space="preserve"> ADDIN EN.CITE &lt;EndNote&gt;&lt;Cite ExcludeAuth="1"&gt;&lt;Author&gt;Low&lt;/Author&gt;&lt;Year&gt;2007&lt;/Year&gt;&lt;RecNum&gt;731&lt;/RecNum&gt;&lt;DisplayText&gt;(2007)&lt;/DisplayText&gt;&lt;record&gt;&lt;rec-number&gt;731&lt;/rec-number&gt;&lt;foreign-keys&gt;&lt;key app="EN" db-id="5s2txzf0zdpfwuez5vpxd2z0saspta90zfrs" timestamp="1454434574"&gt;731&lt;/key&gt;&lt;/foreign-keys&gt;&lt;ref-type name="Book"&gt;6&lt;/ref-type&gt;&lt;contributors&gt;&lt;authors&gt;&lt;author&gt;Low, N.&lt;/author&gt;&lt;author&gt;Butt, S.&lt;/author&gt;&lt;author&gt;Ellis Paine, A.&lt;/author&gt;&lt;author&gt;Davis Smith, J.&lt;/author&gt;&lt;/authors&gt;&lt;/contributors&gt;&lt;titles&gt;&lt;title&gt;Helping Out: A National Survey of Volunteering and Charitable Giving&lt;/title&gt;&lt;/titles&gt;&lt;volume&gt;Cabinet Office&lt;/volume&gt;&lt;keywords&gt;&lt;keyword&gt;volunteering, national survey, national statistics, rates, formal volunteering, routes, organisation, benefits, limitations, motivations, charitable giving&lt;/keyword&gt;&lt;/keywords&gt;&lt;dates&gt;&lt;year&gt;2007&lt;/year&gt;&lt;/dates&gt;&lt;publisher&gt;London&lt;/publisher&gt;&lt;urls&gt;&lt;related-urls&gt;&lt;url&gt;Abstract: http://www.ivr.org.uk/component/ivr/helping-out-a-national-survey-of-volunteering-and-charitable-giving&lt;/url&gt;&lt;url&gt;Article: http://www.ivr.org.uk/images/stories/Institute-of-Volunteering-Research/Migrated-Resources/Documents/H/OTS_Helping_Out.pdf&lt;/url&gt;&lt;/related-urls&gt;&lt;/urls&gt;&lt;/record&gt;&lt;/Cite&gt;&lt;/EndNote&gt;</w:instrText>
      </w:r>
      <w:r w:rsidR="00DA71B3">
        <w:fldChar w:fldCharType="separate"/>
      </w:r>
      <w:r w:rsidR="008B2CBB">
        <w:rPr>
          <w:noProof/>
        </w:rPr>
        <w:t>(2007)</w:t>
      </w:r>
      <w:r w:rsidR="00DA71B3">
        <w:fldChar w:fldCharType="end"/>
      </w:r>
      <w:r>
        <w:t xml:space="preserve"> national survey of volunteering were the sense of satisfaction derived from seeing the results of volunteering and the fact that volunteers ‘really enjoy’ volunteering</w:t>
      </w:r>
      <w:r w:rsidR="00741DB1">
        <w:t xml:space="preserve"> (see </w:t>
      </w:r>
      <w:r w:rsidR="008F18D9">
        <w:fldChar w:fldCharType="begin"/>
      </w:r>
      <w:r w:rsidR="008F18D9">
        <w:instrText xml:space="preserve"> REF _Ref462392583 \h  \* MERGEFORMAT </w:instrText>
      </w:r>
      <w:r w:rsidR="008F18D9">
        <w:fldChar w:fldCharType="separate"/>
      </w:r>
      <w:r w:rsidR="008F18D9" w:rsidRPr="008F18D9">
        <w:t xml:space="preserve">Table </w:t>
      </w:r>
      <w:r w:rsidR="008F18D9" w:rsidRPr="008F18D9">
        <w:rPr>
          <w:noProof/>
        </w:rPr>
        <w:t>1.2</w:t>
      </w:r>
      <w:r w:rsidR="008F18D9">
        <w:fldChar w:fldCharType="end"/>
      </w:r>
      <w:r w:rsidR="00741DB1">
        <w:t xml:space="preserve"> below)</w:t>
      </w:r>
      <w:r>
        <w:t>. This aspect was ev</w:t>
      </w:r>
      <w:r w:rsidR="008B2CBB">
        <w:t xml:space="preserve">ident among student volunteers </w:t>
      </w:r>
      <w:r w:rsidR="00DA71B3">
        <w:fldChar w:fldCharType="begin"/>
      </w:r>
      <w:r w:rsidR="008B2CBB">
        <w:instrText xml:space="preserve"> ADDIN EN.CITE &lt;EndNote&gt;&lt;Cite&gt;&lt;Author&gt;Brewis&lt;/Author&gt;&lt;Year&gt;2010&lt;/Year&gt;&lt;RecNum&gt;464&lt;/RecNum&gt;&lt;DisplayText&gt;(Brewis et al., 2010)&lt;/DisplayText&gt;&lt;record&gt;&lt;rec-number&gt;464&lt;/rec-number&gt;&lt;foreign-keys&gt;&lt;key app="EN" db-id="5s2txzf0zdpfwuez5vpxd2z0saspta90zfrs" timestamp="1442396985"&gt;464&lt;/key&gt;&lt;/foreign-keys&gt;&lt;ref-type name="Book"&gt;6&lt;/ref-type&gt;&lt;contributors&gt;&lt;authors&gt;&lt;author&gt;Brewis, G.&lt;/author&gt;&lt;author&gt;Russell, J.&lt;/author&gt;&lt;author&gt;Holdsworth, C.&lt;/author&gt;&lt;/authors&gt;&lt;/contributors&gt;&lt;titles&gt;&lt;title&gt;Bursting the Bubble: Students, Volunteering and the Community&lt;/title&gt;&lt;/titles&gt;&lt;keywords&gt;&lt;keyword&gt;students, young people, motivations, barriers, impact, universities, higher education&lt;/keyword&gt;&lt;/keywords&gt;&lt;dates&gt;&lt;year&gt;2010&lt;/year&gt;&lt;/dates&gt;&lt;pub-location&gt;London&lt;/pub-location&gt;&lt;publisher&gt;Institute for Volunteering Research&lt;/publisher&gt;&lt;urls&gt;&lt;related-urls&gt;&lt;url&gt;Abstract: http://www.ivr.org.uk/component/ivr/bursting-the-bubble-students-volunteering-and-the-community&lt;/url&gt;&lt;url&gt;Article: http://www.ivr.org.uk/images/stories/Institute-of-Volunteering-Research/Migrated-Resources/Documents/B/NCCPE_Bursting_the_Bubble_Final_Report.pdf&lt;/url&gt;&lt;/related-urls&gt;&lt;/urls&gt;&lt;/record&gt;&lt;/Cite&gt;&lt;/EndNote&gt;</w:instrText>
      </w:r>
      <w:r w:rsidR="00DA71B3">
        <w:fldChar w:fldCharType="separate"/>
      </w:r>
      <w:r w:rsidR="008B2CBB">
        <w:rPr>
          <w:noProof/>
        </w:rPr>
        <w:t>(Brewis et al., 2010)</w:t>
      </w:r>
      <w:r w:rsidR="00DA71B3">
        <w:fldChar w:fldCharType="end"/>
      </w:r>
      <w:r>
        <w:t xml:space="preserve"> and younger youth volunteers</w:t>
      </w:r>
      <w:r w:rsidR="001D44AA">
        <w:t>,</w:t>
      </w:r>
      <w:r>
        <w:t xml:space="preserve"> such as t</w:t>
      </w:r>
      <w:r w:rsidR="008B2CBB">
        <w:t xml:space="preserve">he 8-12 year olds in Shannon’s </w:t>
      </w:r>
      <w:r w:rsidR="00DA71B3">
        <w:fldChar w:fldCharType="begin"/>
      </w:r>
      <w:r w:rsidR="008B2CBB">
        <w:instrText xml:space="preserve"> ADDIN EN.CITE &lt;EndNote&gt;&lt;Cite ExcludeAuth="1"&gt;&lt;Author&gt;Shannon&lt;/Author&gt;&lt;Year&gt;2009&lt;/Year&gt;&lt;RecNum&gt;40&lt;/RecNum&gt;&lt;DisplayText&gt;(2009)&lt;/DisplayText&gt;&lt;record&gt;&lt;rec-number&gt;40&lt;/rec-number&gt;&lt;foreign-keys&gt;&lt;key app="EN" db-id="5s2txzf0zdpfwuez5vpxd2z0saspta90zfrs" timestamp="1436451789"&gt;40&lt;/key&gt;&lt;/foreign-keys&gt;&lt;ref-type name="Journal Article"&gt;17&lt;/ref-type&gt;&lt;contributors&gt;&lt;authors&gt;&lt;author&gt;Shannon, Charlene S.&lt;/author&gt;&lt;/authors&gt;&lt;/contributors&gt;&lt;titles&gt;&lt;title&gt;An Untapped Resource: Understanding Volunteers Aged 8 to 12&lt;/title&gt;&lt;secondary-title&gt;Nonprofit and Voluntary Sector Quarterly&lt;/secondary-title&gt;&lt;/titles&gt;&lt;periodical&gt;&lt;full-title&gt;Nonprofit and Voluntary Sector Quarterly&lt;/full-title&gt;&lt;/periodical&gt;&lt;pages&gt;828-845&lt;/pages&gt;&lt;volume&gt;38&lt;/volume&gt;&lt;number&gt;5&lt;/number&gt;&lt;dates&gt;&lt;year&gt;2009&lt;/year&gt;&lt;pub-dates&gt;&lt;date&gt;October 1, 2009&lt;/date&gt;&lt;/pub-dates&gt;&lt;/dates&gt;&lt;urls&gt;&lt;related-urls&gt;&lt;url&gt;http://nvs.sagepub.com/content/38/5/828.abstract&lt;/url&gt;&lt;/related-urls&gt;&lt;/urls&gt;&lt;electronic-resource-num&gt;10.1177/0899764008319624&lt;/electronic-resource-num&gt;&lt;research-notes&gt;Qualitative&lt;/research-notes&gt;&lt;/record&gt;&lt;/Cite&gt;&lt;/EndNote&gt;</w:instrText>
      </w:r>
      <w:r w:rsidR="00DA71B3">
        <w:fldChar w:fldCharType="separate"/>
      </w:r>
      <w:r w:rsidR="008B2CBB">
        <w:rPr>
          <w:noProof/>
        </w:rPr>
        <w:t>(2009)</w:t>
      </w:r>
      <w:r w:rsidR="00DA71B3">
        <w:fldChar w:fldCharType="end"/>
      </w:r>
      <w:r>
        <w:t xml:space="preserve"> study and the adolescents in </w:t>
      </w:r>
      <w:r w:rsidR="008B2CBB" w:rsidRPr="008B2CBB">
        <w:t>Haski-Leventhal, Ronel, York, and Ben-David</w:t>
      </w:r>
      <w:r w:rsidR="00A774C1">
        <w:t>’s</w:t>
      </w:r>
      <w:r w:rsidR="008B2CBB">
        <w:t xml:space="preserve"> </w:t>
      </w:r>
      <w:r w:rsidR="00DA71B3">
        <w:fldChar w:fldCharType="begin">
          <w:fldData xml:space="preserve">PEVuZE5vdGU+PENpdGUgRXhjbHVkZUF1dGg9IjEiPjxBdXRob3I+SGFza2ktTGV2ZW50aGFsPC9B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</w:fldData>
        </w:fldChar>
      </w:r>
      <w:r w:rsidR="008B2CBB">
        <w:instrText xml:space="preserve"> ADDIN EN.CITE </w:instrText>
      </w:r>
      <w:r w:rsidR="00DA71B3">
        <w:fldChar w:fldCharType="begin">
          <w:fldData xml:space="preserve">PEVuZE5vdGU+PENpdGUgRXhjbHVkZUF1dGg9IjEiPjxBdXRob3I+SGFza2ktTGV2ZW50aGFsPC9B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</w:fldData>
        </w:fldChar>
      </w:r>
      <w:r w:rsidR="008B2CBB">
        <w:instrText xml:space="preserve"> ADDIN EN.CITE.DATA </w:instrText>
      </w:r>
      <w:r w:rsidR="00DA71B3">
        <w:fldChar w:fldCharType="end"/>
      </w:r>
      <w:r w:rsidR="00DA71B3">
        <w:fldChar w:fldCharType="separate"/>
      </w:r>
      <w:r w:rsidR="008B2CBB">
        <w:rPr>
          <w:noProof/>
        </w:rPr>
        <w:t>(2008)</w:t>
      </w:r>
      <w:r w:rsidR="00DA71B3">
        <w:fldChar w:fldCharType="end"/>
      </w:r>
      <w:r w:rsidR="001D44AA">
        <w:t xml:space="preserve"> research. Therefore, in addition to</w:t>
      </w:r>
      <w:r>
        <w:t xml:space="preserve"> enhancing wellbeing and developing skills, volunteering can be experienced as a pleasurable activity</w:t>
      </w:r>
      <w:r w:rsidR="00720CC2">
        <w:t xml:space="preserve"> </w:t>
      </w:r>
      <w:r w:rsidR="00DA71B3">
        <w:fldChar w:fldCharType="begin"/>
      </w:r>
      <w:r w:rsidR="00720CC2">
        <w:instrText xml:space="preserve"> ADDIN EN.CITE &lt;EndNote&gt;&lt;Cite&gt;&lt;Author&gt;Roberts&lt;/Author&gt;&lt;Year&gt;2004&lt;/Year&gt;&lt;RecNum&gt;291&lt;/RecNum&gt;&lt;DisplayText&gt;(Harflett, 2015; Roberts &amp;amp; Devine, 2004)&lt;/DisplayText&gt;&lt;record&gt;&lt;rec-number&gt;291&lt;/rec-number&gt;&lt;foreign-keys&gt;&lt;key app="EN" db-id="5s2txzf0zdpfwuez5vpxd2z0saspta90zfrs" timestamp="1438689310"&gt;291&lt;/key&gt;&lt;/foreign-keys&gt;&lt;ref-type name="Journal Article"&gt;17&lt;/ref-type&gt;&lt;contributors&gt;&lt;authors&gt;&lt;author&gt;Roberts, J.&lt;/author&gt;&lt;author&gt;Devine, F.&lt;/author&gt;&lt;/authors&gt;&lt;/contributors&gt;&lt;titles&gt;&lt;title&gt;Some Everyday Experiences of Voluntarism: Social Capital, Pleasure, and the Contingency of Participation&lt;/title&gt;&lt;secondary-title&gt;Social Politics&lt;/secondary-title&gt;&lt;/titles&gt;&lt;periodical&gt;&lt;full-title&gt;Social Politics&lt;/full-title&gt;&lt;/periodical&gt;&lt;pages&gt;280-296&lt;/pages&gt;&lt;volume&gt;11&lt;/volume&gt;&lt;number&gt;2&lt;/number&gt;&lt;dates&gt;&lt;year&gt;2004&lt;/year&gt;&lt;/dates&gt;&lt;urls&gt;&lt;related-urls&gt;&lt;url&gt;http://sp.oxfordjournals.org/content/11/2/280.abstract&lt;/url&gt;&lt;/related-urls&gt;&lt;/urls&gt;&lt;/record&gt;&lt;/Cite&gt;&lt;Cite&gt;&lt;Author&gt;Harflett&lt;/Author&gt;&lt;Year&gt;2015&lt;/Year&gt;&lt;RecNum&gt;259&lt;/RecNum&gt;&lt;record&gt;&lt;rec-number&gt;259&lt;/rec-number&gt;&lt;foreign-keys&gt;&lt;key app="EN" db-id="5s2txzf0zdpfwuez5vpxd2z0saspta90zfrs" timestamp="1437757442"&gt;259&lt;/key&gt;&lt;/foreign-keys&gt;&lt;ref-type name="Journal Article"&gt;17&lt;/ref-type&gt;&lt;contributors&gt;&lt;authors&gt;&lt;author&gt;Harflett, N.&lt;/author&gt;&lt;/authors&gt;&lt;/contributors&gt;&lt;titles&gt;&lt;title&gt;&amp;quot;Bringing Them With Personal Interests&amp;quot;: The Role of Cultural Capital in Explaining Who Volunteers&lt;/title&gt;&lt;secondary-title&gt;Voluntary Sector Review&lt;/secondary-title&gt;&lt;/titles&gt;&lt;periodical&gt;&lt;full-title&gt;Voluntary Sector Review&lt;/full-title&gt;&lt;/periodical&gt;&lt;pages&gt;3-19&lt;/pages&gt;&lt;volume&gt;6&lt;/volume&gt;&lt;number&gt;1&lt;/number&gt;&lt;keywords&gt;&lt;keyword&gt;CULTURAL CAPITAL&lt;/keyword&gt;&lt;keyword&gt;INEQUALITY&lt;/keyword&gt;&lt;keyword&gt;LEISURE&lt;/keyword&gt;&lt;keyword&gt;VOLUNTEERING&lt;/keyword&gt;&lt;/keywords&gt;&lt;dates&gt;&lt;year&gt;2015&lt;/year&gt;&lt;/dates&gt;&lt;urls&gt;&lt;related-urls&gt;&lt;url&gt;http://www.ingentaconnect.com/content/tpp/vsr/2015/00000006/00000001/art00001&lt;/url&gt;&lt;/related-urls&gt;&lt;/urls&gt;&lt;/record&gt;&lt;/Cite&gt;&lt;/EndNote&gt;</w:instrText>
      </w:r>
      <w:r w:rsidR="00DA71B3">
        <w:fldChar w:fldCharType="separate"/>
      </w:r>
      <w:r w:rsidR="00720CC2">
        <w:rPr>
          <w:noProof/>
        </w:rPr>
        <w:t>(Harflett, 2015; Roberts &amp; Devine, 2004)</w:t>
      </w:r>
      <w:r w:rsidR="00DA71B3">
        <w:fldChar w:fldCharType="end"/>
      </w:r>
      <w:r w:rsidR="00607B14">
        <w:t xml:space="preserve"> which, in turn, has the potential to enhance individual wellbeing.</w:t>
      </w:r>
    </w:p>
    <w:p w:rsidR="001655D6" w:rsidRDefault="001655D6" w:rsidP="001655D6"/>
    <w:p w:rsidR="00DA7A34" w:rsidRDefault="00EF6ACF" w:rsidP="001655D6">
      <w:r>
        <w:t xml:space="preserve">Such evidence paints a positive picture of the impact volunteering can have on individual wellbeing. </w:t>
      </w:r>
      <w:r w:rsidR="00142D9B">
        <w:t>As noted, however, this is not a straightforward relationship but is partly contingent upon the type of volunteering and frequency with which it is performed.</w:t>
      </w:r>
      <w:r w:rsidR="00A2495F">
        <w:t xml:space="preserve"> There are </w:t>
      </w:r>
      <w:r w:rsidR="00A24CB1">
        <w:t>further issues</w:t>
      </w:r>
      <w:r w:rsidR="00A2495F">
        <w:t xml:space="preserve"> concerning self-reported measures of wellbeing. As a highly subjective attribute, participants may well interpret ‘good wellbeing’ in numerous ways. In addition to this, positive wellbeing outcomes may be impacted by selection bias in studies.</w:t>
      </w:r>
      <w:r w:rsidR="00AA42D3">
        <w:t xml:space="preserve"> </w:t>
      </w:r>
      <w:r w:rsidR="00570BCF">
        <w:t xml:space="preserve">Using large scale quantitative datasets covering 16 European countries, </w:t>
      </w:r>
      <w:r w:rsidR="00DA71B3">
        <w:fldChar w:fldCharType="begin"/>
      </w:r>
      <w:r w:rsidR="0084170A">
        <w:instrText xml:space="preserve"> ADDIN EN.CITE &lt;EndNote&gt;&lt;Cite AuthorYear="1"&gt;&lt;Author&gt;De Wit&lt;/Author&gt;&lt;Year&gt;2015&lt;/Year&gt;&lt;RecNum&gt;1204&lt;/RecNum&gt;&lt;DisplayText&gt;De Wit, Bekkers, Karamat Ali, and Verkaik (2015)&lt;/DisplayText&gt;&lt;record&gt;&lt;rec-number&gt;1204&lt;/rec-number&gt;&lt;foreign-keys&gt;&lt;key app="EN" db-id="5s2txzf0zdpfwuez5vpxd2z0saspta90zfrs" timestamp="1477993135"&gt;1204&lt;/key&gt;&lt;/foreign-keys&gt;&lt;ref-type name="Book"&gt;6&lt;/ref-type&gt;&lt;contributors&gt;&lt;authors&gt;&lt;author&gt;De Wit, A.&lt;/author&gt;&lt;author&gt;Bekkers, R.&lt;/author&gt;&lt;author&gt;Karamat Ali, D.&lt;/author&gt;&lt;author&gt;Verkaik, D.&lt;/author&gt;&lt;/authors&gt;&lt;/contributors&gt;&lt;titles&gt;&lt;title&gt;Welfare Impacts of Participation&lt;/title&gt;&lt;secondary-title&gt;Deliverable 3.3 of the project: &amp;quot;Impact of the Third Sector as Social Innovation&amp;quot; (ITSSOIN), European Commission - 7th Framework Programme&lt;/secondary-title&gt;&lt;/titles&gt;&lt;dates&gt;&lt;year&gt;2015&lt;/year&gt;&lt;/dates&gt;&lt;pub-location&gt;Brussels&lt;/pub-location&gt;&lt;publisher&gt;European Commission, DG Research&lt;/publisher&gt;&lt;urls&gt;&lt;related-urls&gt;&lt;url&gt;http://itssoin.eu/site/wp-content/uploads/2015/09/ITSSOIN_D3_3_The-Impact-of-Participation.pdf&lt;/url&gt;&lt;/related-urls&gt;&lt;/urls&gt;&lt;research-notes&gt;&amp;apos;We find quite robustly positive associations between changes in volunteering and changes in subjective health, subjective well-being and social relations. The impact on career outcomes is less clear&amp;apos; (11)&lt;/research-notes&gt;&lt;/record&gt;&lt;/Cite&gt;&lt;/EndNote&gt;</w:instrText>
      </w:r>
      <w:r w:rsidR="00DA71B3">
        <w:fldChar w:fldCharType="separate"/>
      </w:r>
      <w:r w:rsidR="0084170A">
        <w:rPr>
          <w:noProof/>
        </w:rPr>
        <w:t>De Wit, Bekkers, Karamat Ali, and Verkaik (2015)</w:t>
      </w:r>
      <w:r w:rsidR="00DA71B3">
        <w:fldChar w:fldCharType="end"/>
      </w:r>
      <w:r w:rsidR="0084170A">
        <w:t xml:space="preserve"> </w:t>
      </w:r>
      <w:r w:rsidR="00570BCF">
        <w:t xml:space="preserve">found volunteering to have a positive impact on subjective wellbeing. </w:t>
      </w:r>
      <w:r w:rsidR="00A07635">
        <w:t>This relationship, however, was found to be stable over time, leading the authors to question whether those who volunteer</w:t>
      </w:r>
      <w:r w:rsidR="00455803">
        <w:t>ed we</w:t>
      </w:r>
      <w:r w:rsidR="00A07635">
        <w:t>re more likely to have higher levels of wellbeing prior to volunteering</w:t>
      </w:r>
      <w:r w:rsidR="0072674B">
        <w:t>,</w:t>
      </w:r>
      <w:r w:rsidR="00A07635">
        <w:t xml:space="preserve"> thereby limiting the effect it is purported to have.</w:t>
      </w:r>
    </w:p>
    <w:p w:rsidR="00AC3172" w:rsidRDefault="00AC3172" w:rsidP="001655D6"/>
    <w:p w:rsidR="00733132" w:rsidRPr="00AC3172" w:rsidRDefault="00AC3172" w:rsidP="001655D6">
      <w:r>
        <w:t xml:space="preserve">The problematic nature of </w:t>
      </w:r>
      <w:r w:rsidR="007C6CDF">
        <w:t>attributing</w:t>
      </w:r>
      <w:r>
        <w:t xml:space="preserve"> causal </w:t>
      </w:r>
      <w:r w:rsidR="00A9433A">
        <w:t>status</w:t>
      </w:r>
      <w:r>
        <w:t xml:space="preserve"> to volunteering’s role in enhancing </w:t>
      </w:r>
      <w:r w:rsidRPr="00AC3172">
        <w:t xml:space="preserve">wellbeing is highlighted </w:t>
      </w:r>
      <w:r w:rsidR="007C6CDF">
        <w:t>in</w:t>
      </w:r>
      <w:r w:rsidRPr="00AC3172">
        <w:t xml:space="preserve"> </w:t>
      </w:r>
      <w:r w:rsidR="0084170A" w:rsidRPr="0084170A">
        <w:t>Kamerāde and Bennett</w:t>
      </w:r>
      <w:r w:rsidR="0084170A">
        <w:t xml:space="preserve">’s </w:t>
      </w:r>
      <w:r w:rsidR="00DA71B3">
        <w:fldChar w:fldCharType="begin"/>
      </w:r>
      <w:r w:rsidR="0084170A">
        <w:instrText xml:space="preserve"> ADDIN EN.CITE &lt;EndNote&gt;&lt;Cite ExcludeAuth="1"&gt;&lt;Author&gt;Kamerāde&lt;/Author&gt;&lt;Year&gt;2015&lt;/Year&gt;&lt;RecNum&gt;1220&lt;/RecNum&gt;&lt;DisplayText&gt;(2015)&lt;/DisplayText&gt;&lt;record&gt;&lt;rec-number&gt;1220&lt;/rec-number&gt;&lt;foreign-keys&gt;&lt;key app="EN" db-id="5s2txzf0zdpfwuez5vpxd2z0saspta90zfrs" timestamp="1479199707"&gt;1220&lt;/key&gt;&lt;/foreign-keys&gt;&lt;ref-type name="Book"&gt;6&lt;/ref-type&gt;&lt;contributors&gt;&lt;authors&gt;&lt;author&gt;&lt;style face="normal" font="default" size="100%"&gt;Kamer&lt;/style&gt;&lt;style face="normal" font="default" charset="186" size="100%"&gt;āde, D.&lt;/style&gt;&lt;/author&gt;&lt;author&gt;Bennett, M.&lt;/author&gt;&lt;/authors&gt;&lt;/contributors&gt;&lt;titles&gt;&lt;title&gt;Unemployment, Volunteering, Subjective Well-being and Mental Health&lt;/title&gt;&lt;/titles&gt;&lt;dates&gt;&lt;year&gt;2015&lt;/year&gt;&lt;/dates&gt;&lt;pub-location&gt;TSI Working Paper Series No. 8. Seventh Framework Programme (grant agreement 613034), European Union. Brussels&lt;/pub-location&gt;&lt;publisher&gt;Third Sector Impact&lt;/publisher&gt;&lt;urls&gt;&lt;related-urls&gt;&lt;url&gt;http://thirdsectorimpact.eu/site/assets/uploads/documentations/tsi-working-paper-no-7-unemployment-volunteering-subjective-well-being-and-mental-health/TSI-Working-Paper-No.8-27p01x.pdf&lt;/url&gt;&lt;/related-urls&gt;&lt;/urls&gt;&lt;/record&gt;&lt;/Cite&gt;&lt;/EndNote&gt;</w:instrText>
      </w:r>
      <w:r w:rsidR="00DA71B3">
        <w:fldChar w:fldCharType="separate"/>
      </w:r>
      <w:r w:rsidR="0084170A">
        <w:rPr>
          <w:noProof/>
        </w:rPr>
        <w:t>(2015)</w:t>
      </w:r>
      <w:r w:rsidR="00DA71B3">
        <w:fldChar w:fldCharType="end"/>
      </w:r>
      <w:r w:rsidR="007C6CDF">
        <w:t xml:space="preserve"> </w:t>
      </w:r>
      <w:r>
        <w:t>analysis of the relationship</w:t>
      </w:r>
      <w:r w:rsidR="00A24CB1">
        <w:t>s</w:t>
      </w:r>
      <w:r>
        <w:t xml:space="preserve"> between unemployment, volunteering, subjective wellbeing and mental health</w:t>
      </w:r>
      <w:r w:rsidR="007C6CDF">
        <w:t xml:space="preserve"> across 29 European countries.</w:t>
      </w:r>
      <w:r w:rsidR="00AE002A">
        <w:t xml:space="preserve"> While they found regular volunteering to be positively related with wellbeing, they found this relationship to be stronger in countries with more generous unemployment benefits</w:t>
      </w:r>
      <w:r w:rsidR="00740D22">
        <w:t xml:space="preserve">. </w:t>
      </w:r>
      <w:r w:rsidR="00A24CB1">
        <w:t>Indeed, t</w:t>
      </w:r>
      <w:r w:rsidR="00740D22">
        <w:t xml:space="preserve">he authors </w:t>
      </w:r>
      <w:r w:rsidR="00962A96">
        <w:t>found</w:t>
      </w:r>
      <w:r w:rsidR="00740D22">
        <w:t xml:space="preserve"> regular volunteering in countries with low benefits could have negative effects on mental wellbeing. </w:t>
      </w:r>
      <w:r w:rsidR="0087372A">
        <w:t xml:space="preserve">Kamerāde and Bennett argue </w:t>
      </w:r>
      <w:r w:rsidR="00A9433A">
        <w:t>generous benefits provide</w:t>
      </w:r>
      <w:r w:rsidR="0087372A">
        <w:t xml:space="preserve"> space for volunteering without generating concern over daily survival.</w:t>
      </w:r>
      <w:r w:rsidR="00A9433A">
        <w:t xml:space="preserve"> Therefore, while volunteering can be associated with positive wellbeing outcomes, these cannot be presumed from the outset without taking the personal circumstances of the volunteer into account.</w:t>
      </w:r>
    </w:p>
    <w:p w:rsidR="009A69B7" w:rsidRDefault="00904865" w:rsidP="001655D6">
      <w:pPr>
        <w:pStyle w:val="Heading4"/>
      </w:pPr>
      <w:r>
        <w:t xml:space="preserve">CV enhancement and </w:t>
      </w:r>
      <w:r w:rsidR="009E73DB">
        <w:t>skills development</w:t>
      </w:r>
    </w:p>
    <w:p w:rsidR="009A69B7" w:rsidRDefault="009A69B7" w:rsidP="009A69B7">
      <w:r>
        <w:t xml:space="preserve">Section </w:t>
      </w:r>
      <w:r w:rsidR="008F18D9">
        <w:fldChar w:fldCharType="begin"/>
      </w:r>
      <w:r w:rsidR="008F18D9">
        <w:instrText xml:space="preserve"> REF _Ref462329720 \r \h  \* MERGEFORMAT </w:instrText>
      </w:r>
      <w:r w:rsidR="008F18D9">
        <w:fldChar w:fldCharType="separate"/>
      </w:r>
      <w:r w:rsidR="008F18D9">
        <w:t>1.2</w:t>
      </w:r>
      <w:r w:rsidR="008F18D9">
        <w:fldChar w:fldCharType="end"/>
      </w:r>
      <w:r>
        <w:t xml:space="preserve"> explored the employability emphasis evident in policy approaches to youth volunteering. While establishing a causal link between volunteering and employment is problematic</w:t>
      </w:r>
      <w:r w:rsidR="00CB570C">
        <w:t xml:space="preserve"> </w:t>
      </w:r>
      <w:r w:rsidR="00DA71B3">
        <w:fldChar w:fldCharType="begin"/>
      </w:r>
      <w:r w:rsidR="00CB570C">
        <w:instrText xml:space="preserve"> ADDIN EN.CITE &lt;EndNote&gt;&lt;Cite&gt;&lt;Author&gt;Ellis Paine&lt;/Author&gt;&lt;Year&gt;2013&lt;/Year&gt;&lt;RecNum&gt;264&lt;/RecNum&gt;&lt;DisplayText&gt;(Ellis Paine et al., 2013)&lt;/DisplayText&gt;&lt;record&gt;&lt;rec-number&gt;264&lt;/rec-number&gt;&lt;foreign-keys&gt;&lt;key app="EN" db-id="5s2txzf0zdpfwuez5vpxd2z0saspta90zfrs" timestamp="1437757858"&gt;264&lt;/key&gt;&lt;/foreign-keys&gt;&lt;ref-type name="Journal Article"&gt;17&lt;/ref-type&gt;&lt;contributors&gt;&lt;authors&gt;&lt;author&gt;Ellis Paine, A.&lt;/author&gt;&lt;author&gt;McKay, S.&lt;/author&gt;&lt;author&gt;Moro, D.&lt;/author&gt;&lt;/authors&gt;&lt;/contributors&gt;&lt;titles&gt;&lt;title&gt;Does Volunteering Improve Employability? Insights from the British Household Panel Survey and Beyond&lt;/title&gt;&lt;secondary-title&gt;Voluntary Sector Review&lt;/secondary-title&gt;&lt;/titles&gt;&lt;periodical&gt;&lt;full-title&gt;Voluntary Sector Review&lt;/full-title&gt;&lt;/periodical&gt;&lt;pages&gt;335-376&lt;/pages&gt;&lt;volume&gt;4&lt;/volume&gt;&lt;number&gt;3&lt;/number&gt;&lt;keywords&gt;&lt;keyword&gt;EMPLOYABILITY&lt;/keyword&gt;&lt;keyword&gt;EMPLOYMENT&lt;/keyword&gt;&lt;keyword&gt;RETENTION&lt;/keyword&gt;&lt;keyword&gt;VOLUNTEERING&lt;/keyword&gt;&lt;/keywords&gt;&lt;dates&gt;&lt;year&gt;2013&lt;/year&gt;&lt;/dates&gt;&lt;urls&gt;&lt;related-urls&gt;&lt;url&gt;http://www.ingentaconnect.com/content/tpp/vsr/2013/00000004/00000003/art00008&lt;/url&gt;&lt;/related-urls&gt;&lt;/urls&gt;&lt;/record&gt;&lt;/Cite&gt;&lt;/EndNote&gt;</w:instrText>
      </w:r>
      <w:r w:rsidR="00DA71B3">
        <w:fldChar w:fldCharType="separate"/>
      </w:r>
      <w:r w:rsidR="00CB570C">
        <w:rPr>
          <w:noProof/>
        </w:rPr>
        <w:t>(Ellis Paine et al., 2013)</w:t>
      </w:r>
      <w:r w:rsidR="00DA71B3">
        <w:fldChar w:fldCharType="end"/>
      </w:r>
      <w:r w:rsidR="00BA4415">
        <w:t xml:space="preserve">, </w:t>
      </w:r>
      <w:r>
        <w:t xml:space="preserve">evidence indicates CV </w:t>
      </w:r>
      <w:r>
        <w:lastRenderedPageBreak/>
        <w:t xml:space="preserve">enhancement remains a valued aspect of volunteering for </w:t>
      </w:r>
      <w:r w:rsidR="00BA4415">
        <w:t>certain</w:t>
      </w:r>
      <w:r>
        <w:t xml:space="preserve"> cohorts of young people. Pye </w:t>
      </w:r>
      <w:r w:rsidRPr="00CB570C">
        <w:t>et al</w:t>
      </w:r>
      <w:r w:rsidR="00EA2073">
        <w:t>.</w:t>
      </w:r>
      <w:r w:rsidR="00CB570C">
        <w:t xml:space="preserve">’s </w:t>
      </w:r>
      <w:r w:rsidR="00DA71B3">
        <w:fldChar w:fldCharType="begin"/>
      </w:r>
      <w:r w:rsidR="00CB570C">
        <w:instrText xml:space="preserve"> ADDIN EN.CITE &lt;EndNote&gt;&lt;Cite ExcludeAuth="1"&gt;&lt;Author&gt;Pye&lt;/Author&gt;&lt;Year&gt;2014&lt;/Year&gt;&lt;RecNum&gt;570&lt;/RecNum&gt;&lt;DisplayText&gt;(2014)&lt;/DisplayText&gt;&lt;record&gt;&lt;rec-number&gt;570&lt;/rec-number&gt;&lt;foreign-keys&gt;&lt;key app="EN" db-id="5s2txzf0zdpfwuez5vpxd2z0saspta90zfrs" timestamp="1446301128"&gt;570&lt;/key&gt;&lt;/foreign-keys&gt;&lt;ref-type name="Book"&gt;6&lt;/ref-type&gt;&lt;contributors&gt;&lt;authors&gt;&lt;author&gt;Pye, J.&lt;/author&gt;&lt;author&gt;James, N.&lt;/author&gt;&lt;author&gt;Stobart, R.&lt;/author&gt;&lt;/authors&gt;&lt;/contributors&gt;&lt;titles&gt;&lt;title&gt;Youth Social Action in the UK - 2014: A Face-to-Face Survey of 10-20 year olds in the UK&lt;/title&gt;&lt;/titles&gt;&lt;dates&gt;&lt;year&gt;2014&lt;/year&gt;&lt;/dates&gt;&lt;pub-location&gt;London&lt;/pub-location&gt;&lt;publisher&gt;Ipsos Mori&lt;/publisher&gt;&lt;urls&gt;&lt;related-urls&gt;&lt;url&gt;file:///C:/Users/rkb13212/Downloads/Report%20-%20Youth%20social%20action%20in%20the%20UK.pdf&lt;/url&gt;&lt;/related-urls&gt;&lt;/urls&gt;&lt;research-notes&gt;Quantitative&amp;#xD;&amp;#xD;Saved on H Drive&lt;/research-notes&gt;&lt;/record&gt;&lt;/Cite&gt;&lt;/EndNote&gt;</w:instrText>
      </w:r>
      <w:r w:rsidR="00DA71B3">
        <w:fldChar w:fldCharType="separate"/>
      </w:r>
      <w:r w:rsidR="00CB570C">
        <w:rPr>
          <w:noProof/>
        </w:rPr>
        <w:t>(2014)</w:t>
      </w:r>
      <w:r w:rsidR="00DA71B3">
        <w:fldChar w:fldCharType="end"/>
      </w:r>
      <w:r>
        <w:t xml:space="preserve"> recent UK-wide</w:t>
      </w:r>
      <w:r w:rsidR="00E21683">
        <w:t xml:space="preserve"> survey of youth social action </w:t>
      </w:r>
      <w:r>
        <w:t xml:space="preserve">found </w:t>
      </w:r>
      <w:r w:rsidR="00267B10">
        <w:t>participants reported a</w:t>
      </w:r>
      <w:r>
        <w:t xml:space="preserve"> mixture of altruistic and self-interest</w:t>
      </w:r>
      <w:r w:rsidR="00267B10">
        <w:t>ed</w:t>
      </w:r>
      <w:r>
        <w:t xml:space="preserve"> benefits</w:t>
      </w:r>
      <w:r w:rsidR="00267B10">
        <w:t>,</w:t>
      </w:r>
      <w:r>
        <w:t xml:space="preserve"> from enjoying helping others to developing new skills. When broken down by ag</w:t>
      </w:r>
      <w:r w:rsidR="00267B10">
        <w:t>e</w:t>
      </w:r>
      <w:r>
        <w:t xml:space="preserve"> they found older participants, aged 16-20, recognised a greater variety of benefits such developing skills, socialising and CV enhancement</w:t>
      </w:r>
      <w:r w:rsidR="00EE683E">
        <w:t xml:space="preserve"> while younger participants, aged </w:t>
      </w:r>
      <w:r w:rsidR="00267B10">
        <w:t>10-15</w:t>
      </w:r>
      <w:r w:rsidR="00EE683E">
        <w:t>,</w:t>
      </w:r>
      <w:r w:rsidR="00267B10">
        <w:t xml:space="preserve"> were more likely </w:t>
      </w:r>
      <w:r w:rsidR="00CC4C03">
        <w:t xml:space="preserve">to </w:t>
      </w:r>
      <w:r w:rsidR="00267B10">
        <w:t>view volunteering as fun</w:t>
      </w:r>
      <w:r w:rsidR="00EA2073">
        <w:t>.</w:t>
      </w:r>
    </w:p>
    <w:p w:rsidR="009A69B7" w:rsidRDefault="009A69B7" w:rsidP="009A69B7"/>
    <w:p w:rsidR="009A69B7" w:rsidRDefault="009A69B7" w:rsidP="009A69B7">
      <w:r>
        <w:t>For 16-19 year olds not in education, employment or training (NEETs)</w:t>
      </w:r>
      <w:r w:rsidR="00656D23">
        <w:t>,</w:t>
      </w:r>
      <w:r w:rsidR="000C7C59">
        <w:t xml:space="preserve"> the</w:t>
      </w:r>
      <w:r>
        <w:t xml:space="preserve"> </w:t>
      </w:r>
      <w:r w:rsidR="000C7C59">
        <w:t>employability</w:t>
      </w:r>
      <w:r>
        <w:t xml:space="preserve"> aspect of volunteering may have particular pertinence. </w:t>
      </w:r>
      <w:r w:rsidR="00DA71B3">
        <w:fldChar w:fldCharType="begin"/>
      </w:r>
      <w:r w:rsidR="00450B61">
        <w:instrText xml:space="preserve"> ADDIN EN.CITE &lt;EndNote&gt;&lt;Cite AuthorYear="1"&gt;&lt;Author&gt;Newton&lt;/Author&gt;&lt;Year&gt;2011&lt;/Year&gt;&lt;RecNum&gt;674&lt;/RecNum&gt;&lt;DisplayText&gt;Newton, Oakley, and Pollard (2011)&lt;/DisplayText&gt;&lt;record&gt;&lt;rec-number&gt;674&lt;/rec-number&gt;&lt;foreign-keys&gt;&lt;key app="EN" db-id="5s2txzf0zdpfwuez5vpxd2z0saspta90zfrs" timestamp="1452764028"&gt;674&lt;/key&gt;&lt;/foreign-keys&gt;&lt;ref-type name="Book"&gt;6&lt;/ref-type&gt;&lt;contributors&gt;&lt;authors&gt;&lt;author&gt;Newton, B.&lt;/author&gt;&lt;author&gt;Oakley, J.&lt;/author&gt;&lt;author&gt;Pollard, E.&lt;/author&gt;&lt;/authors&gt;&lt;/contributors&gt;&lt;titles&gt;&lt;title&gt;Volunteering: Supporting Transitions&lt;/title&gt;&lt;/titles&gt;&lt;dates&gt;&lt;year&gt;2011&lt;/year&gt;&lt;/dates&gt;&lt;pub-location&gt;London&lt;/pub-location&gt;&lt;publisher&gt;v inspired&lt;/publisher&gt;&lt;urls&gt;&lt;related-urls&gt;&lt;url&gt;http://www.employment-studies.co.uk/resource/volunteering-supporting-transitions&lt;/url&gt;&lt;url&gt;https://vinspired.com/content_packages/636&lt;/url&gt;&lt;url&gt;Article: https://vinspired.com/media/W1siZiIsIjIwMTQvMDMvMTEvMTcvMjYvNTcvMTQ1LzA5XzI2XzE1XzIwNF9Wb2x1bnRlZXJpbmdfU3VwcG9ydGluZ19UcmFuc2l0aW9uc19GSU5BTC5wZGYiXV0&lt;/url&gt;&lt;/related-urls&gt;&lt;/urls&gt;&lt;/record&gt;&lt;/Cite&gt;&lt;/EndNote&gt;</w:instrText>
      </w:r>
      <w:r w:rsidR="00DA71B3">
        <w:fldChar w:fldCharType="separate"/>
      </w:r>
      <w:r w:rsidR="00450B61">
        <w:rPr>
          <w:noProof/>
        </w:rPr>
        <w:t>Newton, Oakley, and Pollard (2011)</w:t>
      </w:r>
      <w:r w:rsidR="00DA71B3">
        <w:fldChar w:fldCharType="end"/>
      </w:r>
      <w:r w:rsidR="00450B61">
        <w:t xml:space="preserve"> </w:t>
      </w:r>
      <w:r>
        <w:t xml:space="preserve">explored the impact of </w:t>
      </w:r>
      <w:r>
        <w:rPr>
          <w:i/>
        </w:rPr>
        <w:t>vinspired</w:t>
      </w:r>
      <w:r>
        <w:t xml:space="preserve">’s yearlong </w:t>
      </w:r>
      <w:r>
        <w:rPr>
          <w:i/>
        </w:rPr>
        <w:t>vtalent</w:t>
      </w:r>
      <w:r w:rsidRPr="00CB0675">
        <w:t xml:space="preserve"> volunteering </w:t>
      </w:r>
      <w:r>
        <w:t xml:space="preserve">programme on young people’s transitions into education and employment with a sample of 36 young people, 23 of whom were classified as </w:t>
      </w:r>
      <w:r w:rsidR="00EA2073">
        <w:t>NEET or unemployed. They found</w:t>
      </w:r>
      <w:r>
        <w:t xml:space="preserve"> </w:t>
      </w:r>
      <w:r w:rsidR="00EA2073">
        <w:t>their</w:t>
      </w:r>
      <w:r>
        <w:t xml:space="preserve"> participants saw volunteering as a way to improve their employability and develop generic and specific skills to enhance their CVs. </w:t>
      </w:r>
      <w:r w:rsidR="00EA2073">
        <w:t>As well as developing skills</w:t>
      </w:r>
      <w:r>
        <w:t>, a number of participants, including vulnerable and low-skilled young people, made transitions into educational destinations while a few progressed into employment. The authors argue their research demonstrates ‘the success of volunteering in engaging young people, helping them to gain qualifications and secure positive progression to further education’ as well as ‘raising their per</w:t>
      </w:r>
      <w:r w:rsidR="00236C96">
        <w:t xml:space="preserve">sonal and/or career ambitions’ </w:t>
      </w:r>
      <w:r w:rsidR="00DA71B3">
        <w:fldChar w:fldCharType="begin"/>
      </w:r>
      <w:r w:rsidR="00236C96">
        <w:instrText xml:space="preserve"> ADDIN EN.CITE &lt;EndNote&gt;&lt;Cite&gt;&lt;Author&gt;Newton&lt;/Author&gt;&lt;Year&gt;2011&lt;/Year&gt;&lt;RecNum&gt;674&lt;/RecNum&gt;&lt;Pages&gt;6&lt;/Pages&gt;&lt;DisplayText&gt;(Newton et al., 2011, p. 6)&lt;/DisplayText&gt;&lt;record&gt;&lt;rec-number&gt;674&lt;/rec-number&gt;&lt;foreign-keys&gt;&lt;key app="EN" db-id="5s2txzf0zdpfwuez5vpxd2z0saspta90zfrs" timestamp="1452764028"&gt;674&lt;/key&gt;&lt;/foreign-keys&gt;&lt;ref-type name="Book"&gt;6&lt;/ref-type&gt;&lt;contributors&gt;&lt;authors&gt;&lt;author&gt;Newton, B.&lt;/author&gt;&lt;author&gt;Oakley, J.&lt;/author&gt;&lt;author&gt;Pollard, E.&lt;/author&gt;&lt;/authors&gt;&lt;/contributors&gt;&lt;titles&gt;&lt;title&gt;Volunteering: Supporting Transitions&lt;/title&gt;&lt;/titles&gt;&lt;dates&gt;&lt;year&gt;2011&lt;/year&gt;&lt;/dates&gt;&lt;pub-location&gt;London&lt;/pub-location&gt;&lt;publisher&gt;v inspired&lt;/publisher&gt;&lt;urls&gt;&lt;related-urls&gt;&lt;url&gt;http://www.employment-studies.co.uk/resource/volunteering-supporting-transitions&lt;/url&gt;&lt;url&gt;https://vinspired.com/content_packages/636&lt;/url&gt;&lt;url&gt;Article: https://vinspired.com/media/W1siZiIsIjIwMTQvMDMvMTEvMTcvMjYvNTcvMTQ1LzA5XzI2XzE1XzIwNF9Wb2x1bnRlZXJpbmdfU3VwcG9ydGluZ19UcmFuc2l0aW9uc19GSU5BTC5wZGYiXV0&lt;/url&gt;&lt;/related-urls&gt;&lt;/urls&gt;&lt;/record&gt;&lt;/Cite&gt;&lt;/EndNote&gt;</w:instrText>
      </w:r>
      <w:r w:rsidR="00DA71B3">
        <w:fldChar w:fldCharType="separate"/>
      </w:r>
      <w:r w:rsidR="00236C96">
        <w:rPr>
          <w:noProof/>
        </w:rPr>
        <w:t>(Newton et al., 2011, p. 6)</w:t>
      </w:r>
      <w:r w:rsidR="00DA71B3">
        <w:fldChar w:fldCharType="end"/>
      </w:r>
      <w:r>
        <w:t xml:space="preserve">. Their small sample, however, makes demonstrating the ‘success of volunteering’ in this manner problematic. </w:t>
      </w:r>
      <w:r w:rsidR="00B64549">
        <w:t xml:space="preserve">Moreover, the term NEET has been criticised for failing to capture the diversity of young people’s experiences </w:t>
      </w:r>
      <w:r w:rsidR="00DA71B3">
        <w:fldChar w:fldCharType="begin"/>
      </w:r>
      <w:r w:rsidR="00236C96">
        <w:instrText xml:space="preserve"> ADDIN EN.CITE &lt;EndNote&gt;&lt;Cite&gt;&lt;Author&gt;Yates&lt;/Author&gt;&lt;Year&gt;2006&lt;/Year&gt;&lt;RecNum&gt;1171&lt;/RecNum&gt;&lt;DisplayText&gt;(Yates &amp;amp; Payne, 2006)&lt;/DisplayText&gt;&lt;record&gt;&lt;rec-number&gt;1171&lt;/rec-number&gt;&lt;foreign-keys&gt;&lt;key app="EN" db-id="5s2txzf0zdpfwuez5vpxd2z0saspta90zfrs" timestamp="1475070539"&gt;1171&lt;/key&gt;&lt;/foreign-keys&gt;&lt;ref-type name="Journal Article"&gt;17&lt;/ref-type&gt;&lt;contributors&gt;&lt;authors&gt;&lt;author&gt;Yates, S.&lt;/author&gt;&lt;author&gt;Payne, M.&lt;/author&gt;&lt;/authors&gt;&lt;/contributors&gt;&lt;titles&gt;&lt;title&gt;Not so NEET? A Critique of the Use of &amp;quot;NEET&amp;quot; in Setting Targets for Interventions with Young People&lt;/title&gt;&lt;secondary-title&gt;Journal of Youth Studies&lt;/secondary-title&gt;&lt;/titles&gt;&lt;periodical&gt;&lt;full-title&gt;Journal of Youth Studies&lt;/full-title&gt;&lt;/periodical&gt;&lt;pages&gt;329-344&lt;/pages&gt;&lt;volume&gt;9&lt;/volume&gt;&lt;number&gt;3&lt;/number&gt;&lt;dates&gt;&lt;year&gt;2006&lt;/year&gt;&lt;/dates&gt;&lt;urls&gt;&lt;related-urls&gt;&lt;url&gt;http://www.tandfonline.com/doi/abs/10.1080/13676260600805671&lt;/url&gt;&lt;/related-urls&gt;&lt;/urls&gt;&lt;/record&gt;&lt;/Cite&gt;&lt;/EndNote&gt;</w:instrText>
      </w:r>
      <w:r w:rsidR="00DA71B3">
        <w:fldChar w:fldCharType="separate"/>
      </w:r>
      <w:r w:rsidR="00236C96">
        <w:rPr>
          <w:noProof/>
        </w:rPr>
        <w:t>(Yates &amp; Payne, 2006)</w:t>
      </w:r>
      <w:r w:rsidR="00DA71B3">
        <w:fldChar w:fldCharType="end"/>
      </w:r>
      <w:r w:rsidR="00B64549">
        <w:t>. Young people may, for example</w:t>
      </w:r>
      <w:r w:rsidR="00DD3949">
        <w:t>,</w:t>
      </w:r>
      <w:r w:rsidR="00B64549">
        <w:t xml:space="preserve"> have consciously chosen to not be in education, employment or training or may be in a </w:t>
      </w:r>
      <w:r w:rsidR="00DD3949">
        <w:t xml:space="preserve">transitional </w:t>
      </w:r>
      <w:r w:rsidR="00B64549">
        <w:t xml:space="preserve">period between school and further education. Newton </w:t>
      </w:r>
      <w:r w:rsidR="00B64549" w:rsidRPr="00767D1F">
        <w:t>et al</w:t>
      </w:r>
      <w:r w:rsidR="00B64549">
        <w:t xml:space="preserve">.’s </w:t>
      </w:r>
      <w:r w:rsidR="00DD3949">
        <w:t>finding</w:t>
      </w:r>
      <w:r w:rsidR="003D60D5">
        <w:t>s</w:t>
      </w:r>
      <w:r w:rsidR="00DD3949">
        <w:t xml:space="preserve"> may therefore </w:t>
      </w:r>
      <w:r w:rsidR="00317E40">
        <w:t>reflect</w:t>
      </w:r>
      <w:r w:rsidR="00B64549">
        <w:t xml:space="preserve"> a transition young people were already intending to make. Finally</w:t>
      </w:r>
      <w:r>
        <w:t xml:space="preserve">, as a yearlong ‘high quality structured placement’ aimed at providing participants with the opportunity to ‘gain </w:t>
      </w:r>
      <w:r>
        <w:lastRenderedPageBreak/>
        <w:t>skills to improve their employability’</w:t>
      </w:r>
      <w:r w:rsidR="00185406">
        <w:t>,</w:t>
      </w:r>
      <w:r w:rsidR="00767D1F">
        <w:rPr>
          <w:rStyle w:val="FootnoteReference"/>
        </w:rPr>
        <w:footnoteReference w:id="21"/>
      </w:r>
      <w:r>
        <w:t xml:space="preserve"> the extent to which their fin</w:t>
      </w:r>
      <w:r w:rsidR="00ED16AB">
        <w:t>dings are able to speak to shorter and less structured</w:t>
      </w:r>
      <w:r>
        <w:t xml:space="preserve"> volunteering opportunities </w:t>
      </w:r>
      <w:r w:rsidR="00767D1F">
        <w:t>may be</w:t>
      </w:r>
      <w:r>
        <w:t xml:space="preserve"> limited.</w:t>
      </w:r>
    </w:p>
    <w:p w:rsidR="009A69B7" w:rsidRDefault="009A69B7" w:rsidP="009A69B7"/>
    <w:p w:rsidR="009A69B7" w:rsidRDefault="009A69B7" w:rsidP="009A69B7">
      <w:r>
        <w:t xml:space="preserve">Evidence from studies with larger samples, however, indicates </w:t>
      </w:r>
      <w:r w:rsidR="004115DB">
        <w:t xml:space="preserve">different age groups vary in the significance they place on the </w:t>
      </w:r>
      <w:r w:rsidR="000964C7">
        <w:t xml:space="preserve">educational and employment </w:t>
      </w:r>
      <w:r w:rsidR="004115DB">
        <w:t>benefits derive</w:t>
      </w:r>
      <w:r w:rsidR="000964C7">
        <w:t>d</w:t>
      </w:r>
      <w:r w:rsidR="004115DB">
        <w:t xml:space="preserve"> through volunteering.</w:t>
      </w:r>
      <w:r>
        <w:t xml:space="preserve"> </w:t>
      </w:r>
      <w:r w:rsidR="00DA71B3">
        <w:fldChar w:fldCharType="begin"/>
      </w:r>
      <w:r w:rsidR="00B906E2">
        <w:instrText xml:space="preserve"> ADDIN EN.CITE &lt;EndNote&gt;&lt;Cite AuthorYear="1"&gt;&lt;Author&gt;Low&lt;/Author&gt;&lt;Year&gt;2007&lt;/Year&gt;&lt;RecNum&gt;731&lt;/RecNum&gt;&lt;DisplayText&gt;Low et al. (2007)&lt;/DisplayText&gt;&lt;record&gt;&lt;rec-number&gt;731&lt;/rec-number&gt;&lt;foreign-keys&gt;&lt;key app="EN" db-id="5s2txzf0zdpfwuez5vpxd2z0saspta90zfrs" timestamp="1454434574"&gt;731&lt;/key&gt;&lt;/foreign-keys&gt;&lt;ref-type name="Book"&gt;6&lt;/ref-type&gt;&lt;contributors&gt;&lt;authors&gt;&lt;author&gt;Low, N.&lt;/author&gt;&lt;author&gt;Butt, S.&lt;/author&gt;&lt;author&gt;Ellis Paine, A.&lt;/author&gt;&lt;author&gt;Davis Smith, J.&lt;/author&gt;&lt;/authors&gt;&lt;/contributors&gt;&lt;titles&gt;&lt;title&gt;Helping Out: A National Survey of Volunteering and Charitable Giving&lt;/title&gt;&lt;/titles&gt;&lt;volume&gt;Cabinet Office&lt;/volume&gt;&lt;keywords&gt;&lt;keyword&gt;volunteering, national survey, national statistics, rates, formal volunteering, routes, organisation, benefits, limitations, motivations, charitable giving&lt;/keyword&gt;&lt;/keywords&gt;&lt;dates&gt;&lt;year&gt;2007&lt;/year&gt;&lt;/dates&gt;&lt;publisher&gt;London&lt;/publisher&gt;&lt;urls&gt;&lt;related-urls&gt;&lt;url&gt;Abstract: http://www.ivr.org.uk/component/ivr/helping-out-a-national-survey-of-volunteering-and-charitable-giving&lt;/url&gt;&lt;url&gt;Article: http://www.ivr.org.uk/images/stories/Institute-of-Volunteering-Research/Migrated-Resources/Documents/H/OTS_Helping_Out.pdf&lt;/url&gt;&lt;/related-urls&gt;&lt;/urls&gt;&lt;/record&gt;&lt;/Cite&gt;&lt;/EndNote&gt;</w:instrText>
      </w:r>
      <w:r w:rsidR="00DA71B3">
        <w:fldChar w:fldCharType="separate"/>
      </w:r>
      <w:r w:rsidR="00B906E2">
        <w:rPr>
          <w:noProof/>
        </w:rPr>
        <w:t>Low et al. (2007)</w:t>
      </w:r>
      <w:r w:rsidR="00DA71B3">
        <w:fldChar w:fldCharType="end"/>
      </w:r>
      <w:r w:rsidR="00B906E2">
        <w:t xml:space="preserve"> </w:t>
      </w:r>
      <w:r>
        <w:t xml:space="preserve">recruited 2,075 participants from the 2005 </w:t>
      </w:r>
      <w:r>
        <w:rPr>
          <w:i/>
        </w:rPr>
        <w:t>Citizenship Survey</w:t>
      </w:r>
      <w:r w:rsidR="004507EB">
        <w:t xml:space="preserve"> to explore how and why persons aged 16 and above</w:t>
      </w:r>
      <w:r>
        <w:t xml:space="preserve"> formally volunteered. They found younger </w:t>
      </w:r>
      <w:r w:rsidR="009A7635">
        <w:t>cohorts</w:t>
      </w:r>
      <w:r>
        <w:t>, who volunteered at least once a month during the previous year</w:t>
      </w:r>
      <w:r w:rsidR="009A7635">
        <w:t>,</w:t>
      </w:r>
      <w:r>
        <w:t xml:space="preserve"> were more likely to ascribe importance to gaining new skills and qualifications as well as enhancing their employment prospects than </w:t>
      </w:r>
      <w:r w:rsidR="004507EB">
        <w:t>older participants</w:t>
      </w:r>
      <w:r>
        <w:t>.</w:t>
      </w:r>
    </w:p>
    <w:p w:rsidR="009A69B7" w:rsidRDefault="009A69B7" w:rsidP="009A69B7"/>
    <w:p w:rsidR="009A69B7" w:rsidRPr="00DD3728" w:rsidRDefault="009A69B7" w:rsidP="009A69B7">
      <w:pPr>
        <w:pStyle w:val="Caption"/>
        <w:keepNext/>
        <w:rPr>
          <w:b w:val="0"/>
          <w:color w:val="auto"/>
          <w:sz w:val="22"/>
          <w:szCs w:val="22"/>
        </w:rPr>
      </w:pPr>
      <w:bookmarkStart w:id="20" w:name="_Ref462392583"/>
      <w:bookmarkStart w:id="21" w:name="_Ref462392570"/>
      <w:r w:rsidRPr="00DD3728">
        <w:rPr>
          <w:b w:val="0"/>
          <w:color w:val="auto"/>
          <w:sz w:val="22"/>
          <w:szCs w:val="22"/>
        </w:rPr>
        <w:t xml:space="preserve">Table </w:t>
      </w:r>
      <w:r w:rsidR="00DA71B3">
        <w:rPr>
          <w:b w:val="0"/>
          <w:color w:val="auto"/>
          <w:sz w:val="22"/>
          <w:szCs w:val="22"/>
        </w:rPr>
        <w:fldChar w:fldCharType="begin"/>
      </w:r>
      <w:r w:rsidR="00790174">
        <w:rPr>
          <w:b w:val="0"/>
          <w:color w:val="auto"/>
          <w:sz w:val="22"/>
          <w:szCs w:val="22"/>
        </w:rPr>
        <w:instrText xml:space="preserve"> STYLEREF 1 \s </w:instrText>
      </w:r>
      <w:r w:rsidR="00DA71B3">
        <w:rPr>
          <w:b w:val="0"/>
          <w:color w:val="auto"/>
          <w:sz w:val="22"/>
          <w:szCs w:val="22"/>
        </w:rPr>
        <w:fldChar w:fldCharType="separate"/>
      </w:r>
      <w:r w:rsidR="008F18D9">
        <w:rPr>
          <w:b w:val="0"/>
          <w:noProof/>
          <w:color w:val="auto"/>
          <w:sz w:val="22"/>
          <w:szCs w:val="22"/>
        </w:rPr>
        <w:t>1</w:t>
      </w:r>
      <w:r w:rsidR="00DA71B3">
        <w:rPr>
          <w:b w:val="0"/>
          <w:color w:val="auto"/>
          <w:sz w:val="22"/>
          <w:szCs w:val="22"/>
        </w:rPr>
        <w:fldChar w:fldCharType="end"/>
      </w:r>
      <w:r w:rsidR="00790174">
        <w:rPr>
          <w:b w:val="0"/>
          <w:color w:val="auto"/>
          <w:sz w:val="22"/>
          <w:szCs w:val="22"/>
        </w:rPr>
        <w:t>.</w:t>
      </w:r>
      <w:r w:rsidR="00DA71B3">
        <w:rPr>
          <w:b w:val="0"/>
          <w:color w:val="auto"/>
          <w:sz w:val="22"/>
          <w:szCs w:val="22"/>
        </w:rPr>
        <w:fldChar w:fldCharType="begin"/>
      </w:r>
      <w:r w:rsidR="00790174">
        <w:rPr>
          <w:b w:val="0"/>
          <w:color w:val="auto"/>
          <w:sz w:val="22"/>
          <w:szCs w:val="22"/>
        </w:rPr>
        <w:instrText xml:space="preserve"> SEQ Table \* ARABIC \s 1 </w:instrText>
      </w:r>
      <w:r w:rsidR="00DA71B3">
        <w:rPr>
          <w:b w:val="0"/>
          <w:color w:val="auto"/>
          <w:sz w:val="22"/>
          <w:szCs w:val="22"/>
        </w:rPr>
        <w:fldChar w:fldCharType="separate"/>
      </w:r>
      <w:r w:rsidR="008F18D9">
        <w:rPr>
          <w:b w:val="0"/>
          <w:noProof/>
          <w:color w:val="auto"/>
          <w:sz w:val="22"/>
          <w:szCs w:val="22"/>
        </w:rPr>
        <w:t>2</w:t>
      </w:r>
      <w:r w:rsidR="00DA71B3">
        <w:rPr>
          <w:b w:val="0"/>
          <w:color w:val="auto"/>
          <w:sz w:val="22"/>
          <w:szCs w:val="22"/>
        </w:rPr>
        <w:fldChar w:fldCharType="end"/>
      </w:r>
      <w:bookmarkEnd w:id="20"/>
      <w:r w:rsidRPr="00DD3728">
        <w:rPr>
          <w:b w:val="0"/>
          <w:color w:val="auto"/>
          <w:sz w:val="22"/>
          <w:szCs w:val="22"/>
        </w:rPr>
        <w:t xml:space="preserve"> </w:t>
      </w:r>
      <w:bookmarkStart w:id="22" w:name="_Ref462392578"/>
      <w:r w:rsidRPr="00DD3728">
        <w:rPr>
          <w:b w:val="0"/>
          <w:color w:val="auto"/>
          <w:sz w:val="22"/>
          <w:szCs w:val="22"/>
        </w:rPr>
        <w:t>The personal benefits of volunteering by age (adapted from</w:t>
      </w:r>
      <w:r w:rsidR="00294138">
        <w:rPr>
          <w:b w:val="0"/>
          <w:color w:val="auto"/>
          <w:sz w:val="22"/>
          <w:szCs w:val="22"/>
        </w:rPr>
        <w:t xml:space="preserve"> </w:t>
      </w:r>
      <w:r w:rsidR="00DA71B3">
        <w:rPr>
          <w:b w:val="0"/>
          <w:color w:val="auto"/>
          <w:sz w:val="22"/>
          <w:szCs w:val="22"/>
        </w:rPr>
        <w:fldChar w:fldCharType="begin"/>
      </w:r>
      <w:r w:rsidR="00294138">
        <w:rPr>
          <w:b w:val="0"/>
          <w:color w:val="auto"/>
          <w:sz w:val="22"/>
          <w:szCs w:val="22"/>
        </w:rPr>
        <w:instrText xml:space="preserve"> ADDIN EN.CITE &lt;EndNote&gt;&lt;Cite AuthorYear="1"&gt;&lt;Author&gt;Low&lt;/Author&gt;&lt;Year&gt;2007&lt;/Year&gt;&lt;RecNum&gt;731&lt;/RecNum&gt;&lt;Pages&gt;62&lt;/Pages&gt;&lt;DisplayText&gt;Low et al. (2007, p. 62)&lt;/DisplayText&gt;&lt;record&gt;&lt;rec-number&gt;731&lt;/rec-number&gt;&lt;foreign-keys&gt;&lt;key app="EN" db-id="5s2txzf0zdpfwuez5vpxd2z0saspta90zfrs" timestamp="1454434574"&gt;731&lt;/key&gt;&lt;/foreign-keys&gt;&lt;ref-type name="Book"&gt;6&lt;/ref-type&gt;&lt;contributors&gt;&lt;authors&gt;&lt;author&gt;Low, N.&lt;/author&gt;&lt;author&gt;Butt, S.&lt;/author&gt;&lt;author&gt;Ellis Paine, A.&lt;/author&gt;&lt;author&gt;Davis Smith, J.&lt;/author&gt;&lt;/authors&gt;&lt;/contributors&gt;&lt;titles&gt;&lt;title&gt;Helping Out: A National Survey of Volunteering and Charitable Giving&lt;/title&gt;&lt;/titles&gt;&lt;volume&gt;Cabinet Office&lt;/volume&gt;&lt;keywords&gt;&lt;keyword&gt;volunteering, national survey, national statistics, rates, formal volunteering, routes, organisation, benefits, limitations, motivations, charitable giving&lt;/keyword&gt;&lt;/keywords&gt;&lt;dates&gt;&lt;year&gt;2007&lt;/year&gt;&lt;/dates&gt;&lt;publisher&gt;London&lt;/publisher&gt;&lt;urls&gt;&lt;related-urls&gt;&lt;url&gt;Abstract: http://www.ivr.org.uk/component/ivr/helping-out-a-national-survey-of-volunteering-and-charitable-giving&lt;/url&gt;&lt;url&gt;Article: http://www.ivr.org.uk/images/stories/Institute-of-Volunteering-Research/Migrated-Resources/Documents/H/OTS_Helping_Out.pdf&lt;/url&gt;&lt;/related-urls&gt;&lt;/urls&gt;&lt;/record&gt;&lt;/Cite&gt;&lt;/EndNote&gt;</w:instrText>
      </w:r>
      <w:r w:rsidR="00DA71B3">
        <w:rPr>
          <w:b w:val="0"/>
          <w:color w:val="auto"/>
          <w:sz w:val="22"/>
          <w:szCs w:val="22"/>
        </w:rPr>
        <w:fldChar w:fldCharType="separate"/>
      </w:r>
      <w:r w:rsidR="00294138">
        <w:rPr>
          <w:b w:val="0"/>
          <w:noProof/>
          <w:color w:val="auto"/>
          <w:sz w:val="22"/>
          <w:szCs w:val="22"/>
        </w:rPr>
        <w:t>Low et al. (2007, p. 62)</w:t>
      </w:r>
      <w:r w:rsidR="00DA71B3">
        <w:rPr>
          <w:b w:val="0"/>
          <w:color w:val="auto"/>
          <w:sz w:val="22"/>
          <w:szCs w:val="22"/>
        </w:rPr>
        <w:fldChar w:fldCharType="end"/>
      </w:r>
      <w:r w:rsidRPr="00DD3728">
        <w:rPr>
          <w:b w:val="0"/>
          <w:color w:val="auto"/>
          <w:sz w:val="22"/>
          <w:szCs w:val="22"/>
        </w:rPr>
        <w:t>)</w:t>
      </w:r>
      <w:bookmarkEnd w:id="21"/>
      <w:bookmarkEnd w:id="22"/>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1573"/>
        <w:gridCol w:w="1400"/>
      </w:tblGrid>
      <w:tr w:rsidR="009A69B7" w:rsidRPr="00BC49B2" w:rsidTr="009A7635">
        <w:tc>
          <w:tcPr>
            <w:tcW w:w="5307" w:type="dxa"/>
            <w:tcBorders>
              <w:top w:val="single" w:sz="4" w:space="0" w:color="auto"/>
            </w:tcBorders>
          </w:tcPr>
          <w:p w:rsidR="009A69B7" w:rsidRPr="00BC49B2" w:rsidRDefault="009A69B7" w:rsidP="00367E56"/>
        </w:tc>
        <w:tc>
          <w:tcPr>
            <w:tcW w:w="2973" w:type="dxa"/>
            <w:gridSpan w:val="2"/>
            <w:tcBorders>
              <w:top w:val="single" w:sz="4" w:space="0" w:color="auto"/>
            </w:tcBorders>
          </w:tcPr>
          <w:p w:rsidR="009A69B7" w:rsidRPr="00BC49B2" w:rsidRDefault="009A69B7" w:rsidP="00367E56">
            <w:pPr>
              <w:jc w:val="center"/>
              <w:rPr>
                <w:b/>
              </w:rPr>
            </w:pPr>
            <w:r w:rsidRPr="00BC49B2">
              <w:rPr>
                <w:b/>
              </w:rPr>
              <w:t>Age</w:t>
            </w:r>
          </w:p>
        </w:tc>
      </w:tr>
      <w:tr w:rsidR="009A69B7" w:rsidRPr="00BC49B2" w:rsidTr="009A7635">
        <w:tc>
          <w:tcPr>
            <w:tcW w:w="5307" w:type="dxa"/>
            <w:tcBorders>
              <w:bottom w:val="single" w:sz="4" w:space="0" w:color="auto"/>
            </w:tcBorders>
          </w:tcPr>
          <w:p w:rsidR="009A69B7" w:rsidRPr="00BC49B2" w:rsidRDefault="009A69B7" w:rsidP="00367E56">
            <w:pPr>
              <w:rPr>
                <w:b/>
              </w:rPr>
            </w:pPr>
            <w:r w:rsidRPr="00BC49B2">
              <w:rPr>
                <w:b/>
              </w:rPr>
              <w:t>Proportion saying very/fairly important</w:t>
            </w:r>
          </w:p>
        </w:tc>
        <w:tc>
          <w:tcPr>
            <w:tcW w:w="1573" w:type="dxa"/>
            <w:tcBorders>
              <w:bottom w:val="single" w:sz="4" w:space="0" w:color="auto"/>
            </w:tcBorders>
          </w:tcPr>
          <w:p w:rsidR="009A69B7" w:rsidRPr="00BC49B2" w:rsidRDefault="009A69B7" w:rsidP="00367E56">
            <w:pPr>
              <w:jc w:val="center"/>
              <w:rPr>
                <w:b/>
              </w:rPr>
            </w:pPr>
            <w:r w:rsidRPr="009A7635">
              <w:rPr>
                <w:b/>
              </w:rPr>
              <w:t>25</w:t>
            </w:r>
            <w:r w:rsidRPr="00BC49B2">
              <w:rPr>
                <w:b/>
              </w:rPr>
              <w:t>-34</w:t>
            </w:r>
          </w:p>
        </w:tc>
        <w:tc>
          <w:tcPr>
            <w:tcW w:w="1400" w:type="dxa"/>
            <w:tcBorders>
              <w:bottom w:val="single" w:sz="4" w:space="0" w:color="auto"/>
            </w:tcBorders>
          </w:tcPr>
          <w:p w:rsidR="009A69B7" w:rsidRPr="00BC49B2" w:rsidRDefault="009A69B7" w:rsidP="00367E56">
            <w:pPr>
              <w:jc w:val="center"/>
              <w:rPr>
                <w:b/>
              </w:rPr>
            </w:pPr>
            <w:r w:rsidRPr="00BC49B2">
              <w:rPr>
                <w:b/>
              </w:rPr>
              <w:t>All</w:t>
            </w:r>
          </w:p>
        </w:tc>
      </w:tr>
      <w:tr w:rsidR="009A69B7" w:rsidRPr="00BC49B2" w:rsidTr="009A7635">
        <w:tc>
          <w:tcPr>
            <w:tcW w:w="5307" w:type="dxa"/>
            <w:tcBorders>
              <w:top w:val="single" w:sz="4" w:space="0" w:color="auto"/>
            </w:tcBorders>
          </w:tcPr>
          <w:p w:rsidR="009A69B7" w:rsidRPr="00BC49B2" w:rsidRDefault="009A69B7" w:rsidP="00367E56">
            <w:r w:rsidRPr="00BC49B2">
              <w:t>I get satisfaction from seeing the results</w:t>
            </w:r>
          </w:p>
        </w:tc>
        <w:tc>
          <w:tcPr>
            <w:tcW w:w="1573" w:type="dxa"/>
            <w:tcBorders>
              <w:top w:val="single" w:sz="4" w:space="0" w:color="auto"/>
            </w:tcBorders>
          </w:tcPr>
          <w:p w:rsidR="009A69B7" w:rsidRPr="00BC49B2" w:rsidRDefault="009A69B7" w:rsidP="00367E56">
            <w:pPr>
              <w:jc w:val="center"/>
            </w:pPr>
            <w:r w:rsidRPr="00BC49B2">
              <w:t>98</w:t>
            </w:r>
          </w:p>
        </w:tc>
        <w:tc>
          <w:tcPr>
            <w:tcW w:w="1400" w:type="dxa"/>
            <w:tcBorders>
              <w:top w:val="single" w:sz="4" w:space="0" w:color="auto"/>
            </w:tcBorders>
          </w:tcPr>
          <w:p w:rsidR="009A69B7" w:rsidRPr="00BC49B2" w:rsidRDefault="009A69B7" w:rsidP="00367E56">
            <w:pPr>
              <w:jc w:val="center"/>
            </w:pPr>
            <w:r w:rsidRPr="00BC49B2">
              <w:t>97</w:t>
            </w:r>
          </w:p>
        </w:tc>
      </w:tr>
      <w:tr w:rsidR="009A69B7" w:rsidRPr="00BC49B2" w:rsidTr="009A7635">
        <w:tc>
          <w:tcPr>
            <w:tcW w:w="5307" w:type="dxa"/>
          </w:tcPr>
          <w:p w:rsidR="009A69B7" w:rsidRPr="00BC49B2" w:rsidRDefault="009A69B7" w:rsidP="00367E56">
            <w:r w:rsidRPr="00BC49B2">
              <w:t>I really enjoy it</w:t>
            </w:r>
          </w:p>
        </w:tc>
        <w:tc>
          <w:tcPr>
            <w:tcW w:w="1573" w:type="dxa"/>
          </w:tcPr>
          <w:p w:rsidR="009A69B7" w:rsidRPr="00BC49B2" w:rsidRDefault="009A69B7" w:rsidP="00367E56">
            <w:pPr>
              <w:jc w:val="center"/>
            </w:pPr>
            <w:r w:rsidRPr="00BC49B2">
              <w:t>98</w:t>
            </w:r>
          </w:p>
        </w:tc>
        <w:tc>
          <w:tcPr>
            <w:tcW w:w="1400" w:type="dxa"/>
          </w:tcPr>
          <w:p w:rsidR="009A69B7" w:rsidRPr="00BC49B2" w:rsidRDefault="009A69B7" w:rsidP="00367E56">
            <w:pPr>
              <w:jc w:val="center"/>
            </w:pPr>
            <w:r w:rsidRPr="00BC49B2">
              <w:t>96</w:t>
            </w:r>
          </w:p>
        </w:tc>
      </w:tr>
      <w:tr w:rsidR="009A69B7" w:rsidRPr="00BC49B2" w:rsidTr="009A7635">
        <w:tc>
          <w:tcPr>
            <w:tcW w:w="5307" w:type="dxa"/>
          </w:tcPr>
          <w:p w:rsidR="009A69B7" w:rsidRPr="00BC49B2" w:rsidRDefault="009A69B7" w:rsidP="00367E56">
            <w:r w:rsidRPr="00BC49B2">
              <w:t>It gives me a sense of personal achievement</w:t>
            </w:r>
          </w:p>
        </w:tc>
        <w:tc>
          <w:tcPr>
            <w:tcW w:w="1573" w:type="dxa"/>
          </w:tcPr>
          <w:p w:rsidR="009A69B7" w:rsidRPr="00BC49B2" w:rsidRDefault="009A69B7" w:rsidP="00367E56">
            <w:pPr>
              <w:jc w:val="center"/>
            </w:pPr>
            <w:r w:rsidRPr="00BC49B2">
              <w:t>94</w:t>
            </w:r>
          </w:p>
        </w:tc>
        <w:tc>
          <w:tcPr>
            <w:tcW w:w="1400" w:type="dxa"/>
          </w:tcPr>
          <w:p w:rsidR="009A69B7" w:rsidRPr="00BC49B2" w:rsidRDefault="009A69B7" w:rsidP="00367E56">
            <w:pPr>
              <w:jc w:val="center"/>
            </w:pPr>
            <w:r w:rsidRPr="00BC49B2">
              <w:t>88</w:t>
            </w:r>
          </w:p>
        </w:tc>
      </w:tr>
      <w:tr w:rsidR="009A69B7" w:rsidRPr="00BC49B2" w:rsidTr="009A7635">
        <w:tc>
          <w:tcPr>
            <w:tcW w:w="5307" w:type="dxa"/>
          </w:tcPr>
          <w:p w:rsidR="009A69B7" w:rsidRPr="00BC49B2" w:rsidRDefault="009A69B7" w:rsidP="00367E56">
            <w:r w:rsidRPr="00BC49B2">
              <w:t>It gives me the chance to learn new skills</w:t>
            </w:r>
          </w:p>
        </w:tc>
        <w:tc>
          <w:tcPr>
            <w:tcW w:w="1573" w:type="dxa"/>
          </w:tcPr>
          <w:p w:rsidR="009A69B7" w:rsidRPr="00BC49B2" w:rsidRDefault="009A69B7" w:rsidP="00367E56">
            <w:pPr>
              <w:jc w:val="center"/>
            </w:pPr>
            <w:r w:rsidRPr="00BC49B2">
              <w:t>80</w:t>
            </w:r>
          </w:p>
        </w:tc>
        <w:tc>
          <w:tcPr>
            <w:tcW w:w="1400" w:type="dxa"/>
          </w:tcPr>
          <w:p w:rsidR="009A69B7" w:rsidRPr="00BC49B2" w:rsidRDefault="009A69B7" w:rsidP="00367E56">
            <w:pPr>
              <w:jc w:val="center"/>
            </w:pPr>
            <w:r w:rsidRPr="00BC49B2">
              <w:t>61</w:t>
            </w:r>
          </w:p>
        </w:tc>
      </w:tr>
      <w:tr w:rsidR="009A69B7" w:rsidRPr="00BC49B2" w:rsidTr="009A7635">
        <w:tc>
          <w:tcPr>
            <w:tcW w:w="5307" w:type="dxa"/>
          </w:tcPr>
          <w:p w:rsidR="009A69B7" w:rsidRPr="00BC49B2" w:rsidRDefault="009A69B7" w:rsidP="00367E56">
            <w:r w:rsidRPr="00BC49B2">
              <w:t>It gives me the chance to get a recognised qualification</w:t>
            </w:r>
          </w:p>
        </w:tc>
        <w:tc>
          <w:tcPr>
            <w:tcW w:w="1573" w:type="dxa"/>
          </w:tcPr>
          <w:p w:rsidR="009A69B7" w:rsidRPr="00BC49B2" w:rsidRDefault="009A69B7" w:rsidP="00367E56">
            <w:pPr>
              <w:jc w:val="center"/>
            </w:pPr>
            <w:r w:rsidRPr="00BC49B2">
              <w:t>25</w:t>
            </w:r>
          </w:p>
        </w:tc>
        <w:tc>
          <w:tcPr>
            <w:tcW w:w="1400" w:type="dxa"/>
          </w:tcPr>
          <w:p w:rsidR="009A69B7" w:rsidRPr="00BC49B2" w:rsidRDefault="009A69B7" w:rsidP="00367E56">
            <w:pPr>
              <w:jc w:val="center"/>
            </w:pPr>
            <w:r w:rsidRPr="00BC49B2">
              <w:t>13</w:t>
            </w:r>
          </w:p>
        </w:tc>
      </w:tr>
      <w:tr w:rsidR="009A69B7" w:rsidRPr="00BC49B2" w:rsidTr="009A7635">
        <w:tc>
          <w:tcPr>
            <w:tcW w:w="5307" w:type="dxa"/>
          </w:tcPr>
          <w:p w:rsidR="009A69B7" w:rsidRPr="00BC49B2" w:rsidRDefault="009A69B7" w:rsidP="00367E56">
            <w:r w:rsidRPr="00BC49B2">
              <w:t>It gives me the chance to improve my employment prospects</w:t>
            </w:r>
          </w:p>
        </w:tc>
        <w:tc>
          <w:tcPr>
            <w:tcW w:w="1573" w:type="dxa"/>
          </w:tcPr>
          <w:p w:rsidR="009A69B7" w:rsidRPr="00BC49B2" w:rsidRDefault="009A69B7" w:rsidP="00367E56">
            <w:pPr>
              <w:jc w:val="center"/>
            </w:pPr>
            <w:r w:rsidRPr="00BC49B2">
              <w:t>53</w:t>
            </w:r>
          </w:p>
        </w:tc>
        <w:tc>
          <w:tcPr>
            <w:tcW w:w="1400" w:type="dxa"/>
          </w:tcPr>
          <w:p w:rsidR="009A69B7" w:rsidRPr="00BC49B2" w:rsidRDefault="009A69B7" w:rsidP="00367E56">
            <w:pPr>
              <w:jc w:val="center"/>
            </w:pPr>
            <w:r w:rsidRPr="00BC49B2">
              <w:t>23</w:t>
            </w:r>
          </w:p>
        </w:tc>
      </w:tr>
      <w:tr w:rsidR="009A69B7" w:rsidRPr="00BC49B2" w:rsidTr="009A7635">
        <w:tc>
          <w:tcPr>
            <w:tcW w:w="5307" w:type="dxa"/>
            <w:tcBorders>
              <w:bottom w:val="single" w:sz="4" w:space="0" w:color="auto"/>
            </w:tcBorders>
          </w:tcPr>
          <w:p w:rsidR="009A69B7" w:rsidRPr="00BC49B2" w:rsidRDefault="009A69B7" w:rsidP="00367E56">
            <w:pPr>
              <w:rPr>
                <w:i/>
              </w:rPr>
            </w:pPr>
            <w:r w:rsidRPr="00BC49B2">
              <w:rPr>
                <w:i/>
              </w:rPr>
              <w:t>Base (unweighted)</w:t>
            </w:r>
            <w:r>
              <w:rPr>
                <w:rStyle w:val="FootnoteReference"/>
                <w:i/>
              </w:rPr>
              <w:footnoteReference w:id="22"/>
            </w:r>
          </w:p>
        </w:tc>
        <w:tc>
          <w:tcPr>
            <w:tcW w:w="1573" w:type="dxa"/>
            <w:tcBorders>
              <w:bottom w:val="single" w:sz="4" w:space="0" w:color="auto"/>
            </w:tcBorders>
          </w:tcPr>
          <w:p w:rsidR="009A69B7" w:rsidRPr="00BC49B2" w:rsidRDefault="009A69B7" w:rsidP="00367E56">
            <w:pPr>
              <w:jc w:val="center"/>
              <w:rPr>
                <w:i/>
              </w:rPr>
            </w:pPr>
            <w:r w:rsidRPr="00BC49B2">
              <w:rPr>
                <w:i/>
              </w:rPr>
              <w:t>124-5</w:t>
            </w:r>
          </w:p>
        </w:tc>
        <w:tc>
          <w:tcPr>
            <w:tcW w:w="1400" w:type="dxa"/>
            <w:tcBorders>
              <w:bottom w:val="single" w:sz="4" w:space="0" w:color="auto"/>
            </w:tcBorders>
          </w:tcPr>
          <w:p w:rsidR="009A69B7" w:rsidRPr="00BC49B2" w:rsidRDefault="009A69B7" w:rsidP="00367E56">
            <w:pPr>
              <w:jc w:val="center"/>
              <w:rPr>
                <w:i/>
              </w:rPr>
            </w:pPr>
            <w:r w:rsidRPr="00BC49B2">
              <w:rPr>
                <w:i/>
              </w:rPr>
              <w:t>827-833</w:t>
            </w:r>
          </w:p>
        </w:tc>
      </w:tr>
    </w:tbl>
    <w:p w:rsidR="009A69B7" w:rsidRDefault="009A69B7" w:rsidP="009A69B7"/>
    <w:p w:rsidR="009A69B7" w:rsidRDefault="009A69B7" w:rsidP="009A69B7">
      <w:r>
        <w:t xml:space="preserve">While younger participants placed greater emphasis on skills, educational and employability benefits, </w:t>
      </w:r>
      <w:r w:rsidR="008F18D9">
        <w:fldChar w:fldCharType="begin"/>
      </w:r>
      <w:r w:rsidR="008F18D9">
        <w:instrText xml:space="preserve"> REF _Ref462392583 \h  \* MERGEFORMAT </w:instrText>
      </w:r>
      <w:r w:rsidR="008F18D9">
        <w:fldChar w:fldCharType="separate"/>
      </w:r>
      <w:r w:rsidR="008F18D9" w:rsidRPr="008F18D9">
        <w:t xml:space="preserve">Table </w:t>
      </w:r>
      <w:r w:rsidR="008F18D9" w:rsidRPr="008F18D9">
        <w:rPr>
          <w:noProof/>
        </w:rPr>
        <w:t>1.2</w:t>
      </w:r>
      <w:r w:rsidR="008F18D9">
        <w:fldChar w:fldCharType="end"/>
      </w:r>
      <w:r>
        <w:t xml:space="preserve"> indicates that these were considered less important than the more intrinsic aspects of volunteering. Nonetheless young people appear to </w:t>
      </w:r>
      <w:r w:rsidR="00520656">
        <w:t>emphasise</w:t>
      </w:r>
      <w:r>
        <w:t xml:space="preserve"> </w:t>
      </w:r>
      <w:r w:rsidR="00956A33">
        <w:t>such</w:t>
      </w:r>
      <w:r>
        <w:t xml:space="preserve"> outcomes </w:t>
      </w:r>
      <w:r w:rsidR="00520656">
        <w:t xml:space="preserve">more so </w:t>
      </w:r>
      <w:r>
        <w:t>than older persons. This evidence, however, does not demonstrate that volunteering improve</w:t>
      </w:r>
      <w:r w:rsidR="00956A33">
        <w:t>d</w:t>
      </w:r>
      <w:r>
        <w:t xml:space="preserve"> these </w:t>
      </w:r>
      <w:r>
        <w:lastRenderedPageBreak/>
        <w:t>factors, but rather that the participants perceived volunteering to provide an opportunity to develop them. Perception, rather than progression, is evident in othe</w:t>
      </w:r>
      <w:r w:rsidR="00196C5E">
        <w:t xml:space="preserve">r studies, such as vInspired’s </w:t>
      </w:r>
      <w:r w:rsidR="00DA71B3">
        <w:fldChar w:fldCharType="begin"/>
      </w:r>
      <w:r w:rsidR="00196C5E">
        <w:instrText xml:space="preserve"> ADDIN EN.CITE &lt;EndNote&gt;&lt;Cite ExcludeAuth="1"&gt;&lt;Author&gt;vInspired&lt;/Author&gt;&lt;Year&gt;2008&lt;/Year&gt;&lt;RecNum&gt;709&lt;/RecNum&gt;&lt;DisplayText&gt;(2008)&lt;/DisplayText&gt;&lt;record&gt;&lt;rec-number&gt;709&lt;/rec-number&gt;&lt;foreign-keys&gt;&lt;key app="EN" db-id="5s2txzf0zdpfwuez5vpxd2z0saspta90zfrs" timestamp="1453835849"&gt;709&lt;/key&gt;&lt;/foreign-keys&gt;&lt;ref-type name="Book"&gt;6&lt;/ref-type&gt;&lt;contributors&gt;&lt;authors&gt;&lt;author&gt;vInspired&lt;/author&gt;&lt;/authors&gt;&lt;/contributors&gt;&lt;titles&gt;&lt;title&gt;Youth Volunteering: Attitudes and Perceptions&lt;/title&gt;&lt;/titles&gt;&lt;dates&gt;&lt;year&gt;2008&lt;/year&gt;&lt;/dates&gt;&lt;pub-location&gt;London&lt;/pub-location&gt;&lt;publisher&gt;v&lt;/publisher&gt;&lt;urls&gt;&lt;related-urls&gt;&lt;url&gt;https://vinspired.com/media/W1siZiIsIjIwMTQvMDMvMTEvMTcvMjYvNTQvMTIvMDdfNDlfNTFfNjlfYXR0aXR1ZGVzX2FuZF9wZXJjZXB0aW9ucy5wZGYiXV0&lt;/url&gt;&lt;/related-urls&gt;&lt;/urls&gt;&lt;/record&gt;&lt;/Cite&gt;&lt;/EndNote&gt;</w:instrText>
      </w:r>
      <w:r w:rsidR="00DA71B3">
        <w:fldChar w:fldCharType="separate"/>
      </w:r>
      <w:r w:rsidR="00196C5E">
        <w:rPr>
          <w:noProof/>
        </w:rPr>
        <w:t>(2008)</w:t>
      </w:r>
      <w:r w:rsidR="00DA71B3">
        <w:fldChar w:fldCharType="end"/>
      </w:r>
      <w:r>
        <w:t xml:space="preserve"> online survey of young people’s perceptions of volunteering and Smith </w:t>
      </w:r>
      <w:r w:rsidRPr="00196C5E">
        <w:t>et al</w:t>
      </w:r>
      <w:r w:rsidR="00EA2073">
        <w:t>.</w:t>
      </w:r>
      <w:r w:rsidR="00196C5E">
        <w:t xml:space="preserve">’s </w:t>
      </w:r>
      <w:r w:rsidR="00DA71B3">
        <w:fldChar w:fldCharType="begin"/>
      </w:r>
      <w:r w:rsidR="00196C5E">
        <w:instrText xml:space="preserve"> ADDIN EN.CITE &lt;EndNote&gt;&lt;Cite ExcludeAuth="1"&gt;&lt;Author&gt;Smith&lt;/Author&gt;&lt;Year&gt;2002&lt;/Year&gt;&lt;RecNum&gt;700&lt;/RecNum&gt;&lt;DisplayText&gt;(2002)&lt;/DisplayText&gt;&lt;record&gt;&lt;rec-number&gt;700&lt;/rec-number&gt;&lt;foreign-keys&gt;&lt;key app="EN" db-id="5s2txzf0zdpfwuez5vpxd2z0saspta90zfrs" timestamp="1453799908"&gt;700&lt;/key&gt;&lt;/foreign-keys&gt;&lt;ref-type name="Book"&gt;6&lt;/ref-type&gt;&lt;contributors&gt;&lt;authors&gt;&lt;author&gt;Smith, J.&lt;/author&gt;&lt;author&gt;Ellis, A.&lt;/author&gt;&lt;author&gt;Howlett, S.&lt;/author&gt;&lt;/authors&gt;&lt;/contributors&gt;&lt;titles&gt;&lt;title&gt;Millennium Volunteers Programme: UK-Wide Evaluation&lt;/title&gt;&lt;/titles&gt;&lt;keywords&gt;&lt;keyword&gt;Young people, impact, skills, CV, employment&lt;/keyword&gt;&lt;/keywords&gt;&lt;dates&gt;&lt;year&gt;2002&lt;/year&gt;&lt;/dates&gt;&lt;pub-location&gt;London&lt;/pub-location&gt;&lt;publisher&gt;Institute for Volunteering Research&lt;/publisher&gt;&lt;urls&gt;&lt;related-urls&gt;&lt;url&gt;http://www.ivr.org.uk/component/ivr/millennium-volunteers-programme-uk-wide-evaluation&lt;/url&gt;&lt;/related-urls&gt;&lt;/urls&gt;&lt;/record&gt;&lt;/Cite&gt;&lt;/EndNote&gt;</w:instrText>
      </w:r>
      <w:r w:rsidR="00DA71B3">
        <w:fldChar w:fldCharType="separate"/>
      </w:r>
      <w:r w:rsidR="00196C5E">
        <w:rPr>
          <w:noProof/>
        </w:rPr>
        <w:t>(2002)</w:t>
      </w:r>
      <w:r w:rsidR="00DA71B3">
        <w:fldChar w:fldCharType="end"/>
      </w:r>
      <w:r>
        <w:t xml:space="preserve"> evaluation of the </w:t>
      </w:r>
      <w:r>
        <w:rPr>
          <w:i/>
        </w:rPr>
        <w:t>Millennium Volunteer</w:t>
      </w:r>
      <w:r w:rsidRPr="00271D5D">
        <w:t>’s</w:t>
      </w:r>
      <w:r>
        <w:t xml:space="preserve"> programme, both of which indicate participants perceived volunteering to have benefitted</w:t>
      </w:r>
      <w:r w:rsidR="00EA2073">
        <w:t xml:space="preserve"> their</w:t>
      </w:r>
      <w:r>
        <w:t xml:space="preserve"> </w:t>
      </w:r>
      <w:r w:rsidR="00EA2073">
        <w:t>employability prospects</w:t>
      </w:r>
      <w:r>
        <w:t xml:space="preserve"> without providing evidence of whether or not it actually had.</w:t>
      </w:r>
    </w:p>
    <w:p w:rsidR="009A69B7" w:rsidRDefault="009A69B7" w:rsidP="009A69B7"/>
    <w:p w:rsidR="009A69B7" w:rsidRDefault="009A69B7" w:rsidP="009A69B7">
      <w:r>
        <w:t xml:space="preserve">Regarding progressions into employment, </w:t>
      </w:r>
      <w:r w:rsidR="00DA71B3">
        <w:fldChar w:fldCharType="begin"/>
      </w:r>
      <w:r w:rsidR="00196C5E">
        <w:instrText xml:space="preserve"> ADDIN EN.CITE &lt;EndNote&gt;&lt;Cite AuthorYear="1"&gt;&lt;Author&gt;Spera&lt;/Author&gt;&lt;Year&gt;2015&lt;/Year&gt;&lt;RecNum&gt;539&lt;/RecNum&gt;&lt;DisplayText&gt;Spera, Ghertner, Nerino, and DiTommaso (2015)&lt;/DisplayText&gt;&lt;record&gt;&lt;rec-number&gt;539&lt;/rec-number&gt;&lt;foreign-keys&gt;&lt;key app="EN" db-id="5s2txzf0zdpfwuez5vpxd2z0saspta90zfrs" timestamp="1444830706"&gt;539&lt;/key&gt;&lt;/foreign-keys&gt;&lt;ref-type name="Journal Article"&gt;17&lt;/ref-type&gt;&lt;contributors&gt;&lt;authors&gt;&lt;author&gt;Spera, C.&lt;/author&gt;&lt;author&gt;Ghertner, R.&lt;/author&gt;&lt;author&gt;Nerino, A.&lt;/author&gt;&lt;author&gt;DiTommaso, A.&lt;/author&gt;&lt;/authors&gt;&lt;/contributors&gt;&lt;titles&gt;&lt;title&gt;Out of Work? Volunteers Have Higher Odds of Getting Back to Work&lt;/title&gt;&lt;secondary-title&gt;Nonprofit and Voluntary Sector Quarterly&lt;/secondary-title&gt;&lt;/titles&gt;&lt;periodical&gt;&lt;full-title&gt;Nonprofit and Voluntary Sector Quarterly&lt;/full-title&gt;&lt;/periodical&gt;&lt;pages&gt;886-907&lt;/pages&gt;&lt;volume&gt;44&lt;/volume&gt;&lt;number&gt;5&lt;/number&gt;&lt;keywords&gt;&lt;keyword&gt;volunteering employment civic engagement&lt;/keyword&gt;&lt;/keywords&gt;&lt;dates&gt;&lt;year&gt;2015&lt;/year&gt;&lt;/dates&gt;&lt;urls&gt;&lt;related-urls&gt;&lt;url&gt;http://nvs.sagepub.com/content/44/5/886?etoc&lt;/url&gt;&lt;/related-urls&gt;&lt;/urls&gt;&lt;research-notes&gt;&amp;apos;Although cause-and-effect cannot be established, the results of this study suggest a statistically significant and highly stable association between volunteering and employment&amp;apos; (902)&amp;#xD;&amp;#xD;&amp;apos;Importantly, the relationship between volunteering and employment is stronger for certain subgroups, which include individuals who have low educational attainment and those living in rural areas. Volunteering may serve to “level the playing field” for these individuals who typically have a more difficult time finding employment, especially during a recession&amp;apos; (902)&lt;/research-notes&gt;&lt;/record&gt;&lt;/Cite&gt;&lt;/EndNote&gt;</w:instrText>
      </w:r>
      <w:r w:rsidR="00DA71B3">
        <w:fldChar w:fldCharType="separate"/>
      </w:r>
      <w:r w:rsidR="00196C5E">
        <w:rPr>
          <w:noProof/>
        </w:rPr>
        <w:t>Spera, Ghertner, Nerino, and DiTommaso (2015)</w:t>
      </w:r>
      <w:r w:rsidR="00DA71B3">
        <w:fldChar w:fldCharType="end"/>
      </w:r>
      <w:r>
        <w:t xml:space="preserve"> used a large-scale, longitudinal quantitative dataset to examine the relationship between volunteering and subsequent employment among persons aged 16 and above in the US. In contrast to Ellis Paine </w:t>
      </w:r>
      <w:r w:rsidRPr="00196C5E">
        <w:t>et al</w:t>
      </w:r>
      <w:r w:rsidR="002D3EFF">
        <w:t>.</w:t>
      </w:r>
      <w:r w:rsidR="00196C5E">
        <w:t xml:space="preserve">’s </w:t>
      </w:r>
      <w:r w:rsidR="00DA71B3">
        <w:fldChar w:fldCharType="begin"/>
      </w:r>
      <w:r w:rsidR="00196C5E">
        <w:instrText xml:space="preserve"> ADDIN EN.CITE &lt;EndNote&gt;&lt;Cite ExcludeAuth="1"&gt;&lt;Author&gt;Ellis Paine&lt;/Author&gt;&lt;Year&gt;2013&lt;/Year&gt;&lt;RecNum&gt;264&lt;/RecNum&gt;&lt;DisplayText&gt;(2013)&lt;/DisplayText&gt;&lt;record&gt;&lt;rec-number&gt;264&lt;/rec-number&gt;&lt;foreign-keys&gt;&lt;key app="EN" db-id="5s2txzf0zdpfwuez5vpxd2z0saspta90zfrs" timestamp="1437757858"&gt;264&lt;/key&gt;&lt;/foreign-keys&gt;&lt;ref-type name="Journal Article"&gt;17&lt;/ref-type&gt;&lt;contributors&gt;&lt;authors&gt;&lt;author&gt;Ellis Paine, A.&lt;/author&gt;&lt;author&gt;McKay, S.&lt;/author&gt;&lt;author&gt;Moro, D.&lt;/author&gt;&lt;/authors&gt;&lt;/contributors&gt;&lt;titles&gt;&lt;title&gt;Does Volunteering Improve Employability? Insights from the British Household Panel Survey and Beyond&lt;/title&gt;&lt;secondary-title&gt;Voluntary Sector Review&lt;/secondary-title&gt;&lt;/titles&gt;&lt;periodical&gt;&lt;full-title&gt;Voluntary Sector Review&lt;/full-title&gt;&lt;/periodical&gt;&lt;pages&gt;335-376&lt;/pages&gt;&lt;volume&gt;4&lt;/volume&gt;&lt;number&gt;3&lt;/number&gt;&lt;keywords&gt;&lt;keyword&gt;EMPLOYABILITY&lt;/keyword&gt;&lt;keyword&gt;EMPLOYMENT&lt;/keyword&gt;&lt;keyword&gt;RETENTION&lt;/keyword&gt;&lt;keyword&gt;VOLUNTEERING&lt;/keyword&gt;&lt;/keywords&gt;&lt;dates&gt;&lt;year&gt;2013&lt;/year&gt;&lt;/dates&gt;&lt;urls&gt;&lt;related-urls&gt;&lt;url&gt;http://www.ingentaconnect.com/content/tpp/vsr/2013/00000004/00000003/art00008&lt;/url&gt;&lt;/related-urls&gt;&lt;/urls&gt;&lt;/record&gt;&lt;/Cite&gt;&lt;/EndNote&gt;</w:instrText>
      </w:r>
      <w:r w:rsidR="00DA71B3">
        <w:fldChar w:fldCharType="separate"/>
      </w:r>
      <w:r w:rsidR="00196C5E">
        <w:rPr>
          <w:noProof/>
        </w:rPr>
        <w:t>(2013)</w:t>
      </w:r>
      <w:r w:rsidR="00DA71B3">
        <w:fldChar w:fldCharType="end"/>
      </w:r>
      <w:r>
        <w:t xml:space="preserve"> finding that volunteering had little effect on later employment in the UK, Spera </w:t>
      </w:r>
      <w:r w:rsidRPr="00196C5E">
        <w:t>et al</w:t>
      </w:r>
      <w:r w:rsidR="0080035B">
        <w:t>.</w:t>
      </w:r>
      <w:r>
        <w:t xml:space="preserve"> found volunteers who were out of work in Year 1 had a 27 percent higher chance of being employed in Year 2 compared to those who did not volunteer. This relationship was found to be stronger for those from certain subgroups, notably, those with lower levels of educational attainment. The authors suggest three possible hypotheses </w:t>
      </w:r>
      <w:r w:rsidR="00956A33">
        <w:t>to</w:t>
      </w:r>
      <w:r>
        <w:t xml:space="preserve"> explain this relationship, the third of which they find most compelling: i) volunteering increases social capital and thus access to employment opportunities, ii) volunteering increases human capital meaning volunteers are prepared for work, and iii) volunteering acts as a signal that makes volunteers more attractive </w:t>
      </w:r>
      <w:r w:rsidR="000A3ECC">
        <w:t xml:space="preserve">to </w:t>
      </w:r>
      <w:r>
        <w:t xml:space="preserve">employers. The extent to which volunteering acts as a signal to employers, however, is debateable. While Scottish employers have been found to have a positive view of volunteering on applicants’ CVs, volunteering was often not specifically expected </w:t>
      </w:r>
      <w:r w:rsidR="0080035B">
        <w:t>n</w:t>
      </w:r>
      <w:r>
        <w:t xml:space="preserve">or played a formal role in the recruitment process (Reilly, 2013). The type of volunteering also made a difference to employers as </w:t>
      </w:r>
      <w:r w:rsidR="0080035B">
        <w:t>did</w:t>
      </w:r>
      <w:r>
        <w:t xml:space="preserve"> the form of accreditation – accreditation based on hours volunteered was viewed less favourably than that based on skills acquired. Thus, while volunteering may have a role in developing suitable skills for the labour market</w:t>
      </w:r>
      <w:r w:rsidR="00196C5E">
        <w:t xml:space="preserve"> </w:t>
      </w:r>
      <w:r w:rsidR="00DA71B3">
        <w:fldChar w:fldCharType="begin"/>
      </w:r>
      <w:r w:rsidR="00196C5E">
        <w:instrText xml:space="preserve"> ADDIN EN.CITE &lt;EndNote&gt;&lt;Cite&gt;&lt;Author&gt;Rego&lt;/Author&gt;&lt;Year&gt;2016&lt;/Year&gt;&lt;RecNum&gt;936&lt;/RecNum&gt;&lt;DisplayText&gt;(Rego, Zózimo, Correia, &amp;amp; Ross, 2016)&lt;/DisplayText&gt;&lt;record&gt;&lt;rec-number&gt;936&lt;/rec-number&gt;&lt;foreign-keys&gt;&lt;key app="EN" db-id="5s2txzf0zdpfwuez5vpxd2z0saspta90zfrs" timestamp="1464079963"&gt;936&lt;/key&gt;&lt;/foreign-keys&gt;&lt;ref-type name="Journal Article"&gt;17&lt;/ref-type&gt;&lt;contributors&gt;&lt;authors&gt;&lt;author&gt;Rego, R.&lt;/author&gt;&lt;author&gt;Zózimo, J.&lt;/author&gt;&lt;author&gt;Correia, M.&lt;/author&gt;&lt;author&gt;Ross, A.&lt;/author&gt;&lt;/authors&gt;&lt;/contributors&gt;&lt;titles&gt;&lt;title&gt;Bridging Volunteering and the Labour Market: A Proposal of a Soft Skills Matrix&lt;/title&gt;&lt;secondary-title&gt;Voluntary Sector Review&lt;/secondary-title&gt;&lt;/titles&gt;&lt;periodical&gt;&lt;full-title&gt;Voluntary Sector Review&lt;/full-title&gt;&lt;/periodical&gt;&lt;pages&gt;89-99&lt;/pages&gt;&lt;volume&gt;7&lt;/volume&gt;&lt;number&gt;1&lt;/number&gt;&lt;keywords&gt;&lt;keyword&gt;EMPLOYABILITY&lt;/keyword&gt;&lt;keyword&gt;INFORMAL LEARNING&lt;/keyword&gt;&lt;keyword&gt;SKILLS MATRIX&lt;/keyword&gt;&lt;keyword&gt;VOLUNTEERING&lt;/keyword&gt;&lt;/keywords&gt;&lt;dates&gt;&lt;year&gt;2016&lt;/year&gt;&lt;/dates&gt;&lt;urls&gt;&lt;related-urls&gt;&lt;url&gt;http://www.ingentaconnect.com/contentone/tpp/vsr/2016/00000007/00000001/art00006&lt;/url&gt;&lt;/related-urls&gt;&lt;/urls&gt;&lt;/record&gt;&lt;/Cite&gt;&lt;/EndNote&gt;</w:instrText>
      </w:r>
      <w:r w:rsidR="00DA71B3">
        <w:fldChar w:fldCharType="separate"/>
      </w:r>
      <w:r w:rsidR="00196C5E">
        <w:rPr>
          <w:noProof/>
        </w:rPr>
        <w:t xml:space="preserve">(Rego, Zózimo, Correia, &amp; </w:t>
      </w:r>
      <w:r w:rsidR="00196C5E">
        <w:rPr>
          <w:noProof/>
        </w:rPr>
        <w:lastRenderedPageBreak/>
        <w:t>Ross, 2016)</w:t>
      </w:r>
      <w:r w:rsidR="00DA71B3">
        <w:fldChar w:fldCharType="end"/>
      </w:r>
      <w:r w:rsidR="00196C5E">
        <w:t>,</w:t>
      </w:r>
      <w:r>
        <w:t xml:space="preserve"> its capacity to translate this into employment is contingent upon a range of factors beyond the individual volunteer.</w:t>
      </w:r>
    </w:p>
    <w:p w:rsidR="009A69B7" w:rsidRDefault="009A69B7" w:rsidP="009A69B7"/>
    <w:p w:rsidR="00776EE4" w:rsidRDefault="009A69B7" w:rsidP="009A69B7">
      <w:r>
        <w:t xml:space="preserve">Despite the difficulty </w:t>
      </w:r>
      <w:r w:rsidR="00714446">
        <w:t>of</w:t>
      </w:r>
      <w:r>
        <w:t xml:space="preserve"> assessing </w:t>
      </w:r>
      <w:r w:rsidR="00A035EC">
        <w:t>such</w:t>
      </w:r>
      <w:r>
        <w:t xml:space="preserve"> outcomes, evidence from these studies indicates volunteering has the potential to enhance individuals’ educational and employment prospects. Indeed, this may be particularly so for NEET young people and those with lower levels of educational attainment, both of which are more prominent in areas of socio-economic deprivation</w:t>
      </w:r>
      <w:r w:rsidR="00126BFC">
        <w:t>.</w:t>
      </w:r>
      <w:r>
        <w:rPr>
          <w:rStyle w:val="FootnoteReference"/>
        </w:rPr>
        <w:footnoteReference w:id="23"/>
      </w:r>
      <w:r>
        <w:t xml:space="preserve"> </w:t>
      </w:r>
      <w:r w:rsidR="00126BFC">
        <w:t>Having looked at how volunteering can give rise to favourable individual outcomes, the following section examines broader, social outcomes</w:t>
      </w:r>
    </w:p>
    <w:p w:rsidR="009A69B7" w:rsidRDefault="000629BF" w:rsidP="009A69B7">
      <w:pPr>
        <w:pStyle w:val="Heading3"/>
      </w:pPr>
      <w:bookmarkStart w:id="23" w:name="_Toc474664864"/>
      <w:r>
        <w:t>S</w:t>
      </w:r>
      <w:r w:rsidR="001655D6">
        <w:t>oci</w:t>
      </w:r>
      <w:r>
        <w:t>al outcomes</w:t>
      </w:r>
      <w:bookmarkEnd w:id="23"/>
    </w:p>
    <w:p w:rsidR="00CF2F83" w:rsidRDefault="00966189" w:rsidP="00B01977">
      <w:r>
        <w:t xml:space="preserve">In addition to deriving personal benefits, volunteering can aid citizenship attributes and young people’s engagement with their local communities. </w:t>
      </w:r>
      <w:r w:rsidR="00FA1CE4">
        <w:t xml:space="preserve">Putnam’s </w:t>
      </w:r>
      <w:r w:rsidR="00DA71B3">
        <w:fldChar w:fldCharType="begin"/>
      </w:r>
      <w:r w:rsidR="00FA1CE4">
        <w:instrText xml:space="preserve"> ADDIN EN.CITE &lt;EndNote&gt;&lt;Cite ExcludeAuth="1"&gt;&lt;Author&gt;Putnam&lt;/Author&gt;&lt;Year&gt;2000&lt;/Year&gt;&lt;RecNum&gt;480&lt;/RecNum&gt;&lt;DisplayText&gt;(2000)&lt;/DisplayText&gt;&lt;record&gt;&lt;rec-number&gt;480&lt;/rec-number&gt;&lt;foreign-keys&gt;&lt;key app="EN" db-id="5s2txzf0zdpfwuez5vpxd2z0saspta90zfrs" timestamp="1442495460"&gt;480&lt;/key&gt;&lt;/foreign-keys&gt;&lt;ref-type name="Book"&gt;6&lt;/ref-type&gt;&lt;contributors&gt;&lt;authors&gt;&lt;author&gt;Putnam, R.&lt;/author&gt;&lt;/authors&gt;&lt;/contributors&gt;&lt;titles&gt;&lt;title&gt;Bowling Alone: The Collapse and Revival of American Community&lt;/title&gt;&lt;/titles&gt;&lt;dates&gt;&lt;year&gt;2000&lt;/year&gt;&lt;/dates&gt;&lt;pub-location&gt;London&lt;/pub-location&gt;&lt;publisher&gt;Simon &amp;amp; Schuster Paperbacks&lt;/publisher&gt;&lt;urls&gt;&lt;/urls&gt;&lt;/record&gt;&lt;/Cite&gt;&lt;/EndNote&gt;</w:instrText>
      </w:r>
      <w:r w:rsidR="00DA71B3">
        <w:fldChar w:fldCharType="separate"/>
      </w:r>
      <w:r w:rsidR="00FA1CE4">
        <w:rPr>
          <w:noProof/>
        </w:rPr>
        <w:t>(2000)</w:t>
      </w:r>
      <w:r w:rsidR="00DA71B3">
        <w:fldChar w:fldCharType="end"/>
      </w:r>
      <w:r w:rsidR="00B01977">
        <w:t xml:space="preserve"> work on the relationship between volunteering and social capital has proved influential here. For Putnam, social capital refers to ‘connections among individuals – social networks and the norms of reciprocity and trustwo</w:t>
      </w:r>
      <w:r w:rsidR="00FA1CE4">
        <w:t xml:space="preserve">rthiness that arise from them’ </w:t>
      </w:r>
      <w:r w:rsidR="00DA71B3">
        <w:fldChar w:fldCharType="begin"/>
      </w:r>
      <w:r w:rsidR="00FA1CE4">
        <w:instrText xml:space="preserve"> ADDIN EN.CITE &lt;EndNote&gt;&lt;Cite ExcludeAuth="1"&gt;&lt;Author&gt;Putnam&lt;/Author&gt;&lt;Year&gt;2000&lt;/Year&gt;&lt;RecNum&gt;480&lt;/RecNum&gt;&lt;Pages&gt;19&lt;/Pages&gt;&lt;DisplayText&gt;(2000, p. 19)&lt;/DisplayText&gt;&lt;record&gt;&lt;rec-number&gt;480&lt;/rec-number&gt;&lt;foreign-keys&gt;&lt;key app="EN" db-id="5s2txzf0zdpfwuez5vpxd2z0saspta90zfrs" timestamp="1442495460"&gt;480&lt;/key&gt;&lt;/foreign-keys&gt;&lt;ref-type name="Book"&gt;6&lt;/ref-type&gt;&lt;contributors&gt;&lt;authors&gt;&lt;author&gt;Putnam, R.&lt;/author&gt;&lt;/authors&gt;&lt;/contributors&gt;&lt;titles&gt;&lt;title&gt;Bowling Alone: The Collapse and Revival of American Community&lt;/title&gt;&lt;/titles&gt;&lt;dates&gt;&lt;year&gt;2000&lt;/year&gt;&lt;/dates&gt;&lt;pub-location&gt;London&lt;/pub-location&gt;&lt;publisher&gt;Simon &amp;amp; Schuster Paperbacks&lt;/publisher&gt;&lt;urls&gt;&lt;/urls&gt;&lt;/record&gt;&lt;/Cite&gt;&lt;/EndNote&gt;</w:instrText>
      </w:r>
      <w:r w:rsidR="00DA71B3">
        <w:fldChar w:fldCharType="separate"/>
      </w:r>
      <w:r w:rsidR="00FA1CE4">
        <w:rPr>
          <w:noProof/>
        </w:rPr>
        <w:t>(2000, p. 19)</w:t>
      </w:r>
      <w:r w:rsidR="00DA71B3">
        <w:fldChar w:fldCharType="end"/>
      </w:r>
      <w:r w:rsidR="00B01977">
        <w:t>.</w:t>
      </w:r>
      <w:r w:rsidR="00FA1CE4">
        <w:t xml:space="preserve"> </w:t>
      </w:r>
      <w:r w:rsidR="00DA71B3">
        <w:fldChar w:fldCharType="begin"/>
      </w:r>
      <w:r w:rsidR="00FA1CE4">
        <w:instrText xml:space="preserve"> ADDIN EN.CITE &lt;EndNote&gt;&lt;Cite AuthorYear="1"&gt;&lt;Author&gt;Polson&lt;/Author&gt;&lt;Year&gt;2013&lt;/Year&gt;&lt;RecNum&gt;155&lt;/RecNum&gt;&lt;DisplayText&gt;Polson, Kim, Jang, Johnson, and Smith (2013)&lt;/DisplayText&gt;&lt;record&gt;&lt;rec-number&gt;155&lt;/rec-number&gt;&lt;foreign-keys&gt;&lt;key app="EN" db-id="5s2txzf0zdpfwuez5vpxd2z0saspta90zfrs" timestamp="1437397172"&gt;155&lt;/key&gt;&lt;/foreign-keys&gt;&lt;ref-type name="Journal Article"&gt;17&lt;/ref-type&gt;&lt;contributors&gt;&lt;authors&gt;&lt;author&gt;Polson, Edward C.&lt;/author&gt;&lt;author&gt;Kim, Young-Il&lt;/author&gt;&lt;author&gt;Jang, Sung Joon&lt;/author&gt;&lt;author&gt;Johnson, Byron R.&lt;/author&gt;&lt;author&gt;Smith, Buster&lt;/author&gt;&lt;/authors&gt;&lt;/contributors&gt;&lt;titles&gt;&lt;title&gt;Being Prepared and Staying Connected: Scouting&amp;apos;s Influence on Social Capital and Community Involvement&lt;/title&gt;&lt;secondary-title&gt;Social Science Quarterly&lt;/secondary-title&gt;&lt;/titles&gt;&lt;periodical&gt;&lt;full-title&gt;Social Science Quarterly&lt;/full-title&gt;&lt;/periodical&gt;&lt;pages&gt;758-776&lt;/pages&gt;&lt;volume&gt;94&lt;/volume&gt;&lt;number&gt;3&lt;/number&gt;&lt;dates&gt;&lt;year&gt;2013&lt;/year&gt;&lt;/dates&gt;&lt;isbn&gt;1540-6237&lt;/isbn&gt;&lt;urls&gt;&lt;related-urls&gt;&lt;url&gt;http://dx.doi.org/10.1111/ssqu.12002&lt;/url&gt;&lt;/related-urls&gt;&lt;/urls&gt;&lt;electronic-resource-num&gt;10.1111/ssqu.12002&lt;/electronic-resource-num&gt;&lt;/record&gt;&lt;/Cite&gt;&lt;/EndNote&gt;</w:instrText>
      </w:r>
      <w:r w:rsidR="00DA71B3">
        <w:fldChar w:fldCharType="separate"/>
      </w:r>
      <w:r w:rsidR="00FA1CE4">
        <w:rPr>
          <w:noProof/>
        </w:rPr>
        <w:t>Polson, Kim, Jang, Johnson, and Smith (2013)</w:t>
      </w:r>
      <w:r w:rsidR="00DA71B3">
        <w:fldChar w:fldCharType="end"/>
      </w:r>
      <w:r w:rsidR="00FA1CE4">
        <w:t xml:space="preserve"> </w:t>
      </w:r>
      <w:r w:rsidR="005636E1">
        <w:t xml:space="preserve">used </w:t>
      </w:r>
      <w:r w:rsidR="0082709C">
        <w:t>Putnam’s</w:t>
      </w:r>
      <w:r w:rsidR="005636E1">
        <w:t xml:space="preserve"> conception to explore the extent to which youthful participation in the Boys Scouts of America influenced</w:t>
      </w:r>
      <w:r w:rsidR="009E3689">
        <w:t xml:space="preserve"> social capital later in life</w:t>
      </w:r>
      <w:r w:rsidR="00A52429">
        <w:t>,</w:t>
      </w:r>
      <w:r w:rsidR="009E3689">
        <w:t xml:space="preserve"> as measure</w:t>
      </w:r>
      <w:r w:rsidR="00387BDA">
        <w:t>d</w:t>
      </w:r>
      <w:r w:rsidR="009E3689">
        <w:t xml:space="preserve"> by</w:t>
      </w:r>
      <w:r w:rsidR="005636E1">
        <w:t xml:space="preserve"> the number of clubs adults belonged to and the extent to which they worked with neighbours to address issues in the community. They</w:t>
      </w:r>
      <w:r w:rsidR="0082709C">
        <w:t xml:space="preserve"> found participation in Scouts</w:t>
      </w:r>
      <w:r w:rsidR="005636E1">
        <w:t xml:space="preserve"> pr</w:t>
      </w:r>
      <w:r w:rsidR="008D1F97">
        <w:t xml:space="preserve">omoted </w:t>
      </w:r>
      <w:r w:rsidR="0082709C">
        <w:t>the development of</w:t>
      </w:r>
      <w:r w:rsidR="008D1F97">
        <w:t xml:space="preserve"> social capital</w:t>
      </w:r>
      <w:r w:rsidR="0082709C">
        <w:t xml:space="preserve"> in later life</w:t>
      </w:r>
      <w:r w:rsidR="00CF2F83">
        <w:t xml:space="preserve">, </w:t>
      </w:r>
      <w:r w:rsidR="0082709C">
        <w:t xml:space="preserve">particularly </w:t>
      </w:r>
      <w:r w:rsidR="00A52429">
        <w:t xml:space="preserve">if </w:t>
      </w:r>
      <w:r w:rsidR="00CF4C8D">
        <w:t>the participant w</w:t>
      </w:r>
      <w:r w:rsidR="0082709C">
        <w:t>as highly engaged in Scouting</w:t>
      </w:r>
      <w:r w:rsidR="008D1F97">
        <w:t>. Their measures, however, are problematic. By not focusing on the type of clubs adults belong</w:t>
      </w:r>
      <w:r w:rsidR="00AE74F6">
        <w:t>ed</w:t>
      </w:r>
      <w:r w:rsidR="0018291B">
        <w:t xml:space="preserve"> to </w:t>
      </w:r>
      <w:r w:rsidR="008D1F97">
        <w:t xml:space="preserve">it is </w:t>
      </w:r>
      <w:r w:rsidR="0018291B">
        <w:t>difficult</w:t>
      </w:r>
      <w:r w:rsidR="008D1F97">
        <w:t xml:space="preserve"> to know whether </w:t>
      </w:r>
      <w:r w:rsidR="0018291B">
        <w:t>membership</w:t>
      </w:r>
      <w:r w:rsidR="008D1F97">
        <w:t xml:space="preserve"> fostered norms of reciprocity or trust </w:t>
      </w:r>
      <w:r w:rsidR="0018291B">
        <w:t>as</w:t>
      </w:r>
      <w:r w:rsidR="008D1F97">
        <w:t xml:space="preserve"> clubs built on exclusivity may not do this. </w:t>
      </w:r>
      <w:r w:rsidR="00CF2F83">
        <w:t xml:space="preserve">A similar issue emerges by not </w:t>
      </w:r>
      <w:r w:rsidR="002E552D">
        <w:t>explaining</w:t>
      </w:r>
      <w:r w:rsidR="00CF2F83">
        <w:t xml:space="preserve"> the nature of the issues they sought to </w:t>
      </w:r>
      <w:r w:rsidR="00CF2F83">
        <w:lastRenderedPageBreak/>
        <w:t>address in their communities – for example, did they challenge or promote prejudice</w:t>
      </w:r>
      <w:r w:rsidR="002E552D">
        <w:t>d</w:t>
      </w:r>
      <w:r w:rsidR="00CF2F83">
        <w:t xml:space="preserve"> attitudes?</w:t>
      </w:r>
    </w:p>
    <w:p w:rsidR="0018291B" w:rsidRDefault="0018291B" w:rsidP="00B01977"/>
    <w:p w:rsidR="009319B8" w:rsidRDefault="00DA71B3" w:rsidP="00B01977">
      <w:r>
        <w:fldChar w:fldCharType="begin"/>
      </w:r>
      <w:r w:rsidR="00B90FEC">
        <w:instrText xml:space="preserve"> ADDIN EN.CITE &lt;EndNote&gt;&lt;Cite AuthorYear="1"&gt;&lt;Author&gt;Putnam&lt;/Author&gt;&lt;Year&gt;2000&lt;/Year&gt;&lt;RecNum&gt;480&lt;/RecNum&gt;&lt;DisplayText&gt;Putnam (2000)&lt;/DisplayText&gt;&lt;record&gt;&lt;rec-number&gt;480&lt;/rec-number&gt;&lt;foreign-keys&gt;&lt;key app="EN" db-id="5s2txzf0zdpfwuez5vpxd2z0saspta90zfrs" timestamp="1442495460"&gt;480&lt;/key&gt;&lt;/foreign-keys&gt;&lt;ref-type name="Book"&gt;6&lt;/ref-type&gt;&lt;contributors&gt;&lt;authors&gt;&lt;author&gt;Putnam, R.&lt;/author&gt;&lt;/authors&gt;&lt;/contributors&gt;&lt;titles&gt;&lt;title&gt;Bowling Alone: The Collapse and Revival of American Community&lt;/title&gt;&lt;/titles&gt;&lt;dates&gt;&lt;year&gt;2000&lt;/year&gt;&lt;/dates&gt;&lt;pub-location&gt;London&lt;/pub-location&gt;&lt;publisher&gt;Simon &amp;amp; Schuster Paperbacks&lt;/publisher&gt;&lt;urls&gt;&lt;/urls&gt;&lt;/record&gt;&lt;/Cite&gt;&lt;/EndNote&gt;</w:instrText>
      </w:r>
      <w:r>
        <w:fldChar w:fldCharType="separate"/>
      </w:r>
      <w:r w:rsidR="00B90FEC">
        <w:rPr>
          <w:noProof/>
        </w:rPr>
        <w:t>Putnam (2000)</w:t>
      </w:r>
      <w:r>
        <w:fldChar w:fldCharType="end"/>
      </w:r>
      <w:r w:rsidR="00C37CCE">
        <w:t xml:space="preserve"> also distinguishes between bonding and bridging social capital. He c</w:t>
      </w:r>
      <w:r w:rsidR="009319B8">
        <w:t xml:space="preserve">ontends both can have ‘powerfully positive social effects’ – the former provides a basis for reciprocity and solidarity while the latter enables ‘linkage to external assets’ and ‘information dispersal’ </w:t>
      </w:r>
      <w:r>
        <w:fldChar w:fldCharType="begin"/>
      </w:r>
      <w:r w:rsidR="00B90FEC">
        <w:instrText xml:space="preserve"> ADDIN EN.CITE &lt;EndNote&gt;&lt;Cite&gt;&lt;Author&gt;Putnam&lt;/Author&gt;&lt;Year&gt;2000&lt;/Year&gt;&lt;RecNum&gt;480&lt;/RecNum&gt;&lt;Pages&gt;22-23&lt;/Pages&gt;&lt;DisplayText&gt;(Putnam, 2000, pp. 22-23)&lt;/DisplayText&gt;&lt;record&gt;&lt;rec-number&gt;480&lt;/rec-number&gt;&lt;foreign-keys&gt;&lt;key app="EN" db-id="5s2txzf0zdpfwuez5vpxd2z0saspta90zfrs" timestamp="1442495460"&gt;480&lt;/key&gt;&lt;/foreign-keys&gt;&lt;ref-type name="Book"&gt;6&lt;/ref-type&gt;&lt;contributors&gt;&lt;authors&gt;&lt;author&gt;Putnam, R.&lt;/author&gt;&lt;/authors&gt;&lt;/contributors&gt;&lt;titles&gt;&lt;title&gt;Bowling Alone: The Collapse and Revival of American Community&lt;/title&gt;&lt;/titles&gt;&lt;dates&gt;&lt;year&gt;2000&lt;/year&gt;&lt;/dates&gt;&lt;pub-location&gt;London&lt;/pub-location&gt;&lt;publisher&gt;Simon &amp;amp; Schuster Paperbacks&lt;/publisher&gt;&lt;urls&gt;&lt;/urls&gt;&lt;/record&gt;&lt;/Cite&gt;&lt;/EndNote&gt;</w:instrText>
      </w:r>
      <w:r>
        <w:fldChar w:fldCharType="separate"/>
      </w:r>
      <w:r w:rsidR="00B90FEC">
        <w:rPr>
          <w:noProof/>
        </w:rPr>
        <w:t>(Putnam, 2000, pp. 22-23)</w:t>
      </w:r>
      <w:r>
        <w:fldChar w:fldCharType="end"/>
      </w:r>
      <w:r w:rsidR="009319B8">
        <w:t>.</w:t>
      </w:r>
      <w:r w:rsidR="00B90FEC">
        <w:t xml:space="preserve"> NatCen’s </w:t>
      </w:r>
      <w:r>
        <w:fldChar w:fldCharType="begin"/>
      </w:r>
      <w:r w:rsidR="00B90FEC">
        <w:instrText xml:space="preserve"> ADDIN EN.CITE &lt;EndNote&gt;&lt;Cite ExcludeAuth="1"&gt;&lt;Author&gt;NatCent&lt;/Author&gt;&lt;Year&gt;2011&lt;/Year&gt;&lt;RecNum&gt;703&lt;/RecNum&gt;&lt;DisplayText&gt;(2011)&lt;/DisplayText&gt;&lt;record&gt;&lt;rec-number&gt;703&lt;/rec-number&gt;&lt;foreign-keys&gt;&lt;key app="EN" db-id="5s2txzf0zdpfwuez5vpxd2z0saspta90zfrs" timestamp="1453834481"&gt;703&lt;/key&gt;&lt;/foreign-keys&gt;&lt;ref-type name="Book"&gt;6&lt;/ref-type&gt;&lt;contributors&gt;&lt;authors&gt;&lt;author&gt;NatCent&lt;/author&gt;&lt;/authors&gt;&lt;/contributors&gt;&lt;titles&gt;&lt;title&gt;Formative Evaluation of v: The National Young Volunteers&amp;apos; Service&lt;/title&gt;&lt;/titles&gt;&lt;dates&gt;&lt;year&gt;2011&lt;/year&gt;&lt;/dates&gt;&lt;pub-location&gt;London&lt;/pub-location&gt;&lt;publisher&gt;v&lt;/publisher&gt;&lt;urls&gt;&lt;related-urls&gt;&lt;url&gt;https://natcen.ac.uk/media/23287/formative-evaluation-final-report.pdf&lt;/url&gt;&lt;/related-urls&gt;&lt;/urls&gt;&lt;/record&gt;&lt;/Cite&gt;&lt;/EndNote&gt;</w:instrText>
      </w:r>
      <w:r>
        <w:fldChar w:fldCharType="separate"/>
      </w:r>
      <w:r w:rsidR="00B90FEC">
        <w:rPr>
          <w:noProof/>
        </w:rPr>
        <w:t>(2011)</w:t>
      </w:r>
      <w:r>
        <w:fldChar w:fldCharType="end"/>
      </w:r>
      <w:r w:rsidR="008E7E6B">
        <w:t xml:space="preserve"> evaluation of the </w:t>
      </w:r>
      <w:r w:rsidR="008E7E6B">
        <w:rPr>
          <w:i/>
        </w:rPr>
        <w:t xml:space="preserve">v </w:t>
      </w:r>
      <w:r w:rsidR="008E7E6B">
        <w:t xml:space="preserve">initiative found young people to relish the opportunity to make friends, particularly </w:t>
      </w:r>
      <w:r w:rsidR="00FE65D8">
        <w:t xml:space="preserve">for those </w:t>
      </w:r>
      <w:r w:rsidR="00120135">
        <w:t>w</w:t>
      </w:r>
      <w:r w:rsidR="00FE65D8">
        <w:t>ith disabilities</w:t>
      </w:r>
      <w:r w:rsidR="008E7E6B">
        <w:t xml:space="preserve"> and those who had been out of education and employment. </w:t>
      </w:r>
      <w:r w:rsidR="00F2114E">
        <w:t>They also found participation drew together young people from diverse backgrounds leading to the development of new social networks with persons they would not normally meet as well as contact with ‘trusted’ adults</w:t>
      </w:r>
      <w:r w:rsidR="002407CC">
        <w:t xml:space="preserve"> who could become mentors </w:t>
      </w:r>
      <w:r>
        <w:fldChar w:fldCharType="begin"/>
      </w:r>
      <w:r w:rsidR="000230CE">
        <w:instrText xml:space="preserve"> ADDIN EN.CITE &lt;EndNote&gt;&lt;Cite&gt;&lt;Author&gt;NatCent&lt;/Author&gt;&lt;Year&gt;2011&lt;/Year&gt;&lt;RecNum&gt;703&lt;/RecNum&gt;&lt;Pages&gt;91&lt;/Pages&gt;&lt;DisplayText&gt;(NatCent, 2011, p. 91)&lt;/DisplayText&gt;&lt;record&gt;&lt;rec-number&gt;703&lt;/rec-number&gt;&lt;foreign-keys&gt;&lt;key app="EN" db-id="5s2txzf0zdpfwuez5vpxd2z0saspta90zfrs" timestamp="1453834481"&gt;703&lt;/key&gt;&lt;/foreign-keys&gt;&lt;ref-type name="Book"&gt;6&lt;/ref-type&gt;&lt;contributors&gt;&lt;authors&gt;&lt;author&gt;NatCent&lt;/author&gt;&lt;/authors&gt;&lt;/contributors&gt;&lt;titles&gt;&lt;title&gt;Formative Evaluation of v: The National Young Volunteers&amp;apos; Service&lt;/title&gt;&lt;/titles&gt;&lt;dates&gt;&lt;year&gt;2011&lt;/year&gt;&lt;/dates&gt;&lt;pub-location&gt;London&lt;/pub-location&gt;&lt;publisher&gt;v&lt;/publisher&gt;&lt;urls&gt;&lt;related-urls&gt;&lt;url&gt;https://natcen.ac.uk/media/23287/formative-evaluation-final-report.pdf&lt;/url&gt;&lt;/related-urls&gt;&lt;/urls&gt;&lt;/record&gt;&lt;/Cite&gt;&lt;/EndNote&gt;</w:instrText>
      </w:r>
      <w:r>
        <w:fldChar w:fldCharType="separate"/>
      </w:r>
      <w:r w:rsidR="000230CE">
        <w:rPr>
          <w:noProof/>
        </w:rPr>
        <w:t>(NatCent, 2011, p. 91)</w:t>
      </w:r>
      <w:r>
        <w:fldChar w:fldCharType="end"/>
      </w:r>
      <w:r w:rsidR="005A7117">
        <w:t>. The authors of the report argue these findings indicate the generation of bonding and bridging capital</w:t>
      </w:r>
      <w:r w:rsidR="005C3AE0">
        <w:t>. The generation of such forms of capital, however, do</w:t>
      </w:r>
      <w:r w:rsidR="000B5EB8">
        <w:t>es</w:t>
      </w:r>
      <w:r w:rsidR="005C3AE0">
        <w:t xml:space="preserve"> not necessarily entail positive outcomes. </w:t>
      </w:r>
      <w:r>
        <w:fldChar w:fldCharType="begin"/>
      </w:r>
      <w:r w:rsidR="000230CE">
        <w:instrText xml:space="preserve"> ADDIN EN.CITE &lt;EndNote&gt;&lt;Cite AuthorYear="1"&gt;&lt;Author&gt;John&lt;/Author&gt;&lt;Year&gt;2005&lt;/Year&gt;&lt;RecNum&gt;78&lt;/RecNum&gt;&lt;DisplayText&gt;John (2005)&lt;/DisplayText&gt;&lt;record&gt;&lt;rec-number&gt;78&lt;/rec-number&gt;&lt;foreign-keys&gt;&lt;key app="EN" db-id="5s2txzf0zdpfwuez5vpxd2z0saspta90zfrs" timestamp="1437083146"&gt;78&lt;/key&gt;&lt;/foreign-keys&gt;&lt;ref-type name="Journal Article"&gt;17&lt;/ref-type&gt;&lt;contributors&gt;&lt;authors&gt;&lt;author&gt;John, Peter&lt;/author&gt;&lt;/authors&gt;&lt;/contributors&gt;&lt;titles&gt;&lt;title&gt;The Contribution of Volunteering, Trust, and Networks to Educational Performance&lt;/title&gt;&lt;secondary-title&gt;Policy Studies Journal&lt;/secondary-title&gt;&lt;/titles&gt;&lt;periodical&gt;&lt;full-title&gt;Policy Studies Journal&lt;/full-title&gt;&lt;/periodical&gt;&lt;pages&gt;635-656&lt;/pages&gt;&lt;volume&gt;33&lt;/volume&gt;&lt;number&gt;4&lt;/number&gt;&lt;keywords&gt;&lt;keyword&gt;education&lt;/keyword&gt;&lt;keyword&gt;social capital&lt;/keyword&gt;&lt;keyword&gt;trust&lt;/keyword&gt;&lt;keyword&gt;volunteering&lt;/keyword&gt;&lt;keyword&gt;parental networks&lt;/keyword&gt;&lt;/keywords&gt;&lt;dates&gt;&lt;year&gt;2005&lt;/year&gt;&lt;/dates&gt;&lt;publisher&gt;Blackwell Publishing Ltd.&lt;/publisher&gt;&lt;isbn&gt;1541-0072&lt;/isbn&gt;&lt;urls&gt;&lt;related-urls&gt;&lt;url&gt;http://dx.doi.org/10.1111/j.1541-0072.2005.00136.x&lt;/url&gt;&lt;/related-urls&gt;&lt;/urls&gt;&lt;electronic-resource-num&gt;10.1111/j.1541-0072.2005.00136.x&lt;/electronic-resource-num&gt;&lt;research-notes&gt;Quantitative&lt;/research-notes&gt;&lt;/record&gt;&lt;/Cite&gt;&lt;/EndNote&gt;</w:instrText>
      </w:r>
      <w:r>
        <w:fldChar w:fldCharType="separate"/>
      </w:r>
      <w:r w:rsidR="000230CE">
        <w:rPr>
          <w:noProof/>
        </w:rPr>
        <w:t>John (2005)</w:t>
      </w:r>
      <w:r>
        <w:fldChar w:fldCharType="end"/>
      </w:r>
      <w:r w:rsidR="00A56B1D">
        <w:t>, for example,</w:t>
      </w:r>
      <w:r w:rsidR="005C3AE0">
        <w:t xml:space="preserve"> found closed bonding capital could restrict the academic attainment of school pupils in England</w:t>
      </w:r>
      <w:r w:rsidR="00DC16FC">
        <w:t xml:space="preserve"> among young people from low socio-economic families</w:t>
      </w:r>
      <w:r w:rsidR="00BC61AC">
        <w:t>, t</w:t>
      </w:r>
      <w:r w:rsidR="00DC16FC">
        <w:t>hus problematizing the linear progression of volunteering to positive social capital development.</w:t>
      </w:r>
    </w:p>
    <w:p w:rsidR="00B453F5" w:rsidRDefault="00B453F5" w:rsidP="00B01977"/>
    <w:p w:rsidR="00A42613" w:rsidRDefault="00A42613" w:rsidP="00B01977">
      <w:r>
        <w:t>Despite issues in assessing</w:t>
      </w:r>
      <w:r w:rsidR="00081503">
        <w:t xml:space="preserve"> the</w:t>
      </w:r>
      <w:r>
        <w:t xml:space="preserve"> benefits accruable to volunteers and the communities in which they act, evidence suggests there are many positive factors volunteering </w:t>
      </w:r>
      <w:r w:rsidR="00983C85">
        <w:t>engenders</w:t>
      </w:r>
      <w:r w:rsidR="001B632A">
        <w:t>,</w:t>
      </w:r>
      <w:r w:rsidR="00983C85">
        <w:t xml:space="preserve"> many of which may have particular pertinence for young people in disadvantaged areas. The following section explores routes into volunteering.</w:t>
      </w:r>
    </w:p>
    <w:p w:rsidR="003F3743" w:rsidRDefault="003F3743" w:rsidP="003F3743">
      <w:pPr>
        <w:pStyle w:val="Heading2"/>
      </w:pPr>
      <w:bookmarkStart w:id="24" w:name="_Toc474664865"/>
      <w:r>
        <w:t>Starting volunteering</w:t>
      </w:r>
      <w:bookmarkEnd w:id="24"/>
      <w:r>
        <w:t xml:space="preserve"> </w:t>
      </w:r>
    </w:p>
    <w:p w:rsidR="00D443A2" w:rsidRPr="00D443A2" w:rsidRDefault="00D443A2" w:rsidP="00D443A2">
      <w:r>
        <w:t>The previous sections have examined the nature of volunteering</w:t>
      </w:r>
      <w:r w:rsidR="0073781A">
        <w:t xml:space="preserve"> in terms of definitions, </w:t>
      </w:r>
      <w:r>
        <w:t xml:space="preserve">government interventions and outcomes. The rest of the literature review focuses on how individuals start and are </w:t>
      </w:r>
      <w:r w:rsidR="00E03D18">
        <w:t>inhibited from volunteering.</w:t>
      </w:r>
      <w:r w:rsidR="006B04E0">
        <w:t xml:space="preserve"> This </w:t>
      </w:r>
      <w:r w:rsidR="006B04E0">
        <w:lastRenderedPageBreak/>
        <w:t xml:space="preserve">section focuses on routes into volunteering by exploring motivations for doing so </w:t>
      </w:r>
      <w:r w:rsidR="0073781A">
        <w:t>and</w:t>
      </w:r>
      <w:r w:rsidR="006B04E0">
        <w:t xml:space="preserve"> social factors shaping participation.</w:t>
      </w:r>
      <w:r w:rsidR="002063E3">
        <w:t xml:space="preserve"> It problematizes distinctions between altruistic and individualistic motivations and highlights the importance of social context in understanding how individuals start volunteering.</w:t>
      </w:r>
    </w:p>
    <w:p w:rsidR="004738E8" w:rsidRDefault="00E21E8A" w:rsidP="004738E8">
      <w:pPr>
        <w:pStyle w:val="Heading3"/>
      </w:pPr>
      <w:bookmarkStart w:id="25" w:name="_Toc474664866"/>
      <w:r>
        <w:t>Moti</w:t>
      </w:r>
      <w:r w:rsidR="00D52F72">
        <w:t>vations</w:t>
      </w:r>
      <w:bookmarkEnd w:id="25"/>
    </w:p>
    <w:p w:rsidR="00586A28" w:rsidRDefault="00851CC4" w:rsidP="004738E8">
      <w:r>
        <w:t xml:space="preserve">Section </w:t>
      </w:r>
      <w:r w:rsidR="00DA71B3">
        <w:fldChar w:fldCharType="begin"/>
      </w:r>
      <w:r>
        <w:instrText xml:space="preserve"> REF _Ref462582112 \r \h </w:instrText>
      </w:r>
      <w:r w:rsidR="00DA71B3">
        <w:fldChar w:fldCharType="separate"/>
      </w:r>
      <w:r w:rsidR="008F18D9">
        <w:t>1.2</w:t>
      </w:r>
      <w:r w:rsidR="00DA71B3">
        <w:fldChar w:fldCharType="end"/>
      </w:r>
      <w:r>
        <w:t xml:space="preserve"> argued government interventions into youth volunteering often configure volunteering as a way of enhancing employability and meeting policy goals.</w:t>
      </w:r>
      <w:r w:rsidR="00D530FA">
        <w:t xml:space="preserve"> </w:t>
      </w:r>
      <w:r w:rsidR="00586A28">
        <w:t xml:space="preserve">Hustinx’s </w:t>
      </w:r>
      <w:r w:rsidR="00DA71B3">
        <w:fldChar w:fldCharType="begin"/>
      </w:r>
      <w:r w:rsidR="00586A28">
        <w:instrText xml:space="preserve"> ADDIN EN.CITE &lt;EndNote&gt;&lt;Cite ExcludeAuth="1"&gt;&lt;Author&gt;Hustinx&lt;/Author&gt;&lt;Year&gt;2001&lt;/Year&gt;&lt;RecNum&gt;465&lt;/RecNum&gt;&lt;DisplayText&gt;(2001)&lt;/DisplayText&gt;&lt;record&gt;&lt;rec-number&gt;465&lt;/rec-number&gt;&lt;foreign-keys&gt;&lt;key app="EN" db-id="5s2txzf0zdpfwuez5vpxd2z0saspta90zfrs" timestamp="1442398060"&gt;465&lt;/key&gt;&lt;/foreign-keys&gt;&lt;ref-type name="Journal Article"&gt;17&lt;/ref-type&gt;&lt;contributors&gt;&lt;authors&gt;&lt;author&gt;Hustinx, L.&lt;/author&gt;&lt;/authors&gt;&lt;/contributors&gt;&lt;titles&gt;&lt;title&gt;Individualisation and New Styles of Youth Volunteering: An Empirical Exploration&lt;/title&gt;&lt;secondary-title&gt;Voluntary Action&lt;/secondary-title&gt;&lt;/titles&gt;&lt;periodical&gt;&lt;full-title&gt;Voluntary Action&lt;/full-title&gt;&lt;/periodical&gt;&lt;pages&gt;57-76&lt;/pages&gt;&lt;volume&gt;3&lt;/volume&gt;&lt;number&gt;2&lt;/number&gt;&lt;keywords&gt;&lt;keyword&gt;young people, individualisation, Belgium, international work camps&lt;/keyword&gt;&lt;/keywords&gt;&lt;dates&gt;&lt;year&gt;2001&lt;/year&gt;&lt;/dates&gt;&lt;urls&gt;&lt;related-urls&gt;&lt;url&gt;Abstract: http://www.ivr.org.uk/component/ivr/individualisation-and-new-styles-of-youth-volunteering&lt;/url&gt;&lt;url&gt;Article: http://www.ivr.org.uk/images/stories/Institute-of-Volunteering-Research/VA-Documents/VA3_2/article4_hustinx.pdf&lt;/url&gt;&lt;/related-urls&gt;&lt;/urls&gt;&lt;/record&gt;&lt;/Cite&gt;&lt;/EndNote&gt;</w:instrText>
      </w:r>
      <w:r w:rsidR="00DA71B3">
        <w:fldChar w:fldCharType="separate"/>
      </w:r>
      <w:r w:rsidR="00586A28">
        <w:rPr>
          <w:noProof/>
        </w:rPr>
        <w:t>(2001)</w:t>
      </w:r>
      <w:r w:rsidR="00DA71B3">
        <w:fldChar w:fldCharType="end"/>
      </w:r>
      <w:r w:rsidR="00FD2B70">
        <w:t xml:space="preserve"> analysis of the shift from ‘classical’ to ‘new’ volunteering sought to capture the movement from unconditional volunteering based on altruism to conditional volunteering based on individualism.</w:t>
      </w:r>
      <w:r w:rsidR="002E7A0D">
        <w:t xml:space="preserve"> </w:t>
      </w:r>
      <w:r w:rsidR="007A7969">
        <w:t xml:space="preserve">Within this framework, volunteers are considered more likely to adopt a cost/benefit approach to volunteering that takes into consideration what they might gain from it. Evidence indicates, however, that the movement from altruism to individualism overlooks the extent to which both motivations can emerge simultaneously </w:t>
      </w:r>
      <w:r w:rsidR="00DA71B3">
        <w:fldChar w:fldCharType="begin">
          <w:fldData xml:space="preserve">PEVuZE5vdGU+PENpdGU+PEF1dGhvcj5SZWhiZXJnPC9BdXRob3I+PFllYXI+MjAwNTwvWWVhcj48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</w:fldData>
        </w:fldChar>
      </w:r>
      <w:r w:rsidR="00586A28">
        <w:instrText xml:space="preserve"> ADDIN EN.CITE </w:instrText>
      </w:r>
      <w:r w:rsidR="00DA71B3">
        <w:fldChar w:fldCharType="begin">
          <w:fldData xml:space="preserve">PEVuZE5vdGU+PENpdGU+PEF1dGhvcj5SZWhiZXJnPC9BdXRob3I+PFllYXI+MjAwNTwvWWVhcj48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</w:fldData>
        </w:fldChar>
      </w:r>
      <w:r w:rsidR="00586A28">
        <w:instrText xml:space="preserve"> ADDIN EN.CITE.DATA </w:instrText>
      </w:r>
      <w:r w:rsidR="00DA71B3">
        <w:fldChar w:fldCharType="end"/>
      </w:r>
      <w:r w:rsidR="00DA71B3">
        <w:fldChar w:fldCharType="separate"/>
      </w:r>
      <w:r w:rsidR="00586A28">
        <w:rPr>
          <w:noProof/>
        </w:rPr>
        <w:t>(Brooks, 2007; Cornelis, Van Hiel, &amp; De Cremer, 2013; Department for Education and Skills, 2007; Haski-Leventhal et al., 2008; MacNeela &amp; Gannon, 2014; Marta, Guglielmetti, &amp; Pozzi, 2006; Rehberg, 2005; Shannon, 2009)</w:t>
      </w:r>
      <w:r w:rsidR="00DA71B3">
        <w:fldChar w:fldCharType="end"/>
      </w:r>
      <w:r w:rsidR="00586A28">
        <w:t>.</w:t>
      </w:r>
    </w:p>
    <w:p w:rsidR="00942D51" w:rsidRDefault="00942D51" w:rsidP="004738E8"/>
    <w:p w:rsidR="00A93840" w:rsidRDefault="00DA71B3" w:rsidP="00A93840">
      <w:r>
        <w:fldChar w:fldCharType="begin"/>
      </w:r>
      <w:r w:rsidR="00586A28">
        <w:instrText xml:space="preserve"> ADDIN EN.CITE &lt;EndNote&gt;&lt;Cite AuthorYear="1"&gt;&lt;Author&gt;Dean&lt;/Author&gt;&lt;Year&gt;2014&lt;/Year&gt;&lt;RecNum&gt;261&lt;/RecNum&gt;&lt;DisplayText&gt;Dean (2014)&lt;/DisplayText&gt;&lt;record&gt;&lt;rec-number&gt;261&lt;/rec-number&gt;&lt;foreign-keys&gt;&lt;key app="EN" db-id="5s2txzf0zdpfwuez5vpxd2z0saspta90zfrs" timestamp="1437757600"&gt;261&lt;/key&gt;&lt;/foreign-keys&gt;&lt;ref-type name="Journal Article"&gt;17&lt;/ref-type&gt;&lt;contributors&gt;&lt;authors&gt;&lt;author&gt;Dean, J.&lt;/author&gt;&lt;/authors&gt;&lt;/contributors&gt;&lt;titles&gt;&lt;title&gt;How Structural Factors Promote Instrumental Motivations Within Youth Volunteering: A Qualitative Analysis of Volunteer Brokerage&lt;/title&gt;&lt;secondary-title&gt;Voluntary Sector Review&lt;/secondary-title&gt;&lt;/titles&gt;&lt;periodical&gt;&lt;full-title&gt;Voluntary Sector Review&lt;/full-title&gt;&lt;/periodical&gt;&lt;pages&gt;231-247&lt;/pages&gt;&lt;volume&gt;5&lt;/volume&gt;&lt;number&gt;2&lt;/number&gt;&lt;keywords&gt;&lt;keyword&gt;INSTRUMENTAL MOTIVATIONS&lt;/keyword&gt;&lt;keyword&gt;VOLUNTEER BROKERAGE&lt;/keyword&gt;&lt;keyword&gt;WORK EXPERIENCE&lt;/keyword&gt;&lt;keyword&gt;YOUNG PEOPLE&lt;/keyword&gt;&lt;/keywords&gt;&lt;dates&gt;&lt;year&gt;2014&lt;/year&gt;&lt;/dates&gt;&lt;urls&gt;&lt;related-urls&gt;&lt;url&gt;http://www.ingentaconnect.com/content/tpp/vsr/2014/00000005/00000002/art00006&lt;/url&gt;&lt;/related-urls&gt;&lt;/urls&gt;&lt;/record&gt;&lt;/Cite&gt;&lt;/EndNote&gt;</w:instrText>
      </w:r>
      <w:r>
        <w:fldChar w:fldCharType="separate"/>
      </w:r>
      <w:r w:rsidR="00586A28">
        <w:rPr>
          <w:noProof/>
        </w:rPr>
        <w:t>Dean (2014)</w:t>
      </w:r>
      <w:r>
        <w:fldChar w:fldCharType="end"/>
      </w:r>
      <w:r w:rsidR="000E3E2C">
        <w:t xml:space="preserve"> argues youth volunteering policy and programmes </w:t>
      </w:r>
      <w:r w:rsidR="006F2006">
        <w:t>encourage</w:t>
      </w:r>
      <w:r w:rsidR="000E3E2C">
        <w:t xml:space="preserve"> young people into viewing volunteering in i</w:t>
      </w:r>
      <w:r w:rsidR="00D26D2B">
        <w:t>n</w:t>
      </w:r>
      <w:r w:rsidR="00F468F7">
        <w:t>dividualistic</w:t>
      </w:r>
      <w:r w:rsidR="00912CAA">
        <w:t xml:space="preserve"> terms as a route to employment. Young people’s motivations, in contrast to older cohorts, appear to reflect this approach as shown in </w:t>
      </w:r>
      <w:r w:rsidR="008F18D9">
        <w:fldChar w:fldCharType="begin"/>
      </w:r>
      <w:r w:rsidR="008F18D9">
        <w:instrText xml:space="preserve"> REF _Ref462588655 \h  \* MERGEFORMAT </w:instrText>
      </w:r>
      <w:r w:rsidR="008F18D9">
        <w:fldChar w:fldCharType="separate"/>
      </w:r>
      <w:r w:rsidR="008F18D9" w:rsidRPr="008F18D9">
        <w:t xml:space="preserve">Table </w:t>
      </w:r>
      <w:r w:rsidR="008F18D9" w:rsidRPr="008F18D9">
        <w:rPr>
          <w:noProof/>
        </w:rPr>
        <w:t>1.3</w:t>
      </w:r>
      <w:r w:rsidR="008F18D9">
        <w:fldChar w:fldCharType="end"/>
      </w:r>
      <w:r w:rsidR="00912CAA">
        <w:t>:</w:t>
      </w:r>
    </w:p>
    <w:p w:rsidR="00B453F5" w:rsidRDefault="00B453F5" w:rsidP="00A93840"/>
    <w:p w:rsidR="00790174" w:rsidRPr="00790174" w:rsidRDefault="00790174" w:rsidP="00A93840">
      <w:pPr>
        <w:pStyle w:val="Caption"/>
        <w:keepNext/>
        <w:spacing w:line="360" w:lineRule="auto"/>
        <w:rPr>
          <w:b w:val="0"/>
          <w:color w:val="auto"/>
          <w:sz w:val="22"/>
          <w:szCs w:val="22"/>
        </w:rPr>
      </w:pPr>
      <w:bookmarkStart w:id="26" w:name="_Ref462588655"/>
      <w:r w:rsidRPr="00790174">
        <w:rPr>
          <w:b w:val="0"/>
          <w:color w:val="auto"/>
          <w:sz w:val="22"/>
          <w:szCs w:val="22"/>
        </w:rPr>
        <w:t xml:space="preserve">Table </w:t>
      </w:r>
      <w:r w:rsidR="00DA71B3" w:rsidRPr="00790174">
        <w:rPr>
          <w:b w:val="0"/>
          <w:color w:val="auto"/>
          <w:sz w:val="22"/>
          <w:szCs w:val="22"/>
        </w:rPr>
        <w:fldChar w:fldCharType="begin"/>
      </w:r>
      <w:r w:rsidRPr="00790174">
        <w:rPr>
          <w:b w:val="0"/>
          <w:color w:val="auto"/>
          <w:sz w:val="22"/>
          <w:szCs w:val="22"/>
        </w:rPr>
        <w:instrText xml:space="preserve"> STYLEREF 1 \s </w:instrText>
      </w:r>
      <w:r w:rsidR="00DA71B3" w:rsidRPr="00790174">
        <w:rPr>
          <w:b w:val="0"/>
          <w:color w:val="auto"/>
          <w:sz w:val="22"/>
          <w:szCs w:val="22"/>
        </w:rPr>
        <w:fldChar w:fldCharType="separate"/>
      </w:r>
      <w:r w:rsidR="008F18D9">
        <w:rPr>
          <w:b w:val="0"/>
          <w:noProof/>
          <w:color w:val="auto"/>
          <w:sz w:val="22"/>
          <w:szCs w:val="22"/>
        </w:rPr>
        <w:t>1</w:t>
      </w:r>
      <w:r w:rsidR="00DA71B3" w:rsidRPr="00790174">
        <w:rPr>
          <w:b w:val="0"/>
          <w:color w:val="auto"/>
          <w:sz w:val="22"/>
          <w:szCs w:val="22"/>
        </w:rPr>
        <w:fldChar w:fldCharType="end"/>
      </w:r>
      <w:r w:rsidRPr="00790174">
        <w:rPr>
          <w:b w:val="0"/>
          <w:color w:val="auto"/>
          <w:sz w:val="22"/>
          <w:szCs w:val="22"/>
        </w:rPr>
        <w:t>.</w:t>
      </w:r>
      <w:r w:rsidR="00DA71B3" w:rsidRPr="00790174">
        <w:rPr>
          <w:b w:val="0"/>
          <w:color w:val="auto"/>
          <w:sz w:val="22"/>
          <w:szCs w:val="22"/>
        </w:rPr>
        <w:fldChar w:fldCharType="begin"/>
      </w:r>
      <w:r w:rsidRPr="00790174">
        <w:rPr>
          <w:b w:val="0"/>
          <w:color w:val="auto"/>
          <w:sz w:val="22"/>
          <w:szCs w:val="22"/>
        </w:rPr>
        <w:instrText xml:space="preserve"> SEQ Table \* ARABIC \s 1 </w:instrText>
      </w:r>
      <w:r w:rsidR="00DA71B3" w:rsidRPr="00790174">
        <w:rPr>
          <w:b w:val="0"/>
          <w:color w:val="auto"/>
          <w:sz w:val="22"/>
          <w:szCs w:val="22"/>
        </w:rPr>
        <w:fldChar w:fldCharType="separate"/>
      </w:r>
      <w:r w:rsidR="008F18D9">
        <w:rPr>
          <w:b w:val="0"/>
          <w:noProof/>
          <w:color w:val="auto"/>
          <w:sz w:val="22"/>
          <w:szCs w:val="22"/>
        </w:rPr>
        <w:t>3</w:t>
      </w:r>
      <w:r w:rsidR="00DA71B3" w:rsidRPr="00790174">
        <w:rPr>
          <w:b w:val="0"/>
          <w:color w:val="auto"/>
          <w:sz w:val="22"/>
          <w:szCs w:val="22"/>
        </w:rPr>
        <w:fldChar w:fldCharType="end"/>
      </w:r>
      <w:bookmarkEnd w:id="26"/>
      <w:r w:rsidRPr="00790174">
        <w:rPr>
          <w:b w:val="0"/>
          <w:color w:val="auto"/>
          <w:sz w:val="22"/>
          <w:szCs w:val="22"/>
        </w:rPr>
        <w:t xml:space="preserve"> Reasons for starting to volunteer</w:t>
      </w:r>
      <w:r w:rsidR="00586A28">
        <w:rPr>
          <w:b w:val="0"/>
          <w:color w:val="auto"/>
          <w:sz w:val="22"/>
          <w:szCs w:val="22"/>
        </w:rPr>
        <w:t xml:space="preserve"> </w:t>
      </w:r>
      <w:r w:rsidR="00DA71B3">
        <w:rPr>
          <w:b w:val="0"/>
          <w:color w:val="auto"/>
          <w:sz w:val="22"/>
          <w:szCs w:val="22"/>
        </w:rPr>
        <w:fldChar w:fldCharType="begin"/>
      </w:r>
      <w:r w:rsidR="00586A28">
        <w:rPr>
          <w:b w:val="0"/>
          <w:color w:val="auto"/>
          <w:sz w:val="22"/>
          <w:szCs w:val="22"/>
        </w:rPr>
        <w:instrText xml:space="preserve"> ADDIN EN.CITE &lt;EndNote&gt;&lt;Cite&gt;&lt;Author&gt;Low&lt;/Author&gt;&lt;Year&gt;2007&lt;/Year&gt;&lt;RecNum&gt;731&lt;/RecNum&gt;&lt;Pages&gt;37&lt;/Pages&gt;&lt;DisplayText&gt;(Low et al., 2007, p. 37)&lt;/DisplayText&gt;&lt;record&gt;&lt;rec-number&gt;731&lt;/rec-number&gt;&lt;foreign-keys&gt;&lt;key app="EN" db-id="5s2txzf0zdpfwuez5vpxd2z0saspta90zfrs" timestamp="1454434574"&gt;731&lt;/key&gt;&lt;/foreign-keys&gt;&lt;ref-type name="Book"&gt;6&lt;/ref-type&gt;&lt;contributors&gt;&lt;authors&gt;&lt;author&gt;Low, N.&lt;/author&gt;&lt;author&gt;Butt, S.&lt;/author&gt;&lt;author&gt;Ellis Paine, A.&lt;/author&gt;&lt;author&gt;Davis Smith, J.&lt;/author&gt;&lt;/authors&gt;&lt;/contributors&gt;&lt;titles&gt;&lt;title&gt;Helping Out: A National Survey of Volunteering and Charitable Giving&lt;/title&gt;&lt;/titles&gt;&lt;volume&gt;Cabinet Office&lt;/volume&gt;&lt;keywords&gt;&lt;keyword&gt;volunteering, national survey, national statistics, rates, formal volunteering, routes, organisation, benefits, limitations, motivations, charitable giving&lt;/keyword&gt;&lt;/keywords&gt;&lt;dates&gt;&lt;year&gt;2007&lt;/year&gt;&lt;/dates&gt;&lt;publisher&gt;London&lt;/publisher&gt;&lt;urls&gt;&lt;related-urls&gt;&lt;url&gt;Abstract: http://www.ivr.org.uk/component/ivr/helping-out-a-national-survey-of-volunteering-and-charitable-giving&lt;/url&gt;&lt;url&gt;Article: http://www.ivr.org.uk/images/stories/Institute-of-Volunteering-Research/Migrated-Resources/Documents/H/OTS_Helping_Out.pdf&lt;/url&gt;&lt;/related-urls&gt;&lt;/urls&gt;&lt;/record&gt;&lt;/Cite&gt;&lt;/EndNote&gt;</w:instrText>
      </w:r>
      <w:r w:rsidR="00DA71B3">
        <w:rPr>
          <w:b w:val="0"/>
          <w:color w:val="auto"/>
          <w:sz w:val="22"/>
          <w:szCs w:val="22"/>
        </w:rPr>
        <w:fldChar w:fldCharType="separate"/>
      </w:r>
      <w:r w:rsidR="00586A28">
        <w:rPr>
          <w:b w:val="0"/>
          <w:noProof/>
          <w:color w:val="auto"/>
          <w:sz w:val="22"/>
          <w:szCs w:val="22"/>
        </w:rPr>
        <w:t>(Low et al., 2007, p. 37)</w:t>
      </w:r>
      <w:r w:rsidR="00DA71B3">
        <w:rPr>
          <w:b w:val="0"/>
          <w:color w:val="auto"/>
          <w:sz w:val="22"/>
          <w:szCs w:val="22"/>
        </w:rPr>
        <w:fldChar w:fldCharType="end"/>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1563"/>
        <w:gridCol w:w="1463"/>
      </w:tblGrid>
      <w:tr w:rsidR="00822282" w:rsidRPr="00BC49B2" w:rsidTr="0094624E">
        <w:tc>
          <w:tcPr>
            <w:tcW w:w="5812" w:type="dxa"/>
            <w:tcBorders>
              <w:top w:val="single" w:sz="4" w:space="0" w:color="auto"/>
            </w:tcBorders>
          </w:tcPr>
          <w:p w:rsidR="00822282" w:rsidRPr="00BC49B2" w:rsidRDefault="00822282" w:rsidP="00A93840"/>
        </w:tc>
        <w:tc>
          <w:tcPr>
            <w:tcW w:w="3260" w:type="dxa"/>
            <w:gridSpan w:val="2"/>
            <w:tcBorders>
              <w:top w:val="single" w:sz="4" w:space="0" w:color="auto"/>
            </w:tcBorders>
          </w:tcPr>
          <w:p w:rsidR="00822282" w:rsidRPr="00BC49B2" w:rsidRDefault="00822282" w:rsidP="00A93840">
            <w:pPr>
              <w:jc w:val="center"/>
              <w:rPr>
                <w:b/>
              </w:rPr>
            </w:pPr>
            <w:r w:rsidRPr="00BC49B2">
              <w:rPr>
                <w:b/>
              </w:rPr>
              <w:t>Age</w:t>
            </w:r>
          </w:p>
        </w:tc>
      </w:tr>
      <w:tr w:rsidR="00822282" w:rsidRPr="00BC49B2" w:rsidTr="0094624E">
        <w:tc>
          <w:tcPr>
            <w:tcW w:w="5812" w:type="dxa"/>
            <w:tcBorders>
              <w:bottom w:val="single" w:sz="4" w:space="0" w:color="auto"/>
            </w:tcBorders>
          </w:tcPr>
          <w:p w:rsidR="00822282" w:rsidRPr="00BC49B2" w:rsidRDefault="00822282" w:rsidP="00A93840">
            <w:pPr>
              <w:rPr>
                <w:b/>
              </w:rPr>
            </w:pPr>
            <w:r>
              <w:rPr>
                <w:b/>
              </w:rPr>
              <w:t>Reasons for starting to volunteer</w:t>
            </w:r>
          </w:p>
        </w:tc>
        <w:tc>
          <w:tcPr>
            <w:tcW w:w="1701" w:type="dxa"/>
            <w:tcBorders>
              <w:bottom w:val="single" w:sz="4" w:space="0" w:color="auto"/>
            </w:tcBorders>
          </w:tcPr>
          <w:p w:rsidR="00822282" w:rsidRPr="00BC49B2" w:rsidRDefault="00822282" w:rsidP="00A93840">
            <w:pPr>
              <w:jc w:val="center"/>
              <w:rPr>
                <w:b/>
              </w:rPr>
            </w:pPr>
            <w:r>
              <w:rPr>
                <w:b/>
              </w:rPr>
              <w:t>16</w:t>
            </w:r>
            <w:r w:rsidR="00790174">
              <w:rPr>
                <w:b/>
              </w:rPr>
              <w:t>-2</w:t>
            </w:r>
            <w:r w:rsidRPr="00BC49B2">
              <w:rPr>
                <w:b/>
              </w:rPr>
              <w:t>4</w:t>
            </w:r>
          </w:p>
        </w:tc>
        <w:tc>
          <w:tcPr>
            <w:tcW w:w="1559" w:type="dxa"/>
            <w:tcBorders>
              <w:bottom w:val="single" w:sz="4" w:space="0" w:color="auto"/>
            </w:tcBorders>
          </w:tcPr>
          <w:p w:rsidR="00822282" w:rsidRPr="00BC49B2" w:rsidRDefault="00822282" w:rsidP="00A93840">
            <w:pPr>
              <w:jc w:val="center"/>
              <w:rPr>
                <w:b/>
              </w:rPr>
            </w:pPr>
            <w:r w:rsidRPr="00BC49B2">
              <w:rPr>
                <w:b/>
              </w:rPr>
              <w:t>All</w:t>
            </w:r>
            <w:r w:rsidR="008F7D6B">
              <w:rPr>
                <w:b/>
              </w:rPr>
              <w:t xml:space="preserve"> (16+)</w:t>
            </w:r>
          </w:p>
        </w:tc>
      </w:tr>
      <w:tr w:rsidR="00822282" w:rsidRPr="00BC49B2" w:rsidTr="0094624E">
        <w:tc>
          <w:tcPr>
            <w:tcW w:w="5812" w:type="dxa"/>
            <w:tcBorders>
              <w:top w:val="single" w:sz="4" w:space="0" w:color="auto"/>
            </w:tcBorders>
          </w:tcPr>
          <w:p w:rsidR="00822282" w:rsidRPr="00BC49B2" w:rsidRDefault="00822282" w:rsidP="00A93840">
            <w:r>
              <w:t>To learn new skills</w:t>
            </w:r>
          </w:p>
        </w:tc>
        <w:tc>
          <w:tcPr>
            <w:tcW w:w="1701" w:type="dxa"/>
            <w:tcBorders>
              <w:top w:val="single" w:sz="4" w:space="0" w:color="auto"/>
            </w:tcBorders>
          </w:tcPr>
          <w:p w:rsidR="00822282" w:rsidRPr="00BC49B2" w:rsidRDefault="00822282" w:rsidP="00A93840">
            <w:pPr>
              <w:jc w:val="center"/>
            </w:pPr>
            <w:r>
              <w:t>46</w:t>
            </w:r>
          </w:p>
        </w:tc>
        <w:tc>
          <w:tcPr>
            <w:tcW w:w="1559" w:type="dxa"/>
            <w:tcBorders>
              <w:top w:val="single" w:sz="4" w:space="0" w:color="auto"/>
            </w:tcBorders>
          </w:tcPr>
          <w:p w:rsidR="00822282" w:rsidRPr="00BC49B2" w:rsidRDefault="00822282" w:rsidP="00A93840">
            <w:pPr>
              <w:jc w:val="center"/>
            </w:pPr>
            <w:r>
              <w:t>19</w:t>
            </w:r>
          </w:p>
        </w:tc>
      </w:tr>
      <w:tr w:rsidR="00822282" w:rsidRPr="00BC49B2" w:rsidTr="0094624E">
        <w:tc>
          <w:tcPr>
            <w:tcW w:w="5812" w:type="dxa"/>
          </w:tcPr>
          <w:p w:rsidR="00822282" w:rsidRPr="00BC49B2" w:rsidRDefault="00822282" w:rsidP="00A93840">
            <w:r>
              <w:t>To help my career</w:t>
            </w:r>
          </w:p>
        </w:tc>
        <w:tc>
          <w:tcPr>
            <w:tcW w:w="1701" w:type="dxa"/>
          </w:tcPr>
          <w:p w:rsidR="00822282" w:rsidRPr="00BC49B2" w:rsidRDefault="00822282" w:rsidP="00A93840">
            <w:pPr>
              <w:jc w:val="center"/>
            </w:pPr>
            <w:r>
              <w:t>27</w:t>
            </w:r>
          </w:p>
        </w:tc>
        <w:tc>
          <w:tcPr>
            <w:tcW w:w="1559" w:type="dxa"/>
          </w:tcPr>
          <w:p w:rsidR="00822282" w:rsidRPr="00BC49B2" w:rsidRDefault="00822282" w:rsidP="00A93840">
            <w:pPr>
              <w:jc w:val="center"/>
            </w:pPr>
            <w:r>
              <w:t>7</w:t>
            </w:r>
          </w:p>
        </w:tc>
      </w:tr>
      <w:tr w:rsidR="00822282" w:rsidRPr="00BC49B2" w:rsidTr="0094624E">
        <w:tc>
          <w:tcPr>
            <w:tcW w:w="5812" w:type="dxa"/>
            <w:tcBorders>
              <w:bottom w:val="single" w:sz="4" w:space="0" w:color="auto"/>
            </w:tcBorders>
          </w:tcPr>
          <w:p w:rsidR="00822282" w:rsidRPr="00BC49B2" w:rsidRDefault="00822282" w:rsidP="00A93840">
            <w:pPr>
              <w:rPr>
                <w:i/>
              </w:rPr>
            </w:pPr>
            <w:r>
              <w:rPr>
                <w:i/>
              </w:rPr>
              <w:t>Base (unweighted)</w:t>
            </w:r>
          </w:p>
        </w:tc>
        <w:tc>
          <w:tcPr>
            <w:tcW w:w="1701" w:type="dxa"/>
            <w:tcBorders>
              <w:bottom w:val="single" w:sz="4" w:space="0" w:color="auto"/>
            </w:tcBorders>
          </w:tcPr>
          <w:p w:rsidR="00822282" w:rsidRPr="00BC49B2" w:rsidRDefault="00822282" w:rsidP="00A93840">
            <w:pPr>
              <w:jc w:val="center"/>
              <w:rPr>
                <w:i/>
              </w:rPr>
            </w:pPr>
            <w:r>
              <w:rPr>
                <w:i/>
              </w:rPr>
              <w:t>64</w:t>
            </w:r>
          </w:p>
        </w:tc>
        <w:tc>
          <w:tcPr>
            <w:tcW w:w="1559" w:type="dxa"/>
            <w:tcBorders>
              <w:bottom w:val="single" w:sz="4" w:space="0" w:color="auto"/>
            </w:tcBorders>
          </w:tcPr>
          <w:p w:rsidR="00822282" w:rsidRPr="00BC49B2" w:rsidRDefault="00822282" w:rsidP="00A93840">
            <w:pPr>
              <w:jc w:val="center"/>
              <w:rPr>
                <w:i/>
              </w:rPr>
            </w:pPr>
            <w:r>
              <w:rPr>
                <w:i/>
              </w:rPr>
              <w:t>1351-1352</w:t>
            </w:r>
          </w:p>
        </w:tc>
      </w:tr>
    </w:tbl>
    <w:p w:rsidR="00822282" w:rsidRDefault="00822282" w:rsidP="00A93840"/>
    <w:p w:rsidR="00D105B7" w:rsidRDefault="00852F70" w:rsidP="004738E8">
      <w:r>
        <w:lastRenderedPageBreak/>
        <w:t xml:space="preserve">In light of young people’s precarious labour market position </w:t>
      </w:r>
      <w:r w:rsidR="00DA71B3">
        <w:fldChar w:fldCharType="begin"/>
      </w:r>
      <w:r w:rsidR="00586A28">
        <w:instrText xml:space="preserve"> ADDIN EN.CITE &lt;EndNote&gt;&lt;Cite&gt;&lt;Author&gt;Bell&lt;/Author&gt;&lt;Year&gt;2010&lt;/Year&gt;&lt;RecNum&gt;1170&lt;/RecNum&gt;&lt;DisplayText&gt;(Bell &amp;amp; Blanchflower, 2010)&lt;/DisplayText&gt;&lt;record&gt;&lt;rec-number&gt;1170&lt;/rec-number&gt;&lt;foreign-keys&gt;&lt;key app="EN" db-id="5s2txzf0zdpfwuez5vpxd2z0saspta90zfrs" timestamp="1474649114"&gt;1170&lt;/key&gt;&lt;/foreign-keys&gt;&lt;ref-type name="Journal Article"&gt;17&lt;/ref-type&gt;&lt;contributors&gt;&lt;authors&gt;&lt;author&gt;Bell, D.&lt;/author&gt;&lt;author&gt;Blanchflower, D.&lt;/author&gt;&lt;/authors&gt;&lt;/contributors&gt;&lt;titles&gt;&lt;title&gt;UK Unemployment in the Great Recession&lt;/title&gt;&lt;secondary-title&gt;National Institute Economic Review&lt;/secondary-title&gt;&lt;/titles&gt;&lt;periodical&gt;&lt;full-title&gt;National Institute Economic Review&lt;/full-title&gt;&lt;/periodical&gt;&lt;pages&gt;R3-R25&lt;/pages&gt;&lt;volume&gt;214&lt;/volume&gt;&lt;number&gt;1&lt;/number&gt;&lt;keywords&gt;&lt;keyword&gt;Unemployment youth unemployment unhappiness&lt;/keyword&gt;&lt;/keywords&gt;&lt;dates&gt;&lt;year&gt;2010&lt;/year&gt;&lt;/dates&gt;&lt;urls&gt;&lt;related-urls&gt;&lt;url&gt;http://ner.sagepub.com/content/214/1/R3.short&lt;/url&gt;&lt;/related-urls&gt;&lt;/urls&gt;&lt;/record&gt;&lt;/Cite&gt;&lt;/EndNote&gt;</w:instrText>
      </w:r>
      <w:r w:rsidR="00DA71B3">
        <w:fldChar w:fldCharType="separate"/>
      </w:r>
      <w:r w:rsidR="00586A28">
        <w:rPr>
          <w:noProof/>
        </w:rPr>
        <w:t>(Bell &amp; Blanchflower, 2010)</w:t>
      </w:r>
      <w:r w:rsidR="00DA71B3">
        <w:fldChar w:fldCharType="end"/>
      </w:r>
      <w:r w:rsidR="00012CB4">
        <w:t>,</w:t>
      </w:r>
      <w:r>
        <w:t xml:space="preserve"> it may be unsurprising that they are more likely to be motivated to enhance their employment prospects.</w:t>
      </w:r>
      <w:r w:rsidR="00227220">
        <w:rPr>
          <w:rStyle w:val="FootnoteReference"/>
        </w:rPr>
        <w:footnoteReference w:id="24"/>
      </w:r>
      <w:r>
        <w:t xml:space="preserve"> </w:t>
      </w:r>
      <w:r w:rsidR="00BD1176">
        <w:t xml:space="preserve">Neatly demarcating older and younger volunteers’ motives, however, is a complex endeavour. </w:t>
      </w:r>
      <w:r w:rsidR="00D105B7" w:rsidRPr="00D105B7">
        <w:t xml:space="preserve">Using volunteers from the 2012 London Olympic Games, </w:t>
      </w:r>
      <w:r w:rsidR="00DA71B3">
        <w:fldChar w:fldCharType="begin"/>
      </w:r>
      <w:r w:rsidR="00586A28">
        <w:instrText xml:space="preserve"> ADDIN EN.CITE &lt;EndNote&gt;&lt;Cite AuthorYear="1"&gt;&lt;Author&gt;Nicholas&lt;/Author&gt;&lt;Year&gt;2016&lt;/Year&gt;&lt;RecNum&gt;1238&lt;/RecNum&gt;&lt;DisplayText&gt;Nicholas and Ralston (2016)&lt;/DisplayText&gt;&lt;record&gt;&lt;rec-number&gt;1238&lt;/rec-number&gt;&lt;foreign-keys&gt;&lt;key app="EN" db-id="5s2txzf0zdpfwuez5vpxd2z0saspta90zfrs" timestamp="1481137686"&gt;1238&lt;/key&gt;&lt;/foreign-keys&gt;&lt;ref-type name="Journal Article"&gt;17&lt;/ref-type&gt;&lt;contributors&gt;&lt;authors&gt;&lt;author&gt;Nicholas, G.&lt;/author&gt;&lt;author&gt;Ralston, R.&lt;/author&gt;&lt;/authors&gt;&lt;/contributors&gt;&lt;titles&gt;&lt;title&gt;Talking &amp;apos;bout My Generation: Generational Differences in the Attitudes of Volunteers at the 2012 Olympic Games&lt;/title&gt;&lt;secondary-title&gt;Voluntary Sector Review&lt;/secondary-title&gt;&lt;/titles&gt;&lt;periodical&gt;&lt;full-title&gt;Voluntary Sector Review&lt;/full-title&gt;&lt;/periodical&gt;&lt;pages&gt;127-147&lt;/pages&gt;&lt;volume&gt;7&lt;/volume&gt;&lt;number&gt;2&lt;/number&gt;&lt;keywords&gt;&lt;keyword&gt;GENERATIONAL DIFFERENCE&lt;/keyword&gt;&lt;keyword&gt;IDEOLOGICAL VALUES&lt;/keyword&gt;&lt;keyword&gt;MARKET-LED VALUES&lt;/keyword&gt;&lt;keyword&gt;VOLUNTEER&lt;/keyword&gt;&lt;/keywords&gt;&lt;dates&gt;&lt;year&gt;2016&lt;/year&gt;&lt;/dates&gt;&lt;urls&gt;&lt;related-urls&gt;&lt;url&gt;http://www.ingentaconnect.com/contentone/tpp/vsr/2016/00000007/00000002/art00001&lt;/url&gt;&lt;/related-urls&gt;&lt;/urls&gt;&lt;/record&gt;&lt;/Cite&gt;&lt;/EndNote&gt;</w:instrText>
      </w:r>
      <w:r w:rsidR="00DA71B3">
        <w:fldChar w:fldCharType="separate"/>
      </w:r>
      <w:r w:rsidR="00586A28">
        <w:rPr>
          <w:noProof/>
        </w:rPr>
        <w:t>Nicholas and Ralston (2016)</w:t>
      </w:r>
      <w:r w:rsidR="00DA71B3">
        <w:fldChar w:fldCharType="end"/>
      </w:r>
      <w:r w:rsidR="00586A28">
        <w:t xml:space="preserve"> </w:t>
      </w:r>
      <w:r w:rsidR="00D105B7" w:rsidRPr="00D105B7">
        <w:t xml:space="preserve">explored the extent to which motivations to volunteer differed between older (aged 55 and above) and younger (under 30s) groups. </w:t>
      </w:r>
      <w:r w:rsidR="00294EE9">
        <w:t>T</w:t>
      </w:r>
      <w:r w:rsidR="00D105B7">
        <w:t xml:space="preserve">heir </w:t>
      </w:r>
      <w:r w:rsidR="00565D3A">
        <w:t>initial</w:t>
      </w:r>
      <w:r w:rsidR="00D105B7">
        <w:t xml:space="preserve"> coding of interview transcripts indicated older volunteers were more likely to identify with altruistic motives and younger volunteers with CV enhancing </w:t>
      </w:r>
      <w:r w:rsidR="002C729A">
        <w:t>drivers</w:t>
      </w:r>
      <w:r w:rsidR="00294EE9">
        <w:t xml:space="preserve">. However, </w:t>
      </w:r>
      <w:r w:rsidR="00D105B7">
        <w:t>they found the stories</w:t>
      </w:r>
      <w:r w:rsidR="00D105B7" w:rsidRPr="00D105B7">
        <w:t xml:space="preserve"> recounted during interviews revealed a ‘complex interplay of values, circumstances and experiences’</w:t>
      </w:r>
      <w:r w:rsidR="00294EE9">
        <w:t xml:space="preserve"> making it difficult to assess whether there were different values at play or whether the two groups were responding to different circumstances</w:t>
      </w:r>
      <w:r w:rsidR="00586A28">
        <w:t xml:space="preserve"> </w:t>
      </w:r>
      <w:r w:rsidR="00DA71B3">
        <w:fldChar w:fldCharType="begin"/>
      </w:r>
      <w:r w:rsidR="00586A28">
        <w:instrText xml:space="preserve"> ADDIN EN.CITE &lt;EndNote&gt;&lt;Cite&gt;&lt;Author&gt;Nicholas&lt;/Author&gt;&lt;Year&gt;2016&lt;/Year&gt;&lt;RecNum&gt;1238&lt;/RecNum&gt;&lt;Pages&gt;142&lt;/Pages&gt;&lt;DisplayText&gt;(Nicholas &amp;amp; Ralston, 2016, p. 142)&lt;/DisplayText&gt;&lt;record&gt;&lt;rec-number&gt;1238&lt;/rec-number&gt;&lt;foreign-keys&gt;&lt;key app="EN" db-id="5s2txzf0zdpfwuez5vpxd2z0saspta90zfrs" timestamp="1481137686"&gt;1238&lt;/key&gt;&lt;/foreign-keys&gt;&lt;ref-type name="Journal Article"&gt;17&lt;/ref-type&gt;&lt;contributors&gt;&lt;authors&gt;&lt;author&gt;Nicholas, G.&lt;/author&gt;&lt;author&gt;Ralston, R.&lt;/author&gt;&lt;/authors&gt;&lt;/contributors&gt;&lt;titles&gt;&lt;title&gt;Talking &amp;apos;bout My Generation: Generational Differences in the Attitudes of Volunteers at the 2012 Olympic Games&lt;/title&gt;&lt;secondary-title&gt;Voluntary Sector Review&lt;/secondary-title&gt;&lt;/titles&gt;&lt;periodical&gt;&lt;full-title&gt;Voluntary Sector Review&lt;/full-title&gt;&lt;/periodical&gt;&lt;pages&gt;127-147&lt;/pages&gt;&lt;volume&gt;7&lt;/volume&gt;&lt;number&gt;2&lt;/number&gt;&lt;keywords&gt;&lt;keyword&gt;GENERATIONAL DIFFERENCE&lt;/keyword&gt;&lt;keyword&gt;IDEOLOGICAL VALUES&lt;/keyword&gt;&lt;keyword&gt;MARKET-LED VALUES&lt;/keyword&gt;&lt;keyword&gt;VOLUNTEER&lt;/keyword&gt;&lt;/keywords&gt;&lt;dates&gt;&lt;year&gt;2016&lt;/year&gt;&lt;/dates&gt;&lt;urls&gt;&lt;related-urls&gt;&lt;url&gt;http://www.ingentaconnect.com/contentone/tpp/vsr/2016/00000007/00000002/art00001&lt;/url&gt;&lt;/related-urls&gt;&lt;/urls&gt;&lt;/record&gt;&lt;/Cite&gt;&lt;/EndNote&gt;</w:instrText>
      </w:r>
      <w:r w:rsidR="00DA71B3">
        <w:fldChar w:fldCharType="separate"/>
      </w:r>
      <w:r w:rsidR="00586A28">
        <w:rPr>
          <w:noProof/>
        </w:rPr>
        <w:t>(Nicholas &amp; Ralston, 2016, p. 142)</w:t>
      </w:r>
      <w:r w:rsidR="00DA71B3">
        <w:fldChar w:fldCharType="end"/>
      </w:r>
      <w:r w:rsidR="00BD1176">
        <w:t>.</w:t>
      </w:r>
    </w:p>
    <w:p w:rsidR="00D105B7" w:rsidRDefault="00D105B7" w:rsidP="004738E8"/>
    <w:p w:rsidR="002D370A" w:rsidRDefault="00DA2696" w:rsidP="004738E8">
      <w:r>
        <w:t>Furthermore, young people do not constitute a homogeneous group as evidence by research indicating motivations to volunteer vary by age and socio-economic background.</w:t>
      </w:r>
      <w:r w:rsidR="00B97071">
        <w:t xml:space="preserve"> </w:t>
      </w:r>
      <w:r w:rsidR="00B43C35">
        <w:t>A study of student volunteers in English universities</w:t>
      </w:r>
      <w:r w:rsidR="007E0AB4">
        <w:t>, for example,</w:t>
      </w:r>
      <w:r w:rsidR="00B43C35">
        <w:t xml:space="preserve"> found younger students, i.e. not mature students,</w:t>
      </w:r>
      <w:r w:rsidR="007E0AB4">
        <w:rPr>
          <w:rStyle w:val="FootnoteReference"/>
        </w:rPr>
        <w:footnoteReference w:id="25"/>
      </w:r>
      <w:r w:rsidR="00B43C35">
        <w:t xml:space="preserve"> and those from less advantaged backgrounds, assessed by parental occupation or education, </w:t>
      </w:r>
      <w:r w:rsidR="002D370A">
        <w:t>were</w:t>
      </w:r>
      <w:r w:rsidR="00B43C35">
        <w:t xml:space="preserve"> more likely to identify with employability motives </w:t>
      </w:r>
      <w:r w:rsidR="00DA71B3">
        <w:fldChar w:fldCharType="begin"/>
      </w:r>
      <w:r w:rsidR="00586A28">
        <w:instrText xml:space="preserve"> ADDIN EN.CITE &lt;EndNote&gt;&lt;Cite&gt;&lt;Author&gt;Brewis&lt;/Author&gt;&lt;Year&gt;2010&lt;/Year&gt;&lt;RecNum&gt;464&lt;/RecNum&gt;&lt;DisplayText&gt;(Brewis et al., 2010)&lt;/DisplayText&gt;&lt;record&gt;&lt;rec-number&gt;464&lt;/rec-number&gt;&lt;foreign-keys&gt;&lt;key app="EN" db-id="5s2txzf0zdpfwuez5vpxd2z0saspta90zfrs" timestamp="1442396985"&gt;464&lt;/key&gt;&lt;/foreign-keys&gt;&lt;ref-type name="Book"&gt;6&lt;/ref-type&gt;&lt;contributors&gt;&lt;authors&gt;&lt;author&gt;Brewis, G.&lt;/author&gt;&lt;author&gt;Russell, J.&lt;/author&gt;&lt;author&gt;Holdsworth, C.&lt;/author&gt;&lt;/authors&gt;&lt;/contributors&gt;&lt;titles&gt;&lt;title&gt;Bursting the Bubble: Students, Volunteering and the Community&lt;/title&gt;&lt;/titles&gt;&lt;keywords&gt;&lt;keyword&gt;students, young people, motivations, barriers, impact, universities, higher education&lt;/keyword&gt;&lt;/keywords&gt;&lt;dates&gt;&lt;year&gt;2010&lt;/year&gt;&lt;/dates&gt;&lt;pub-location&gt;London&lt;/pub-location&gt;&lt;publisher&gt;Institute for Volunteering Research&lt;/publisher&gt;&lt;urls&gt;&lt;related-urls&gt;&lt;url&gt;Abstract: http://www.ivr.org.uk/component/ivr/bursting-the-bubble-students-volunteering-and-the-community&lt;/url&gt;&lt;url&gt;Article: http://www.ivr.org.uk/images/stories/Institute-of-Volunteering-Research/Migrated-Resources/Documents/B/NCCPE_Bursting_the_Bubble_Final_Report.pdf&lt;/url&gt;&lt;/related-urls&gt;&lt;/urls&gt;&lt;/record&gt;&lt;/Cite&gt;&lt;/EndNote&gt;</w:instrText>
      </w:r>
      <w:r w:rsidR="00DA71B3">
        <w:fldChar w:fldCharType="separate"/>
      </w:r>
      <w:r w:rsidR="00586A28">
        <w:rPr>
          <w:noProof/>
        </w:rPr>
        <w:t>(Brewis et al., 2010)</w:t>
      </w:r>
      <w:r w:rsidR="00DA71B3">
        <w:fldChar w:fldCharType="end"/>
      </w:r>
      <w:r w:rsidR="00B43C35">
        <w:t>.</w:t>
      </w:r>
      <w:r w:rsidR="002D370A">
        <w:t xml:space="preserve"> Similarly, a</w:t>
      </w:r>
      <w:r w:rsidR="00B97071">
        <w:t xml:space="preserve"> UK-wide evaluation of the </w:t>
      </w:r>
      <w:r w:rsidR="00B97071">
        <w:rPr>
          <w:i/>
        </w:rPr>
        <w:t>v</w:t>
      </w:r>
      <w:r w:rsidR="00B97071">
        <w:t xml:space="preserve"> initiative found persons aged 16-20 were more likely to report being motivated to improve their employability than those aged 21-25</w:t>
      </w:r>
      <w:r w:rsidR="00586A28">
        <w:t xml:space="preserve"> </w:t>
      </w:r>
      <w:r w:rsidR="00DA71B3">
        <w:fldChar w:fldCharType="begin"/>
      </w:r>
      <w:r w:rsidR="00586A28">
        <w:instrText xml:space="preserve"> ADDIN EN.CITE &lt;EndNote&gt;&lt;Cite&gt;&lt;Author&gt;NatCent&lt;/Author&gt;&lt;Year&gt;2011&lt;/Year&gt;&lt;RecNum&gt;703&lt;/RecNum&gt;&lt;DisplayText&gt;(NatCent, 2011)&lt;/DisplayText&gt;&lt;record&gt;&lt;rec-number&gt;703&lt;/rec-number&gt;&lt;foreign-keys&gt;&lt;key app="EN" db-id="5s2txzf0zdpfwuez5vpxd2z0saspta90zfrs" timestamp="1453834481"&gt;703&lt;/key&gt;&lt;/foreign-keys&gt;&lt;ref-type name="Book"&gt;6&lt;/ref-type&gt;&lt;contributors&gt;&lt;authors&gt;&lt;author&gt;NatCent&lt;/author&gt;&lt;/authors&gt;&lt;/contributors&gt;&lt;titles&gt;&lt;title&gt;Formative Evaluation of v: The National Young Volunteers&amp;apos; Service&lt;/title&gt;&lt;/titles&gt;&lt;dates&gt;&lt;year&gt;2011&lt;/year&gt;&lt;/dates&gt;&lt;pub-location&gt;London&lt;/pub-location&gt;&lt;publisher&gt;v&lt;/publisher&gt;&lt;urls&gt;&lt;related-urls&gt;&lt;url&gt;https://natcen.ac.uk/media/23287/formative-evaluation-final-report.pdf&lt;/url&gt;&lt;/related-urls&gt;&lt;/urls&gt;&lt;/record&gt;&lt;/Cite&gt;&lt;/EndNote&gt;</w:instrText>
      </w:r>
      <w:r w:rsidR="00DA71B3">
        <w:fldChar w:fldCharType="separate"/>
      </w:r>
      <w:r w:rsidR="00586A28">
        <w:rPr>
          <w:noProof/>
        </w:rPr>
        <w:t>(NatCent, 2011)</w:t>
      </w:r>
      <w:r w:rsidR="00DA71B3">
        <w:fldChar w:fldCharType="end"/>
      </w:r>
      <w:r w:rsidR="00B97071">
        <w:t>.</w:t>
      </w:r>
      <w:r w:rsidR="004050E6">
        <w:t xml:space="preserve"> </w:t>
      </w:r>
      <w:r w:rsidR="00AF77AA">
        <w:t>The Depar</w:t>
      </w:r>
      <w:r w:rsidR="00586A28">
        <w:t xml:space="preserve">tment for Education and Skills </w:t>
      </w:r>
      <w:r w:rsidR="00DA71B3">
        <w:fldChar w:fldCharType="begin"/>
      </w:r>
      <w:r w:rsidR="00586A28">
        <w:instrText xml:space="preserve"> ADDIN EN.CITE &lt;EndNote&gt;&lt;Cite ExcludeAuth="1"&gt;&lt;Author&gt;Department for Education and Skills&lt;/Author&gt;&lt;Year&gt;2007&lt;/Year&gt;&lt;RecNum&gt;722&lt;/RecNum&gt;&lt;DisplayText&gt;(2007)&lt;/DisplayText&gt;&lt;record&gt;&lt;rec-number&gt;722&lt;/rec-number&gt;&lt;foreign-keys&gt;&lt;key app="EN" db-id="5s2txzf0zdpfwuez5vpxd2z0saspta90zfrs" timestamp="1454318999"&gt;722&lt;/key&gt;&lt;/foreign-keys&gt;&lt;ref-type name="Book"&gt;6&lt;/ref-type&gt;&lt;contributors&gt;&lt;authors&gt;&lt;author&gt;Department for Education and Skills,&lt;/author&gt;&lt;/authors&gt;&lt;/contributors&gt;&lt;titles&gt;&lt;title&gt;Young People&amp;apos;s Volunteering and Skills Development&lt;/title&gt;&lt;/titles&gt;&lt;dates&gt;&lt;year&gt;2007&lt;/year&gt;&lt;/dates&gt;&lt;pub-location&gt;London&lt;/pub-location&gt;&lt;publisher&gt;Department for Education and Skills&lt;/publisher&gt;&lt;urls&gt;&lt;related-urls&gt;&lt;url&gt;http://dera.ioe.ac.uk/6643/1/RW103.pdf&lt;/url&gt;&lt;/related-urls&gt;&lt;/urls&gt;&lt;research-notes&gt;Mixed methods&amp;#xD;&amp;#xD;Participants aged 11-25&lt;/research-notes&gt;&lt;/record&gt;&lt;/Cite&gt;&lt;/EndNote&gt;</w:instrText>
      </w:r>
      <w:r w:rsidR="00DA71B3">
        <w:fldChar w:fldCharType="separate"/>
      </w:r>
      <w:r w:rsidR="00586A28">
        <w:rPr>
          <w:noProof/>
        </w:rPr>
        <w:t>(2007)</w:t>
      </w:r>
      <w:r w:rsidR="00DA71B3">
        <w:fldChar w:fldCharType="end"/>
      </w:r>
      <w:r w:rsidR="00AF77AA">
        <w:t xml:space="preserve"> found young people to value volunteering as a way of enhancing employability. Older respondents and those with higher levels of educational attainment had more specific ideas about their career paths and sought volunteering opportunities to further</w:t>
      </w:r>
      <w:r w:rsidR="00B45215">
        <w:t xml:space="preserve"> these, w</w:t>
      </w:r>
      <w:r w:rsidR="00A93840">
        <w:t>hile others saw volunteering</w:t>
      </w:r>
      <w:r w:rsidR="00AF77AA">
        <w:t xml:space="preserve"> as a way of compensating for </w:t>
      </w:r>
      <w:r w:rsidR="00B45215">
        <w:t>lack of educational achievement</w:t>
      </w:r>
      <w:r w:rsidR="00AF77AA">
        <w:t>.</w:t>
      </w:r>
    </w:p>
    <w:p w:rsidR="002D370A" w:rsidRDefault="002D370A" w:rsidP="004738E8"/>
    <w:p w:rsidR="00B373DE" w:rsidRDefault="00B373DE" w:rsidP="00B373DE">
      <w:r>
        <w:lastRenderedPageBreak/>
        <w:t xml:space="preserve">Individualistic attitudes </w:t>
      </w:r>
      <w:r w:rsidR="00AD0839">
        <w:t xml:space="preserve">also </w:t>
      </w:r>
      <w:r>
        <w:t xml:space="preserve">appear to be shaped by gender. Several studies have found females to demonstrate greater prosocial attitudes, be motivated to help others and contribute to society </w:t>
      </w:r>
      <w:r w:rsidR="005E154D">
        <w:t>in contrast to ma</w:t>
      </w:r>
      <w:r w:rsidR="008B0E9E">
        <w:t>l</w:t>
      </w:r>
      <w:r w:rsidR="005E154D">
        <w:t>es who are</w:t>
      </w:r>
      <w:r>
        <w:t xml:space="preserve"> more likely to volunteer to meet their own needs</w:t>
      </w:r>
      <w:r w:rsidR="00586A28">
        <w:t xml:space="preserve"> </w:t>
      </w:r>
      <w:r w:rsidR="00DA71B3">
        <w:fldChar w:fldCharType="begin">
          <w:fldData xml:space="preserve">PEVuZE5vdGU+PENpdGU+PEF1dGhvcj5HYXNraW48L0F1dGhvcj48WWVhcj4yMDA0PC9ZZWFyPjxS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</w:fldData>
        </w:fldChar>
      </w:r>
      <w:r w:rsidR="00586A28">
        <w:instrText xml:space="preserve"> ADDIN EN.CITE </w:instrText>
      </w:r>
      <w:r w:rsidR="00DA71B3">
        <w:fldChar w:fldCharType="begin">
          <w:fldData xml:space="preserve">PEVuZE5vdGU+PENpdGU+PEF1dGhvcj5HYXNraW48L0F1dGhvcj48WWVhcj4yMDA0PC9ZZWFyPjxS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</w:fldData>
        </w:fldChar>
      </w:r>
      <w:r w:rsidR="00586A28">
        <w:instrText xml:space="preserve"> ADDIN EN.CITE.DATA </w:instrText>
      </w:r>
      <w:r w:rsidR="00DA71B3">
        <w:fldChar w:fldCharType="end"/>
      </w:r>
      <w:r w:rsidR="00DA71B3">
        <w:fldChar w:fldCharType="separate"/>
      </w:r>
      <w:r w:rsidR="00586A28">
        <w:rPr>
          <w:noProof/>
        </w:rPr>
        <w:t>(Gaskin, 2004; Gil-Lacruz, Marcuello-Servós, &amp; Saz-Gil, 2015; Hill, Russell, &amp; Brewis, 2009)</w:t>
      </w:r>
      <w:r w:rsidR="00DA71B3">
        <w:fldChar w:fldCharType="end"/>
      </w:r>
      <w:r w:rsidR="00586A28">
        <w:t>.</w:t>
      </w:r>
      <w:r>
        <w:t xml:space="preserve"> Such findings may be related to normative assumptions concerning the association of masculinity with the public sphere and independence and femininity with the private sphere and caring. The ethic of care, an ethical position associated with femininity and an empathetic concern for others, has been analysed in relation to young people and their dispositions towards volunteering</w:t>
      </w:r>
      <w:r w:rsidR="002D4D97">
        <w:t xml:space="preserve"> </w:t>
      </w:r>
      <w:r w:rsidR="00DA71B3">
        <w:fldChar w:fldCharType="begin"/>
      </w:r>
      <w:r w:rsidR="002D4D97">
        <w:instrText xml:space="preserve"> ADDIN EN.CITE &lt;EndNote&gt;&lt;Cite&gt;&lt;Author&gt;Karniol&lt;/Author&gt;&lt;Year&gt;2003&lt;/Year&gt;&lt;RecNum&gt;650&lt;/RecNum&gt;&lt;DisplayText&gt;(Karniol, Grosz, &amp;amp; Schorr, 2003)&lt;/DisplayText&gt;&lt;record&gt;&lt;rec-number&gt;650&lt;/rec-number&gt;&lt;foreign-keys&gt;&lt;key app="EN" db-id="5s2txzf0zdpfwuez5vpxd2z0saspta90zfrs" timestamp="1452514929"&gt;650&lt;/key&gt;&lt;/foreign-keys&gt;&lt;ref-type name="Journal Article"&gt;17&lt;/ref-type&gt;&lt;contributors&gt;&lt;authors&gt;&lt;author&gt;Karniol, R.&lt;/author&gt;&lt;author&gt;Grosz, E.&lt;/author&gt;&lt;author&gt;Schorr, I.&lt;/author&gt;&lt;/authors&gt;&lt;/contributors&gt;&lt;titles&gt;&lt;title&gt;Caring, Gender Role Orientation, and Volunteering&lt;/title&gt;&lt;secondary-title&gt;Sex Roles&lt;/secondary-title&gt;&lt;/titles&gt;&lt;periodical&gt;&lt;full-title&gt;Sex Roles&lt;/full-title&gt;&lt;/periodical&gt;&lt;pages&gt;11-19&lt;/pages&gt;&lt;volume&gt;49&lt;/volume&gt;&lt;number&gt;1&lt;/number&gt;&lt;keywords&gt;&lt;keyword&gt;gender caring morality&lt;/keyword&gt;&lt;/keywords&gt;&lt;dates&gt;&lt;year&gt;2003&lt;/year&gt;&lt;/dates&gt;&lt;urls&gt;&lt;related-urls&gt;&lt;url&gt;http://link.springer.com/article/10.1023%2FA%3A1023953401662&lt;/url&gt;&lt;/related-urls&gt;&lt;/urls&gt;&lt;research-notes&gt;Quantitative&lt;/research-notes&gt;&lt;/record&gt;&lt;/Cite&gt;&lt;/EndNote&gt;</w:instrText>
      </w:r>
      <w:r w:rsidR="00DA71B3">
        <w:fldChar w:fldCharType="separate"/>
      </w:r>
      <w:r w:rsidR="002D4D97">
        <w:rPr>
          <w:noProof/>
        </w:rPr>
        <w:t>(Karniol, Grosz, &amp; Schorr, 2003)</w:t>
      </w:r>
      <w:r w:rsidR="00DA71B3">
        <w:fldChar w:fldCharType="end"/>
      </w:r>
      <w:r>
        <w:t xml:space="preserve">. While the ethic of care is associated with femininity it should not be understood as objectively related to females but rather as a set of characteristics linked to normative expectations about female behaviour. During their research, </w:t>
      </w:r>
      <w:r w:rsidR="00DA71B3">
        <w:fldChar w:fldCharType="begin"/>
      </w:r>
      <w:r w:rsidR="007056E2">
        <w:instrText xml:space="preserve"> ADDIN EN.CITE &lt;EndNote&gt;&lt;Cite AuthorYear="1"&gt;&lt;Author&gt;Karniol&lt;/Author&gt;&lt;Year&gt;2003&lt;/Year&gt;&lt;RecNum&gt;650&lt;/RecNum&gt;&lt;DisplayText&gt;Karniol et al. (2003)&lt;/DisplayText&gt;&lt;record&gt;&lt;rec-number&gt;650&lt;/rec-number&gt;&lt;foreign-keys&gt;&lt;key app="EN" db-id="5s2txzf0zdpfwuez5vpxd2z0saspta90zfrs" timestamp="1452514929"&gt;650&lt;/key&gt;&lt;/foreign-keys&gt;&lt;ref-type name="Journal Article"&gt;17&lt;/ref-type&gt;&lt;contributors&gt;&lt;authors&gt;&lt;author&gt;Karniol, R.&lt;/author&gt;&lt;author&gt;Grosz, E.&lt;/author&gt;&lt;author&gt;Schorr, I.&lt;/author&gt;&lt;/authors&gt;&lt;/contributors&gt;&lt;titles&gt;&lt;title&gt;Caring, Gender Role Orientation, and Volunteering&lt;/title&gt;&lt;secondary-title&gt;Sex Roles&lt;/secondary-title&gt;&lt;/titles&gt;&lt;periodical&gt;&lt;full-title&gt;Sex Roles&lt;/full-title&gt;&lt;/periodical&gt;&lt;pages&gt;11-19&lt;/pages&gt;&lt;volume&gt;49&lt;/volume&gt;&lt;number&gt;1&lt;/number&gt;&lt;keywords&gt;&lt;keyword&gt;gender caring morality&lt;/keyword&gt;&lt;/keywords&gt;&lt;dates&gt;&lt;year&gt;2003&lt;/year&gt;&lt;/dates&gt;&lt;urls&gt;&lt;related-urls&gt;&lt;url&gt;http://link.springer.com/article/10.1023%2FA%3A1023953401662&lt;/url&gt;&lt;/related-urls&gt;&lt;/urls&gt;&lt;research-notes&gt;Quantitative&lt;/research-notes&gt;&lt;/record&gt;&lt;/Cite&gt;&lt;/EndNote&gt;</w:instrText>
      </w:r>
      <w:r w:rsidR="00DA71B3">
        <w:fldChar w:fldCharType="separate"/>
      </w:r>
      <w:r w:rsidR="007056E2">
        <w:rPr>
          <w:noProof/>
        </w:rPr>
        <w:t>Karniol et al. (2003)</w:t>
      </w:r>
      <w:r w:rsidR="00DA71B3">
        <w:fldChar w:fldCharType="end"/>
      </w:r>
      <w:r w:rsidR="007056E2">
        <w:t xml:space="preserve"> </w:t>
      </w:r>
      <w:r>
        <w:t xml:space="preserve">found young females were significantly more likely to volunteer than young males. They also found a relationship between the ethic of care and volunteering whereby the higher an individual’s caring score the more likely they were to volunteer, thus reinforcing the normative relationship between volunteering and femininity. </w:t>
      </w:r>
    </w:p>
    <w:p w:rsidR="00B373DE" w:rsidRDefault="00B373DE" w:rsidP="00B373DE"/>
    <w:p w:rsidR="00DE57D1" w:rsidRPr="00C922E5" w:rsidRDefault="00B373DE" w:rsidP="004738E8">
      <w:r>
        <w:t>W</w:t>
      </w:r>
      <w:r w:rsidR="002D370A">
        <w:t xml:space="preserve">hile young people appear to emphasise employability motives, the </w:t>
      </w:r>
      <w:r w:rsidR="001141D7">
        <w:t>ends</w:t>
      </w:r>
      <w:r w:rsidR="00AA4E46">
        <w:t xml:space="preserve"> to</w:t>
      </w:r>
      <w:r w:rsidR="002D370A">
        <w:t xml:space="preserve"> which </w:t>
      </w:r>
      <w:r w:rsidR="004A2897">
        <w:t>t</w:t>
      </w:r>
      <w:r w:rsidR="00FF6A5C">
        <w:t>hese are</w:t>
      </w:r>
      <w:r w:rsidR="00AA4E46">
        <w:t xml:space="preserve"> put</w:t>
      </w:r>
      <w:r w:rsidR="002D370A">
        <w:t xml:space="preserve"> </w:t>
      </w:r>
      <w:r w:rsidR="0055260E">
        <w:t>appear</w:t>
      </w:r>
      <w:r w:rsidR="002D370A">
        <w:t xml:space="preserve"> to vary. </w:t>
      </w:r>
      <w:r w:rsidR="004050E6">
        <w:t xml:space="preserve">The authors of the </w:t>
      </w:r>
      <w:r w:rsidR="004050E6">
        <w:rPr>
          <w:i/>
        </w:rPr>
        <w:t xml:space="preserve">v </w:t>
      </w:r>
      <w:r w:rsidR="004050E6">
        <w:t xml:space="preserve">evaluation argue that for </w:t>
      </w:r>
      <w:r w:rsidR="002D370A">
        <w:t>NEET</w:t>
      </w:r>
      <w:r w:rsidR="0094624E">
        <w:t xml:space="preserve"> young people</w:t>
      </w:r>
      <w:r w:rsidR="002D370A">
        <w:t xml:space="preserve"> volunteering was considered a ‘fundamental stepping stone to becoming more employable’, while for </w:t>
      </w:r>
      <w:r w:rsidR="004050E6">
        <w:t xml:space="preserve">those </w:t>
      </w:r>
      <w:r w:rsidR="002D370A">
        <w:t>looking to transition into</w:t>
      </w:r>
      <w:r w:rsidR="004050E6">
        <w:t xml:space="preserve"> further education</w:t>
      </w:r>
      <w:r w:rsidR="000623DF">
        <w:t>,</w:t>
      </w:r>
      <w:r w:rsidR="004050E6">
        <w:t xml:space="preserve"> volunteering added ‘supplementary value’</w:t>
      </w:r>
      <w:r w:rsidR="00DA4071">
        <w:t xml:space="preserve"> </w:t>
      </w:r>
      <w:r w:rsidR="00757369">
        <w:t>to their applications</w:t>
      </w:r>
      <w:r w:rsidR="00CB3192">
        <w:t xml:space="preserve"> </w:t>
      </w:r>
      <w:r w:rsidR="00DA71B3">
        <w:fldChar w:fldCharType="begin"/>
      </w:r>
      <w:r w:rsidR="00CB3192">
        <w:instrText xml:space="preserve"> ADDIN EN.CITE &lt;EndNote&gt;&lt;Cite&gt;&lt;Author&gt;NatCent&lt;/Author&gt;&lt;Year&gt;2011&lt;/Year&gt;&lt;RecNum&gt;703&lt;/RecNum&gt;&lt;Pages&gt;53&lt;/Pages&gt;&lt;DisplayText&gt;(NatCent, 2011, p. 53)&lt;/DisplayText&gt;&lt;record&gt;&lt;rec-number&gt;703&lt;/rec-number&gt;&lt;foreign-keys&gt;&lt;key app="EN" db-id="5s2txzf0zdpfwuez5vpxd2z0saspta90zfrs" timestamp="1453834481"&gt;703&lt;/key&gt;&lt;/foreign-keys&gt;&lt;ref-type name="Book"&gt;6&lt;/ref-type&gt;&lt;contributors&gt;&lt;authors&gt;&lt;author&gt;NatCent&lt;/author&gt;&lt;/authors&gt;&lt;/contributors&gt;&lt;titles&gt;&lt;title&gt;Formative Evaluation of v: The National Young Volunteers&amp;apos; Service&lt;/title&gt;&lt;/titles&gt;&lt;dates&gt;&lt;year&gt;2011&lt;/year&gt;&lt;/dates&gt;&lt;pub-location&gt;London&lt;/pub-location&gt;&lt;publisher&gt;v&lt;/publisher&gt;&lt;urls&gt;&lt;related-urls&gt;&lt;url&gt;https://natcen.ac.uk/media/23287/formative-evaluation-final-report.pdf&lt;/url&gt;&lt;/related-urls&gt;&lt;/urls&gt;&lt;/record&gt;&lt;/Cite&gt;&lt;/EndNote&gt;</w:instrText>
      </w:r>
      <w:r w:rsidR="00DA71B3">
        <w:fldChar w:fldCharType="separate"/>
      </w:r>
      <w:r w:rsidR="00CB3192">
        <w:rPr>
          <w:noProof/>
        </w:rPr>
        <w:t>(NatCent, 2011, p. 53)</w:t>
      </w:r>
      <w:r w:rsidR="00DA71B3">
        <w:fldChar w:fldCharType="end"/>
      </w:r>
      <w:r w:rsidR="002D370A">
        <w:t xml:space="preserve">. </w:t>
      </w:r>
      <w:r w:rsidR="00757369">
        <w:t xml:space="preserve">For those with </w:t>
      </w:r>
      <w:r w:rsidR="001141D7">
        <w:t>fewer</w:t>
      </w:r>
      <w:r w:rsidR="00757369">
        <w:t xml:space="preserve"> educational resources volunteering may, therefore, be viewed as a direct route into work while for their more advantaged counterparts it may be part of a broader strategy of invest</w:t>
      </w:r>
      <w:r w:rsidR="00CB3192">
        <w:t xml:space="preserve">ing in the self for the future </w:t>
      </w:r>
      <w:r w:rsidR="00DA71B3">
        <w:fldChar w:fldCharType="begin"/>
      </w:r>
      <w:r w:rsidR="00CB3192">
        <w:instrText xml:space="preserve"> ADDIN EN.CITE &lt;EndNote&gt;&lt;Cite&gt;&lt;Author&gt;Skeggs&lt;/Author&gt;&lt;Year&gt;2004&lt;/Year&gt;&lt;RecNum&gt;504&lt;/RecNum&gt;&lt;DisplayText&gt;(Skeggs, 2004)&lt;/DisplayText&gt;&lt;record&gt;&lt;rec-number&gt;504&lt;/rec-number&gt;&lt;foreign-keys&gt;&lt;key app="EN" db-id="5s2txzf0zdpfwuez5vpxd2z0saspta90zfrs" timestamp="1442744367"&gt;504&lt;/key&gt;&lt;/foreign-keys&gt;&lt;ref-type name="Book"&gt;6&lt;/ref-type&gt;&lt;contributors&gt;&lt;authors&gt;&lt;author&gt;Skeggs, B.&lt;/author&gt;&lt;/authors&gt;&lt;/contributors&gt;&lt;titles&gt;&lt;title&gt;Class, Self, Culture&lt;/title&gt;&lt;/titles&gt;&lt;dates&gt;&lt;year&gt;2004&lt;/year&gt;&lt;/dates&gt;&lt;pub-location&gt;London&lt;/pub-location&gt;&lt;publisher&gt;Routledge&lt;/publisher&gt;&lt;urls&gt;&lt;/urls&gt;&lt;/record&gt;&lt;/Cite&gt;&lt;/EndNote&gt;</w:instrText>
      </w:r>
      <w:r w:rsidR="00DA71B3">
        <w:fldChar w:fldCharType="separate"/>
      </w:r>
      <w:r w:rsidR="00CB3192">
        <w:rPr>
          <w:noProof/>
        </w:rPr>
        <w:t>(Skeggs, 2004)</w:t>
      </w:r>
      <w:r w:rsidR="00DA71B3">
        <w:fldChar w:fldCharType="end"/>
      </w:r>
      <w:r w:rsidR="00757369">
        <w:t>.</w:t>
      </w:r>
      <w:r w:rsidR="008C7869">
        <w:t xml:space="preserve"> This </w:t>
      </w:r>
      <w:r w:rsidR="009A579A">
        <w:t>contention</w:t>
      </w:r>
      <w:r w:rsidR="008C7869">
        <w:t xml:space="preserve"> is </w:t>
      </w:r>
      <w:r w:rsidR="009A579A">
        <w:t>evident</w:t>
      </w:r>
      <w:r w:rsidR="008C7869">
        <w:t xml:space="preserve"> in other studies. </w:t>
      </w:r>
      <w:r w:rsidR="00DA71B3">
        <w:fldChar w:fldCharType="begin"/>
      </w:r>
      <w:r w:rsidR="00CB3192">
        <w:instrText xml:space="preserve"> ADDIN EN.CITE &lt;EndNote&gt;&lt;Cite AuthorYear="1"&gt;&lt;Author&gt;Brooks&lt;/Author&gt;&lt;Year&gt;2007&lt;/Year&gt;&lt;RecNum&gt;27&lt;/RecNum&gt;&lt;Pages&gt;426&lt;/Pages&gt;&lt;DisplayText&gt;Brooks (2007, p. 426)&lt;/DisplayText&gt;&lt;record&gt;&lt;rec-number&gt;27&lt;/rec-number&gt;&lt;foreign-keys&gt;&lt;key app="EN" db-id="5s2txzf0zdpfwuez5vpxd2z0saspta90zfrs" timestamp="1436449403"&gt;27&lt;/key&gt;&lt;/foreign-keys&gt;&lt;ref-type name="Journal Article"&gt;17&lt;/ref-type&gt;&lt;contributors&gt;&lt;authors&gt;&lt;author&gt;Brooks, R.&lt;/author&gt;&lt;/authors&gt;&lt;/contributors&gt;&lt;titles&gt;&lt;title&gt;Young People&amp;apos;s Extra-Curricular Activities: Critical Social Engagement - Or &amp;quot;Something for the CV&amp;quot;?&lt;/title&gt;&lt;secondary-title&gt;Journal of Social Policy&lt;/secondary-title&gt;&lt;/titles&gt;&lt;periodical&gt;&lt;full-title&gt;Journal of Social Policy&lt;/full-title&gt;&lt;/periodical&gt;&lt;pages&gt;417&lt;/pages&gt;&lt;volume&gt;36&lt;/volume&gt;&lt;number&gt;3&lt;/number&gt;&lt;section&gt;434&lt;/section&gt;&lt;dates&gt;&lt;year&gt;2007&lt;/year&gt;&lt;/dates&gt;&lt;urls&gt;&lt;related-urls&gt;&lt;url&gt;http://journals.cambridge.org/action/displayFulltext?type=1&amp;amp;fid=1036220&amp;amp;jid=JSP&amp;amp;volumeId=36&amp;amp;issueId=03&amp;amp;aid=1036216&lt;/url&gt;&lt;/related-urls&gt;&lt;/urls&gt;&lt;research-notes&gt;&amp;apos;The age of the respondents (16–18) and their class location (in almost all cases from the middle class in relatively affluent areas) may both have a significant bearing on the kind of responses that were forthcoming&amp;apos; - &amp;apos;the generally privileged nature of this sample should be recognised&amp;apos; (424)&amp;#xD;&amp;#xD;&amp;apos;the Institute for Volunteering Research (2004) has demonstrated that, among its sample of young people, there was considerable variation by respondents’ age in reasons given for volunteering. Those aged between 14 and 16 tended to place greater emphasis on societal benefits than the 17-plus age group, who were more likely to be motivated by the personal rewards volunteering was thought to offer&amp;apos; (424)&lt;/research-notes&gt;&lt;/record&gt;&lt;/Cite&gt;&lt;/EndNote&gt;</w:instrText>
      </w:r>
      <w:r w:rsidR="00DA71B3">
        <w:fldChar w:fldCharType="separate"/>
      </w:r>
      <w:r w:rsidR="00CB3192">
        <w:rPr>
          <w:noProof/>
        </w:rPr>
        <w:t>Brooks (2007, p. 426)</w:t>
      </w:r>
      <w:r w:rsidR="00DA71B3">
        <w:fldChar w:fldCharType="end"/>
      </w:r>
      <w:r w:rsidR="00DA4071">
        <w:t>, for example, found middle class young people from relatively affluent areas in England viewed volunteering as a way to present a ‘rounded self’ when applying to university</w:t>
      </w:r>
      <w:r w:rsidR="00D2515A">
        <w:t xml:space="preserve">. Similarly, a study of young volunteers in one of </w:t>
      </w:r>
      <w:r w:rsidR="00D2515A">
        <w:lastRenderedPageBreak/>
        <w:t>Glasgow’s most affluent areas found unanimous recognition of the role volunteering could play in obtaining a place at university</w:t>
      </w:r>
      <w:r w:rsidR="00CB3192">
        <w:t xml:space="preserve"> </w:t>
      </w:r>
      <w:r w:rsidR="00DA71B3">
        <w:fldChar w:fldCharType="begin"/>
      </w:r>
      <w:r w:rsidR="00CB3192">
        <w:instrText xml:space="preserve"> ADDIN EN.CITE &lt;EndNote&gt;&lt;Cite&gt;&lt;Author&gt;Clement&lt;/Author&gt;&lt;Year&gt;2015&lt;/Year&gt;&lt;RecNum&gt;783&lt;/RecNum&gt;&lt;DisplayText&gt;(Clement &amp;amp; Lafferty, 2015)&lt;/DisplayText&gt;&lt;record&gt;&lt;rec-number&gt;783&lt;/rec-number&gt;&lt;foreign-keys&gt;&lt;key app="EN" db-id="5s2txzf0zdpfwuez5vpxd2z0saspta90zfrs" timestamp="1456939482"&gt;783&lt;/key&gt;&lt;/foreign-keys&gt;&lt;ref-type name="Book"&gt;6&lt;/ref-type&gt;&lt;contributors&gt;&lt;authors&gt;&lt;author&gt;Clement, L.&lt;/author&gt;&lt;author&gt;Lafferty, S.&lt;/author&gt;&lt;/authors&gt;&lt;/contributors&gt;&lt;titles&gt;&lt;title&gt;Youth Volunteering in East Dunbartonshire: The Lived Experience&lt;/title&gt;&lt;/titles&gt;&lt;dates&gt;&lt;year&gt;2015&lt;/year&gt;&lt;/dates&gt;&lt;pub-location&gt;Kirkintilloch&lt;/pub-location&gt;&lt;publisher&gt;East Dunbartonshire Voluntary Action&lt;/publisher&gt;&lt;urls&gt;&lt;related-urls&gt;&lt;url&gt;https://issuu.com/edvapublications/docs/youth_research_report&lt;/url&gt;&lt;/related-urls&gt;&lt;/urls&gt;&lt;/record&gt;&lt;/Cite&gt;&lt;/EndNote&gt;</w:instrText>
      </w:r>
      <w:r w:rsidR="00DA71B3">
        <w:fldChar w:fldCharType="separate"/>
      </w:r>
      <w:r w:rsidR="00CB3192">
        <w:rPr>
          <w:noProof/>
        </w:rPr>
        <w:t>(Clement &amp; Lafferty, 2015)</w:t>
      </w:r>
      <w:r w:rsidR="00DA71B3">
        <w:fldChar w:fldCharType="end"/>
      </w:r>
      <w:r w:rsidR="00D2515A">
        <w:t>.</w:t>
      </w:r>
    </w:p>
    <w:p w:rsidR="00B43C35" w:rsidRDefault="00B43C35" w:rsidP="004738E8"/>
    <w:p w:rsidR="00067EE9" w:rsidRDefault="00B46774" w:rsidP="004738E8">
      <w:r>
        <w:t xml:space="preserve">It is important to note young people’s motives for volunteering are not tied solely to individualistic drivers. </w:t>
      </w:r>
      <w:r w:rsidR="005F600F">
        <w:t xml:space="preserve">The 2016 wave of the </w:t>
      </w:r>
      <w:r w:rsidR="005F600F">
        <w:rPr>
          <w:i/>
        </w:rPr>
        <w:t xml:space="preserve">Young People in Scotland </w:t>
      </w:r>
      <w:r w:rsidR="005F600F">
        <w:t>survey</w:t>
      </w:r>
      <w:r w:rsidR="00D72C14">
        <w:t xml:space="preserve"> found that ‘having fun’ was the most common response to the question of what wo</w:t>
      </w:r>
      <w:r w:rsidR="00647726">
        <w:t>uld make participants volunteer</w:t>
      </w:r>
      <w:r w:rsidR="00167F43">
        <w:t xml:space="preserve"> (Linning &amp; Jackson, 2017)</w:t>
      </w:r>
      <w:r w:rsidR="00647726">
        <w:t>, echoing earlier research about what young</w:t>
      </w:r>
      <w:r w:rsidR="00296D8F">
        <w:t xml:space="preserve"> people want from volunteering </w:t>
      </w:r>
      <w:r w:rsidR="00DA71B3">
        <w:fldChar w:fldCharType="begin"/>
      </w:r>
      <w:r w:rsidR="00296D8F">
        <w:instrText xml:space="preserve"> ADDIN EN.CITE &lt;EndNote&gt;&lt;Cite&gt;&lt;Author&gt;Gaskin&lt;/Author&gt;&lt;Year&gt;1998&lt;/Year&gt;&lt;RecNum&gt;221&lt;/RecNum&gt;&lt;DisplayText&gt;(Gaskin, 1998)&lt;/DisplayText&gt;&lt;record&gt;&lt;rec-number&gt;221&lt;/rec-number&gt;&lt;foreign-keys&gt;&lt;key app="EN" db-id="5s2txzf0zdpfwuez5vpxd2z0saspta90zfrs" timestamp="1437746821"&gt;221&lt;/key&gt;&lt;/foreign-keys&gt;&lt;ref-type name="Book"&gt;6&lt;/ref-type&gt;&lt;contributors&gt;&lt;authors&gt;&lt;author&gt;Gaskin, K.&lt;/author&gt;&lt;/authors&gt;&lt;/contributors&gt;&lt;titles&gt;&lt;title&gt;What Young People Want From Volunteering&lt;/title&gt;&lt;/titles&gt;&lt;dates&gt;&lt;year&gt;1998&lt;/year&gt;&lt;/dates&gt;&lt;pub-location&gt;London&lt;/pub-location&gt;&lt;publisher&gt;National Centre for Volunteering&lt;/publisher&gt;&lt;urls&gt;&lt;/urls&gt;&lt;/record&gt;&lt;/Cite&gt;&lt;/EndNote&gt;</w:instrText>
      </w:r>
      <w:r w:rsidR="00DA71B3">
        <w:fldChar w:fldCharType="separate"/>
      </w:r>
      <w:r w:rsidR="00296D8F">
        <w:rPr>
          <w:noProof/>
        </w:rPr>
        <w:t>(Gaskin, 1998)</w:t>
      </w:r>
      <w:r w:rsidR="00DA71B3">
        <w:fldChar w:fldCharType="end"/>
      </w:r>
      <w:r w:rsidR="00647726">
        <w:t>.</w:t>
      </w:r>
      <w:r w:rsidR="00B51376">
        <w:t xml:space="preserve"> </w:t>
      </w:r>
      <w:r w:rsidR="00D84DE6">
        <w:t>Thus, while volunteering may be promoted to young people in terms of skills development</w:t>
      </w:r>
      <w:r w:rsidR="00387A7E">
        <w:t>,</w:t>
      </w:r>
      <w:r w:rsidR="00D84DE6">
        <w:t xml:space="preserve"> </w:t>
      </w:r>
      <w:r w:rsidR="00387A7E">
        <w:t>which</w:t>
      </w:r>
      <w:r w:rsidR="00D84DE6">
        <w:t xml:space="preserve"> may be reflected in their motivations, evidence suggests </w:t>
      </w:r>
      <w:r w:rsidR="00D427E1">
        <w:t>this</w:t>
      </w:r>
      <w:r w:rsidR="00D84DE6">
        <w:t xml:space="preserve"> is not </w:t>
      </w:r>
      <w:r w:rsidR="00AD5A93">
        <w:t>necessarily</w:t>
      </w:r>
      <w:r w:rsidR="00D84DE6">
        <w:t xml:space="preserve"> their primary motivation</w:t>
      </w:r>
      <w:r w:rsidR="005C7AA1">
        <w:t>.</w:t>
      </w:r>
      <w:r w:rsidR="00507E52">
        <w:t xml:space="preserve"> For example, university students across 12 countries were found to identify altruism as a stronger motivation than CV building or social reasons</w:t>
      </w:r>
      <w:r w:rsidR="00296D8F">
        <w:t xml:space="preserve"> </w:t>
      </w:r>
      <w:r w:rsidR="00DA71B3">
        <w:fldChar w:fldCharType="begin"/>
      </w:r>
      <w:r w:rsidR="001C1761">
        <w:instrText xml:space="preserve"> ADDIN EN.CITE &lt;EndNote&gt;&lt;Cite&gt;&lt;Author&gt;Handy&lt;/Author&gt;&lt;Year&gt;2010&lt;/Year&gt;&lt;RecNum&gt;140&lt;/RecNum&gt;&lt;DisplayText&gt;(Handy et al., 2010)&lt;/DisplayText&gt;&lt;record&gt;&lt;rec-number&gt;140&lt;/rec-number&gt;&lt;foreign-keys&gt;&lt;key app="EN" db-id="5s2txzf0zdpfwuez5vpxd2z0saspta90zfrs" timestamp="1437152292"&gt;140&lt;/key&gt;&lt;/foreign-keys&gt;&lt;ref-type name="Journal Article"&gt;17&lt;/ref-type&gt;&lt;contributors&gt;&lt;authors&gt;&lt;author&gt;Handy, Femida&lt;/author&gt;&lt;author&gt;Cnaan, Ram A.&lt;/author&gt;&lt;author&gt;Hustinx, Lesley&lt;/author&gt;&lt;author&gt;Kang, Chulhee&lt;/author&gt;&lt;author&gt;Brudney, Jeffrey L.&lt;/author&gt;&lt;author&gt;Haski-Leventhal, Debbie&lt;/author&gt;&lt;author&gt;Holmes, Kirsten&lt;/author&gt;&lt;author&gt;Meijs, Lucas C. P. M.&lt;/author&gt;&lt;author&gt;Pessi, Anne Birgitta&lt;/author&gt;&lt;author&gt;Ranade, Bhagyashree&lt;/author&gt;&lt;author&gt;Yamauchi, Naoto&lt;/author&gt;&lt;author&gt;Zrinscak, Sinisa&lt;/author&gt;&lt;/authors&gt;&lt;/contributors&gt;&lt;titles&gt;&lt;title&gt;A Cross-Cultural Examination of Student Volunteering: Is It All About Résumé Building?&lt;/title&gt;&lt;secondary-title&gt;Nonprofit and Voluntary Sector Quarterly&lt;/secondary-title&gt;&lt;/titles&gt;&lt;periodical&gt;&lt;full-title&gt;Nonprofit and Voluntary Sector Quarterly&lt;/full-title&gt;&lt;/periodical&gt;&lt;pages&gt;498-523&lt;/pages&gt;&lt;volume&gt;39&lt;/volume&gt;&lt;number&gt;3&lt;/number&gt;&lt;dates&gt;&lt;year&gt;2010&lt;/year&gt;&lt;pub-dates&gt;&lt;date&gt;June 1, 2010&lt;/date&gt;&lt;/pub-dates&gt;&lt;/dates&gt;&lt;urls&gt;&lt;related-urls&gt;&lt;url&gt;http://nvs.sagepub.com/content/39/3/498.abstract&lt;/url&gt;&lt;/related-urls&gt;&lt;/urls&gt;&lt;electronic-resource-num&gt;10.1177/0899764009344353&lt;/electronic-resource-num&gt;&lt;/record&gt;&lt;/Cite&gt;&lt;/EndNote&gt;</w:instrText>
      </w:r>
      <w:r w:rsidR="00DA71B3">
        <w:fldChar w:fldCharType="separate"/>
      </w:r>
      <w:r w:rsidR="001C1761">
        <w:rPr>
          <w:noProof/>
        </w:rPr>
        <w:t>(Handy et al., 2010)</w:t>
      </w:r>
      <w:r w:rsidR="00DA71B3">
        <w:fldChar w:fldCharType="end"/>
      </w:r>
      <w:r w:rsidR="00507E52">
        <w:t xml:space="preserve"> and highly engaged student volunteers have been reported to disapprove of individualistic motivations, such as career enhan</w:t>
      </w:r>
      <w:r w:rsidR="0083265E">
        <w:t>cement</w:t>
      </w:r>
      <w:r w:rsidR="001C1761">
        <w:t xml:space="preserve"> </w:t>
      </w:r>
      <w:r w:rsidR="00DA71B3">
        <w:fldChar w:fldCharType="begin"/>
      </w:r>
      <w:r w:rsidR="001C1761">
        <w:instrText xml:space="preserve"> ADDIN EN.CITE &lt;EndNote&gt;&lt;Cite&gt;&lt;Author&gt;MacNeela&lt;/Author&gt;&lt;Year&gt;2014&lt;/Year&gt;&lt;RecNum&gt;181&lt;/RecNum&gt;&lt;DisplayText&gt;(MacNeela &amp;amp; Gannon, 2014)&lt;/DisplayText&gt;&lt;record&gt;&lt;rec-number&gt;181&lt;/rec-number&gt;&lt;foreign-keys&gt;&lt;key app="EN" db-id="5s2txzf0zdpfwuez5vpxd2z0saspta90zfrs" timestamp="1437472508"&gt;181&lt;/key&gt;&lt;/foreign-keys&gt;&lt;ref-type name="Journal Article"&gt;17&lt;/ref-type&gt;&lt;contributors&gt;&lt;authors&gt;&lt;author&gt;MacNeela, Pádraig&lt;/author&gt;&lt;author&gt;Gannon, Niall&lt;/author&gt;&lt;/authors&gt;&lt;/contributors&gt;&lt;titles&gt;&lt;title&gt;Process and Positive Development: An Interpretative Phenomenological Analysis of University Student Volunteering&lt;/title&gt;&lt;secondary-title&gt;Journal of Adolescent Research&lt;/secondary-title&gt;&lt;/titles&gt;&lt;periodical&gt;&lt;full-title&gt;Journal of Adolescent Research&lt;/full-title&gt;&lt;/periodical&gt;&lt;pages&gt;407-436&lt;/pages&gt;&lt;volume&gt;29&lt;/volume&gt;&lt;number&gt;3&lt;/number&gt;&lt;dates&gt;&lt;year&gt;2014&lt;/year&gt;&lt;pub-dates&gt;&lt;date&gt;May 1, 2014&lt;/date&gt;&lt;/pub-dates&gt;&lt;/dates&gt;&lt;urls&gt;&lt;related-urls&gt;&lt;url&gt;http://jar.sagepub.com/content/29/3/407.abstract&lt;/url&gt;&lt;/related-urls&gt;&lt;/urls&gt;&lt;electronic-resource-num&gt;10.1177/0743558413510968&lt;/electronic-resource-num&gt;&lt;/record&gt;&lt;/Cite&gt;&lt;/EndNote&gt;</w:instrText>
      </w:r>
      <w:r w:rsidR="00DA71B3">
        <w:fldChar w:fldCharType="separate"/>
      </w:r>
      <w:r w:rsidR="001C1761">
        <w:rPr>
          <w:noProof/>
        </w:rPr>
        <w:t>(MacNeela &amp; Gannon, 2014)</w:t>
      </w:r>
      <w:r w:rsidR="00DA71B3">
        <w:fldChar w:fldCharType="end"/>
      </w:r>
      <w:r w:rsidR="00507E52">
        <w:t>.</w:t>
      </w:r>
      <w:r w:rsidR="00376BD7">
        <w:t xml:space="preserve"> </w:t>
      </w:r>
      <w:r w:rsidR="00067EE9">
        <w:t>Moreover, a n</w:t>
      </w:r>
      <w:r w:rsidR="00311153">
        <w:t xml:space="preserve">ational survey of adults </w:t>
      </w:r>
      <w:r w:rsidR="00DA71B3">
        <w:fldChar w:fldCharType="begin"/>
      </w:r>
      <w:r w:rsidR="001C1761">
        <w:instrText xml:space="preserve"> ADDIN EN.CITE &lt;EndNote&gt;&lt;Cite&gt;&lt;Author&gt;Low&lt;/Author&gt;&lt;Year&gt;2007&lt;/Year&gt;&lt;RecNum&gt;731&lt;/RecNum&gt;&lt;DisplayText&gt;(Low et al., 2007)&lt;/DisplayText&gt;&lt;record&gt;&lt;rec-number&gt;731&lt;/rec-number&gt;&lt;foreign-keys&gt;&lt;key app="EN" db-id="5s2txzf0zdpfwuez5vpxd2z0saspta90zfrs" timestamp="1454434574"&gt;731&lt;/key&gt;&lt;/foreign-keys&gt;&lt;ref-type name="Book"&gt;6&lt;/ref-type&gt;&lt;contributors&gt;&lt;authors&gt;&lt;author&gt;Low, N.&lt;/author&gt;&lt;author&gt;Butt, S.&lt;/author&gt;&lt;author&gt;Ellis Paine, A.&lt;/author&gt;&lt;author&gt;Davis Smith, J.&lt;/author&gt;&lt;/authors&gt;&lt;/contributors&gt;&lt;titles&gt;&lt;title&gt;Helping Out: A National Survey of Volunteering and Charitable Giving&lt;/title&gt;&lt;/titles&gt;&lt;volume&gt;Cabinet Office&lt;/volume&gt;&lt;keywords&gt;&lt;keyword&gt;volunteering, national survey, national statistics, rates, formal volunteering, routes, organisation, benefits, limitations, motivations, charitable giving&lt;/keyword&gt;&lt;/keywords&gt;&lt;dates&gt;&lt;year&gt;2007&lt;/year&gt;&lt;/dates&gt;&lt;publisher&gt;London&lt;/publisher&gt;&lt;urls&gt;&lt;related-urls&gt;&lt;url&gt;Abstract: http://www.ivr.org.uk/component/ivr/helping-out-a-national-survey-of-volunteering-and-charitable-giving&lt;/url&gt;&lt;url&gt;Article: http://www.ivr.org.uk/images/stories/Institute-of-Volunteering-Research/Migrated-Resources/Documents/H/OTS_Helping_Out.pdf&lt;/url&gt;&lt;/related-urls&gt;&lt;/urls&gt;&lt;/record&gt;&lt;/Cite&gt;&lt;/EndNote&gt;</w:instrText>
      </w:r>
      <w:r w:rsidR="00DA71B3">
        <w:fldChar w:fldCharType="separate"/>
      </w:r>
      <w:r w:rsidR="001C1761">
        <w:rPr>
          <w:noProof/>
        </w:rPr>
        <w:t>(Low et al., 2007)</w:t>
      </w:r>
      <w:r w:rsidR="00DA71B3">
        <w:fldChar w:fldCharType="end"/>
      </w:r>
      <w:r w:rsidR="00311153">
        <w:t xml:space="preserve"> and a national evaluation of the </w:t>
      </w:r>
      <w:r w:rsidR="00311153">
        <w:rPr>
          <w:i/>
        </w:rPr>
        <w:t>v</w:t>
      </w:r>
      <w:r w:rsidR="001C1761">
        <w:t xml:space="preserve"> initiative </w:t>
      </w:r>
      <w:r w:rsidR="00DA71B3">
        <w:fldChar w:fldCharType="begin"/>
      </w:r>
      <w:r w:rsidR="001C1761">
        <w:instrText xml:space="preserve"> ADDIN EN.CITE &lt;EndNote&gt;&lt;Cite&gt;&lt;Author&gt;NatCent&lt;/Author&gt;&lt;Year&gt;2011&lt;/Year&gt;&lt;RecNum&gt;703&lt;/RecNum&gt;&lt;DisplayText&gt;(NatCent, 2011)&lt;/DisplayText&gt;&lt;record&gt;&lt;rec-number&gt;703&lt;/rec-number&gt;&lt;foreign-keys&gt;&lt;key app="EN" db-id="5s2txzf0zdpfwuez5vpxd2z0saspta90zfrs" timestamp="1453834481"&gt;703&lt;/key&gt;&lt;/foreign-keys&gt;&lt;ref-type name="Book"&gt;6&lt;/ref-type&gt;&lt;contributors&gt;&lt;authors&gt;&lt;author&gt;NatCent&lt;/author&gt;&lt;/authors&gt;&lt;/contributors&gt;&lt;titles&gt;&lt;title&gt;Formative Evaluation of v: The National Young Volunteers&amp;apos; Service&lt;/title&gt;&lt;/titles&gt;&lt;dates&gt;&lt;year&gt;2011&lt;/year&gt;&lt;/dates&gt;&lt;pub-location&gt;London&lt;/pub-location&gt;&lt;publisher&gt;v&lt;/publisher&gt;&lt;urls&gt;&lt;related-urls&gt;&lt;url&gt;https://natcen.ac.uk/media/23287/formative-evaluation-final-report.pdf&lt;/url&gt;&lt;/related-urls&gt;&lt;/urls&gt;&lt;/record&gt;&lt;/Cite&gt;&lt;/EndNote&gt;</w:instrText>
      </w:r>
      <w:r w:rsidR="00DA71B3">
        <w:fldChar w:fldCharType="separate"/>
      </w:r>
      <w:r w:rsidR="001C1761">
        <w:rPr>
          <w:noProof/>
        </w:rPr>
        <w:t>(NatCent, 2011)</w:t>
      </w:r>
      <w:r w:rsidR="00DA71B3">
        <w:fldChar w:fldCharType="end"/>
      </w:r>
      <w:r w:rsidR="00311153">
        <w:t xml:space="preserve"> </w:t>
      </w:r>
      <w:r w:rsidR="0083265E">
        <w:t xml:space="preserve">found </w:t>
      </w:r>
      <w:r w:rsidR="00106723">
        <w:t>to ‘</w:t>
      </w:r>
      <w:r w:rsidR="00067EE9">
        <w:t>improve things</w:t>
      </w:r>
      <w:r w:rsidR="00106723">
        <w:t>’</w:t>
      </w:r>
      <w:r w:rsidR="00067EE9">
        <w:t xml:space="preserve"> and </w:t>
      </w:r>
      <w:r w:rsidR="00106723">
        <w:t>‘</w:t>
      </w:r>
      <w:r w:rsidR="00067EE9">
        <w:t>help others</w:t>
      </w:r>
      <w:r w:rsidR="00106723">
        <w:t>’</w:t>
      </w:r>
      <w:r w:rsidR="00067EE9">
        <w:t xml:space="preserve"> were </w:t>
      </w:r>
      <w:r w:rsidR="0083265E">
        <w:t>the</w:t>
      </w:r>
      <w:r w:rsidR="00311153">
        <w:t xml:space="preserve"> </w:t>
      </w:r>
      <w:r w:rsidR="0083265E">
        <w:t>most cited motivation</w:t>
      </w:r>
      <w:r w:rsidR="00067EE9">
        <w:t>s</w:t>
      </w:r>
      <w:r w:rsidR="0083265E">
        <w:t xml:space="preserve"> for volunteering</w:t>
      </w:r>
      <w:r w:rsidR="00311153">
        <w:t xml:space="preserve">. </w:t>
      </w:r>
    </w:p>
    <w:p w:rsidR="003F3743" w:rsidRDefault="00115C12" w:rsidP="003F3743">
      <w:pPr>
        <w:pStyle w:val="Heading3"/>
      </w:pPr>
      <w:bookmarkStart w:id="27" w:name="_Toc474664867"/>
      <w:r>
        <w:t>Trigger factors</w:t>
      </w:r>
      <w:bookmarkEnd w:id="27"/>
    </w:p>
    <w:p w:rsidR="00390B7E" w:rsidRPr="00D138B7" w:rsidRDefault="009958F0" w:rsidP="009A69B7">
      <w:r>
        <w:t xml:space="preserve">Motivations for volunteering are important in understanding participation, but so </w:t>
      </w:r>
      <w:r w:rsidR="009D0305">
        <w:t>too</w:t>
      </w:r>
      <w:r>
        <w:t xml:space="preserve"> is the social context </w:t>
      </w:r>
      <w:r w:rsidR="00106723">
        <w:t>from</w:t>
      </w:r>
      <w:r>
        <w:t xml:space="preserve"> which routes to volunteering are </w:t>
      </w:r>
      <w:r w:rsidR="00106723">
        <w:t>found</w:t>
      </w:r>
      <w:r w:rsidR="009D0305">
        <w:t xml:space="preserve">. </w:t>
      </w:r>
      <w:r w:rsidR="0095443E">
        <w:t xml:space="preserve">Francis </w:t>
      </w:r>
      <w:r w:rsidR="00DA71B3">
        <w:fldChar w:fldCharType="begin"/>
      </w:r>
      <w:r w:rsidR="001C1761">
        <w:instrText xml:space="preserve"> ADDIN EN.CITE &lt;EndNote&gt;&lt;Cite&gt;&lt;Author&gt;Francis&lt;/Author&gt;&lt;Year&gt;2011&lt;/Year&gt;&lt;RecNum&gt;112&lt;/RecNum&gt;&lt;DisplayText&gt;(Francis, 2011)&lt;/DisplayText&gt;&lt;record&gt;&lt;rec-number&gt;112&lt;/rec-number&gt;&lt;foreign-keys&gt;&lt;key app="EN" db-id="5s2txzf0zdpfwuez5vpxd2z0saspta90zfrs" timestamp="1437136902"&gt;112&lt;/key&gt;&lt;/foreign-keys&gt;&lt;ref-type name="Journal Article"&gt;17&lt;/ref-type&gt;&lt;contributors&gt;&lt;authors&gt;&lt;author&gt;Francis, Julie E.&lt;/author&gt;&lt;/authors&gt;&lt;/contributors&gt;&lt;titles&gt;&lt;title&gt;The Functions and Norms that Drive University Student Volunteering&lt;/title&gt;&lt;secondary-title&gt;International Journal of Nonprofit and Voluntary Sector Marketing&lt;/secondary-title&gt;&lt;/titles&gt;&lt;periodical&gt;&lt;full-title&gt;International Journal of Nonprofit and Voluntary Sector Marketing&lt;/full-title&gt;&lt;/periodical&gt;&lt;pages&gt;1-12&lt;/pages&gt;&lt;volume&gt;16&lt;/volume&gt;&lt;number&gt;1&lt;/number&gt;&lt;dates&gt;&lt;year&gt;2011&lt;/year&gt;&lt;/dates&gt;&lt;publisher&gt;John Wiley &amp;amp; Sons, Ltd.&lt;/publisher&gt;&lt;isbn&gt;1479-103X&lt;/isbn&gt;&lt;urls&gt;&lt;related-urls&gt;&lt;url&gt;http://dx.doi.org/10.1002/nvsm.390&lt;/url&gt;&lt;/related-urls&gt;&lt;/urls&gt;&lt;electronic-resource-num&gt;10.1002/nvsm.390&lt;/electronic-resource-num&gt;&lt;/record&gt;&lt;/Cite&gt;&lt;/EndNote&gt;</w:instrText>
      </w:r>
      <w:r w:rsidR="00DA71B3">
        <w:fldChar w:fldCharType="separate"/>
      </w:r>
      <w:r w:rsidR="001C1761">
        <w:rPr>
          <w:noProof/>
        </w:rPr>
        <w:t xml:space="preserve"> </w:t>
      </w:r>
      <w:r w:rsidR="0091631D">
        <w:rPr>
          <w:noProof/>
        </w:rPr>
        <w:t>(</w:t>
      </w:r>
      <w:r w:rsidR="001C1761">
        <w:rPr>
          <w:noProof/>
        </w:rPr>
        <w:t>2011)</w:t>
      </w:r>
      <w:r w:rsidR="00DA71B3">
        <w:fldChar w:fldCharType="end"/>
      </w:r>
      <w:r w:rsidR="00D138B7">
        <w:t xml:space="preserve"> use</w:t>
      </w:r>
      <w:r w:rsidR="00CB53CB">
        <w:t>d</w:t>
      </w:r>
      <w:r w:rsidR="00D138B7">
        <w:t xml:space="preserve"> Clary </w:t>
      </w:r>
      <w:r w:rsidR="00D138B7" w:rsidRPr="001C1761">
        <w:t>et al</w:t>
      </w:r>
      <w:r w:rsidR="000513AD">
        <w:t>.</w:t>
      </w:r>
      <w:r w:rsidR="001C1761">
        <w:t xml:space="preserve">’s </w:t>
      </w:r>
      <w:r w:rsidR="00DA71B3">
        <w:fldChar w:fldCharType="begin"/>
      </w:r>
      <w:r w:rsidR="001C1761">
        <w:instrText xml:space="preserve"> ADDIN EN.CITE &lt;EndNote&gt;&lt;Cite ExcludeAuth="1"&gt;&lt;Author&gt;Clary&lt;/Author&gt;&lt;Year&gt;1998&lt;/Year&gt;&lt;RecNum&gt;712&lt;/RecNum&gt;&lt;DisplayText&gt;(1998)&lt;/DisplayText&gt;&lt;record&gt;&lt;rec-number&gt;712&lt;/rec-number&gt;&lt;foreign-keys&gt;&lt;key app="EN" db-id="5s2txzf0zdpfwuez5vpxd2z0saspta90zfrs" timestamp="1453989297"&gt;712&lt;/key&gt;&lt;/foreign-keys&gt;&lt;ref-type name="Journal Article"&gt;17&lt;/ref-type&gt;&lt;contributors&gt;&lt;authors&gt;&lt;author&gt;Clary, E. Gil&lt;/author&gt;&lt;author&gt;Snyder, M.&lt;/author&gt;&lt;author&gt;Ridge, R.&lt;/author&gt;&lt;author&gt;Copeland, J.&lt;/author&gt;&lt;author&gt;Stukas, A.&lt;/author&gt;&lt;author&gt;Haugen, J.&lt;/author&gt;&lt;author&gt;Miene, P.&lt;/author&gt;&lt;/authors&gt;&lt;/contributors&gt;&lt;titles&gt;&lt;title&gt;Understanding and Assessing the Motivations of Volunteers: A Functional Approach&lt;/title&gt;&lt;secondary-title&gt;JOURNAL OF PERSONALITY AND SOCIAL PSYCHOLOGY&lt;/secondary-title&gt;&lt;/titles&gt;&lt;periodical&gt;&lt;full-title&gt;JOURNAL OF PERSONALITY AND SOCIAL PSYCHOLOGY&lt;/full-title&gt;&lt;/periodical&gt;&lt;pages&gt;1516-1530&lt;/pages&gt;&lt;volume&gt;74&lt;/volume&gt;&lt;number&gt;6&lt;/number&gt;&lt;dates&gt;&lt;year&gt;1998&lt;/year&gt;&lt;/dates&gt;&lt;urls&gt;&lt;related-urls&gt;&lt;url&gt;http://www.ncbi.nlm.nih.gov/pubmed/9654757&lt;/url&gt;&lt;url&gt;http://psycnet.apa.org/psycinfo/1998-02892-008&lt;/url&gt;&lt;/related-urls&gt;&lt;/urls&gt;&lt;/record&gt;&lt;/Cite&gt;&lt;/EndNote&gt;</w:instrText>
      </w:r>
      <w:r w:rsidR="00DA71B3">
        <w:fldChar w:fldCharType="separate"/>
      </w:r>
      <w:r w:rsidR="001C1761">
        <w:rPr>
          <w:noProof/>
        </w:rPr>
        <w:t>(1998)</w:t>
      </w:r>
      <w:r w:rsidR="00DA71B3">
        <w:fldChar w:fldCharType="end"/>
      </w:r>
      <w:r w:rsidR="00D138B7">
        <w:t xml:space="preserve"> Volunteer Functions Inventory (VFI) model to explore university students’ motivations </w:t>
      </w:r>
      <w:r w:rsidR="00DE1307">
        <w:t>for volunteering</w:t>
      </w:r>
      <w:r w:rsidR="00D138B7">
        <w:t>.</w:t>
      </w:r>
      <w:r w:rsidR="00CB53CB">
        <w:t xml:space="preserve"> The </w:t>
      </w:r>
      <w:r w:rsidR="007D0EC5">
        <w:t>model assesses</w:t>
      </w:r>
      <w:r w:rsidR="00CB53CB">
        <w:t xml:space="preserve"> motivations by asking respondents to rate the importance of several functions – values, protective, enhancement, understanding, career and social.</w:t>
      </w:r>
      <w:r w:rsidR="002C5FBD">
        <w:t xml:space="preserve"> Rather than being motivated to fulfil a particular function</w:t>
      </w:r>
      <w:r w:rsidR="00DE1307">
        <w:t>,</w:t>
      </w:r>
      <w:r w:rsidR="002C5FBD">
        <w:t xml:space="preserve"> </w:t>
      </w:r>
      <w:r w:rsidR="00DA71B3">
        <w:fldChar w:fldCharType="begin"/>
      </w:r>
      <w:r w:rsidR="001C1761">
        <w:instrText xml:space="preserve"> ADDIN EN.CITE &lt;EndNote&gt;&lt;Cite AuthorYear="1"&gt;&lt;Author&gt;Francis&lt;/Author&gt;&lt;Year&gt;2011&lt;/Year&gt;&lt;RecNum&gt;112&lt;/RecNum&gt;&lt;Pages&gt;9&lt;/Pages&gt;&lt;DisplayText&gt;Francis (2011, p. 9)&lt;/DisplayText&gt;&lt;record&gt;&lt;rec-number&gt;112&lt;/rec-number&gt;&lt;foreign-keys&gt;&lt;key app="EN" db-id="5s2txzf0zdpfwuez5vpxd2z0saspta90zfrs" timestamp="1437136902"&gt;112&lt;/key&gt;&lt;/foreign-keys&gt;&lt;ref-type name="Journal Article"&gt;17&lt;/ref-type&gt;&lt;contributors&gt;&lt;authors&gt;&lt;author&gt;Francis, Julie E.&lt;/author&gt;&lt;/authors&gt;&lt;/contributors&gt;&lt;titles&gt;&lt;title&gt;The Functions and Norms that Drive University Student Volunteering&lt;/title&gt;&lt;secondary-title&gt;International Journal of Nonprofit and Voluntary Sector Marketing&lt;/secondary-title&gt;&lt;/titles&gt;&lt;periodical&gt;&lt;full-title&gt;International Journal of Nonprofit and Voluntary Sector Marketing&lt;/full-title&gt;&lt;/periodical&gt;&lt;pages&gt;1-12&lt;/pages&gt;&lt;volume&gt;16&lt;/volume&gt;&lt;number&gt;1&lt;/number&gt;&lt;dates&gt;&lt;year&gt;2011&lt;/year&gt;&lt;/dates&gt;&lt;publisher&gt;John Wiley &amp;amp; Sons, Ltd.&lt;/publisher&gt;&lt;isbn&gt;1479-103X&lt;/isbn&gt;&lt;urls&gt;&lt;related-urls&gt;&lt;url&gt;http://dx.doi.org/10.1002/nvsm.390&lt;/url&gt;&lt;/related-urls&gt;&lt;/urls&gt;&lt;electronic-resource-num&gt;10.1002/nvsm.390&lt;/electronic-resource-num&gt;&lt;/record&gt;&lt;/Cite&gt;&lt;/EndNote&gt;</w:instrText>
      </w:r>
      <w:r w:rsidR="00DA71B3">
        <w:fldChar w:fldCharType="separate"/>
      </w:r>
      <w:r w:rsidR="001C1761">
        <w:rPr>
          <w:noProof/>
        </w:rPr>
        <w:t>Francis (2011, p. 9)</w:t>
      </w:r>
      <w:r w:rsidR="00DA71B3">
        <w:fldChar w:fldCharType="end"/>
      </w:r>
      <w:r w:rsidR="00943F23">
        <w:t xml:space="preserve"> </w:t>
      </w:r>
      <w:r w:rsidR="002C5FBD">
        <w:t>found the VFI model ‘under-values the importance of primary referents in establishing social norms’.</w:t>
      </w:r>
      <w:r w:rsidR="00DE1307">
        <w:t xml:space="preserve"> </w:t>
      </w:r>
      <w:r w:rsidR="002C5FBD">
        <w:t xml:space="preserve">Francis’ data suggests social norms play a large role in determining volunteering behaviour as individuals seek to mimic the </w:t>
      </w:r>
      <w:r w:rsidR="00FC2821">
        <w:t>conduct</w:t>
      </w:r>
      <w:r w:rsidR="002C5FBD">
        <w:t xml:space="preserve"> of those who are </w:t>
      </w:r>
      <w:r w:rsidR="002C5FBD">
        <w:lastRenderedPageBreak/>
        <w:t xml:space="preserve">important to them. </w:t>
      </w:r>
      <w:r w:rsidR="00DE1307">
        <w:t xml:space="preserve">The importance of context in facilitating volunteering is also highlighted in </w:t>
      </w:r>
      <w:r w:rsidR="00ED570B">
        <w:t xml:space="preserve">Holdsworth’s </w:t>
      </w:r>
      <w:r w:rsidR="00DA71B3">
        <w:fldChar w:fldCharType="begin"/>
      </w:r>
      <w:r w:rsidR="001C1761">
        <w:instrText xml:space="preserve"> ADDIN EN.CITE &lt;EndNote&gt;&lt;Cite ExcludeAuth="1"&gt;&lt;Author&gt;Holdsworth&lt;/Author&gt;&lt;Year&gt;2010&lt;/Year&gt;&lt;RecNum&gt;489&lt;/RecNum&gt;&lt;Pages&gt;434-435&lt;/Pages&gt;&lt;DisplayText&gt;(2010, pp. 434-435)&lt;/DisplayText&gt;&lt;record&gt;&lt;rec-number&gt;489&lt;/rec-number&gt;&lt;foreign-keys&gt;&lt;key app="EN" db-id="5s2txzf0zdpfwuez5vpxd2z0saspta90zfrs" timestamp="1442563337"&gt;489&lt;/key&gt;&lt;/foreign-keys&gt;&lt;ref-type name="Journal Article"&gt;17&lt;/ref-type&gt;&lt;contributors&gt;&lt;authors&gt;&lt;author&gt;Holdsworth, C.&lt;/author&gt;&lt;/authors&gt;&lt;/contributors&gt;&lt;titles&gt;&lt;title&gt;Why Volunteer? Understanding Motivations for Student Volunteering&lt;/title&gt;&lt;secondary-title&gt;British Journal of Educational Studies&lt;/secondary-title&gt;&lt;/titles&gt;&lt;periodical&gt;&lt;full-title&gt;British Journal of Educational Studies&lt;/full-title&gt;&lt;/periodical&gt;&lt;pages&gt;421-437&lt;/pages&gt;&lt;volume&gt;58&lt;/volume&gt;&lt;number&gt;4&lt;/number&gt;&lt;keywords&gt;&lt;keyword&gt;higher education student volunteering, employability in higher education, motivation for student volunteering, student reflection and changing motivation&lt;/keyword&gt;&lt;/keywords&gt;&lt;dates&gt;&lt;year&gt;2010&lt;/year&gt;&lt;/dates&gt;&lt;urls&gt;&lt;related-urls&gt;&lt;url&gt;http://www.tandfonline.com/doi/abs/10.1080/00071005.2010.527666&lt;/url&gt;&lt;/related-urls&gt;&lt;/urls&gt;&lt;/record&gt;&lt;/Cite&gt;&lt;/EndNote&gt;</w:instrText>
      </w:r>
      <w:r w:rsidR="00DA71B3">
        <w:fldChar w:fldCharType="separate"/>
      </w:r>
      <w:r w:rsidR="001C1761">
        <w:rPr>
          <w:noProof/>
        </w:rPr>
        <w:t>(2010, pp. 434-435)</w:t>
      </w:r>
      <w:r w:rsidR="00DA71B3">
        <w:fldChar w:fldCharType="end"/>
      </w:r>
      <w:r w:rsidR="00ED570B">
        <w:t xml:space="preserve"> research on university students’</w:t>
      </w:r>
      <w:r w:rsidR="00DE1307">
        <w:t xml:space="preserve"> motivations</w:t>
      </w:r>
      <w:r w:rsidR="00A10E1A">
        <w:t xml:space="preserve">: </w:t>
      </w:r>
    </w:p>
    <w:p w:rsidR="00390B7E" w:rsidRDefault="00390B7E" w:rsidP="009A69B7"/>
    <w:p w:rsidR="00A10E1A" w:rsidRDefault="009A60F1" w:rsidP="00CE6EC2">
      <w:pPr>
        <w:pStyle w:val="Quote"/>
      </w:pPr>
      <w:r>
        <w:t>[T]</w:t>
      </w:r>
      <w:r w:rsidR="00A10E1A">
        <w:t>he prevailing theme in the literature is of the need to distinguish between individualistic or altruistic motivations. Yet are attempts to categorise motivations driven by an individualistic ontological framework that assumes volunteering activities have to have a purpose?</w:t>
      </w:r>
    </w:p>
    <w:p w:rsidR="00A10E1A" w:rsidRDefault="00A10E1A" w:rsidP="009A69B7"/>
    <w:p w:rsidR="00943F23" w:rsidRPr="003C119C" w:rsidRDefault="00943F23" w:rsidP="009A69B7">
      <w:r w:rsidRPr="003C119C">
        <w:t>Holdsworth’s</w:t>
      </w:r>
      <w:r w:rsidR="00FF4663">
        <w:t xml:space="preserve"> </w:t>
      </w:r>
      <w:r w:rsidR="00DA71B3">
        <w:fldChar w:fldCharType="begin"/>
      </w:r>
      <w:r w:rsidR="00FF4663">
        <w:instrText xml:space="preserve"> ADDIN EN.CITE &lt;EndNote&gt;&lt;Cite ExcludeAuth="1"&gt;&lt;Author&gt;Holdsworth&lt;/Author&gt;&lt;Year&gt;2010&lt;/Year&gt;&lt;RecNum&gt;489&lt;/RecNum&gt;&lt;Pages&gt;435&lt;/Pages&gt;&lt;DisplayText&gt;(2010, p. 435)&lt;/DisplayText&gt;&lt;record&gt;&lt;rec-number&gt;489&lt;/rec-number&gt;&lt;foreign-keys&gt;&lt;key app="EN" db-id="5s2txzf0zdpfwuez5vpxd2z0saspta90zfrs" timestamp="1442563337"&gt;489&lt;/key&gt;&lt;/foreign-keys&gt;&lt;ref-type name="Journal Article"&gt;17&lt;/ref-type&gt;&lt;contributors&gt;&lt;authors&gt;&lt;author&gt;Holdsworth, C.&lt;/author&gt;&lt;/authors&gt;&lt;/contributors&gt;&lt;titles&gt;&lt;title&gt;Why Volunteer? Understanding Motivations for Student Volunteering&lt;/title&gt;&lt;secondary-title&gt;British Journal of Educational Studies&lt;/secondary-title&gt;&lt;/titles&gt;&lt;periodical&gt;&lt;full-title&gt;British Journal of Educational Studies&lt;/full-title&gt;&lt;/periodical&gt;&lt;pages&gt;421-437&lt;/pages&gt;&lt;volume&gt;58&lt;/volume&gt;&lt;number&gt;4&lt;/number&gt;&lt;keywords&gt;&lt;keyword&gt;higher education student volunteering, employability in higher education, motivation for student volunteering, student reflection and changing motivation&lt;/keyword&gt;&lt;/keywords&gt;&lt;dates&gt;&lt;year&gt;2010&lt;/year&gt;&lt;/dates&gt;&lt;urls&gt;&lt;related-urls&gt;&lt;url&gt;http://www.tandfonline.com/doi/abs/10.1080/00071005.2010.527666&lt;/url&gt;&lt;/related-urls&gt;&lt;/urls&gt;&lt;/record&gt;&lt;/Cite&gt;&lt;/EndNote&gt;</w:instrText>
      </w:r>
      <w:r w:rsidR="00DA71B3">
        <w:fldChar w:fldCharType="separate"/>
      </w:r>
      <w:r w:rsidR="00FF4663">
        <w:rPr>
          <w:noProof/>
        </w:rPr>
        <w:t>(2010, p. 435)</w:t>
      </w:r>
      <w:r w:rsidR="00DA71B3">
        <w:fldChar w:fldCharType="end"/>
      </w:r>
      <w:r w:rsidRPr="003C119C">
        <w:t xml:space="preserve"> research found that while some </w:t>
      </w:r>
      <w:r w:rsidR="009D0305">
        <w:t xml:space="preserve">participants </w:t>
      </w:r>
      <w:r w:rsidRPr="003C119C">
        <w:t>could locate their activities within their biographical decisions, others ‘recognised the importance of chance encounters, volunteering as much on a whim with</w:t>
      </w:r>
      <w:r w:rsidR="00FF4663">
        <w:t>out a clearly defined purpose’</w:t>
      </w:r>
      <w:r w:rsidRPr="003C119C">
        <w:t xml:space="preserve">. The question of altruism versus individualism may, therefore, </w:t>
      </w:r>
      <w:r w:rsidR="00CB6302">
        <w:t>underplay to role of social context</w:t>
      </w:r>
      <w:r w:rsidR="00B9019D">
        <w:t xml:space="preserve"> in understanding how people start volunteering</w:t>
      </w:r>
      <w:r w:rsidRPr="003C119C">
        <w:t xml:space="preserve">. </w:t>
      </w:r>
      <w:r w:rsidR="00DA71B3">
        <w:fldChar w:fldCharType="begin">
          <w:fldData xml:space="preserve">PEVuZE5vdGU+PENpdGUgQXV0aG9yWWVhcj0iMSI+PEF1dGhvcj5GbGVpc2NoZXI8L0F1dGhvcj48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</w:fldData>
        </w:fldChar>
      </w:r>
      <w:r w:rsidR="00FF4663">
        <w:instrText xml:space="preserve"> ADDIN EN.CITE </w:instrText>
      </w:r>
      <w:r w:rsidR="00DA71B3">
        <w:fldChar w:fldCharType="begin">
          <w:fldData xml:space="preserve">PEVuZE5vdGU+PENpdGUgQXV0aG9yWWVhcj0iMSI+PEF1dGhvcj5GbGVpc2NoZXI8L0F1dGhvcj48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</w:fldData>
        </w:fldChar>
      </w:r>
      <w:r w:rsidR="00FF4663">
        <w:instrText xml:space="preserve"> ADDIN EN.CITE.DATA </w:instrText>
      </w:r>
      <w:r w:rsidR="00DA71B3">
        <w:fldChar w:fldCharType="end"/>
      </w:r>
      <w:r w:rsidR="00DA71B3">
        <w:fldChar w:fldCharType="separate"/>
      </w:r>
      <w:r w:rsidR="00FF4663">
        <w:rPr>
          <w:noProof/>
        </w:rPr>
        <w:t>Fleischer (2011)</w:t>
      </w:r>
      <w:r w:rsidR="00DA71B3">
        <w:fldChar w:fldCharType="end"/>
      </w:r>
      <w:r w:rsidRPr="003C119C">
        <w:t xml:space="preserve"> continues this line of thinking and contends it is impossible to make a meaningful distinction between </w:t>
      </w:r>
      <w:r w:rsidR="0088669F">
        <w:t>altruism and individualism</w:t>
      </w:r>
      <w:r w:rsidR="00B9019D">
        <w:t xml:space="preserve"> </w:t>
      </w:r>
      <w:r w:rsidRPr="003C119C">
        <w:t>due to the complexity of actors’ motivations. For example, he found his participants’ motives for volunteering changed over the course of their experiences from wanting to help others to emphasising changes in their personalities.</w:t>
      </w:r>
      <w:r w:rsidR="002115E1" w:rsidRPr="003C119C">
        <w:t xml:space="preserve"> These arguments, however, are based on research with university students. Given the emphasis on student volunteering as part of the university experience</w:t>
      </w:r>
      <w:r w:rsidR="00FF4663">
        <w:t xml:space="preserve"> </w:t>
      </w:r>
      <w:r w:rsidR="00DA71B3">
        <w:fldChar w:fldCharType="begin"/>
      </w:r>
      <w:r w:rsidR="00FF4663">
        <w:instrText xml:space="preserve"> ADDIN EN.CITE &lt;EndNote&gt;&lt;Cite&gt;&lt;Author&gt;Brewis&lt;/Author&gt;&lt;Year&gt;2014&lt;/Year&gt;&lt;RecNum&gt;245&lt;/RecNum&gt;&lt;DisplayText&gt;(Brewis, 2014)&lt;/DisplayText&gt;&lt;record&gt;&lt;rec-number&gt;245&lt;/rec-number&gt;&lt;foreign-keys&gt;&lt;key app="EN" db-id="5s2txzf0zdpfwuez5vpxd2z0saspta90zfrs" timestamp="1437751583"&gt;245&lt;/key&gt;&lt;/foreign-keys&gt;&lt;ref-type name="Book"&gt;6&lt;/ref-type&gt;&lt;contributors&gt;&lt;authors&gt;&lt;author&gt;Brewis, G.&lt;/author&gt;&lt;/authors&gt;&lt;/contributors&gt;&lt;titles&gt;&lt;title&gt;A Social History of Student Volunteering: Britain and Beyond, 1880-1980&lt;/title&gt;&lt;/titles&gt;&lt;dates&gt;&lt;year&gt;2014&lt;/year&gt;&lt;/dates&gt;&lt;pub-location&gt;Basingstoke&lt;/pub-location&gt;&lt;publisher&gt;Palgrave Macmillan&lt;/publisher&gt;&lt;urls&gt;&lt;/urls&gt;&lt;/record&gt;&lt;/Cite&gt;&lt;/EndNote&gt;</w:instrText>
      </w:r>
      <w:r w:rsidR="00DA71B3">
        <w:fldChar w:fldCharType="separate"/>
      </w:r>
      <w:r w:rsidR="00FF4663">
        <w:rPr>
          <w:noProof/>
        </w:rPr>
        <w:t>(Brewis, 2014)</w:t>
      </w:r>
      <w:r w:rsidR="00DA71B3">
        <w:fldChar w:fldCharType="end"/>
      </w:r>
      <w:r w:rsidR="002115E1" w:rsidRPr="003C119C">
        <w:t>, it may be the case that such cohorts of young people have increased opportunities to start volunteering</w:t>
      </w:r>
      <w:r w:rsidR="000E2929">
        <w:t>,</w:t>
      </w:r>
      <w:r w:rsidR="00FC5E3A" w:rsidRPr="003C119C">
        <w:t xml:space="preserve"> thus </w:t>
      </w:r>
      <w:r w:rsidR="00364284" w:rsidRPr="003C119C">
        <w:t xml:space="preserve">problematizing the translation of </w:t>
      </w:r>
      <w:r w:rsidR="00785018">
        <w:t>such</w:t>
      </w:r>
      <w:r w:rsidR="00364284" w:rsidRPr="003C119C">
        <w:t xml:space="preserve"> arguments</w:t>
      </w:r>
      <w:r w:rsidR="00FC5E3A" w:rsidRPr="003C119C">
        <w:t xml:space="preserve"> into situations where fewer opportunities exist.</w:t>
      </w:r>
    </w:p>
    <w:p w:rsidR="00E21ABA" w:rsidRDefault="00E21ABA" w:rsidP="009A69B7"/>
    <w:p w:rsidR="00C05AB7" w:rsidRDefault="00922448" w:rsidP="00C05AB7">
      <w:r>
        <w:t>Lack of awareness of opportunities to volunteer has been found to be a barrier to young people’s participation</w:t>
      </w:r>
      <w:r w:rsidR="00FF4663">
        <w:t xml:space="preserve"> </w:t>
      </w:r>
      <w:r w:rsidR="00DA71B3">
        <w:fldChar w:fldCharType="begin"/>
      </w:r>
      <w:r w:rsidR="00FF4663">
        <w:instrText xml:space="preserve"> ADDIN EN.CITE &lt;EndNote&gt;&lt;Cite&gt;&lt;Author&gt;Hill&lt;/Author&gt;&lt;Year&gt;2009&lt;/Year&gt;&lt;RecNum&gt;500&lt;/RecNum&gt;&lt;DisplayText&gt;(Hill et al., 2009)&lt;/DisplayText&gt;&lt;record&gt;&lt;rec-number&gt;500&lt;/rec-number&gt;&lt;foreign-keys&gt;&lt;key app="EN" db-id="5s2txzf0zdpfwuez5vpxd2z0saspta90zfrs" timestamp="1442676417"&gt;500&lt;/key&gt;&lt;/foreign-keys&gt;&lt;ref-type name="Book"&gt;6&lt;/ref-type&gt;&lt;contributors&gt;&lt;authors&gt;&lt;author&gt;Hill, M.&lt;/author&gt;&lt;author&gt;Russell, J.&lt;/author&gt;&lt;author&gt;Brewis, G.&lt;/author&gt;&lt;/authors&gt;&lt;/contributors&gt;&lt;titles&gt;&lt;title&gt;Young People Volunteering and Youth Projects: A Rapid Review of Recent Evidence&lt;/title&gt;&lt;/titles&gt;&lt;keywords&gt;&lt;keyword&gt;Young people, literature, review, evidence base, v, 16-25, government&lt;/keyword&gt;&lt;/keywords&gt;&lt;dates&gt;&lt;year&gt;2009&lt;/year&gt;&lt;/dates&gt;&lt;pub-location&gt;London&lt;/pub-location&gt;&lt;publisher&gt;v&lt;/publisher&gt;&lt;urls&gt;&lt;related-urls&gt;&lt;url&gt;Abstract: http://www.ivr.org.uk/component/ivr/young-people-volunteering-and-youth-projects-a-rapid-review-of-recent-evidence&lt;/url&gt;&lt;url&gt;Article: http://www.ivr.org.uk/images/stories/Evidence%20Bank/v20formative20evaluation20rapid20evidence20review20-20formated20-20Dec202009-1.pdf&lt;/url&gt;&lt;/related-urls&gt;&lt;/urls&gt;&lt;/record&gt;&lt;/Cite&gt;&lt;/EndNote&gt;</w:instrText>
      </w:r>
      <w:r w:rsidR="00DA71B3">
        <w:fldChar w:fldCharType="separate"/>
      </w:r>
      <w:r w:rsidR="00FF4663">
        <w:rPr>
          <w:noProof/>
        </w:rPr>
        <w:t>(Hill et al., 2009)</w:t>
      </w:r>
      <w:r w:rsidR="00DA71B3">
        <w:fldChar w:fldCharType="end"/>
      </w:r>
      <w:r w:rsidR="00CC3BD3">
        <w:t>. In terms of finding routes to volunte</w:t>
      </w:r>
      <w:r w:rsidR="00FF4663">
        <w:t xml:space="preserve">ering opportunities, Shannon’s </w:t>
      </w:r>
      <w:r w:rsidR="00DA71B3">
        <w:fldChar w:fldCharType="begin"/>
      </w:r>
      <w:r w:rsidR="00FF4663">
        <w:instrText xml:space="preserve"> ADDIN EN.CITE &lt;EndNote&gt;&lt;Cite ExcludeAuth="1"&gt;&lt;Author&gt;Shannon&lt;/Author&gt;&lt;Year&gt;2009&lt;/Year&gt;&lt;RecNum&gt;40&lt;/RecNum&gt;&lt;DisplayText&gt;(2009)&lt;/DisplayText&gt;&lt;record&gt;&lt;rec-number&gt;40&lt;/rec-number&gt;&lt;foreign-keys&gt;&lt;key app="EN" db-id="5s2txzf0zdpfwuez5vpxd2z0saspta90zfrs" timestamp="1436451789"&gt;40&lt;/key&gt;&lt;/foreign-keys&gt;&lt;ref-type name="Journal Article"&gt;17&lt;/ref-type&gt;&lt;contributors&gt;&lt;authors&gt;&lt;author&gt;Shannon, Charlene S.&lt;/author&gt;&lt;/authors&gt;&lt;/contributors&gt;&lt;titles&gt;&lt;title&gt;An Untapped Resource: Understanding Volunteers Aged 8 to 12&lt;/title&gt;&lt;secondary-title&gt;Nonprofit and Voluntary Sector Quarterly&lt;/secondary-title&gt;&lt;/titles&gt;&lt;periodical&gt;&lt;full-title&gt;Nonprofit and Voluntary Sector Quarterly&lt;/full-title&gt;&lt;/periodical&gt;&lt;pages&gt;828-845&lt;/pages&gt;&lt;volume&gt;38&lt;/volume&gt;&lt;number&gt;5&lt;/number&gt;&lt;dates&gt;&lt;year&gt;2009&lt;/year&gt;&lt;pub-dates&gt;&lt;date&gt;October 1, 2009&lt;/date&gt;&lt;/pub-dates&gt;&lt;/dates&gt;&lt;urls&gt;&lt;related-urls&gt;&lt;url&gt;http://nvs.sagepub.com/content/38/5/828.abstract&lt;/url&gt;&lt;/related-urls&gt;&lt;/urls&gt;&lt;electronic-resource-num&gt;10.1177/0899764008319624&lt;/electronic-resource-num&gt;&lt;research-notes&gt;Qualitative&lt;/research-notes&gt;&lt;/record&gt;&lt;/Cite&gt;&lt;/EndNote&gt;</w:instrText>
      </w:r>
      <w:r w:rsidR="00DA71B3">
        <w:fldChar w:fldCharType="separate"/>
      </w:r>
      <w:r w:rsidR="00FF4663">
        <w:rPr>
          <w:noProof/>
        </w:rPr>
        <w:t>(2009)</w:t>
      </w:r>
      <w:r w:rsidR="00DA71B3">
        <w:fldChar w:fldCharType="end"/>
      </w:r>
      <w:r w:rsidR="00CC3BD3">
        <w:t xml:space="preserve"> research with young volunteers, aged 8-12, found that being asked was a commonly reported reason for volunteering. </w:t>
      </w:r>
      <w:r w:rsidR="00CC3BD3">
        <w:lastRenderedPageBreak/>
        <w:t>T</w:t>
      </w:r>
      <w:r w:rsidR="00F66290">
        <w:t>his raises the question of who encourages young people to volunteer, a question partly address</w:t>
      </w:r>
      <w:r w:rsidR="00C456AD">
        <w:t>ed</w:t>
      </w:r>
      <w:r w:rsidR="00F66290">
        <w:t xml:space="preserve"> in </w:t>
      </w:r>
      <w:r w:rsidR="001D7F4C">
        <w:t xml:space="preserve">the </w:t>
      </w:r>
      <w:r w:rsidR="001D7F4C">
        <w:rPr>
          <w:i/>
        </w:rPr>
        <w:t xml:space="preserve">Young People in Scotland </w:t>
      </w:r>
      <w:r w:rsidR="001D7F4C">
        <w:t>survey</w:t>
      </w:r>
      <w:r w:rsidR="00C456AD">
        <w:t xml:space="preserve"> </w:t>
      </w:r>
      <w:r w:rsidR="00DA71B3">
        <w:fldChar w:fldCharType="begin"/>
      </w:r>
      <w:r w:rsidR="00FF4663">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sidR="00FF4663">
        <w:rPr>
          <w:noProof/>
        </w:rPr>
        <w:t>(Harper &amp; Jackson, 2015)</w:t>
      </w:r>
      <w:r w:rsidR="00DA71B3">
        <w:fldChar w:fldCharType="end"/>
      </w:r>
      <w:r w:rsidR="001D7F54">
        <w:t>.</w:t>
      </w:r>
      <w:r w:rsidR="0060184D">
        <w:t xml:space="preserve"> </w:t>
      </w:r>
      <w:r w:rsidR="00F66290">
        <w:t>In keeping with existing literature highlighting the significance of families, schools and peers in facilitating volunteering</w:t>
      </w:r>
      <w:r w:rsidR="00FF4663">
        <w:t xml:space="preserve"> </w:t>
      </w:r>
      <w:r w:rsidR="00DA71B3">
        <w:fldChar w:fldCharType="begin"/>
      </w:r>
      <w:r w:rsidR="00FF4663">
        <w:instrText xml:space="preserve"> ADDIN EN.CITE &lt;EndNote&gt;&lt;Cite&gt;&lt;Author&gt;Law&lt;/Author&gt;&lt;Year&gt;2013&lt;/Year&gt;&lt;RecNum&gt;33&lt;/RecNum&gt;&lt;DisplayText&gt;(Law, Shek, &amp;amp; Ma, 2013)&lt;/DisplayText&gt;&lt;record&gt;&lt;rec-number&gt;33&lt;/rec-number&gt;&lt;foreign-keys&gt;&lt;key app="EN" db-id="5s2txzf0zdpfwuez5vpxd2z0saspta90zfrs" timestamp="1436450450"&gt;33&lt;/key&gt;&lt;/foreign-keys&gt;&lt;ref-type name="Journal Article"&gt;17&lt;/ref-type&gt;&lt;contributors&gt;&lt;authors&gt;&lt;author&gt;Law, Ben M. F.&lt;/author&gt;&lt;author&gt;Shek, Daniel T. L.&lt;/author&gt;&lt;author&gt;Ma, Cecilia M. S.&lt;/author&gt;&lt;/authors&gt;&lt;/contributors&gt;&lt;titles&gt;&lt;title&gt;Validation of Family, School, and Peer Influence on Volunteerism Scale Among Adolescents&lt;/title&gt;&lt;secondary-title&gt;Research on Social Work Practice&lt;/secondary-title&gt;&lt;/titles&gt;&lt;periodical&gt;&lt;full-title&gt;Research on Social Work Practice&lt;/full-title&gt;&lt;/periodical&gt;&lt;pages&gt;458-466&lt;/pages&gt;&lt;volume&gt;23&lt;/volume&gt;&lt;number&gt;4&lt;/number&gt;&lt;dates&gt;&lt;year&gt;2013&lt;/year&gt;&lt;pub-dates&gt;&lt;date&gt;July 1, 2013&lt;/date&gt;&lt;/pub-dates&gt;&lt;/dates&gt;&lt;urls&gt;&lt;related-urls&gt;&lt;url&gt;http://rsw.sagepub.com/content/23/4/458.abstract&lt;/url&gt;&lt;/related-urls&gt;&lt;/urls&gt;&lt;electronic-resource-num&gt;10.1177/1049731513476144&lt;/electronic-resource-num&gt;&lt;research-notes&gt;Quantitative&lt;/research-notes&gt;&lt;/record&gt;&lt;/Cite&gt;&lt;/EndNote&gt;</w:instrText>
      </w:r>
      <w:r w:rsidR="00DA71B3">
        <w:fldChar w:fldCharType="separate"/>
      </w:r>
      <w:r w:rsidR="00FF4663">
        <w:rPr>
          <w:noProof/>
        </w:rPr>
        <w:t>(Law, Shek, &amp; Ma, 2013)</w:t>
      </w:r>
      <w:r w:rsidR="00DA71B3">
        <w:fldChar w:fldCharType="end"/>
      </w:r>
      <w:r w:rsidR="000E2929">
        <w:t>,</w:t>
      </w:r>
      <w:r w:rsidR="00F66290">
        <w:t xml:space="preserve"> </w:t>
      </w:r>
      <w:r w:rsidR="001D7F4C">
        <w:t>the survey found</w:t>
      </w:r>
      <w:r w:rsidR="00F66290">
        <w:t xml:space="preserve"> </w:t>
      </w:r>
      <w:r w:rsidR="00981649">
        <w:t>young people</w:t>
      </w:r>
      <w:r w:rsidR="00F66290">
        <w:t xml:space="preserve"> to be most influenced by parents or guardians, teachers and friends.</w:t>
      </w:r>
      <w:r w:rsidR="00C55F52">
        <w:t xml:space="preserve"> The influence of t</w:t>
      </w:r>
      <w:r w:rsidR="00351A87">
        <w:t>hese groups was not felt evenly,</w:t>
      </w:r>
      <w:r w:rsidR="00C55F52">
        <w:t xml:space="preserve"> fe</w:t>
      </w:r>
      <w:r w:rsidR="00C55F52" w:rsidRPr="006647F2">
        <w:t>males were more likely than males to report that friend</w:t>
      </w:r>
      <w:r w:rsidR="00C55F52">
        <w:t xml:space="preserve">s encouraged them to volunteer, the </w:t>
      </w:r>
      <w:r w:rsidR="00C55F52" w:rsidRPr="006647F2">
        <w:t>influence of friends and parents or guardians was found to decrease as young people aged, while encouragement from teachers was found to rise as young people got older</w:t>
      </w:r>
      <w:r w:rsidR="0018768A">
        <w:t xml:space="preserve">. </w:t>
      </w:r>
      <w:r w:rsidR="00C05AB7" w:rsidRPr="006647F2">
        <w:t>These differences highlight how the</w:t>
      </w:r>
      <w:r w:rsidR="00C05AB7">
        <w:t xml:space="preserve"> significance of certain groups can vary at different </w:t>
      </w:r>
      <w:r w:rsidR="00981649">
        <w:t>stages of young people’s lives.</w:t>
      </w:r>
    </w:p>
    <w:p w:rsidR="00C05AB7" w:rsidRDefault="00C05AB7" w:rsidP="00464747">
      <w:pPr>
        <w:tabs>
          <w:tab w:val="left" w:pos="5224"/>
        </w:tabs>
      </w:pPr>
    </w:p>
    <w:p w:rsidR="00C05AB7" w:rsidRPr="00272C9C" w:rsidRDefault="00272C9C" w:rsidP="00515FDA">
      <w:r>
        <w:t>Nonetheless</w:t>
      </w:r>
      <w:r w:rsidR="00351A87">
        <w:t>,</w:t>
      </w:r>
      <w:r>
        <w:t xml:space="preserve"> the</w:t>
      </w:r>
      <w:r w:rsidR="00351A87">
        <w:t>se</w:t>
      </w:r>
      <w:r>
        <w:t xml:space="preserve"> findings draw attention to word of mouth as a route into volunteering</w:t>
      </w:r>
      <w:r w:rsidR="00FF4663">
        <w:t xml:space="preserve"> </w:t>
      </w:r>
      <w:r w:rsidR="00DA71B3">
        <w:fldChar w:fldCharType="begin"/>
      </w:r>
      <w:r w:rsidR="00FF4663">
        <w:instrText xml:space="preserve"> ADDIN EN.CITE &lt;EndNote&gt;&lt;Cite&gt;&lt;Author&gt;Low&lt;/Author&gt;&lt;Year&gt;2007&lt;/Year&gt;&lt;RecNum&gt;731&lt;/RecNum&gt;&lt;DisplayText&gt;(Low et al., 2007)&lt;/DisplayText&gt;&lt;record&gt;&lt;rec-number&gt;731&lt;/rec-number&gt;&lt;foreign-keys&gt;&lt;key app="EN" db-id="5s2txzf0zdpfwuez5vpxd2z0saspta90zfrs" timestamp="1454434574"&gt;731&lt;/key&gt;&lt;/foreign-keys&gt;&lt;ref-type name="Book"&gt;6&lt;/ref-type&gt;&lt;contributors&gt;&lt;authors&gt;&lt;author&gt;Low, N.&lt;/author&gt;&lt;author&gt;Butt, S.&lt;/author&gt;&lt;author&gt;Ellis Paine, A.&lt;/author&gt;&lt;author&gt;Davis Smith, J.&lt;/author&gt;&lt;/authors&gt;&lt;/contributors&gt;&lt;titles&gt;&lt;title&gt;Helping Out: A National Survey of Volunteering and Charitable Giving&lt;/title&gt;&lt;/titles&gt;&lt;volume&gt;Cabinet Office&lt;/volume&gt;&lt;keywords&gt;&lt;keyword&gt;volunteering, national survey, national statistics, rates, formal volunteering, routes, organisation, benefits, limitations, motivations, charitable giving&lt;/keyword&gt;&lt;/keywords&gt;&lt;dates&gt;&lt;year&gt;2007&lt;/year&gt;&lt;/dates&gt;&lt;publisher&gt;London&lt;/publisher&gt;&lt;urls&gt;&lt;related-urls&gt;&lt;url&gt;Abstract: http://www.ivr.org.uk/component/ivr/helping-out-a-national-survey-of-volunteering-and-charitable-giving&lt;/url&gt;&lt;url&gt;Article: http://www.ivr.org.uk/images/stories/Institute-of-Volunteering-Research/Migrated-Resources/Documents/H/OTS_Helping_Out.pdf&lt;/url&gt;&lt;/related-urls&gt;&lt;/urls&gt;&lt;/record&gt;&lt;/Cite&gt;&lt;/EndNote&gt;</w:instrText>
      </w:r>
      <w:r w:rsidR="00DA71B3">
        <w:fldChar w:fldCharType="separate"/>
      </w:r>
      <w:r w:rsidR="00FF4663">
        <w:rPr>
          <w:noProof/>
        </w:rPr>
        <w:t>(Low et al., 2007)</w:t>
      </w:r>
      <w:r w:rsidR="00DA71B3">
        <w:fldChar w:fldCharType="end"/>
      </w:r>
      <w:r>
        <w:t xml:space="preserve"> and suggest individuals may fall into volunteering ‘through circumstance or serendipitous opportunities’ </w:t>
      </w:r>
      <w:r w:rsidR="00DA71B3">
        <w:fldChar w:fldCharType="begin"/>
      </w:r>
      <w:r w:rsidR="00FF4663">
        <w:instrText xml:space="preserve"> ADDIN EN.CITE &lt;EndNote&gt;&lt;Cite&gt;&lt;Author&gt;Holdsworth&lt;/Author&gt;&lt;Year&gt;2010&lt;/Year&gt;&lt;RecNum&gt;489&lt;/RecNum&gt;&lt;Pages&gt;432&lt;/Pages&gt;&lt;DisplayText&gt;(Holdsworth, 2010, p. 432)&lt;/DisplayText&gt;&lt;record&gt;&lt;rec-number&gt;489&lt;/rec-number&gt;&lt;foreign-keys&gt;&lt;key app="EN" db-id="5s2txzf0zdpfwuez5vpxd2z0saspta90zfrs" timestamp="1442563337"&gt;489&lt;/key&gt;&lt;/foreign-keys&gt;&lt;ref-type name="Journal Article"&gt;17&lt;/ref-type&gt;&lt;contributors&gt;&lt;authors&gt;&lt;author&gt;Holdsworth, C.&lt;/author&gt;&lt;/authors&gt;&lt;/contributors&gt;&lt;titles&gt;&lt;title&gt;Why Volunteer? Understanding Motivations for Student Volunteering&lt;/title&gt;&lt;secondary-title&gt;British Journal of Educational Studies&lt;/secondary-title&gt;&lt;/titles&gt;&lt;periodical&gt;&lt;full-title&gt;British Journal of Educational Studies&lt;/full-title&gt;&lt;/periodical&gt;&lt;pages&gt;421-437&lt;/pages&gt;&lt;volume&gt;58&lt;/volume&gt;&lt;number&gt;4&lt;/number&gt;&lt;keywords&gt;&lt;keyword&gt;higher education student volunteering, employability in higher education, motivation for student volunteering, student reflection and changing motivation&lt;/keyword&gt;&lt;/keywords&gt;&lt;dates&gt;&lt;year&gt;2010&lt;/year&gt;&lt;/dates&gt;&lt;urls&gt;&lt;related-urls&gt;&lt;url&gt;http://www.tandfonline.com/doi/abs/10.1080/00071005.2010.527666&lt;/url&gt;&lt;/related-urls&gt;&lt;/urls&gt;&lt;/record&gt;&lt;/Cite&gt;&lt;/EndNote&gt;</w:instrText>
      </w:r>
      <w:r w:rsidR="00DA71B3">
        <w:fldChar w:fldCharType="separate"/>
      </w:r>
      <w:r w:rsidR="00FF4663">
        <w:rPr>
          <w:noProof/>
        </w:rPr>
        <w:t>(Holdsworth, 2010, p. 432)</w:t>
      </w:r>
      <w:r w:rsidR="00DA71B3">
        <w:fldChar w:fldCharType="end"/>
      </w:r>
      <w:r>
        <w:t>.</w:t>
      </w:r>
      <w:r w:rsidR="00112F1F">
        <w:t xml:space="preserve"> This is not, however, circumstance in a vacuum</w:t>
      </w:r>
      <w:r w:rsidR="000E2929">
        <w:t>,</w:t>
      </w:r>
      <w:r w:rsidR="00112F1F">
        <w:t xml:space="preserve"> but within a social context. Circumstantially falling into volunteering is contingent upon access to social networks and/or an environment in which opportunities or a culture of volunteering exists. For example, attending a school that promotes volunteering or has civic-mindedness as part of its identity can enhance pupils’ chances of volunteering</w:t>
      </w:r>
      <w:r w:rsidR="00FF4663">
        <w:t xml:space="preserve"> </w:t>
      </w:r>
      <w:r w:rsidR="00DA71B3">
        <w:fldChar w:fldCharType="begin">
          <w:fldData xml:space="preserve">PEVuZE5vdGU+PENpdGU+PEF1dGhvcj5CYWxsYXJkPC9BdXRob3I+PFllYXI+MjAxNTwvWWVhcj48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</w:fldData>
        </w:fldChar>
      </w:r>
      <w:r w:rsidR="00895231">
        <w:instrText xml:space="preserve"> ADDIN EN.CITE </w:instrText>
      </w:r>
      <w:r w:rsidR="00DA71B3">
        <w:fldChar w:fldCharType="begin">
          <w:fldData xml:space="preserve">PEVuZE5vdGU+PENpdGU+PEF1dGhvcj5CYWxsYXJkPC9BdXRob3I+PFllYXI+MjAxNTwvWWVhcj48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</w:fldData>
        </w:fldChar>
      </w:r>
      <w:r w:rsidR="00895231">
        <w:instrText xml:space="preserve"> ADDIN EN.CITE.DATA </w:instrText>
      </w:r>
      <w:r w:rsidR="00DA71B3">
        <w:fldChar w:fldCharType="end"/>
      </w:r>
      <w:r w:rsidR="00DA71B3">
        <w:fldChar w:fldCharType="separate"/>
      </w:r>
      <w:r w:rsidR="00895231">
        <w:rPr>
          <w:noProof/>
        </w:rPr>
        <w:t>(Ballard, Caccavale, &amp; Buchanan, 2015; Dean, 2016)</w:t>
      </w:r>
      <w:r w:rsidR="00DA71B3">
        <w:fldChar w:fldCharType="end"/>
      </w:r>
      <w:r w:rsidR="00112F1F">
        <w:t xml:space="preserve">. </w:t>
      </w:r>
      <w:r w:rsidR="009A6714">
        <w:t xml:space="preserve">Conversely, growing up in a deprived area or low income household, where volunteering rates are lower, may reduce the opportunities young people have for serendipitously </w:t>
      </w:r>
      <w:r w:rsidR="00234BFE">
        <w:t>accessing</w:t>
      </w:r>
      <w:r w:rsidR="009A6714">
        <w:t xml:space="preserve"> volunteering opportunities.</w:t>
      </w:r>
      <w:r w:rsidR="00515FDA">
        <w:t xml:space="preserve"> While an individual may be motivated to volunteer, without access to the necessary conditions </w:t>
      </w:r>
      <w:r w:rsidR="006F4301">
        <w:t xml:space="preserve">to do so </w:t>
      </w:r>
      <w:r w:rsidR="00515FDA">
        <w:t xml:space="preserve">they </w:t>
      </w:r>
      <w:r w:rsidR="006F4301">
        <w:t>will struggle</w:t>
      </w:r>
      <w:r w:rsidR="0030066F">
        <w:t>,</w:t>
      </w:r>
      <w:r w:rsidR="00515FDA">
        <w:t xml:space="preserve"> highlighting how volunteering is ‘highly situated within the rhythms and relations of everyday life’</w:t>
      </w:r>
      <w:r w:rsidR="00FF4663">
        <w:t xml:space="preserve"> </w:t>
      </w:r>
      <w:r w:rsidR="00DA71B3">
        <w:fldChar w:fldCharType="begin"/>
      </w:r>
      <w:r w:rsidR="00FF4663">
        <w:instrText xml:space="preserve"> ADDIN EN.CITE &lt;EndNote&gt;&lt;Cite&gt;&lt;Author&gt;Hogg&lt;/Author&gt;&lt;Year&gt;2016&lt;/Year&gt;&lt;RecNum&gt;1237&lt;/RecNum&gt;&lt;Pages&gt;186&lt;/Pages&gt;&lt;DisplayText&gt;(Hogg, 2016, p. 186)&lt;/DisplayText&gt;&lt;record&gt;&lt;rec-number&gt;1237&lt;/rec-number&gt;&lt;foreign-keys&gt;&lt;key app="EN" db-id="5s2txzf0zdpfwuez5vpxd2z0saspta90zfrs" timestamp="1481044381"&gt;1237&lt;/key&gt;&lt;/foreign-keys&gt;&lt;ref-type name="Journal Article"&gt;17&lt;/ref-type&gt;&lt;contributors&gt;&lt;authors&gt;&lt;author&gt;Hogg, E.&lt;/author&gt;&lt;/authors&gt;&lt;/contributors&gt;&lt;titles&gt;&lt;title&gt;Constant, Serial and Trigger Volunteers: Volunteering Across the Lifecourse and into Older Age&lt;/title&gt;&lt;secondary-title&gt;Voluntary Sector Review&lt;/secondary-title&gt;&lt;/titles&gt;&lt;periodical&gt;&lt;full-title&gt;Voluntary Sector Review&lt;/full-title&gt;&lt;/periodical&gt;&lt;pages&gt;169-190&lt;/pages&gt;&lt;volume&gt;7&lt;/volume&gt;&lt;number&gt;2&lt;/number&gt;&lt;keywords&gt;&lt;keyword&gt;AGEING&lt;/keyword&gt;&lt;keyword&gt;LIFECOURSE&lt;/keyword&gt;&lt;keyword&gt;LONGITUDINAL&lt;/keyword&gt;&lt;keyword&gt;VOLUNTEERING&lt;/keyword&gt;&lt;/keywords&gt;&lt;dates&gt;&lt;year&gt;2016&lt;/year&gt;&lt;/dates&gt;&lt;urls&gt;&lt;related-urls&gt;&lt;url&gt;http://www.ingentaconnect.com/contentone/tpp/vsr/2016/00000007/00000002/art00003&lt;/url&gt;&lt;/related-urls&gt;&lt;/urls&gt;&lt;/record&gt;&lt;/Cite&gt;&lt;/EndNote&gt;</w:instrText>
      </w:r>
      <w:r w:rsidR="00DA71B3">
        <w:fldChar w:fldCharType="separate"/>
      </w:r>
      <w:r w:rsidR="00FF4663">
        <w:rPr>
          <w:noProof/>
        </w:rPr>
        <w:t>(Hogg, 2016, p. 186)</w:t>
      </w:r>
      <w:r w:rsidR="00DA71B3">
        <w:fldChar w:fldCharType="end"/>
      </w:r>
      <w:r w:rsidR="00515FDA">
        <w:t>.</w:t>
      </w:r>
    </w:p>
    <w:p w:rsidR="00C05AB7" w:rsidRDefault="00C05AB7" w:rsidP="009A69B7"/>
    <w:p w:rsidR="008C529D" w:rsidRDefault="00777CC6" w:rsidP="009A69B7">
      <w:r>
        <w:t xml:space="preserve">One of the defining features of volunteering, discussed in Section </w:t>
      </w:r>
      <w:r w:rsidR="00DA71B3">
        <w:fldChar w:fldCharType="begin"/>
      </w:r>
      <w:r>
        <w:instrText xml:space="preserve"> REF _Ref462653149 \r \h </w:instrText>
      </w:r>
      <w:r w:rsidR="00DA71B3">
        <w:fldChar w:fldCharType="separate"/>
      </w:r>
      <w:r w:rsidR="008F18D9">
        <w:t>1.1.1</w:t>
      </w:r>
      <w:r w:rsidR="00DA71B3">
        <w:fldChar w:fldCharType="end"/>
      </w:r>
      <w:r>
        <w:t xml:space="preserve">, is that it should </w:t>
      </w:r>
      <w:r w:rsidR="00A83608">
        <w:t xml:space="preserve">be a freely undertaken activity. </w:t>
      </w:r>
      <w:r w:rsidR="00DA71B3">
        <w:fldChar w:fldCharType="begin"/>
      </w:r>
      <w:r w:rsidR="00A83608">
        <w:instrText xml:space="preserve"> ADDIN EN.CITE &lt;EndNote&gt;&lt;Cite AuthorYear="1"&gt;&lt;Author&gt;Ellis Paine&lt;/Author&gt;&lt;Year&gt;2010&lt;/Year&gt;&lt;RecNum&gt;443&lt;/RecNum&gt;&lt;DisplayText&gt;Ellis Paine et al. (2010)&lt;/DisplayText&gt;&lt;record&gt;&lt;rec-number&gt;443&lt;/rec-number&gt;&lt;foreign-keys&gt;&lt;key app="EN" db-id="5s2txzf0zdpfwuez5vpxd2z0saspta90zfrs" timestamp="1441359608"&gt;443&lt;/key&gt;&lt;/foreign-keys&gt;&lt;ref-type name="Book"&gt;6&lt;/ref-type&gt;&lt;contributors&gt;&lt;authors&gt;&lt;author&gt;Ellis Paine, A.&lt;/author&gt;&lt;author&gt;Hill, M.&lt;/author&gt;&lt;author&gt;Rochester, C.&lt;/author&gt;&lt;/authors&gt;&lt;/contributors&gt;&lt;titles&gt;&lt;title&gt;&amp;quot;A rose by any other name...&amp;quot; Revisiting the Question: &amp;quot;What Exactly is Volunteering?&amp;quot;&lt;/title&gt;&lt;/titles&gt;&lt;dates&gt;&lt;year&gt;2010&lt;/year&gt;&lt;/dates&gt;&lt;pub-location&gt;London&lt;/pub-location&gt;&lt;publisher&gt;Institute for Volunteering Research&lt;/publisher&gt;&lt;urls&gt;&lt;related-urls&gt;&lt;url&gt;https://www.ifrc.org/docs/IDRL/Volunteers/a-rose-by-any-other-name-what-exactly-is-volunteering.pdf&lt;/url&gt;&lt;/related-urls&gt;&lt;/urls&gt;&lt;/record&gt;&lt;/Cite&gt;&lt;/EndNote&gt;</w:instrText>
      </w:r>
      <w:r w:rsidR="00DA71B3">
        <w:fldChar w:fldCharType="separate"/>
      </w:r>
      <w:r w:rsidR="00A83608">
        <w:rPr>
          <w:noProof/>
        </w:rPr>
        <w:t>Ellis Paine et al. (2010)</w:t>
      </w:r>
      <w:r w:rsidR="00DA71B3">
        <w:fldChar w:fldCharType="end"/>
      </w:r>
      <w:r w:rsidR="008C529D">
        <w:t xml:space="preserve"> distinguish</w:t>
      </w:r>
      <w:r w:rsidR="004F23DC">
        <w:t xml:space="preserve"> </w:t>
      </w:r>
      <w:r w:rsidR="008C529D">
        <w:t xml:space="preserve">between </w:t>
      </w:r>
      <w:r w:rsidR="008C529D">
        <w:lastRenderedPageBreak/>
        <w:t>different forms of coercion – physical, legal, social, individual and institutional –</w:t>
      </w:r>
      <w:r w:rsidR="0018768A">
        <w:t xml:space="preserve"> a</w:t>
      </w:r>
      <w:r w:rsidR="008C529D">
        <w:t>rgu</w:t>
      </w:r>
      <w:r w:rsidR="0018768A">
        <w:t>ing</w:t>
      </w:r>
      <w:r w:rsidR="008C529D">
        <w:t xml:space="preserve"> the latter three </w:t>
      </w:r>
      <w:r w:rsidR="00855F5D">
        <w:t>occup</w:t>
      </w:r>
      <w:r w:rsidR="004F23DC">
        <w:t>y</w:t>
      </w:r>
      <w:r w:rsidR="00855F5D">
        <w:t xml:space="preserve"> an ambiguous position</w:t>
      </w:r>
      <w:r w:rsidR="00E31C9D">
        <w:t xml:space="preserve"> in terms of whether an act can be called volunteering</w:t>
      </w:r>
      <w:r w:rsidR="00855F5D">
        <w:t>.</w:t>
      </w:r>
      <w:r w:rsidR="00E31C9D">
        <w:rPr>
          <w:rStyle w:val="FootnoteReference"/>
        </w:rPr>
        <w:footnoteReference w:id="26"/>
      </w:r>
      <w:r w:rsidR="00855F5D">
        <w:t xml:space="preserve"> </w:t>
      </w:r>
      <w:r w:rsidR="00381D48">
        <w:t>In terms of institutions, researchers have argued there is an increasing expectation that university students should volunteer to increase their employability</w:t>
      </w:r>
      <w:r w:rsidR="00A83608">
        <w:t xml:space="preserve"> </w:t>
      </w:r>
      <w:r w:rsidR="00DA71B3">
        <w:fldChar w:fldCharType="begin">
          <w:fldData xml:space="preserve">PEVuZE5vdGU+PENpdGU+PEF1dGhvcj5BbmRlcnNvbjwvQXV0aG9yPjxZZWFyPjIwMTI8L1llYXI+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</w:fldData>
        </w:fldChar>
      </w:r>
      <w:r w:rsidR="00A83608">
        <w:instrText xml:space="preserve"> ADDIN EN.CITE </w:instrText>
      </w:r>
      <w:r w:rsidR="00DA71B3">
        <w:fldChar w:fldCharType="begin">
          <w:fldData xml:space="preserve">PEVuZE5vdGU+PENpdGU+PEF1dGhvcj5BbmRlcnNvbjwvQXV0aG9yPjxZZWFyPjIwMTI8L1llYXI+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</w:fldData>
        </w:fldChar>
      </w:r>
      <w:r w:rsidR="00A83608">
        <w:instrText xml:space="preserve"> ADDIN EN.CITE.DATA </w:instrText>
      </w:r>
      <w:r w:rsidR="00DA71B3">
        <w:fldChar w:fldCharType="end"/>
      </w:r>
      <w:r w:rsidR="00DA71B3">
        <w:fldChar w:fldCharType="separate"/>
      </w:r>
      <w:r w:rsidR="00A83608">
        <w:rPr>
          <w:noProof/>
        </w:rPr>
        <w:t>(Anderson &amp; Green, 2012; Holdsworth &amp; Brewis, 2014)</w:t>
      </w:r>
      <w:r w:rsidR="00DA71B3">
        <w:fldChar w:fldCharType="end"/>
      </w:r>
      <w:r w:rsidR="000E2929">
        <w:t>,</w:t>
      </w:r>
      <w:r w:rsidR="00381D48">
        <w:t xml:space="preserve"> </w:t>
      </w:r>
      <w:r w:rsidR="0018768A">
        <w:t>while</w:t>
      </w:r>
      <w:r w:rsidR="00381D48">
        <w:t xml:space="preserve"> policy and </w:t>
      </w:r>
      <w:r w:rsidR="0018768A">
        <w:t>programmes are</w:t>
      </w:r>
      <w:r w:rsidR="004F23DC">
        <w:t xml:space="preserve"> argued to </w:t>
      </w:r>
      <w:r w:rsidR="00381D48">
        <w:t xml:space="preserve">encourage employability orientated </w:t>
      </w:r>
      <w:r w:rsidR="00B25C4A">
        <w:t xml:space="preserve">motivations among young people </w:t>
      </w:r>
      <w:r w:rsidR="00DA71B3">
        <w:fldChar w:fldCharType="begin"/>
      </w:r>
      <w:r w:rsidR="00B25C4A">
        <w:instrText xml:space="preserve"> ADDIN EN.CITE &lt;EndNote&gt;&lt;Cite&gt;&lt;Author&gt;Dean&lt;/Author&gt;&lt;Year&gt;2014&lt;/Year&gt;&lt;RecNum&gt;261&lt;/RecNum&gt;&lt;DisplayText&gt;(Dean, 2014)&lt;/DisplayText&gt;&lt;record&gt;&lt;rec-number&gt;261&lt;/rec-number&gt;&lt;foreign-keys&gt;&lt;key app="EN" db-id="5s2txzf0zdpfwuez5vpxd2z0saspta90zfrs" timestamp="1437757600"&gt;261&lt;/key&gt;&lt;/foreign-keys&gt;&lt;ref-type name="Journal Article"&gt;17&lt;/ref-type&gt;&lt;contributors&gt;&lt;authors&gt;&lt;author&gt;Dean, J.&lt;/author&gt;&lt;/authors&gt;&lt;/contributors&gt;&lt;titles&gt;&lt;title&gt;How Structural Factors Promote Instrumental Motivations Within Youth Volunteering: A Qualitative Analysis of Volunteer Brokerage&lt;/title&gt;&lt;secondary-title&gt;Voluntary Sector Review&lt;/secondary-title&gt;&lt;/titles&gt;&lt;periodical&gt;&lt;full-title&gt;Voluntary Sector Review&lt;/full-title&gt;&lt;/periodical&gt;&lt;pages&gt;231-247&lt;/pages&gt;&lt;volume&gt;5&lt;/volume&gt;&lt;number&gt;2&lt;/number&gt;&lt;keywords&gt;&lt;keyword&gt;INSTRUMENTAL MOTIVATIONS&lt;/keyword&gt;&lt;keyword&gt;VOLUNTEER BROKERAGE&lt;/keyword&gt;&lt;keyword&gt;WORK EXPERIENCE&lt;/keyword&gt;&lt;keyword&gt;YOUNG PEOPLE&lt;/keyword&gt;&lt;/keywords&gt;&lt;dates&gt;&lt;year&gt;2014&lt;/year&gt;&lt;/dates&gt;&lt;urls&gt;&lt;related-urls&gt;&lt;url&gt;http://www.ingentaconnect.com/content/tpp/vsr/2014/00000005/00000002/art00006&lt;/url&gt;&lt;/related-urls&gt;&lt;/urls&gt;&lt;/record&gt;&lt;/Cite&gt;&lt;/EndNote&gt;</w:instrText>
      </w:r>
      <w:r w:rsidR="00DA71B3">
        <w:fldChar w:fldCharType="separate"/>
      </w:r>
      <w:r w:rsidR="00B25C4A">
        <w:rPr>
          <w:noProof/>
        </w:rPr>
        <w:t>(Dean, 2014)</w:t>
      </w:r>
      <w:r w:rsidR="00DA71B3">
        <w:fldChar w:fldCharType="end"/>
      </w:r>
      <w:r w:rsidR="00381D48">
        <w:t>.</w:t>
      </w:r>
      <w:r w:rsidR="00073CD0">
        <w:t xml:space="preserve"> Socially, coercion can be found in </w:t>
      </w:r>
      <w:r w:rsidR="004F23DC">
        <w:t>the notion that</w:t>
      </w:r>
      <w:r w:rsidR="00073CD0">
        <w:t xml:space="preserve"> volunteer</w:t>
      </w:r>
      <w:r w:rsidR="00AF4358">
        <w:t>ing</w:t>
      </w:r>
      <w:r w:rsidR="00073CD0">
        <w:t xml:space="preserve"> </w:t>
      </w:r>
      <w:r w:rsidR="004F23DC">
        <w:t>i</w:t>
      </w:r>
      <w:r w:rsidR="00073CD0">
        <w:t>s</w:t>
      </w:r>
      <w:r w:rsidR="00AF4358">
        <w:t xml:space="preserve"> necessary in order to</w:t>
      </w:r>
      <w:r w:rsidR="00073CD0">
        <w:t xml:space="preserve"> stand out from the crowd when applying for further education or employment opportunities</w:t>
      </w:r>
      <w:r w:rsidR="001157AA">
        <w:t xml:space="preserve"> </w:t>
      </w:r>
      <w:r w:rsidR="00DA71B3">
        <w:fldChar w:fldCharType="begin"/>
      </w:r>
      <w:r w:rsidR="001157AA">
        <w:instrText xml:space="preserve"> ADDIN EN.CITE &lt;EndNote&gt;&lt;Cite&gt;&lt;Author&gt;Holdsworth&lt;/Author&gt;&lt;Year&gt;2015&lt;/Year&gt;&lt;RecNum&gt;403&lt;/RecNum&gt;&lt;DisplayText&gt;(Holdsworth, 2015)&lt;/DisplayText&gt;&lt;record&gt;&lt;rec-number&gt;403&lt;/rec-number&gt;&lt;foreign-keys&gt;&lt;key app="EN" db-id="5s2txzf0zdpfwuez5vpxd2z0saspta90zfrs" timestamp="1440672101"&gt;403&lt;/key&gt;&lt;/foreign-keys&gt;&lt;ref-type name="Journal Article"&gt;17&lt;/ref-type&gt;&lt;contributors&gt;&lt;authors&gt;&lt;author&gt;Holdsworth, C.&lt;/author&gt;&lt;/authors&gt;&lt;/contributors&gt;&lt;titles&gt;&lt;title&gt;The Cult of Experience: Standing Out From the Crowd in an Era of Austerity&lt;/title&gt;&lt;secondary-title&gt;Area&lt;/secondary-title&gt;&lt;/titles&gt;&lt;periodical&gt;&lt;full-title&gt;Area&lt;/full-title&gt;&lt;/periodical&gt;&lt;keywords&gt;&lt;keyword&gt;youth&lt;/keyword&gt;&lt;keyword&gt;employability&lt;/keyword&gt;&lt;keyword&gt;experience&lt;/keyword&gt;&lt;keyword&gt;future&lt;/keyword&gt;&lt;/keywords&gt;&lt;dates&gt;&lt;year&gt;2015&lt;/year&gt;&lt;/dates&gt;&lt;urls&gt;&lt;related-urls&gt;&lt;url&gt;http://onlinelibrary.wiley.com/doi/10.1111/area.12201/abstract&lt;/url&gt;&lt;/related-urls&gt;&lt;/urls&gt;&lt;electronic-resource-num&gt;10.1111/area.12201&lt;/electronic-resource-num&gt;&lt;/record&gt;&lt;/Cite&gt;&lt;/EndNote&gt;</w:instrText>
      </w:r>
      <w:r w:rsidR="00DA71B3">
        <w:fldChar w:fldCharType="separate"/>
      </w:r>
      <w:r w:rsidR="001157AA">
        <w:rPr>
          <w:noProof/>
        </w:rPr>
        <w:t>(Holdsworth, 2015)</w:t>
      </w:r>
      <w:r w:rsidR="00DA71B3">
        <w:fldChar w:fldCharType="end"/>
      </w:r>
      <w:r w:rsidR="00073CD0">
        <w:t>.</w:t>
      </w:r>
      <w:r w:rsidR="00ED05CF">
        <w:t xml:space="preserve"> </w:t>
      </w:r>
      <w:r w:rsidR="0068745B">
        <w:t>I</w:t>
      </w:r>
      <w:r w:rsidR="00ED05CF">
        <w:t xml:space="preserve">ndividually, young people may experience pressure from teachers, </w:t>
      </w:r>
      <w:r w:rsidR="006857CD">
        <w:t>family or friends to volunteer.</w:t>
      </w:r>
    </w:p>
    <w:p w:rsidR="006857CD" w:rsidRDefault="006857CD" w:rsidP="009A69B7"/>
    <w:p w:rsidR="00E815C8" w:rsidRPr="00692177" w:rsidRDefault="00163161" w:rsidP="009A69B7">
      <w:r>
        <w:t xml:space="preserve">Evidence on the effects of coerced volunteerism is mixed. </w:t>
      </w:r>
      <w:r w:rsidR="001157AA" w:rsidRPr="001157AA">
        <w:t>Henderson, Brown, Pancer, &amp; Ellis-Hale</w:t>
      </w:r>
      <w:r w:rsidR="001157AA">
        <w:t xml:space="preserve"> </w:t>
      </w:r>
      <w:r w:rsidR="00DA71B3">
        <w:fldChar w:fldCharType="begin"/>
      </w:r>
      <w:r w:rsidR="001157AA">
        <w:instrText xml:space="preserve"> ADDIN EN.CITE &lt;EndNote&gt;&lt;Cite ExcludeAuth="1"&gt;&lt;Author&gt;Henderson&lt;/Author&gt;&lt;Year&gt;2007&lt;/Year&gt;&lt;RecNum&gt;216&lt;/RecNum&gt;&lt;DisplayText&gt;(2007)&lt;/DisplayText&gt;&lt;record&gt;&lt;rec-number&gt;216&lt;/rec-number&gt;&lt;foreign-keys&gt;&lt;key app="EN" db-id="5s2txzf0zdpfwuez5vpxd2z0saspta90zfrs" timestamp="1437740256"&gt;216&lt;/key&gt;&lt;/foreign-keys&gt;&lt;ref-type name="Journal Article"&gt;17&lt;/ref-type&gt;&lt;contributors&gt;&lt;authors&gt;&lt;author&gt;Henderson, A.&lt;/author&gt;&lt;author&gt;Brown, S.&lt;/author&gt;&lt;author&gt;Pancer, S.&lt;/author&gt;&lt;author&gt;Ellis-Hale, K.&lt;/author&gt;&lt;/authors&gt;&lt;/contributors&gt;&lt;titles&gt;&lt;title&gt;Mandated Community Service in High School and Subsequent Civic Engagement: The Case of the &amp;quot;Double Cohort&amp;quot; in Ontario, Canada&lt;/title&gt;&lt;secondary-title&gt;Journal of Youth and Adolescence&lt;/secondary-title&gt;&lt;/titles&gt;&lt;periodical&gt;&lt;full-title&gt;Journal of Youth and Adolescence&lt;/full-title&gt;&lt;abbr-1&gt;J Youth Adolescence&lt;/abbr-1&gt;&lt;/periodical&gt;&lt;pages&gt;849-860&lt;/pages&gt;&lt;volume&gt;36&lt;/volume&gt;&lt;number&gt;7&lt;/number&gt;&lt;keywords&gt;&lt;keyword&gt;Civic engagement   Mandatory volunteering&lt;/keyword&gt;&lt;/keywords&gt;&lt;dates&gt;&lt;year&gt;2007&lt;/year&gt;&lt;/dates&gt;&lt;urls&gt;&lt;related-urls&gt;&lt;url&gt;http://link.springer.com/article/10.1007/s10964-007-9207-1&lt;/url&gt;&lt;/related-urls&gt;&lt;/urls&gt;&lt;/record&gt;&lt;/Cite&gt;&lt;/EndNote&gt;</w:instrText>
      </w:r>
      <w:r w:rsidR="00DA71B3">
        <w:fldChar w:fldCharType="separate"/>
      </w:r>
      <w:r w:rsidR="001157AA">
        <w:rPr>
          <w:noProof/>
        </w:rPr>
        <w:t>(2007)</w:t>
      </w:r>
      <w:r w:rsidR="00DA71B3">
        <w:fldChar w:fldCharType="end"/>
      </w:r>
      <w:r>
        <w:t xml:space="preserve"> and </w:t>
      </w:r>
      <w:r w:rsidR="00DA71B3">
        <w:fldChar w:fldCharType="begin"/>
      </w:r>
      <w:r w:rsidR="001157AA">
        <w:instrText xml:space="preserve"> ADDIN EN.CITE &lt;EndNote&gt;&lt;Cite AuthorYear="1"&gt;&lt;Author&gt;Henderson&lt;/Author&gt;&lt;Year&gt;2014&lt;/Year&gt;&lt;RecNum&gt;77&lt;/RecNum&gt;&lt;DisplayText&gt;Henderson, Pancer, and Brown (2014)&lt;/DisplayText&gt;&lt;record&gt;&lt;rec-number&gt;77&lt;/rec-number&gt;&lt;foreign-keys&gt;&lt;key app="EN" db-id="5s2txzf0zdpfwuez5vpxd2z0saspta90zfrs" timestamp="1437083082"&gt;77&lt;/key&gt;&lt;/foreign-keys&gt;&lt;ref-type name="Journal Article"&gt;17&lt;/ref-type&gt;&lt;contributors&gt;&lt;authors&gt;&lt;author&gt;Henderson, A.&lt;/author&gt;&lt;author&gt;Pancer, S.&lt;/author&gt;&lt;author&gt;Brown, S.&lt;/author&gt;&lt;/authors&gt;&lt;/contributors&gt;&lt;titles&gt;&lt;title&gt;Creating Effective Civic Engagement Policy for Adolescents: Quantitative and Qualitative Evaluations of Compulsory Community Service&lt;/title&gt;&lt;secondary-title&gt;Journal of Adolescent Research&lt;/secondary-title&gt;&lt;/titles&gt;&lt;periodical&gt;&lt;full-title&gt;Journal of Adolescent Research&lt;/full-title&gt;&lt;/periodical&gt;&lt;pages&gt;120-154&lt;/pages&gt;&lt;volume&gt;29&lt;/volume&gt;&lt;number&gt;1&lt;/number&gt;&lt;dates&gt;&lt;year&gt;2014&lt;/year&gt;&lt;pub-dates&gt;&lt;date&gt;January 1, 2014&lt;/date&gt;&lt;/pub-dates&gt;&lt;/dates&gt;&lt;urls&gt;&lt;related-urls&gt;&lt;url&gt;http://jar.sagepub.com/content/29/1/120.abstract&lt;/url&gt;&lt;/related-urls&gt;&lt;/urls&gt;&lt;electronic-resource-num&gt;10.1177/0743558413502532&lt;/electronic-resource-num&gt;&lt;/record&gt;&lt;/Cite&gt;&lt;/EndNote&gt;</w:instrText>
      </w:r>
      <w:r w:rsidR="00DA71B3">
        <w:fldChar w:fldCharType="separate"/>
      </w:r>
      <w:r w:rsidR="001157AA">
        <w:rPr>
          <w:noProof/>
        </w:rPr>
        <w:t>Henderson, Pancer, and Brown (2014)</w:t>
      </w:r>
      <w:r w:rsidR="00DA71B3">
        <w:fldChar w:fldCharType="end"/>
      </w:r>
      <w:r>
        <w:t xml:space="preserve"> found little evidence to suggest </w:t>
      </w:r>
      <w:r w:rsidRPr="00DD3E3D">
        <w:t>mandatory</w:t>
      </w:r>
      <w:r>
        <w:t xml:space="preserve"> high school community service in Canada generated </w:t>
      </w:r>
      <w:r w:rsidR="000B22CB">
        <w:t xml:space="preserve">negative attitudes towards community engagement when comparing the attitudes of university students who had and had not completed </w:t>
      </w:r>
      <w:r w:rsidR="00003836">
        <w:t>the</w:t>
      </w:r>
      <w:r w:rsidR="000B22CB">
        <w:t xml:space="preserve"> high school </w:t>
      </w:r>
      <w:r w:rsidR="00003836">
        <w:t>programme</w:t>
      </w:r>
      <w:r w:rsidR="000B22CB">
        <w:t>.</w:t>
      </w:r>
      <w:r w:rsidR="00725B7B">
        <w:t xml:space="preserve"> University students in England, however, have been found to ‘resent being told to volunteer’ </w:t>
      </w:r>
      <w:r w:rsidR="00DA71B3">
        <w:fldChar w:fldCharType="begin"/>
      </w:r>
      <w:r w:rsidR="001157AA">
        <w:instrText xml:space="preserve"> ADDIN EN.CITE &lt;EndNote&gt;&lt;Cite&gt;&lt;Author&gt;Holdsworth&lt;/Author&gt;&lt;Year&gt;2014&lt;/Year&gt;&lt;RecNum&gt;3&lt;/RecNum&gt;&lt;Pages&gt;215&lt;/Pages&gt;&lt;DisplayText&gt;(Holdsworth &amp;amp; Brewis, 2014, p. 215)&lt;/DisplayText&gt;&lt;record&gt;&lt;rec-number&gt;3&lt;/rec-number&gt;&lt;foreign-keys&gt;&lt;key app="EN" db-id="5s2txzf0zdpfwuez5vpxd2z0saspta90zfrs" timestamp="1436444065"&gt;3&lt;/key&gt;&lt;/foreign-keys&gt;&lt;ref-type name="Journal Article"&gt;17&lt;/ref-type&gt;&lt;contributors&gt;&lt;authors&gt;&lt;author&gt;Holdsworth, C.&lt;/author&gt;&lt;author&gt;Brewis, G.&lt;/author&gt;&lt;/authors&gt;&lt;/contributors&gt;&lt;titles&gt;&lt;title&gt;Volunteering, Choice and Control: a Case Study of Higher Education Student Volunteering&lt;/title&gt;&lt;secondary-title&gt;Journal of Youth Studies&lt;/secondary-title&gt;&lt;/titles&gt;&lt;periodical&gt;&lt;full-title&gt;Journal of Youth Studies&lt;/full-title&gt;&lt;/periodical&gt;&lt;pages&gt;204-219&lt;/pages&gt;&lt;volume&gt;17&lt;/volume&gt;&lt;number&gt;2&lt;/number&gt;&lt;keywords&gt;&lt;keyword&gt;volunteering, higher education policy, choice, control society&lt;/keyword&gt;&lt;/keywords&gt;&lt;dates&gt;&lt;year&gt;2014&lt;/year&gt;&lt;/dates&gt;&lt;urls&gt;&lt;related-urls&gt;&lt;url&gt;http://www.tandfonline.com/doi/abs/10.1080/13676261.2013.815702#.VfmNMdJVhHw&lt;/url&gt;&lt;/related-urls&gt;&lt;/urls&gt;&lt;/record&gt;&lt;/Cite&gt;&lt;/EndNote&gt;</w:instrText>
      </w:r>
      <w:r w:rsidR="00DA71B3">
        <w:fldChar w:fldCharType="separate"/>
      </w:r>
      <w:r w:rsidR="001157AA">
        <w:rPr>
          <w:noProof/>
        </w:rPr>
        <w:t>(Holdsworth &amp; Brewis, 2014, p. 215)</w:t>
      </w:r>
      <w:r w:rsidR="00DA71B3">
        <w:fldChar w:fldCharType="end"/>
      </w:r>
      <w:r w:rsidR="000E2929">
        <w:t>,</w:t>
      </w:r>
      <w:r w:rsidR="00445EC8">
        <w:t xml:space="preserve"> as have unemployed </w:t>
      </w:r>
      <w:r w:rsidR="00784766">
        <w:t xml:space="preserve">young people in </w:t>
      </w:r>
      <w:r w:rsidR="00E815C8">
        <w:t>socio-economically deprived location</w:t>
      </w:r>
      <w:r w:rsidR="00F53AA0">
        <w:t>s</w:t>
      </w:r>
      <w:r w:rsidR="00FE339D">
        <w:t xml:space="preserve"> </w:t>
      </w:r>
      <w:r w:rsidR="00DA71B3">
        <w:fldChar w:fldCharType="begin"/>
      </w:r>
      <w:r w:rsidR="00FE339D">
        <w:instrText xml:space="preserve"> ADDIN EN.CITE &lt;EndNote&gt;&lt;Cite&gt;&lt;Author&gt;MacDonald&lt;/Author&gt;&lt;Year&gt;1996&lt;/Year&gt;&lt;RecNum&gt;540&lt;/RecNum&gt;&lt;DisplayText&gt;(MacDonald, 1996)&lt;/DisplayText&gt;&lt;record&gt;&lt;rec-number&gt;540&lt;/rec-number&gt;&lt;foreign-keys&gt;&lt;key app="EN" db-id="5s2txzf0zdpfwuez5vpxd2z0saspta90zfrs" timestamp="1444831080"&gt;540&lt;/key&gt;&lt;/foreign-keys&gt;&lt;ref-type name="Journal Article"&gt;17&lt;/ref-type&gt;&lt;contributors&gt;&lt;authors&gt;&lt;author&gt;MacDonald, R.&lt;/author&gt;&lt;/authors&gt;&lt;/contributors&gt;&lt;titles&gt;&lt;title&gt;Labours of Love: Voluntary Work in a Depressed Local Economy&lt;/title&gt;&lt;secondary-title&gt;Journal of Social Policy&lt;/secondary-title&gt;&lt;/titles&gt;&lt;periodical&gt;&lt;full-title&gt;Journal of Social Policy&lt;/full-title&gt;&lt;/periodical&gt;&lt;pages&gt;19-38&lt;/pages&gt;&lt;volume&gt;25&lt;/volume&gt;&lt;number&gt;1&lt;/number&gt;&lt;dates&gt;&lt;year&gt;1996&lt;/year&gt;&lt;/dates&gt;&lt;urls&gt;&lt;related-urls&gt;&lt;url&gt;http://journals.cambridge.org/action/displayFulltext?type=1&amp;amp;fid=1855268&amp;amp;jid=JSP&amp;amp;volumeId=25&amp;amp;issueId=01&amp;amp;aid=1855260&lt;/url&gt;&lt;/related-urls&gt;&lt;/urls&gt;&lt;research-notes&gt;&amp;apos;This study uncovered a wealth of unpaid endeavour which makes a massive but often silent contribution to the social welfare of localities like Teesside&amp;apos; (29)&amp;#xD;&amp;#xD;&amp;apos;Others - especially teenagers and young adults - volunteered as a strategy for finding &amp;apos;proper jobs&amp;apos;. Most were motivated by a moral concern for the disadvantaged in their communities, describing voluntary work as a &amp;apos;labour of love&amp;apos;. Finally, some of the young informants found their way on to new schemes to encourage &amp;apos;active citizenship&amp;apos;; for the majority this form of work was not chosen positively, nor was it regarded highly. It was a strategic response to the negative experience they had of the alternatives open to them in their early career&amp;apos; (30)&lt;/research-notes&gt;&lt;/record&gt;&lt;/Cite&gt;&lt;/EndNote&gt;</w:instrText>
      </w:r>
      <w:r w:rsidR="00DA71B3">
        <w:fldChar w:fldCharType="separate"/>
      </w:r>
      <w:r w:rsidR="00FE339D">
        <w:rPr>
          <w:noProof/>
        </w:rPr>
        <w:t>(MacDonald, 1996)</w:t>
      </w:r>
      <w:r w:rsidR="00DA71B3">
        <w:fldChar w:fldCharType="end"/>
      </w:r>
      <w:r w:rsidR="00725B7B">
        <w:t xml:space="preserve">. </w:t>
      </w:r>
      <w:r w:rsidR="00C57D8D">
        <w:t>Differenc</w:t>
      </w:r>
      <w:r w:rsidR="00E815C8">
        <w:t>es here</w:t>
      </w:r>
      <w:r w:rsidR="00C57D8D">
        <w:t xml:space="preserve"> may be relate</w:t>
      </w:r>
      <w:r w:rsidR="00E676B5">
        <w:t>d to the nature of involvement</w:t>
      </w:r>
      <w:r w:rsidR="00445EC8">
        <w:t xml:space="preserve">, </w:t>
      </w:r>
      <w:r w:rsidR="00E676B5">
        <w:t>perceived quality of the opportunity</w:t>
      </w:r>
      <w:r w:rsidR="00445EC8">
        <w:t xml:space="preserve"> and demographic variations</w:t>
      </w:r>
      <w:r w:rsidR="00E676B5">
        <w:t>.</w:t>
      </w:r>
      <w:r w:rsidR="00593E59">
        <w:t xml:space="preserve"> Those who completed the </w:t>
      </w:r>
      <w:r w:rsidR="00C927BC">
        <w:t xml:space="preserve">mandatory service in Canada experienced their volunteer work as </w:t>
      </w:r>
      <w:r w:rsidR="00692177">
        <w:t xml:space="preserve">meaningful and interesting </w:t>
      </w:r>
      <w:r w:rsidR="00DA71B3">
        <w:fldChar w:fldCharType="begin"/>
      </w:r>
      <w:r w:rsidR="00FE339D">
        <w:instrText xml:space="preserve"> ADDIN EN.CITE &lt;EndNote&gt;&lt;Cite&gt;&lt;Author&gt;Henderson&lt;/Author&gt;&lt;Year&gt;2014&lt;/Year&gt;&lt;RecNum&gt;77&lt;/RecNum&gt;&lt;DisplayText&gt;(Henderson et al., 2014)&lt;/DisplayText&gt;&lt;record&gt;&lt;rec-number&gt;77&lt;/rec-number&gt;&lt;foreign-keys&gt;&lt;key app="EN" db-id="5s2txzf0zdpfwuez5vpxd2z0saspta90zfrs" timestamp="1437083082"&gt;77&lt;/key&gt;&lt;/foreign-keys&gt;&lt;ref-type name="Journal Article"&gt;17&lt;/ref-type&gt;&lt;contributors&gt;&lt;authors&gt;&lt;author&gt;Henderson, A.&lt;/author&gt;&lt;author&gt;Pancer, S.&lt;/author&gt;&lt;author&gt;Brown, S.&lt;/author&gt;&lt;/authors&gt;&lt;/contributors&gt;&lt;titles&gt;&lt;title&gt;Creating Effective Civic Engagement Policy for Adolescents: Quantitative and Qualitative Evaluations of Compulsory Community Service&lt;/title&gt;&lt;secondary-title&gt;Journal of Adolescent Research&lt;/secondary-title&gt;&lt;/titles&gt;&lt;periodical&gt;&lt;full-title&gt;Journal of Adolescent Research&lt;/full-title&gt;&lt;/periodical&gt;&lt;pages&gt;120-154&lt;/pages&gt;&lt;volume&gt;29&lt;/volume&gt;&lt;number&gt;1&lt;/number&gt;&lt;dates&gt;&lt;year&gt;2014&lt;/year&gt;&lt;pub-dates&gt;&lt;date&gt;January 1, 2014&lt;/date&gt;&lt;/pub-dates&gt;&lt;/dates&gt;&lt;urls&gt;&lt;related-urls&gt;&lt;url&gt;http://jar.sagepub.com/content/29/1/120.abstract&lt;/url&gt;&lt;/related-urls&gt;&lt;/urls&gt;&lt;electronic-resource-num&gt;10.1177/0743558413502532&lt;/electronic-resource-num&gt;&lt;/record&gt;&lt;/Cite&gt;&lt;/EndNote&gt;</w:instrText>
      </w:r>
      <w:r w:rsidR="00DA71B3">
        <w:fldChar w:fldCharType="separate"/>
      </w:r>
      <w:r w:rsidR="00FE339D">
        <w:rPr>
          <w:noProof/>
        </w:rPr>
        <w:t>(Henderson et al., 2014)</w:t>
      </w:r>
      <w:r w:rsidR="00DA71B3">
        <w:fldChar w:fldCharType="end"/>
      </w:r>
      <w:r w:rsidR="002C687E">
        <w:t xml:space="preserve">. </w:t>
      </w:r>
      <w:r w:rsidR="00E815C8">
        <w:t>The unemploy</w:t>
      </w:r>
      <w:r w:rsidR="00FE339D">
        <w:t xml:space="preserve">ed young people in MacDonald’s </w:t>
      </w:r>
      <w:r w:rsidR="00DA71B3">
        <w:fldChar w:fldCharType="begin"/>
      </w:r>
      <w:r w:rsidR="00FE339D">
        <w:instrText xml:space="preserve"> ADDIN EN.CITE &lt;EndNote&gt;&lt;Cite ExcludeAuth="1"&gt;&lt;Author&gt;MacDonald&lt;/Author&gt;&lt;Year&gt;1996&lt;/Year&gt;&lt;RecNum&gt;540&lt;/RecNum&gt;&lt;DisplayText&gt;(1996)&lt;/DisplayText&gt;&lt;record&gt;&lt;rec-number&gt;540&lt;/rec-number&gt;&lt;foreign-keys&gt;&lt;key app="EN" db-id="5s2txzf0zdpfwuez5vpxd2z0saspta90zfrs" timestamp="1444831080"&gt;540&lt;/key&gt;&lt;/foreign-keys&gt;&lt;ref-type name="Journal Article"&gt;17&lt;/ref-type&gt;&lt;contributors&gt;&lt;authors&gt;&lt;author&gt;MacDonald, R.&lt;/author&gt;&lt;/authors&gt;&lt;/contributors&gt;&lt;titles&gt;&lt;title&gt;Labours of Love: Voluntary Work in a Depressed Local Economy&lt;/title&gt;&lt;secondary-title&gt;Journal of Social Policy&lt;/secondary-title&gt;&lt;/titles&gt;&lt;periodical&gt;&lt;full-title&gt;Journal of Social Policy&lt;/full-title&gt;&lt;/periodical&gt;&lt;pages&gt;19-38&lt;/pages&gt;&lt;volume&gt;25&lt;/volume&gt;&lt;number&gt;1&lt;/number&gt;&lt;dates&gt;&lt;year&gt;1996&lt;/year&gt;&lt;/dates&gt;&lt;urls&gt;&lt;related-urls&gt;&lt;url&gt;http://journals.cambridge.org/action/displayFulltext?type=1&amp;amp;fid=1855268&amp;amp;jid=JSP&amp;amp;volumeId=25&amp;amp;issueId=01&amp;amp;aid=1855260&lt;/url&gt;&lt;/related-urls&gt;&lt;/urls&gt;&lt;research-notes&gt;&amp;apos;This study uncovered a wealth of unpaid endeavour which makes a massive but often silent contribution to the social welfare of localities like Teesside&amp;apos; (29)&amp;#xD;&amp;#xD;&amp;apos;Others - especially teenagers and young adults - volunteered as a strategy for finding &amp;apos;proper jobs&amp;apos;. Most were motivated by a moral concern for the disadvantaged in their communities, describing voluntary work as a &amp;apos;labour of love&amp;apos;. Finally, some of the young informants found their way on to new schemes to encourage &amp;apos;active citizenship&amp;apos;; for the majority this form of work was not chosen positively, nor was it regarded highly. It was a strategic response to the negative experience they had of the alternatives open to them in their early career&amp;apos; (30)&lt;/research-notes&gt;&lt;/record&gt;&lt;/Cite&gt;&lt;/EndNote&gt;</w:instrText>
      </w:r>
      <w:r w:rsidR="00DA71B3">
        <w:fldChar w:fldCharType="separate"/>
      </w:r>
      <w:r w:rsidR="00FE339D">
        <w:rPr>
          <w:noProof/>
        </w:rPr>
        <w:t>(1996)</w:t>
      </w:r>
      <w:r w:rsidR="00DA71B3">
        <w:fldChar w:fldCharType="end"/>
      </w:r>
      <w:r w:rsidR="00E815C8">
        <w:t xml:space="preserve"> study, however, were sceptical about the purported benefits of the volunteering initiative. </w:t>
      </w:r>
      <w:r w:rsidR="00CE3980">
        <w:t xml:space="preserve">MacDonald </w:t>
      </w:r>
      <w:r w:rsidR="00DA71B3">
        <w:fldChar w:fldCharType="begin"/>
      </w:r>
      <w:r w:rsidR="00FE339D">
        <w:instrText xml:space="preserve"> ADDIN EN.CITE &lt;EndNote&gt;&lt;Cite ExcludeAuth="1"&gt;&lt;Author&gt;MacDonald&lt;/Author&gt;&lt;Year&gt;1996&lt;/Year&gt;&lt;RecNum&gt;540&lt;/RecNum&gt;&lt;Pages&gt;30&lt;/Pages&gt;&lt;DisplayText&gt;(1996, p. 30)&lt;/DisplayText&gt;&lt;record&gt;&lt;rec-number&gt;540&lt;/rec-number&gt;&lt;foreign-keys&gt;&lt;key app="EN" db-id="5s2txzf0zdpfwuez5vpxd2z0saspta90zfrs" timestamp="1444831080"&gt;540&lt;/key&gt;&lt;/foreign-keys&gt;&lt;ref-type name="Journal Article"&gt;17&lt;/ref-type&gt;&lt;contributors&gt;&lt;authors&gt;&lt;author&gt;MacDonald, R.&lt;/author&gt;&lt;/authors&gt;&lt;/contributors&gt;&lt;titles&gt;&lt;title&gt;Labours of Love: Voluntary Work in a Depressed Local Economy&lt;/title&gt;&lt;secondary-title&gt;Journal of Social Policy&lt;/secondary-title&gt;&lt;/titles&gt;&lt;periodical&gt;&lt;full-title&gt;Journal of Social Policy&lt;/full-title&gt;&lt;/periodical&gt;&lt;pages&gt;19-38&lt;/pages&gt;&lt;volume&gt;25&lt;/volume&gt;&lt;number&gt;1&lt;/number&gt;&lt;dates&gt;&lt;year&gt;1996&lt;/year&gt;&lt;/dates&gt;&lt;urls&gt;&lt;related-urls&gt;&lt;url&gt;http://journals.cambridge.org/action/displayFulltext?type=1&amp;amp;fid=1855268&amp;amp;jid=JSP&amp;amp;volumeId=25&amp;amp;issueId=01&amp;amp;aid=1855260&lt;/url&gt;&lt;/related-urls&gt;&lt;/urls&gt;&lt;research-notes&gt;&amp;apos;This study uncovered a wealth of unpaid endeavour which makes a massive but often silent contribution to the social welfare of localities like Teesside&amp;apos; (29)&amp;#xD;&amp;#xD;&amp;apos;Others - especially teenagers and young adults - volunteered as a strategy for finding &amp;apos;proper jobs&amp;apos;. Most were motivated by a moral concern for the disadvantaged in their communities, describing voluntary work as a &amp;apos;labour of love&amp;apos;. Finally, some of the young informants found their way on to new schemes to encourage &amp;apos;active citizenship&amp;apos;; for the majority this form of work was not chosen positively, nor was it regarded highly. It was a strategic response to the negative experience they had of the alternatives open to them in their early career&amp;apos; (30)&lt;/research-notes&gt;&lt;/record&gt;&lt;/Cite&gt;&lt;/EndNote&gt;</w:instrText>
      </w:r>
      <w:r w:rsidR="00DA71B3">
        <w:fldChar w:fldCharType="separate"/>
      </w:r>
      <w:r w:rsidR="00FE339D">
        <w:rPr>
          <w:noProof/>
        </w:rPr>
        <w:t>(1996, p. 30)</w:t>
      </w:r>
      <w:r w:rsidR="00DA71B3">
        <w:fldChar w:fldCharType="end"/>
      </w:r>
      <w:r w:rsidR="00FE339D">
        <w:t xml:space="preserve"> </w:t>
      </w:r>
      <w:r w:rsidR="00CE3980">
        <w:t>contends their involvement was a ‘</w:t>
      </w:r>
      <w:r w:rsidR="00CE3980" w:rsidRPr="00CE3980">
        <w:t>strategic response to the negative experience they had of the alternatives open to them’</w:t>
      </w:r>
      <w:r w:rsidR="00CE3980">
        <w:t xml:space="preserve"> in the context of a deindustrialised area with scarce employment prospects.</w:t>
      </w:r>
    </w:p>
    <w:p w:rsidR="00163161" w:rsidRDefault="00163161" w:rsidP="009A69B7"/>
    <w:p w:rsidR="00003836" w:rsidRDefault="00A058AD" w:rsidP="009A69B7">
      <w:r>
        <w:lastRenderedPageBreak/>
        <w:t>Understanding how young people start vo</w:t>
      </w:r>
      <w:r w:rsidR="0068745B">
        <w:t>lunteering is therefore a complex</w:t>
      </w:r>
      <w:r>
        <w:t xml:space="preserve"> </w:t>
      </w:r>
      <w:r w:rsidR="0068745B">
        <w:t>task</w:t>
      </w:r>
      <w:r>
        <w:t xml:space="preserve">. While some young people may </w:t>
      </w:r>
      <w:r w:rsidR="00987DB7">
        <w:t>be</w:t>
      </w:r>
      <w:r>
        <w:t xml:space="preserve"> </w:t>
      </w:r>
      <w:r w:rsidR="00D85580">
        <w:t>motivat</w:t>
      </w:r>
      <w:r w:rsidR="00987DB7">
        <w:t>ed for clear reasons,</w:t>
      </w:r>
      <w:r>
        <w:t xml:space="preserve"> others may be unable to provide such accounts and may volunteer simply through having been asked. </w:t>
      </w:r>
      <w:r w:rsidR="0007627F">
        <w:t xml:space="preserve">Much of this </w:t>
      </w:r>
      <w:r w:rsidR="00BB332C">
        <w:t xml:space="preserve">existing </w:t>
      </w:r>
      <w:r w:rsidR="0007627F">
        <w:t>research, however, is based on the responses of university student</w:t>
      </w:r>
      <w:r w:rsidR="00BB332C">
        <w:t>s</w:t>
      </w:r>
      <w:r w:rsidR="0007627F">
        <w:t xml:space="preserve"> or those involved in volunteering initiatives. </w:t>
      </w:r>
      <w:r w:rsidR="00D649AA">
        <w:t xml:space="preserve">It may therefore underrepresent the experiences of those under the age of 18 and those who are excluded from formal volunteering programmes. The following section looks at </w:t>
      </w:r>
      <w:r w:rsidR="00DD3E3D">
        <w:t xml:space="preserve">barriers to volunteering opportunities and </w:t>
      </w:r>
      <w:r w:rsidR="00D649AA">
        <w:t>how growing up in a</w:t>
      </w:r>
      <w:r w:rsidR="00DD3E3D">
        <w:t xml:space="preserve"> disadvantaged area may shape such obstacles</w:t>
      </w:r>
      <w:r w:rsidR="00D649AA">
        <w:t>.</w:t>
      </w:r>
    </w:p>
    <w:p w:rsidR="003F3743" w:rsidRDefault="00F5661B" w:rsidP="003F3743">
      <w:pPr>
        <w:pStyle w:val="Heading2"/>
      </w:pPr>
      <w:bookmarkStart w:id="28" w:name="_Ref469050912"/>
      <w:bookmarkStart w:id="29" w:name="_Ref469051050"/>
      <w:bookmarkStart w:id="30" w:name="_Toc474664868"/>
      <w:r>
        <w:t>B</w:t>
      </w:r>
      <w:r w:rsidR="003F3743">
        <w:t>arriers to volunteering</w:t>
      </w:r>
      <w:bookmarkEnd w:id="28"/>
      <w:bookmarkEnd w:id="29"/>
      <w:bookmarkEnd w:id="30"/>
      <w:r w:rsidR="003F3743">
        <w:t xml:space="preserve"> </w:t>
      </w:r>
    </w:p>
    <w:p w:rsidR="00346C24" w:rsidRDefault="002D4C88" w:rsidP="009F3776">
      <w:r>
        <w:t xml:space="preserve">Section </w:t>
      </w:r>
      <w:r w:rsidR="00DA71B3">
        <w:fldChar w:fldCharType="begin"/>
      </w:r>
      <w:r>
        <w:instrText xml:space="preserve"> REF _Ref461372306 \r \h </w:instrText>
      </w:r>
      <w:r w:rsidR="00DA71B3">
        <w:fldChar w:fldCharType="separate"/>
      </w:r>
      <w:r w:rsidR="008F18D9">
        <w:t>1.1.2</w:t>
      </w:r>
      <w:r w:rsidR="00DA71B3">
        <w:fldChar w:fldCharType="end"/>
      </w:r>
      <w:r w:rsidR="00443820">
        <w:t xml:space="preserve"> looked at rates of volunteering and noted </w:t>
      </w:r>
      <w:r w:rsidR="005064F8">
        <w:t>demographic variations</w:t>
      </w:r>
      <w:r w:rsidR="0080237D">
        <w:t>,</w:t>
      </w:r>
      <w:r w:rsidR="009F3776">
        <w:t xml:space="preserve"> such as the lower levels of volunteering exhibited by males and those in areas</w:t>
      </w:r>
      <w:r w:rsidR="00B8749E">
        <w:t xml:space="preserve"> of multiple deprivation</w:t>
      </w:r>
      <w:r w:rsidR="000E2929">
        <w:t>,</w:t>
      </w:r>
      <w:r w:rsidR="009F3776">
        <w:t xml:space="preserve"> as well as the higher rates among young people compared to </w:t>
      </w:r>
      <w:r w:rsidR="00443820">
        <w:t>the rest of the population</w:t>
      </w:r>
      <w:r w:rsidR="009F3776">
        <w:t>.</w:t>
      </w:r>
      <w:r w:rsidR="00443820">
        <w:t xml:space="preserve"> The structuring of volunteering in this way</w:t>
      </w:r>
      <w:r w:rsidR="0037325C">
        <w:t xml:space="preserve"> suggest</w:t>
      </w:r>
      <w:r w:rsidR="00443820">
        <w:t>s</w:t>
      </w:r>
      <w:r w:rsidR="0037325C">
        <w:t xml:space="preserve"> barriers </w:t>
      </w:r>
      <w:r w:rsidR="00443820">
        <w:t>affect</w:t>
      </w:r>
      <w:r w:rsidR="0037325C">
        <w:t xml:space="preserve"> certain demographics. This section </w:t>
      </w:r>
      <w:r w:rsidR="00443820">
        <w:t>examines</w:t>
      </w:r>
      <w:r w:rsidR="0037325C">
        <w:t xml:space="preserve"> what is known </w:t>
      </w:r>
      <w:r w:rsidR="00C12DCF">
        <w:t xml:space="preserve">about </w:t>
      </w:r>
      <w:r w:rsidR="00443820">
        <w:t>such</w:t>
      </w:r>
      <w:r w:rsidR="0037325C">
        <w:t xml:space="preserve"> barriers. While it can be difficult to separate personal matters from public issues, the barriers have been grouped into two categories</w:t>
      </w:r>
      <w:r w:rsidR="00C2092E">
        <w:t>,</w:t>
      </w:r>
      <w:r w:rsidR="0037325C">
        <w:t xml:space="preserve"> personal and social.</w:t>
      </w:r>
    </w:p>
    <w:p w:rsidR="0037325C" w:rsidRDefault="0037325C" w:rsidP="0037325C">
      <w:pPr>
        <w:pStyle w:val="Heading3"/>
      </w:pPr>
      <w:bookmarkStart w:id="31" w:name="_Toc474664869"/>
      <w:r>
        <w:t>Personal barriers</w:t>
      </w:r>
      <w:bookmarkEnd w:id="31"/>
    </w:p>
    <w:p w:rsidR="007F56F0" w:rsidRDefault="00AB60AE" w:rsidP="009A69B7">
      <w:r>
        <w:t>The most cited reason for stopping volunteering in</w:t>
      </w:r>
      <w:r w:rsidR="00511231">
        <w:t xml:space="preserve"> the</w:t>
      </w:r>
      <w:r>
        <w:t xml:space="preserve"> </w:t>
      </w:r>
      <w:r w:rsidR="00B8749E">
        <w:t>2014</w:t>
      </w:r>
      <w:r w:rsidR="007E4A80">
        <w:t xml:space="preserve"> wave of </w:t>
      </w:r>
      <w:r>
        <w:t xml:space="preserve">the </w:t>
      </w:r>
      <w:r>
        <w:rPr>
          <w:i/>
        </w:rPr>
        <w:t>Scottish Household Survey</w:t>
      </w:r>
      <w:r w:rsidR="007E4A80">
        <w:t xml:space="preserve"> wa</w:t>
      </w:r>
      <w:r>
        <w:t>s lack of time</w:t>
      </w:r>
      <w:r w:rsidR="00FE339D">
        <w:t xml:space="preserve"> </w:t>
      </w:r>
      <w:r w:rsidR="00DA71B3">
        <w:fldChar w:fldCharType="begin"/>
      </w:r>
      <w:r w:rsidR="00E02856">
        <w:instrText xml:space="preserve"> ADDIN EN.CITE &lt;EndNote&gt;&lt;Cite&gt;&lt;Author&gt;Scottish Government&lt;/Author&gt;&lt;Year&gt;2015&lt;/Year&gt;&lt;RecNum&gt;407&lt;/RecNum&gt;&lt;DisplayText&gt;(Scottish Government, 2015c)&lt;/DisplayText&gt;&lt;record&gt;&lt;rec-number&gt;407&lt;/rec-number&gt;&lt;foreign-keys&gt;&lt;key app="EN" db-id="5s2txzf0zdpfwuez5vpxd2z0saspta90zfrs" timestamp="1440686828"&gt;407&lt;/key&gt;&lt;/foreign-keys&gt;&lt;ref-type name="Book"&gt;6&lt;/ref-type&gt;&lt;contributors&gt;&lt;authors&gt;&lt;author&gt;Scottish Government,&lt;/author&gt;&lt;/authors&gt;&lt;/contributors&gt;&lt;titles&gt;&lt;title&gt;Scotland&amp;apos;s People - Annual Report: Results from the 2014 Scottish Household Survey&lt;/title&gt;&lt;/titles&gt;&lt;dates&gt;&lt;year&gt;2015&lt;/year&gt;&lt;/dates&gt;&lt;pub-location&gt;Edinburgh&lt;/pub-location&gt;&lt;publisher&gt;Scottish Government&lt;/publisher&gt;&lt;urls&gt;&lt;related-urls&gt;&lt;url&gt;http://www.gov.scot/Resource/0048/00484186.pdf&lt;/url&gt;&lt;/related-urls&gt;&lt;/urls&gt;&lt;/record&gt;&lt;/Cite&gt;&lt;/EndNote&gt;</w:instrText>
      </w:r>
      <w:r w:rsidR="00DA71B3">
        <w:fldChar w:fldCharType="separate"/>
      </w:r>
      <w:r w:rsidR="00E02856">
        <w:rPr>
          <w:noProof/>
        </w:rPr>
        <w:t>(Scottish Government, 2015c)</w:t>
      </w:r>
      <w:r w:rsidR="00DA71B3">
        <w:fldChar w:fldCharType="end"/>
      </w:r>
      <w:r w:rsidR="00FA0FC9">
        <w:t>, a barrier which has been found to have particular pertinence among young people</w:t>
      </w:r>
      <w:r w:rsidR="00FE339D">
        <w:t xml:space="preserve"> </w:t>
      </w:r>
      <w:r w:rsidR="00DA71B3">
        <w:fldChar w:fldCharType="begin">
          <w:fldData xml:space="preserve">PEVuZE5vdGU+PENpdGU+PEF1dGhvcj5HYXNraW48L0F1dGhvcj48WWVhcj4yMDA0PC9ZZWFyPjxS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</w:fldData>
        </w:fldChar>
      </w:r>
      <w:r w:rsidR="00FE339D">
        <w:instrText xml:space="preserve"> ADDIN EN.CITE </w:instrText>
      </w:r>
      <w:r w:rsidR="00DA71B3">
        <w:fldChar w:fldCharType="begin">
          <w:fldData xml:space="preserve">PEVuZE5vdGU+PENpdGU+PEF1dGhvcj5HYXNraW48L0F1dGhvcj48WWVhcj4yMDA0PC9ZZWFyPjxS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</w:fldData>
        </w:fldChar>
      </w:r>
      <w:r w:rsidR="00FE339D">
        <w:instrText xml:space="preserve"> ADDIN EN.CITE.DATA </w:instrText>
      </w:r>
      <w:r w:rsidR="00DA71B3">
        <w:fldChar w:fldCharType="end"/>
      </w:r>
      <w:r w:rsidR="00DA71B3">
        <w:fldChar w:fldCharType="separate"/>
      </w:r>
      <w:r w:rsidR="00FE339D">
        <w:rPr>
          <w:noProof/>
        </w:rPr>
        <w:t>(Gaskin, 2004; Hill et al., 2009; Rochester et al., 2010)</w:t>
      </w:r>
      <w:r w:rsidR="00DA71B3">
        <w:fldChar w:fldCharType="end"/>
      </w:r>
      <w:r w:rsidR="00FA0FC9">
        <w:t xml:space="preserve">. </w:t>
      </w:r>
      <w:r w:rsidR="00E15E16">
        <w:t>A m</w:t>
      </w:r>
      <w:r w:rsidR="00FA0FC9">
        <w:t xml:space="preserve">ixed methods </w:t>
      </w:r>
      <w:r w:rsidR="00E15E16">
        <w:t>study</w:t>
      </w:r>
      <w:r w:rsidR="00FA0FC9">
        <w:t xml:space="preserve"> conducted for the </w:t>
      </w:r>
      <w:r w:rsidR="00FA0FC9">
        <w:rPr>
          <w:i/>
        </w:rPr>
        <w:t>Institute of Volunteering Research</w:t>
      </w:r>
      <w:r w:rsidR="00FA0FC9">
        <w:t xml:space="preserve"> </w:t>
      </w:r>
      <w:r w:rsidR="007F56F0">
        <w:t>(IVR)</w:t>
      </w:r>
      <w:r w:rsidR="00FE339D">
        <w:t xml:space="preserve"> </w:t>
      </w:r>
      <w:r w:rsidR="00DA71B3">
        <w:fldChar w:fldCharType="begin"/>
      </w:r>
      <w:r w:rsidR="00FE339D">
        <w:instrText xml:space="preserve"> ADDIN EN.CITE &lt;EndNote&gt;&lt;Cite&gt;&lt;Author&gt;Ellis&lt;/Author&gt;&lt;Year&gt;2004&lt;/Year&gt;&lt;RecNum&gt;499&lt;/RecNum&gt;&lt;DisplayText&gt;(Ellis, 2004)&lt;/DisplayText&gt;&lt;record&gt;&lt;rec-number&gt;499&lt;/rec-number&gt;&lt;foreign-keys&gt;&lt;key app="EN" db-id="5s2txzf0zdpfwuez5vpxd2z0saspta90zfrs" timestamp="1442676308"&gt;499&lt;/key&gt;&lt;/foreign-keys&gt;&lt;ref-type name="Book"&gt;6&lt;/ref-type&gt;&lt;contributors&gt;&lt;authors&gt;&lt;author&gt;Ellis, A.&lt;/author&gt;&lt;/authors&gt;&lt;/contributors&gt;&lt;titles&gt;&lt;title&gt;Generation V: Young People Speak Out On Volunteering&lt;/title&gt;&lt;/titles&gt;&lt;keywords&gt;&lt;keyword&gt;Young people&lt;/keyword&gt;&lt;keyword&gt;attitudes to volunteering&lt;/keyword&gt;&lt;keyword&gt;barriers&lt;/keyword&gt;&lt;/keywords&gt;&lt;dates&gt;&lt;year&gt;2004&lt;/year&gt;&lt;/dates&gt;&lt;pub-location&gt;London&lt;/pub-location&gt;&lt;publisher&gt;Institute for Volunteering Research&lt;/publisher&gt;&lt;urls&gt;&lt;related-urls&gt;&lt;url&gt;Abstract: http://www.ivr.org.uk/component/ivr/generation-v-young-people-speak-out-on-volunteering&lt;/url&gt;&lt;url&gt;Article: http://www.ivr.org.uk/images/stories/Institute-of-Volunteering-Research/Migrated-Resources/Documents/G/IVR-September-2004-Generation-V-Young-People-speak-out-on-volunteering.pdf&lt;/url&gt;&lt;/related-urls&gt;&lt;/urls&gt;&lt;research-notes&gt;Lirbary code: D 361.7 ELL&lt;/research-notes&gt;&lt;/record&gt;&lt;/Cite&gt;&lt;/EndNote&gt;</w:instrText>
      </w:r>
      <w:r w:rsidR="00DA71B3">
        <w:fldChar w:fldCharType="separate"/>
      </w:r>
      <w:r w:rsidR="00FE339D">
        <w:rPr>
          <w:noProof/>
        </w:rPr>
        <w:t>(Ellis, 2004)</w:t>
      </w:r>
      <w:r w:rsidR="00DA71B3">
        <w:fldChar w:fldCharType="end"/>
      </w:r>
      <w:r w:rsidR="00EC4602">
        <w:t>,</w:t>
      </w:r>
      <w:r w:rsidR="00FA0FC9">
        <w:t xml:space="preserve"> found lack of time to be the most significant barrier to volunteering among young</w:t>
      </w:r>
      <w:r w:rsidR="007E3BDC">
        <w:t xml:space="preserve"> </w:t>
      </w:r>
      <w:r w:rsidR="00FA0FC9">
        <w:t>people.</w:t>
      </w:r>
      <w:r w:rsidR="000D47F0">
        <w:t xml:space="preserve"> </w:t>
      </w:r>
      <w:r w:rsidR="005872B2">
        <w:t>P</w:t>
      </w:r>
      <w:r w:rsidR="000D47F0">
        <w:t xml:space="preserve">articipants perceived volunteering </w:t>
      </w:r>
      <w:r w:rsidR="00E15E16">
        <w:t>as</w:t>
      </w:r>
      <w:r w:rsidR="000D47F0">
        <w:t xml:space="preserve"> an intensive activity </w:t>
      </w:r>
      <w:r w:rsidR="00E15E16">
        <w:t>that</w:t>
      </w:r>
      <w:r w:rsidR="000D47F0">
        <w:t xml:space="preserve"> had to compete with other demands on their time</w:t>
      </w:r>
      <w:r w:rsidR="000E2929">
        <w:t>,</w:t>
      </w:r>
      <w:r w:rsidR="000D47F0">
        <w:t xml:space="preserve"> such as</w:t>
      </w:r>
      <w:r w:rsidR="006359AB">
        <w:t xml:space="preserve"> studying and work commitments. </w:t>
      </w:r>
      <w:r w:rsidR="00E15E16">
        <w:t>Related to this was</w:t>
      </w:r>
      <w:r w:rsidR="008B61E8">
        <w:t xml:space="preserve"> the opportunity cost of volunteering – i.e. by volunteering young people have less time to undertake paid work.</w:t>
      </w:r>
      <w:r w:rsidR="007F56F0">
        <w:t xml:space="preserve"> </w:t>
      </w:r>
      <w:r w:rsidR="00E15E16">
        <w:t>The IVR study contains l</w:t>
      </w:r>
      <w:r w:rsidR="007F56F0">
        <w:t xml:space="preserve">ittle demographic information on </w:t>
      </w:r>
      <w:r w:rsidR="007F56F0">
        <w:lastRenderedPageBreak/>
        <w:t>the background of the participants</w:t>
      </w:r>
      <w:r w:rsidR="005872B2">
        <w:t>,</w:t>
      </w:r>
      <w:r w:rsidR="007F56F0">
        <w:rPr>
          <w:rStyle w:val="FootnoteReference"/>
        </w:rPr>
        <w:footnoteReference w:id="27"/>
      </w:r>
      <w:r w:rsidR="000E2929">
        <w:t xml:space="preserve"> </w:t>
      </w:r>
      <w:r w:rsidR="007F56F0">
        <w:t xml:space="preserve">meaning we do not know whether or how </w:t>
      </w:r>
      <w:r w:rsidR="005872B2">
        <w:t>their findings vary</w:t>
      </w:r>
      <w:r w:rsidR="0019478B">
        <w:t xml:space="preserve"> by social status.</w:t>
      </w:r>
    </w:p>
    <w:p w:rsidR="003C1C63" w:rsidRDefault="003C1C63" w:rsidP="009A69B7"/>
    <w:p w:rsidR="003C1C63" w:rsidRDefault="003C1C63" w:rsidP="009A69B7">
      <w:r>
        <w:t>In addition to the opportunity costs of volunteering, barriers have been noted to exist regarding the actual costs of volunteering.</w:t>
      </w:r>
      <w:r w:rsidR="00FA36A7">
        <w:t xml:space="preserve"> </w:t>
      </w:r>
      <w:r w:rsidR="00FE339D" w:rsidRPr="00FE339D">
        <w:t>Smith, Ellis, Howlett, and O'Brien</w:t>
      </w:r>
      <w:r w:rsidR="00FE339D">
        <w:t xml:space="preserve">’s </w:t>
      </w:r>
      <w:r w:rsidR="00DA71B3">
        <w:fldChar w:fldCharType="begin"/>
      </w:r>
      <w:r w:rsidR="00FE339D">
        <w:instrText xml:space="preserve"> ADDIN EN.CITE &lt;EndNote&gt;&lt;Cite ExcludeAuth="1"&gt;&lt;Author&gt;Smith&lt;/Author&gt;&lt;Year&gt;2004&lt;/Year&gt;&lt;RecNum&gt;229&lt;/RecNum&gt;&lt;DisplayText&gt;(2004)&lt;/DisplayText&gt;&lt;record&gt;&lt;rec-number&gt;229&lt;/rec-number&gt;&lt;foreign-keys&gt;&lt;key app="EN" db-id="5s2txzf0zdpfwuez5vpxd2z0saspta90zfrs" timestamp="1437747596"&gt;229&lt;/key&gt;&lt;/foreign-keys&gt;&lt;ref-type name="Book"&gt;6&lt;/ref-type&gt;&lt;contributors&gt;&lt;authors&gt;&lt;author&gt;Smith, J.&lt;/author&gt;&lt;author&gt;Ellis, A.&lt;/author&gt;&lt;author&gt;Howlett, S.&lt;/author&gt;&lt;author&gt;O&amp;apos;Brien, J.&lt;/author&gt;&lt;/authors&gt;&lt;/contributors&gt;&lt;titles&gt;&lt;title&gt;Volunteering For All? Exploring the Link Between Volunteering and Social Exclusion&lt;/title&gt;&lt;/titles&gt;&lt;dates&gt;&lt;year&gt;2004&lt;/year&gt;&lt;/dates&gt;&lt;pub-location&gt;London&lt;/pub-location&gt;&lt;publisher&gt;Institute for Volunteering Research&lt;/publisher&gt;&lt;urls&gt;&lt;related-urls&gt;&lt;url&gt;http://www.ivr.org.uk/images/stories/Institute-of-Volunteering-Research/Migrated-Resources/Documents/F/fullreport.pdf&lt;/url&gt;&lt;/related-urls&gt;&lt;/urls&gt;&lt;/record&gt;&lt;/Cite&gt;&lt;/EndNote&gt;</w:instrText>
      </w:r>
      <w:r w:rsidR="00DA71B3">
        <w:fldChar w:fldCharType="separate"/>
      </w:r>
      <w:r w:rsidR="00FE339D">
        <w:rPr>
          <w:noProof/>
        </w:rPr>
        <w:t>(2004)</w:t>
      </w:r>
      <w:r w:rsidR="00DA71B3">
        <w:fldChar w:fldCharType="end"/>
      </w:r>
      <w:r w:rsidR="00FA36A7">
        <w:t xml:space="preserve"> study </w:t>
      </w:r>
      <w:r w:rsidR="00E37CF3">
        <w:t>exploring the link between volunteering and</w:t>
      </w:r>
      <w:r w:rsidR="00FA36A7">
        <w:t xml:space="preserve"> social exclu</w:t>
      </w:r>
      <w:r w:rsidR="00E37CF3">
        <w:t>sion</w:t>
      </w:r>
      <w:r w:rsidR="00FA36A7">
        <w:rPr>
          <w:rStyle w:val="FootnoteReference"/>
        </w:rPr>
        <w:footnoteReference w:id="28"/>
      </w:r>
      <w:r w:rsidR="00E37CF3">
        <w:t xml:space="preserve"> among adult</w:t>
      </w:r>
      <w:r w:rsidR="00F26649">
        <w:t>s</w:t>
      </w:r>
      <w:r w:rsidR="00E37CF3">
        <w:t xml:space="preserve"> found concerns over travel costs and the perceived difficulty of claiming expenses to be a</w:t>
      </w:r>
      <w:r w:rsidR="005A55FD">
        <w:t>n obstacle.</w:t>
      </w:r>
      <w:r w:rsidR="007D69FA">
        <w:t xml:space="preserve"> Given young people’s economic dependence on their family</w:t>
      </w:r>
      <w:r w:rsidR="00F26649">
        <w:t>,</w:t>
      </w:r>
      <w:r w:rsidR="007D69FA">
        <w:t xml:space="preserve"> such issues may be heightened. </w:t>
      </w:r>
    </w:p>
    <w:p w:rsidR="005A55FD" w:rsidRDefault="005A55FD" w:rsidP="009A69B7"/>
    <w:p w:rsidR="00A17080" w:rsidRDefault="005A55FD" w:rsidP="009A69B7">
      <w:r>
        <w:t>Lack of confidence can also obstruct routes to volunteering opportunities and is a commonly cited barrier among young people</w:t>
      </w:r>
      <w:r w:rsidR="00DA664D">
        <w:t xml:space="preserve"> </w:t>
      </w:r>
      <w:r w:rsidR="00DA71B3">
        <w:fldChar w:fldCharType="begin"/>
      </w:r>
      <w:r w:rsidR="00DA664D">
        <w:instrText xml:space="preserve"> ADDIN EN.CITE &lt;EndNote&gt;&lt;Cite&gt;&lt;Author&gt;Ellis&lt;/Author&gt;&lt;Year&gt;2004&lt;/Year&gt;&lt;RecNum&gt;499&lt;/RecNum&gt;&lt;DisplayText&gt;(Ellis, 2004)&lt;/DisplayText&gt;&lt;record&gt;&lt;rec-number&gt;499&lt;/rec-number&gt;&lt;foreign-keys&gt;&lt;key app="EN" db-id="5s2txzf0zdpfwuez5vpxd2z0saspta90zfrs" timestamp="1442676308"&gt;499&lt;/key&gt;&lt;/foreign-keys&gt;&lt;ref-type name="Book"&gt;6&lt;/ref-type&gt;&lt;contributors&gt;&lt;authors&gt;&lt;author&gt;Ellis, A.&lt;/author&gt;&lt;/authors&gt;&lt;/contributors&gt;&lt;titles&gt;&lt;title&gt;Generation V: Young People Speak Out On Volunteering&lt;/title&gt;&lt;/titles&gt;&lt;keywords&gt;&lt;keyword&gt;Young people&lt;/keyword&gt;&lt;keyword&gt;attitudes to volunteering&lt;/keyword&gt;&lt;keyword&gt;barriers&lt;/keyword&gt;&lt;/keywords&gt;&lt;dates&gt;&lt;year&gt;2004&lt;/year&gt;&lt;/dates&gt;&lt;pub-location&gt;London&lt;/pub-location&gt;&lt;publisher&gt;Institute for Volunteering Research&lt;/publisher&gt;&lt;urls&gt;&lt;related-urls&gt;&lt;url&gt;Abstract: http://www.ivr.org.uk/component/ivr/generation-v-young-people-speak-out-on-volunteering&lt;/url&gt;&lt;url&gt;Article: http://www.ivr.org.uk/images/stories/Institute-of-Volunteering-Research/Migrated-Resources/Documents/G/IVR-September-2004-Generation-V-Young-People-speak-out-on-volunteering.pdf&lt;/url&gt;&lt;/related-urls&gt;&lt;/urls&gt;&lt;research-notes&gt;Lirbary code: D 361.7 ELL&lt;/research-notes&gt;&lt;/record&gt;&lt;/Cite&gt;&lt;/EndNote&gt;</w:instrText>
      </w:r>
      <w:r w:rsidR="00DA71B3">
        <w:fldChar w:fldCharType="separate"/>
      </w:r>
      <w:r w:rsidR="00DA664D">
        <w:rPr>
          <w:noProof/>
        </w:rPr>
        <w:t>(Ellis, 2004)</w:t>
      </w:r>
      <w:r w:rsidR="00DA71B3">
        <w:fldChar w:fldCharType="end"/>
      </w:r>
      <w:r>
        <w:t xml:space="preserve"> and socially excluded adults</w:t>
      </w:r>
      <w:r w:rsidR="00DA664D">
        <w:t xml:space="preserve"> </w:t>
      </w:r>
      <w:r w:rsidR="00DA71B3">
        <w:fldChar w:fldCharType="begin"/>
      </w:r>
      <w:r w:rsidR="00DA664D">
        <w:instrText xml:space="preserve"> ADDIN EN.CITE &lt;EndNote&gt;&lt;Cite&gt;&lt;Author&gt;Smith&lt;/Author&gt;&lt;Year&gt;2004&lt;/Year&gt;&lt;RecNum&gt;229&lt;/RecNum&gt;&lt;DisplayText&gt;(Smith et al., 2004)&lt;/DisplayText&gt;&lt;record&gt;&lt;rec-number&gt;229&lt;/rec-number&gt;&lt;foreign-keys&gt;&lt;key app="EN" db-id="5s2txzf0zdpfwuez5vpxd2z0saspta90zfrs" timestamp="1437747596"&gt;229&lt;/key&gt;&lt;/foreign-keys&gt;&lt;ref-type name="Book"&gt;6&lt;/ref-type&gt;&lt;contributors&gt;&lt;authors&gt;&lt;author&gt;Smith, J.&lt;/author&gt;&lt;author&gt;Ellis, A.&lt;/author&gt;&lt;author&gt;Howlett, S.&lt;/author&gt;&lt;author&gt;O&amp;apos;Brien, J.&lt;/author&gt;&lt;/authors&gt;&lt;/contributors&gt;&lt;titles&gt;&lt;title&gt;Volunteering For All? Exploring the Link Between Volunteering and Social Exclusion&lt;/title&gt;&lt;/titles&gt;&lt;dates&gt;&lt;year&gt;2004&lt;/year&gt;&lt;/dates&gt;&lt;pub-location&gt;London&lt;/pub-location&gt;&lt;publisher&gt;Institute for Volunteering Research&lt;/publisher&gt;&lt;urls&gt;&lt;related-urls&gt;&lt;url&gt;http://www.ivr.org.uk/images/stories/Institute-of-Volunteering-Research/Migrated-Resources/Documents/F/fullreport.pdf&lt;/url&gt;&lt;/related-urls&gt;&lt;/urls&gt;&lt;/record&gt;&lt;/Cite&gt;&lt;/EndNote&gt;</w:instrText>
      </w:r>
      <w:r w:rsidR="00DA71B3">
        <w:fldChar w:fldCharType="separate"/>
      </w:r>
      <w:r w:rsidR="00DA664D">
        <w:rPr>
          <w:noProof/>
        </w:rPr>
        <w:t>(Smith et al., 2004)</w:t>
      </w:r>
      <w:r w:rsidR="00DA71B3">
        <w:fldChar w:fldCharType="end"/>
      </w:r>
      <w:r>
        <w:t xml:space="preserve">. </w:t>
      </w:r>
      <w:r w:rsidR="003840B9" w:rsidRPr="003840B9">
        <w:t>It has been argued that if a volunteering opportunity occurs in an alien setting to the participant, their lack of familiarity can undermine their confidence in being there</w:t>
      </w:r>
      <w:r w:rsidR="00DA664D">
        <w:t xml:space="preserve"> </w:t>
      </w:r>
      <w:r w:rsidR="00DA71B3">
        <w:fldChar w:fldCharType="begin"/>
      </w:r>
      <w:r w:rsidR="00DA664D">
        <w:instrText xml:space="preserve"> ADDIN EN.CITE &lt;EndNote&gt;&lt;Cite&gt;&lt;Author&gt;Rochester&lt;/Author&gt;&lt;Year&gt;2010&lt;/Year&gt;&lt;RecNum&gt;337&lt;/RecNum&gt;&lt;DisplayText&gt;(Rochester et al., 2010)&lt;/DisplayText&gt;&lt;record&gt;&lt;rec-number&gt;337&lt;/rec-number&gt;&lt;foreign-keys&gt;&lt;key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DA664D">
        <w:rPr>
          <w:noProof/>
        </w:rPr>
        <w:t>(Rochester et al., 2010)</w:t>
      </w:r>
      <w:r w:rsidR="00DA71B3">
        <w:fldChar w:fldCharType="end"/>
      </w:r>
      <w:r w:rsidR="003840B9">
        <w:t>. Experience of childhood poverty has been found to undermine young people’s confidence</w:t>
      </w:r>
      <w:r w:rsidR="00DA664D">
        <w:t xml:space="preserve"> </w:t>
      </w:r>
      <w:r w:rsidR="00DA71B3">
        <w:fldChar w:fldCharType="begin"/>
      </w:r>
      <w:r w:rsidR="00DA664D">
        <w:instrText xml:space="preserve"> ADDIN EN.CITE &lt;EndNote&gt;&lt;Cite&gt;&lt;Author&gt;Ridge&lt;/Author&gt;&lt;Year&gt;2011&lt;/Year&gt;&lt;RecNum&gt;752&lt;/RecNum&gt;&lt;DisplayText&gt;(Ridge, 2011)&lt;/DisplayText&gt;&lt;record&gt;&lt;rec-number&gt;752&lt;/rec-number&gt;&lt;foreign-keys&gt;&lt;key app="EN" db-id="5s2txzf0zdpfwuez5vpxd2z0saspta90zfrs" timestamp="1455196865"&gt;752&lt;/key&gt;&lt;/foreign-keys&gt;&lt;ref-type name="Journal Article"&gt;17&lt;/ref-type&gt;&lt;contributors&gt;&lt;authors&gt;&lt;author&gt;Ridge, T.&lt;/author&gt;&lt;/authors&gt;&lt;/contributors&gt;&lt;titles&gt;&lt;title&gt;The Everyday Costs of Poverty in Childhood: A Review of Qualitative Research Exploring the Lives and Experiences of Low-Income Children in the UK&lt;/title&gt;&lt;secondary-title&gt;Children &amp;amp; Society&lt;/secondary-title&gt;&lt;/titles&gt;&lt;periodical&gt;&lt;full-title&gt;Children &amp;amp; Society&lt;/full-title&gt;&lt;/periodical&gt;&lt;pages&gt;73-84&lt;/pages&gt;&lt;volume&gt;25&lt;/volume&gt;&lt;number&gt;1&lt;/number&gt;&lt;keywords&gt;&lt;keyword&gt;children&lt;/keyword&gt;&lt;keyword&gt;disadvantage&lt;/keyword&gt;&lt;keyword&gt;exclusion&lt;/keyword&gt;&lt;keyword&gt;participation&lt;/keyword&gt;&lt;keyword&gt;poverty&lt;/keyword&gt;&lt;/keywords&gt;&lt;dates&gt;&lt;year&gt;2011&lt;/year&gt;&lt;/dates&gt;&lt;urls&gt;&lt;related-urls&gt;&lt;url&gt;http://onlinelibrary.wiley.com/doi/10.1111/j.1099-0860.2010.00345.x/full&lt;/url&gt;&lt;/related-urls&gt;&lt;/urls&gt;&lt;/record&gt;&lt;/Cite&gt;&lt;/EndNote&gt;</w:instrText>
      </w:r>
      <w:r w:rsidR="00DA71B3">
        <w:fldChar w:fldCharType="separate"/>
      </w:r>
      <w:r w:rsidR="00DA664D">
        <w:rPr>
          <w:noProof/>
        </w:rPr>
        <w:t>(Ridge, 2011)</w:t>
      </w:r>
      <w:r w:rsidR="00DA71B3">
        <w:fldChar w:fldCharType="end"/>
      </w:r>
      <w:r w:rsidR="003840B9">
        <w:t xml:space="preserve">. </w:t>
      </w:r>
      <w:r w:rsidR="00A17080">
        <w:t>In light of this, young people from disadvantaged background</w:t>
      </w:r>
      <w:r w:rsidR="00A56C99">
        <w:t>s</w:t>
      </w:r>
      <w:r w:rsidR="00A17080">
        <w:t xml:space="preserve"> may struggle to enter new and unfamiliar settings with the same ease </w:t>
      </w:r>
      <w:r w:rsidR="003367A4">
        <w:t xml:space="preserve">and confidence </w:t>
      </w:r>
      <w:r w:rsidR="00A17080">
        <w:t>as those who enjoy privileged upbringings at elite schools</w:t>
      </w:r>
      <w:r w:rsidR="00DA664D">
        <w:t xml:space="preserve"> </w:t>
      </w:r>
      <w:r w:rsidR="00DA71B3">
        <w:fldChar w:fldCharType="begin"/>
      </w:r>
      <w:r w:rsidR="00DA664D">
        <w:instrText xml:space="preserve"> ADDIN EN.CITE &lt;EndNote&gt;&lt;Cite&gt;&lt;Author&gt;Khan&lt;/Author&gt;&lt;Year&gt;2011&lt;/Year&gt;&lt;RecNum&gt;937&lt;/RecNum&gt;&lt;DisplayText&gt;(Khan, 2011)&lt;/DisplayText&gt;&lt;record&gt;&lt;rec-number&gt;937&lt;/rec-number&gt;&lt;foreign-keys&gt;&lt;key app="EN" db-id="5s2txzf0zdpfwuez5vpxd2z0saspta90zfrs" timestamp="1464081224"&gt;937&lt;/key&gt;&lt;/foreign-keys&gt;&lt;ref-type name="Book"&gt;6&lt;/ref-type&gt;&lt;contributors&gt;&lt;authors&gt;&lt;author&gt;Khan, S.&lt;/author&gt;&lt;/authors&gt;&lt;/contributors&gt;&lt;titles&gt;&lt;title&gt;Privilege: The Making of an Adolescent Elite at St. Paul&amp;apos;s School&lt;/title&gt;&lt;/titles&gt;&lt;dates&gt;&lt;year&gt;2011&lt;/year&gt;&lt;/dates&gt;&lt;pub-location&gt;Oxford&lt;/pub-location&gt;&lt;publisher&gt;Princeton University Press&lt;/publisher&gt;&lt;urls&gt;&lt;/urls&gt;&lt;/record&gt;&lt;/Cite&gt;&lt;/EndNote&gt;</w:instrText>
      </w:r>
      <w:r w:rsidR="00DA71B3">
        <w:fldChar w:fldCharType="separate"/>
      </w:r>
      <w:r w:rsidR="00DA664D">
        <w:rPr>
          <w:noProof/>
        </w:rPr>
        <w:t>(Khan, 2011)</w:t>
      </w:r>
      <w:r w:rsidR="00DA71B3">
        <w:fldChar w:fldCharType="end"/>
      </w:r>
      <w:r w:rsidR="00A17080">
        <w:t>.</w:t>
      </w:r>
    </w:p>
    <w:p w:rsidR="00A17080" w:rsidRDefault="00A17080" w:rsidP="009A69B7"/>
    <w:p w:rsidR="00AB60AE" w:rsidRDefault="0078380E" w:rsidP="009A69B7">
      <w:r>
        <w:t xml:space="preserve">Barriers to further volunteering have also been found to exist </w:t>
      </w:r>
      <w:r w:rsidR="002E461D">
        <w:t>following</w:t>
      </w:r>
      <w:r>
        <w:t xml:space="preserve"> </w:t>
      </w:r>
      <w:r w:rsidR="007B427B">
        <w:t>negative</w:t>
      </w:r>
      <w:r>
        <w:t xml:space="preserve"> experiences of vo</w:t>
      </w:r>
      <w:r w:rsidR="002B2839">
        <w:t xml:space="preserve">lunteering. Pantea’s </w:t>
      </w:r>
      <w:r w:rsidR="00DA71B3">
        <w:fldChar w:fldCharType="begin"/>
      </w:r>
      <w:r w:rsidR="002B2839">
        <w:instrText xml:space="preserve"> ADDIN EN.CITE &lt;EndNote&gt;&lt;Cite ExcludeAuth="1"&gt;&lt;Author&gt;Pantea&lt;/Author&gt;&lt;Year&gt;2013&lt;/Year&gt;&lt;RecNum&gt;66&lt;/RecNum&gt;&lt;DisplayText&gt;(2013)&lt;/DisplayText&gt;&lt;record&gt;&lt;rec-number&gt;66&lt;/rec-number&gt;&lt;foreign-keys&gt;&lt;key app="EN" db-id="5s2txzf0zdpfwuez5vpxd2z0saspta90zfrs" timestamp="1437081987"&gt;66&lt;/key&gt;&lt;/foreign-keys&gt;&lt;ref-type name="Journal Article"&gt;17&lt;/ref-type&gt;&lt;contributors&gt;&lt;authors&gt;&lt;author&gt;Pantea, M.&lt;/author&gt;&lt;/authors&gt;&lt;/contributors&gt;&lt;titles&gt;&lt;title&gt;Young People in Cross-national Volunteering: Perceptions of Unfairness&lt;/title&gt;&lt;secondary-title&gt;Journal of Social and Personal Relationships&lt;/secondary-title&gt;&lt;/titles&gt;&lt;periodical&gt;&lt;full-title&gt;Journal of Social and Personal Relationships&lt;/full-title&gt;&lt;/periodical&gt;&lt;pages&gt;564-581&lt;/pages&gt;&lt;volume&gt;30&lt;/volume&gt;&lt;number&gt;5&lt;/number&gt;&lt;dates&gt;&lt;year&gt;2013&lt;/year&gt;&lt;pub-dates&gt;&lt;date&gt;August 1, 2013&lt;/date&gt;&lt;/pub-dates&gt;&lt;/dates&gt;&lt;urls&gt;&lt;related-urls&gt;&lt;url&gt;http://spr.sagepub.com/content/30/5/564.abstract&lt;/url&gt;&lt;/related-urls&gt;&lt;/urls&gt;&lt;electronic-resource-num&gt;10.1177/0265407512462682&lt;/electronic-resource-num&gt;&lt;/record&gt;&lt;/Cite&gt;&lt;/EndNote&gt;</w:instrText>
      </w:r>
      <w:r w:rsidR="00DA71B3">
        <w:fldChar w:fldCharType="separate"/>
      </w:r>
      <w:r w:rsidR="002B2839">
        <w:rPr>
          <w:noProof/>
        </w:rPr>
        <w:t>(2013)</w:t>
      </w:r>
      <w:r w:rsidR="00DA71B3">
        <w:fldChar w:fldCharType="end"/>
      </w:r>
      <w:r>
        <w:t xml:space="preserve"> research with young Romanians engaged in cross-border volunteering found evidence of barriers arising before,</w:t>
      </w:r>
      <w:r w:rsidR="007D69FA">
        <w:t xml:space="preserve"> during and after participation. For example, some </w:t>
      </w:r>
      <w:r w:rsidR="00ED012B">
        <w:t>volunteers</w:t>
      </w:r>
      <w:r w:rsidR="007D69FA">
        <w:t xml:space="preserve"> reported </w:t>
      </w:r>
      <w:r w:rsidR="00983316">
        <w:t xml:space="preserve">feeling instrumentalised </w:t>
      </w:r>
      <w:r w:rsidR="007D69FA">
        <w:t xml:space="preserve">which </w:t>
      </w:r>
      <w:r w:rsidR="00983316">
        <w:t>engendered a sense of disempowerment. A similar sentiment was noted among young Australians enga</w:t>
      </w:r>
      <w:r w:rsidR="002B2839">
        <w:t xml:space="preserve">ged in compulsory volunteering </w:t>
      </w:r>
      <w:r w:rsidR="00DA71B3">
        <w:lastRenderedPageBreak/>
        <w:fldChar w:fldCharType="begin"/>
      </w:r>
      <w:r w:rsidR="002B2839">
        <w:instrText xml:space="preserve"> ADDIN EN.CITE &lt;EndNote&gt;&lt;Cite&gt;&lt;Author&gt;Warburton&lt;/Author&gt;&lt;Year&gt;2003&lt;/Year&gt;&lt;RecNum&gt;589&lt;/RecNum&gt;&lt;DisplayText&gt;(Warburton &amp;amp; Smith, 2003)&lt;/DisplayText&gt;&lt;record&gt;&lt;rec-number&gt;589&lt;/rec-number&gt;&lt;foreign-keys&gt;&lt;key app="EN" db-id="5s2txzf0zdpfwuez5vpxd2z0saspta90zfrs" timestamp="1449481644"&gt;589&lt;/key&gt;&lt;/foreign-keys&gt;&lt;ref-type name="Journal Article"&gt;17&lt;/ref-type&gt;&lt;contributors&gt;&lt;authors&gt;&lt;author&gt;Warburton, J.&lt;/author&gt;&lt;author&gt;Smith, J.&lt;/author&gt;&lt;/authors&gt;&lt;/contributors&gt;&lt;titles&gt;&lt;title&gt;Out of the Generosity of Your Heart: Are We Creating Active Citizens Through Compulsory Volunteer Programmes for Young People in Australia?&lt;/title&gt;&lt;secondary-title&gt;Social Policy &amp;amp; Administration&lt;/secondary-title&gt;&lt;/titles&gt;&lt;periodical&gt;&lt;full-title&gt;Social Policy &amp;amp; Administration&lt;/full-title&gt;&lt;/periodical&gt;&lt;pages&gt;772-786&lt;/pages&gt;&lt;volume&gt;37&lt;/volume&gt;&lt;number&gt;7&lt;/number&gt;&lt;keywords&gt;&lt;keyword&gt;Young people&lt;/keyword&gt;&lt;keyword&gt;Active citizenship&lt;/keyword&gt;&lt;keyword&gt;Governmentality&lt;/keyword&gt;&lt;keyword&gt;Volunteer programmes&lt;/keyword&gt;&lt;/keywords&gt;&lt;dates&gt;&lt;year&gt;2003&lt;/year&gt;&lt;/dates&gt;&lt;urls&gt;&lt;related-urls&gt;&lt;url&gt;http://onlinelibrary.wiley.com/doi/10.1046/j.1467-9515.2003.00371.x/abstract&lt;/url&gt;&lt;/related-urls&gt;&lt;/urls&gt;&lt;research-notes&gt;The notion of looking to the forward through volunteering could be useful for my study. While the participants in this study wanted to gain skills, they felt they did not, and as the programmes were compulsory, this led to a sense of frustration. I wonder how my participants will relate to their future through the programmes which, presumably, they have entered on a much more voluntary basis.&lt;/research-notes&gt;&lt;/record&gt;&lt;/Cite&gt;&lt;/EndNote&gt;</w:instrText>
      </w:r>
      <w:r w:rsidR="00DA71B3">
        <w:fldChar w:fldCharType="separate"/>
      </w:r>
      <w:r w:rsidR="002B2839">
        <w:rPr>
          <w:noProof/>
        </w:rPr>
        <w:t>(Warburton &amp; Smith, 2003)</w:t>
      </w:r>
      <w:r w:rsidR="00DA71B3">
        <w:fldChar w:fldCharType="end"/>
      </w:r>
      <w:r w:rsidR="00983316">
        <w:t xml:space="preserve">. The young volunteers felt they gained little through the volunteer programme while others benefitted, thus leaving them feeling </w:t>
      </w:r>
      <w:r w:rsidR="00B403FB">
        <w:t>exploited</w:t>
      </w:r>
      <w:r w:rsidR="00983316">
        <w:t>.</w:t>
      </w:r>
      <w:r w:rsidR="00B403FB">
        <w:t xml:space="preserve"> Indeed, </w:t>
      </w:r>
      <w:r w:rsidR="007D69FA">
        <w:t>a study in a deprived area of England</w:t>
      </w:r>
      <w:r w:rsidR="00B403FB">
        <w:t xml:space="preserve"> </w:t>
      </w:r>
      <w:r w:rsidR="007D69FA">
        <w:t xml:space="preserve">found </w:t>
      </w:r>
      <w:r w:rsidR="00B403FB">
        <w:t xml:space="preserve">unemployed young people </w:t>
      </w:r>
      <w:r w:rsidR="00045554">
        <w:t xml:space="preserve">had </w:t>
      </w:r>
      <w:r w:rsidR="00B403FB">
        <w:t>reject</w:t>
      </w:r>
      <w:r w:rsidR="00045554">
        <w:t>ed</w:t>
      </w:r>
      <w:r w:rsidR="00B403FB">
        <w:t xml:space="preserve"> a volunteering pr</w:t>
      </w:r>
      <w:r w:rsidR="0062134D">
        <w:t xml:space="preserve">ogramme which </w:t>
      </w:r>
      <w:r w:rsidR="007D69FA">
        <w:t>was</w:t>
      </w:r>
      <w:r w:rsidR="0062134D">
        <w:t xml:space="preserve"> perceived to </w:t>
      </w:r>
      <w:r w:rsidR="007D69FA">
        <w:t xml:space="preserve">generate </w:t>
      </w:r>
      <w:r w:rsidR="0062134D">
        <w:t xml:space="preserve">little personal benefit </w:t>
      </w:r>
      <w:r w:rsidR="00DA71B3">
        <w:fldChar w:fldCharType="begin"/>
      </w:r>
      <w:r w:rsidR="002B2839">
        <w:instrText xml:space="preserve"> ADDIN EN.CITE &lt;EndNote&gt;&lt;Cite&gt;&lt;Author&gt;MacDonald&lt;/Author&gt;&lt;Year&gt;1996&lt;/Year&gt;&lt;RecNum&gt;540&lt;/RecNum&gt;&lt;DisplayText&gt;(MacDonald, 1996)&lt;/DisplayText&gt;&lt;record&gt;&lt;rec-number&gt;540&lt;/rec-number&gt;&lt;foreign-keys&gt;&lt;key app="EN" db-id="5s2txzf0zdpfwuez5vpxd2z0saspta90zfrs" timestamp="1444831080"&gt;540&lt;/key&gt;&lt;/foreign-keys&gt;&lt;ref-type name="Journal Article"&gt;17&lt;/ref-type&gt;&lt;contributors&gt;&lt;authors&gt;&lt;author&gt;MacDonald, R.&lt;/author&gt;&lt;/authors&gt;&lt;/contributors&gt;&lt;titles&gt;&lt;title&gt;Labours of Love: Voluntary Work in a Depressed Local Economy&lt;/title&gt;&lt;secondary-title&gt;Journal of Social Policy&lt;/secondary-title&gt;&lt;/titles&gt;&lt;periodical&gt;&lt;full-title&gt;Journal of Social Policy&lt;/full-title&gt;&lt;/periodical&gt;&lt;pages&gt;19-38&lt;/pages&gt;&lt;volume&gt;25&lt;/volume&gt;&lt;number&gt;1&lt;/number&gt;&lt;dates&gt;&lt;year&gt;1996&lt;/year&gt;&lt;/dates&gt;&lt;urls&gt;&lt;related-urls&gt;&lt;url&gt;http://journals.cambridge.org/action/displayFulltext?type=1&amp;amp;fid=1855268&amp;amp;jid=JSP&amp;amp;volumeId=25&amp;amp;issueId=01&amp;amp;aid=1855260&lt;/url&gt;&lt;/related-urls&gt;&lt;/urls&gt;&lt;research-notes&gt;&amp;apos;This study uncovered a wealth of unpaid endeavour which makes a massive but often silent contribution to the social welfare of localities like Teesside&amp;apos; (29)&amp;#xD;&amp;#xD;&amp;apos;Others - especially teenagers and young adults - volunteered as a strategy for finding &amp;apos;proper jobs&amp;apos;. Most were motivated by a moral concern for the disadvantaged in their communities, describing voluntary work as a &amp;apos;labour of love&amp;apos;. Finally, some of the young informants found their way on to new schemes to encourage &amp;apos;active citizenship&amp;apos;; for the majority this form of work was not chosen positively, nor was it regarded highly. It was a strategic response to the negative experience they had of the alternatives open to them in their early career&amp;apos; (30)&lt;/research-notes&gt;&lt;/record&gt;&lt;/Cite&gt;&lt;/EndNote&gt;</w:instrText>
      </w:r>
      <w:r w:rsidR="00DA71B3">
        <w:fldChar w:fldCharType="separate"/>
      </w:r>
      <w:r w:rsidR="002B2839">
        <w:rPr>
          <w:noProof/>
        </w:rPr>
        <w:t>(MacDonald, 1996)</w:t>
      </w:r>
      <w:r w:rsidR="00DA71B3">
        <w:fldChar w:fldCharType="end"/>
      </w:r>
      <w:r w:rsidR="00B403FB">
        <w:t>.</w:t>
      </w:r>
    </w:p>
    <w:p w:rsidR="0037325C" w:rsidRDefault="0037325C" w:rsidP="0037325C">
      <w:pPr>
        <w:pStyle w:val="Heading3"/>
      </w:pPr>
      <w:bookmarkStart w:id="32" w:name="_Toc474664870"/>
      <w:r>
        <w:t>Social barriers</w:t>
      </w:r>
      <w:bookmarkEnd w:id="32"/>
    </w:p>
    <w:p w:rsidR="00AF7D09" w:rsidRPr="00AF7D09" w:rsidRDefault="00E215EF" w:rsidP="009A69B7">
      <w:r>
        <w:t>In terms of social barriers, a</w:t>
      </w:r>
      <w:r w:rsidR="0062134D" w:rsidRPr="0062134D">
        <w:t>ccess</w:t>
      </w:r>
      <w:r w:rsidR="0062134D">
        <w:t xml:space="preserve"> to information has also been cited as a barrier to volunteering</w:t>
      </w:r>
      <w:r w:rsidR="007969AC">
        <w:t xml:space="preserve"> </w:t>
      </w:r>
      <w:r w:rsidR="00DA71B3">
        <w:fldChar w:fldCharType="begin"/>
      </w:r>
      <w:r w:rsidR="007969AC">
        <w:instrText xml:space="preserve"> ADDIN EN.CITE &lt;EndNote&gt;&lt;Cite&gt;&lt;Author&gt;Smith&lt;/Author&gt;&lt;Year&gt;2004&lt;/Year&gt;&lt;RecNum&gt;229&lt;/RecNum&gt;&lt;DisplayText&gt;(Smith et al., 2004)&lt;/DisplayText&gt;&lt;record&gt;&lt;rec-number&gt;229&lt;/rec-number&gt;&lt;foreign-keys&gt;&lt;key app="EN" db-id="5s2txzf0zdpfwuez5vpxd2z0saspta90zfrs" timestamp="1437747596"&gt;229&lt;/key&gt;&lt;/foreign-keys&gt;&lt;ref-type name="Book"&gt;6&lt;/ref-type&gt;&lt;contributors&gt;&lt;authors&gt;&lt;author&gt;Smith, J.&lt;/author&gt;&lt;author&gt;Ellis, A.&lt;/author&gt;&lt;author&gt;Howlett, S.&lt;/author&gt;&lt;author&gt;O&amp;apos;Brien, J.&lt;/author&gt;&lt;/authors&gt;&lt;/contributors&gt;&lt;titles&gt;&lt;title&gt;Volunteering For All? Exploring the Link Between Volunteering and Social Exclusion&lt;/title&gt;&lt;/titles&gt;&lt;dates&gt;&lt;year&gt;2004&lt;/year&gt;&lt;/dates&gt;&lt;pub-location&gt;London&lt;/pub-location&gt;&lt;publisher&gt;Institute for Volunteering Research&lt;/publisher&gt;&lt;urls&gt;&lt;related-urls&gt;&lt;url&gt;http://www.ivr.org.uk/images/stories/Institute-of-Volunteering-Research/Migrated-Resources/Documents/F/fullreport.pdf&lt;/url&gt;&lt;/related-urls&gt;&lt;/urls&gt;&lt;/record&gt;&lt;/Cite&gt;&lt;/EndNote&gt;</w:instrText>
      </w:r>
      <w:r w:rsidR="00DA71B3">
        <w:fldChar w:fldCharType="separate"/>
      </w:r>
      <w:r w:rsidR="007969AC">
        <w:rPr>
          <w:noProof/>
        </w:rPr>
        <w:t>(Smith et al., 2004)</w:t>
      </w:r>
      <w:r w:rsidR="00DA71B3">
        <w:fldChar w:fldCharType="end"/>
      </w:r>
      <w:r w:rsidR="0062134D">
        <w:t>.</w:t>
      </w:r>
      <w:r w:rsidR="007969AC">
        <w:t xml:space="preserve"> </w:t>
      </w:r>
      <w:r w:rsidR="00DA71B3">
        <w:fldChar w:fldCharType="begin"/>
      </w:r>
      <w:r w:rsidR="007969AC">
        <w:instrText xml:space="preserve"> ADDIN EN.CITE &lt;EndNote&gt;&lt;Cite AuthorYear="1"&gt;&lt;Author&gt;Ellis&lt;/Author&gt;&lt;Year&gt;2004&lt;/Year&gt;&lt;RecNum&gt;499&lt;/RecNum&gt;&lt;DisplayText&gt;Ellis (2004)&lt;/DisplayText&gt;&lt;record&gt;&lt;rec-number&gt;499&lt;/rec-number&gt;&lt;foreign-keys&gt;&lt;key app="EN" db-id="5s2txzf0zdpfwuez5vpxd2z0saspta90zfrs" timestamp="1442676308"&gt;499&lt;/key&gt;&lt;/foreign-keys&gt;&lt;ref-type name="Book"&gt;6&lt;/ref-type&gt;&lt;contributors&gt;&lt;authors&gt;&lt;author&gt;Ellis, A.&lt;/author&gt;&lt;/authors&gt;&lt;/contributors&gt;&lt;titles&gt;&lt;title&gt;Generation V: Young People Speak Out On Volunteering&lt;/title&gt;&lt;/titles&gt;&lt;keywords&gt;&lt;keyword&gt;Young people&lt;/keyword&gt;&lt;keyword&gt;attitudes to volunteering&lt;/keyword&gt;&lt;keyword&gt;barriers&lt;/keyword&gt;&lt;/keywords&gt;&lt;dates&gt;&lt;year&gt;2004&lt;/year&gt;&lt;/dates&gt;&lt;pub-location&gt;London&lt;/pub-location&gt;&lt;publisher&gt;Institute for Volunteering Research&lt;/publisher&gt;&lt;urls&gt;&lt;related-urls&gt;&lt;url&gt;Abstract: http://www.ivr.org.uk/component/ivr/generation-v-young-people-speak-out-on-volunteering&lt;/url&gt;&lt;url&gt;Article: http://www.ivr.org.uk/images/stories/Institute-of-Volunteering-Research/Migrated-Resources/Documents/G/IVR-September-2004-Generation-V-Young-People-speak-out-on-volunteering.pdf&lt;/url&gt;&lt;/related-urls&gt;&lt;/urls&gt;&lt;research-notes&gt;Lirbary code: D 361.7 ELL&lt;/research-notes&gt;&lt;/record&gt;&lt;/Cite&gt;&lt;/EndNote&gt;</w:instrText>
      </w:r>
      <w:r w:rsidR="00DA71B3">
        <w:fldChar w:fldCharType="separate"/>
      </w:r>
      <w:r w:rsidR="007969AC">
        <w:rPr>
          <w:noProof/>
        </w:rPr>
        <w:t>Ellis (2004)</w:t>
      </w:r>
      <w:r w:rsidR="00DA71B3">
        <w:fldChar w:fldCharType="end"/>
      </w:r>
      <w:r w:rsidR="0062134D">
        <w:t xml:space="preserve"> found two dimensions to this obstacle</w:t>
      </w:r>
      <w:r w:rsidR="002B27E1">
        <w:t xml:space="preserve"> among young people</w:t>
      </w:r>
      <w:r w:rsidR="00E165C0">
        <w:t>,</w:t>
      </w:r>
      <w:r w:rsidR="0062134D">
        <w:t xml:space="preserve"> in the first instance there was an apparent lack of information, while in the second, once information had been found, </w:t>
      </w:r>
      <w:r w:rsidR="002B27E1">
        <w:t>participants</w:t>
      </w:r>
      <w:r w:rsidR="0062134D">
        <w:t xml:space="preserve"> </w:t>
      </w:r>
      <w:r w:rsidR="00E50612">
        <w:t>were</w:t>
      </w:r>
      <w:r w:rsidR="0062134D">
        <w:t xml:space="preserve"> overwhelmed by </w:t>
      </w:r>
      <w:r w:rsidR="00642132">
        <w:t>it</w:t>
      </w:r>
      <w:r w:rsidR="0062134D">
        <w:t xml:space="preserve"> and </w:t>
      </w:r>
      <w:r w:rsidR="00E50612">
        <w:t>were unable to dige</w:t>
      </w:r>
      <w:r w:rsidR="0062134D">
        <w:t>st</w:t>
      </w:r>
      <w:r w:rsidR="00E50612">
        <w:t xml:space="preserve"> it</w:t>
      </w:r>
      <w:r w:rsidR="00642132">
        <w:t>.</w:t>
      </w:r>
      <w:r w:rsidR="00A06E2E">
        <w:t xml:space="preserve"> This issue highlights the importance of social networks in facilitating access to relevant information about volunteering. </w:t>
      </w:r>
      <w:r w:rsidR="00DA71B3">
        <w:fldChar w:fldCharType="begin"/>
      </w:r>
      <w:r w:rsidR="007969AC">
        <w:instrText xml:space="preserve"> ADDIN EN.CITE &lt;EndNote&gt;&lt;Cite AuthorYear="1"&gt;&lt;Author&gt;Rochester&lt;/Author&gt;&lt;Year&gt;2010&lt;/Year&gt;&lt;RecNum&gt;337&lt;/RecNum&gt;&lt;Pages&gt;197&lt;/Pages&gt;&lt;DisplayText&gt;Rochester et al. (2010, p. 197)&lt;/DisplayText&gt;&lt;record&gt;&lt;rec-number&gt;337&lt;/rec-number&gt;&lt;foreign-keys&gt;&lt;key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7969AC">
        <w:rPr>
          <w:noProof/>
        </w:rPr>
        <w:t>Rochester et al. (2010, p. 197)</w:t>
      </w:r>
      <w:r w:rsidR="00DA71B3">
        <w:fldChar w:fldCharType="end"/>
      </w:r>
      <w:r w:rsidR="00A06E2E">
        <w:t xml:space="preserve"> </w:t>
      </w:r>
      <w:r w:rsidR="008B14EE">
        <w:t>contend</w:t>
      </w:r>
      <w:r w:rsidR="00A06E2E">
        <w:t xml:space="preserve"> there is a ‘danger that those who are not connected to relevant social networks will simply not be asked to get involved’.</w:t>
      </w:r>
      <w:r w:rsidR="003A13D0">
        <w:t xml:space="preserve"> </w:t>
      </w:r>
      <w:r w:rsidR="00AF7D09">
        <w:t>A UK-wide survey of social action found 11 percent of young people stated they would engage in social action in the future if they knew more about opportunities to tak</w:t>
      </w:r>
      <w:r w:rsidR="007969AC">
        <w:t xml:space="preserve">e part </w:t>
      </w:r>
      <w:r w:rsidR="00DA71B3">
        <w:fldChar w:fldCharType="begin"/>
      </w:r>
      <w:r w:rsidR="007969AC">
        <w:instrText xml:space="preserve"> ADDIN EN.CITE &lt;EndNote&gt;&lt;Cite&gt;&lt;Author&gt;Pye&lt;/Author&gt;&lt;Year&gt;2014&lt;/Year&gt;&lt;RecNum&gt;570&lt;/RecNum&gt;&lt;DisplayText&gt;(Pye et al., 2014)&lt;/DisplayText&gt;&lt;record&gt;&lt;rec-number&gt;570&lt;/rec-number&gt;&lt;foreign-keys&gt;&lt;key app="EN" db-id="5s2txzf0zdpfwuez5vpxd2z0saspta90zfrs" timestamp="1446301128"&gt;570&lt;/key&gt;&lt;/foreign-keys&gt;&lt;ref-type name="Book"&gt;6&lt;/ref-type&gt;&lt;contributors&gt;&lt;authors&gt;&lt;author&gt;Pye, J.&lt;/author&gt;&lt;author&gt;James, N.&lt;/author&gt;&lt;author&gt;Stobart, R.&lt;/author&gt;&lt;/authors&gt;&lt;/contributors&gt;&lt;titles&gt;&lt;title&gt;Youth Social Action in the UK - 2014: A Face-to-Face Survey of 10-20 year olds in the UK&lt;/title&gt;&lt;/titles&gt;&lt;dates&gt;&lt;year&gt;2014&lt;/year&gt;&lt;/dates&gt;&lt;pub-location&gt;London&lt;/pub-location&gt;&lt;publisher&gt;Ipsos Mori&lt;/publisher&gt;&lt;urls&gt;&lt;related-urls&gt;&lt;url&gt;file:///C:/Users/rkb13212/Downloads/Report%20-%20Youth%20social%20action%20in%20the%20UK.pdf&lt;/url&gt;&lt;/related-urls&gt;&lt;/urls&gt;&lt;research-notes&gt;Quantitative&amp;#xD;&amp;#xD;Saved on H Drive&lt;/research-notes&gt;&lt;/record&gt;&lt;/Cite&gt;&lt;/EndNote&gt;</w:instrText>
      </w:r>
      <w:r w:rsidR="00DA71B3">
        <w:fldChar w:fldCharType="separate"/>
      </w:r>
      <w:r w:rsidR="007969AC">
        <w:rPr>
          <w:noProof/>
        </w:rPr>
        <w:t>(Pye et al., 2014)</w:t>
      </w:r>
      <w:r w:rsidR="00DA71B3">
        <w:fldChar w:fldCharType="end"/>
      </w:r>
      <w:r w:rsidR="00EC2541">
        <w:t xml:space="preserve">. </w:t>
      </w:r>
      <w:r w:rsidR="0065240B">
        <w:t>I</w:t>
      </w:r>
      <w:r w:rsidR="00A0683E">
        <w:t>n Scotland, 19 percent of secondary school pupils who did not volunteer indicated they would c</w:t>
      </w:r>
      <w:r w:rsidR="007969AC">
        <w:t xml:space="preserve">onsider doing so in the future </w:t>
      </w:r>
      <w:r w:rsidR="00DA71B3">
        <w:fldChar w:fldCharType="begin"/>
      </w:r>
      <w:r w:rsidR="007969AC">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sidR="007969AC">
        <w:rPr>
          <w:noProof/>
        </w:rPr>
        <w:t>(Harper &amp; Jackson, 2015)</w:t>
      </w:r>
      <w:r w:rsidR="00DA71B3">
        <w:fldChar w:fldCharType="end"/>
      </w:r>
      <w:r w:rsidR="00A0683E">
        <w:t>.</w:t>
      </w:r>
      <w:r w:rsidR="003A484E">
        <w:t xml:space="preserve"> These findings suggest an appetite for volunteering that may be curtailed by limited access to information. </w:t>
      </w:r>
      <w:r w:rsidR="00F155D0">
        <w:t>The sampling strategies used in these studies</w:t>
      </w:r>
      <w:r w:rsidR="0059225F">
        <w:t>, however,</w:t>
      </w:r>
      <w:r w:rsidR="00F155D0">
        <w:t xml:space="preserve"> mean they may not capture the opinions of those from disadvantaged backgrounds</w:t>
      </w:r>
      <w:r w:rsidR="00B453F5">
        <w:t>.</w:t>
      </w:r>
      <w:r w:rsidR="00F155D0">
        <w:rPr>
          <w:rStyle w:val="FootnoteReference"/>
        </w:rPr>
        <w:footnoteReference w:id="29"/>
      </w:r>
      <w:r w:rsidR="00F155D0">
        <w:t xml:space="preserve"> </w:t>
      </w:r>
      <w:r w:rsidR="00DA71B3">
        <w:fldChar w:fldCharType="begin"/>
      </w:r>
      <w:r w:rsidR="007969AC">
        <w:instrText xml:space="preserve"> ADDIN EN.CITE &lt;EndNote&gt;&lt;Cite AuthorYear="1"&gt;&lt;Author&gt;Ellis&lt;/Author&gt;&lt;Year&gt;2004&lt;/Year&gt;&lt;RecNum&gt;499&lt;/RecNum&gt;&lt;Pages&gt;9&lt;/Pages&gt;&lt;DisplayText&gt;Ellis (2004, p. 9)&lt;/DisplayText&gt;&lt;record&gt;&lt;rec-number&gt;499&lt;/rec-number&gt;&lt;foreign-keys&gt;&lt;key app="EN" db-id="5s2txzf0zdpfwuez5vpxd2z0saspta90zfrs" timestamp="1442676308"&gt;499&lt;/key&gt;&lt;/foreign-keys&gt;&lt;ref-type name="Book"&gt;6&lt;/ref-type&gt;&lt;contributors&gt;&lt;authors&gt;&lt;author&gt;Ellis, A.&lt;/author&gt;&lt;/authors&gt;&lt;/contributors&gt;&lt;titles&gt;&lt;title&gt;Generation V: Young People Speak Out On Volunteering&lt;/title&gt;&lt;/titles&gt;&lt;keywords&gt;&lt;keyword&gt;Young people&lt;/keyword&gt;&lt;keyword&gt;attitudes to volunteering&lt;/keyword&gt;&lt;keyword&gt;barriers&lt;/keyword&gt;&lt;/keywords&gt;&lt;dates&gt;&lt;year&gt;2004&lt;/year&gt;&lt;/dates&gt;&lt;pub-location&gt;London&lt;/pub-location&gt;&lt;publisher&gt;Institute for Volunteering Research&lt;/publisher&gt;&lt;urls&gt;&lt;related-urls&gt;&lt;url&gt;Abstract: http://www.ivr.org.uk/component/ivr/generation-v-young-people-speak-out-on-volunteering&lt;/url&gt;&lt;url&gt;Article: http://www.ivr.org.uk/images/stories/Institute-of-Volunteering-Research/Migrated-Resources/Documents/G/IVR-September-2004-Generation-V-Young-People-speak-out-on-volunteering.pdf&lt;/url&gt;&lt;/related-urls&gt;&lt;/urls&gt;&lt;research-notes&gt;Lirbary code: D 361.7 ELL&lt;/research-notes&gt;&lt;/record&gt;&lt;/Cite&gt;&lt;/EndNote&gt;</w:instrText>
      </w:r>
      <w:r w:rsidR="00DA71B3">
        <w:fldChar w:fldCharType="separate"/>
      </w:r>
      <w:r w:rsidR="007969AC">
        <w:rPr>
          <w:noProof/>
        </w:rPr>
        <w:t>Ellis (2004, p. 9)</w:t>
      </w:r>
      <w:r w:rsidR="00DA71B3">
        <w:fldChar w:fldCharType="end"/>
      </w:r>
      <w:r w:rsidR="004C1E13">
        <w:t xml:space="preserve"> contends ‘disaffected’ young people have narrow ideas concerning the nature of volunteering reflecting a ‘lack of interaction with volunteers or volunteering’</w:t>
      </w:r>
      <w:r w:rsidR="0065240B">
        <w:t>,</w:t>
      </w:r>
      <w:r w:rsidR="00581B89">
        <w:t xml:space="preserve"> yet</w:t>
      </w:r>
      <w:r w:rsidR="004C1E13">
        <w:t xml:space="preserve"> her report does not explicate what is meant by ‘disaffected’.</w:t>
      </w:r>
      <w:r w:rsidR="00F663AB">
        <w:t xml:space="preserve"> G</w:t>
      </w:r>
      <w:r w:rsidR="00C20F56">
        <w:t>iven the lower levels of formal volunteerin</w:t>
      </w:r>
      <w:r w:rsidR="00DF74EC">
        <w:t xml:space="preserve">g in deprived </w:t>
      </w:r>
      <w:r w:rsidR="00DF74EC">
        <w:lastRenderedPageBreak/>
        <w:t>areas</w:t>
      </w:r>
      <w:r w:rsidR="00C20F56">
        <w:t xml:space="preserve"> and the importance of friends, family and milieu in encouraging volunteering </w:t>
      </w:r>
      <w:r w:rsidR="00DA71B3">
        <w:fldChar w:fldCharType="begin">
          <w:fldData xml:space="preserve">PEVuZE5vdGU+PENpdGU+PEF1dGhvcj5GcmFuY2lzPC9BdXRob3I+PFllYXI+MjAxMTwvWWVhcj48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</w:fldData>
        </w:fldChar>
      </w:r>
      <w:r w:rsidR="007969AC">
        <w:instrText xml:space="preserve"> ADDIN EN.CITE </w:instrText>
      </w:r>
      <w:r w:rsidR="00DA71B3">
        <w:fldChar w:fldCharType="begin">
          <w:fldData xml:space="preserve">PEVuZE5vdGU+PENpdGU+PEF1dGhvcj5GcmFuY2lzPC9BdXRob3I+PFllYXI+MjAxMTwvWWVhcj48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</w:fldData>
        </w:fldChar>
      </w:r>
      <w:r w:rsidR="007969AC">
        <w:instrText xml:space="preserve"> ADDIN EN.CITE.DATA </w:instrText>
      </w:r>
      <w:r w:rsidR="00DA71B3">
        <w:fldChar w:fldCharType="end"/>
      </w:r>
      <w:r w:rsidR="00DA71B3">
        <w:fldChar w:fldCharType="separate"/>
      </w:r>
      <w:r w:rsidR="007969AC">
        <w:rPr>
          <w:noProof/>
        </w:rPr>
        <w:t>(Francis, 2011; Law et al., 2013)</w:t>
      </w:r>
      <w:r w:rsidR="00DA71B3">
        <w:fldChar w:fldCharType="end"/>
      </w:r>
      <w:r w:rsidR="00770E32">
        <w:t>,</w:t>
      </w:r>
      <w:r w:rsidR="00C20F56">
        <w:t xml:space="preserve"> it is possible that this barrier will be exacerbated among those from </w:t>
      </w:r>
      <w:r w:rsidR="00581B89">
        <w:t>disadvantaged backgrounds.</w:t>
      </w:r>
    </w:p>
    <w:p w:rsidR="00AF7D09" w:rsidRDefault="00AF7D09" w:rsidP="009A69B7"/>
    <w:p w:rsidR="00AF7D09" w:rsidRDefault="0005378F" w:rsidP="009A69B7">
      <w:r>
        <w:t>A longstanding barrier to volunteering is the image people have of it</w:t>
      </w:r>
      <w:r w:rsidR="00CC2467">
        <w:t xml:space="preserve"> </w:t>
      </w:r>
      <w:r w:rsidR="00DA71B3">
        <w:fldChar w:fldCharType="begin">
          <w:fldData xml:space="preserve">PEVuZE5vdGU+PENpdGU+PEF1dGhvcj5HYXNraW48L0F1dGhvcj48WWVhcj4xOTk4PC9ZZWFyPjxS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</w:fldData>
        </w:fldChar>
      </w:r>
      <w:r w:rsidR="00CC2467">
        <w:instrText xml:space="preserve"> ADDIN EN.CITE </w:instrText>
      </w:r>
      <w:r w:rsidR="00DA71B3">
        <w:fldChar w:fldCharType="begin">
          <w:fldData xml:space="preserve">PEVuZE5vdGU+PENpdGU+PEF1dGhvcj5HYXNraW48L0F1dGhvcj48WWVhcj4xOTk4PC9ZZWFyPjxS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</w:fldData>
        </w:fldChar>
      </w:r>
      <w:r w:rsidR="00CC2467">
        <w:instrText xml:space="preserve"> ADDIN EN.CITE.DATA </w:instrText>
      </w:r>
      <w:r w:rsidR="00DA71B3">
        <w:fldChar w:fldCharType="end"/>
      </w:r>
      <w:r w:rsidR="00DA71B3">
        <w:fldChar w:fldCharType="separate"/>
      </w:r>
      <w:r w:rsidR="00CC2467">
        <w:rPr>
          <w:noProof/>
        </w:rPr>
        <w:t>(Gaskin, 1998; Lukka &amp; Ellis, 2001; Smith et al., 2004)</w:t>
      </w:r>
      <w:r w:rsidR="00DA71B3">
        <w:fldChar w:fldCharType="end"/>
      </w:r>
      <w:r>
        <w:t xml:space="preserve">. </w:t>
      </w:r>
      <w:r w:rsidR="00DA71B3">
        <w:fldChar w:fldCharType="begin"/>
      </w:r>
      <w:r w:rsidR="00CC2467">
        <w:instrText xml:space="preserve"> ADDIN EN.CITE &lt;EndNote&gt;&lt;Cite AuthorYear="1"&gt;&lt;Author&gt;Rochester&lt;/Author&gt;&lt;Year&gt;2010&lt;/Year&gt;&lt;RecNum&gt;337&lt;/RecNum&gt;&lt;DisplayText&gt;Rochester et al. (2010)&lt;/DisplayText&gt;&lt;record&gt;&lt;rec-number&gt;337&lt;/rec-number&gt;&lt;foreign-keys&gt;&lt;key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CC2467">
        <w:rPr>
          <w:noProof/>
        </w:rPr>
        <w:t>Rochester et al. (2010)</w:t>
      </w:r>
      <w:r w:rsidR="00DA71B3">
        <w:fldChar w:fldCharType="end"/>
      </w:r>
      <w:r w:rsidR="00AA5E89">
        <w:t xml:space="preserve"> argue </w:t>
      </w:r>
      <w:r w:rsidR="006953DB">
        <w:t xml:space="preserve">the dominant paradigm (discussed in Section </w:t>
      </w:r>
      <w:r w:rsidR="00DA71B3">
        <w:fldChar w:fldCharType="begin"/>
      </w:r>
      <w:r w:rsidR="006953DB">
        <w:instrText xml:space="preserve"> REF _Ref462736856 \r \h </w:instrText>
      </w:r>
      <w:r w:rsidR="00DA71B3">
        <w:fldChar w:fldCharType="separate"/>
      </w:r>
      <w:r w:rsidR="008F18D9">
        <w:t>1.1.3</w:t>
      </w:r>
      <w:r w:rsidR="00DA71B3">
        <w:fldChar w:fldCharType="end"/>
      </w:r>
      <w:r w:rsidR="006953DB">
        <w:t xml:space="preserve">) may perpetuate </w:t>
      </w:r>
      <w:r w:rsidR="006433C5">
        <w:t xml:space="preserve">narrow views of volunteering </w:t>
      </w:r>
      <w:r w:rsidR="006953DB">
        <w:t>by</w:t>
      </w:r>
      <w:r w:rsidR="006433C5">
        <w:t xml:space="preserve"> </w:t>
      </w:r>
      <w:r w:rsidR="006953DB">
        <w:t>conceptualising it as a philanthr</w:t>
      </w:r>
      <w:r w:rsidR="00865271">
        <w:t>opic activity, geared towards the</w:t>
      </w:r>
      <w:r w:rsidR="006953DB">
        <w:t xml:space="preserve"> p</w:t>
      </w:r>
      <w:r w:rsidR="00177BBB">
        <w:t xml:space="preserve">rovision of help for the needy. </w:t>
      </w:r>
      <w:r w:rsidR="00FF16FA">
        <w:t xml:space="preserve">The narrow image of volunteering – as an activity for middle-aged, middle-class and altruistic females – has led some researchers to refer to it as an ‘exclusive construct’ </w:t>
      </w:r>
      <w:r w:rsidR="00DA71B3">
        <w:fldChar w:fldCharType="begin"/>
      </w:r>
      <w:r w:rsidR="00CC2467">
        <w:instrText xml:space="preserve"> ADDIN EN.CITE &lt;EndNote&gt;&lt;Cite&gt;&lt;Author&gt;Lukka&lt;/Author&gt;&lt;Year&gt;2001&lt;/Year&gt;&lt;RecNum&gt;496&lt;/RecNum&gt;&lt;DisplayText&gt;(Lukka &amp;amp; Ellis, 2001)&lt;/DisplayText&gt;&lt;record&gt;&lt;rec-number&gt;496&lt;/rec-number&gt;&lt;foreign-keys&gt;&lt;key app="EN" db-id="5s2txzf0zdpfwuez5vpxd2z0saspta90zfrs" timestamp="1442575493"&gt;496&lt;/key&gt;&lt;/foreign-keys&gt;&lt;ref-type name="Journal Article"&gt;17&lt;/ref-type&gt;&lt;contributors&gt;&lt;authors&gt;&lt;author&gt;Lukka, P.&lt;/author&gt;&lt;author&gt;Ellis, A.&lt;/author&gt;&lt;/authors&gt;&lt;/contributors&gt;&lt;titles&gt;&lt;title&gt;An Exclusive Construct: Exploring Different Cultural Concepts of Volunteering&lt;/title&gt;&lt;secondary-title&gt;Voluntary Action&lt;/secondary-title&gt;&lt;/titles&gt;&lt;periodical&gt;&lt;full-title&gt;Voluntary Action&lt;/full-title&gt;&lt;/periodical&gt;&lt;pages&gt;87-109&lt;/pages&gt;&lt;volume&gt;3&lt;/volume&gt;&lt;number&gt;3&lt;/number&gt;&lt;keywords&gt;&lt;keyword&gt;Western construct of volunteering, disabled people, BME communities, young people&lt;/keyword&gt;&lt;/keywords&gt;&lt;dates&gt;&lt;year&gt;2001&lt;/year&gt;&lt;/dates&gt;&lt;urls&gt;&lt;related-urls&gt;&lt;url&gt;Abstract: http://www.ivr.org.uk/component/ivr/an-exlusive-construct-exploring-different-cultural-concepts-of-volunteering-vaj-2001-vol-3-number&lt;/url&gt;&lt;url&gt;Article: http://www.ivr.org.uk/images/stories/Institute-of-Volunteering-Research/Migrated-Resources/Documents/A/an_exclusive_contstruct.pdf&lt;/url&gt;&lt;/related-urls&gt;&lt;/urls&gt;&lt;/record&gt;&lt;/Cite&gt;&lt;/EndNote&gt;</w:instrText>
      </w:r>
      <w:r w:rsidR="00DA71B3">
        <w:fldChar w:fldCharType="separate"/>
      </w:r>
      <w:r w:rsidR="00CC2467">
        <w:rPr>
          <w:noProof/>
        </w:rPr>
        <w:t>(Lukka &amp; Ellis, 2001)</w:t>
      </w:r>
      <w:r w:rsidR="00DA71B3">
        <w:fldChar w:fldCharType="end"/>
      </w:r>
      <w:r w:rsidR="00FF16FA">
        <w:t>.</w:t>
      </w:r>
      <w:r w:rsidR="004279A0">
        <w:t xml:space="preserve"> </w:t>
      </w:r>
      <w:r w:rsidR="00DE65E8">
        <w:t xml:space="preserve">The perception of volunteering as a solely altruistic act has been argued to make it a problematic term </w:t>
      </w:r>
      <w:r w:rsidR="00DF74EC">
        <w:t>for</w:t>
      </w:r>
      <w:r w:rsidR="00DE65E8">
        <w:t xml:space="preserve"> young people who, by virtue of wanting something from volunteering</w:t>
      </w:r>
      <w:r w:rsidR="00625D69">
        <w:t xml:space="preserve"> – </w:t>
      </w:r>
      <w:r w:rsidR="00DE65E8">
        <w:t>such as incentives, expe</w:t>
      </w:r>
      <w:r w:rsidR="0035798D">
        <w:t xml:space="preserve">rience and laughs </w:t>
      </w:r>
      <w:r w:rsidR="00DA71B3">
        <w:fldChar w:fldCharType="begin"/>
      </w:r>
      <w:r w:rsidR="0035798D">
        <w:instrText xml:space="preserve"> ADDIN EN.CITE &lt;EndNote&gt;&lt;Cite&gt;&lt;Author&gt;Gaskin&lt;/Author&gt;&lt;Year&gt;1998&lt;/Year&gt;&lt;RecNum&gt;221&lt;/RecNum&gt;&lt;DisplayText&gt;(Gaskin, 1998)&lt;/DisplayText&gt;&lt;record&gt;&lt;rec-number&gt;221&lt;/rec-number&gt;&lt;foreign-keys&gt;&lt;key app="EN" db-id="5s2txzf0zdpfwuez5vpxd2z0saspta90zfrs" timestamp="1437746821"&gt;221&lt;/key&gt;&lt;/foreign-keys&gt;&lt;ref-type name="Book"&gt;6&lt;/ref-type&gt;&lt;contributors&gt;&lt;authors&gt;&lt;author&gt;Gaskin, K.&lt;/author&gt;&lt;/authors&gt;&lt;/contributors&gt;&lt;titles&gt;&lt;title&gt;What Young People Want From Volunteering&lt;/title&gt;&lt;/titles&gt;&lt;dates&gt;&lt;year&gt;1998&lt;/year&gt;&lt;/dates&gt;&lt;pub-location&gt;London&lt;/pub-location&gt;&lt;publisher&gt;National Centre for Volunteering&lt;/publisher&gt;&lt;urls&gt;&lt;/urls&gt;&lt;/record&gt;&lt;/Cite&gt;&lt;/EndNote&gt;</w:instrText>
      </w:r>
      <w:r w:rsidR="00DA71B3">
        <w:fldChar w:fldCharType="separate"/>
      </w:r>
      <w:r w:rsidR="0035798D">
        <w:rPr>
          <w:noProof/>
        </w:rPr>
        <w:t>(Gaskin, 1998)</w:t>
      </w:r>
      <w:r w:rsidR="00DA71B3">
        <w:fldChar w:fldCharType="end"/>
      </w:r>
      <w:r w:rsidR="00625D69">
        <w:t xml:space="preserve"> – </w:t>
      </w:r>
      <w:r w:rsidR="00DE65E8">
        <w:t xml:space="preserve">do not see </w:t>
      </w:r>
      <w:r w:rsidR="00F663AB">
        <w:t>it</w:t>
      </w:r>
      <w:r w:rsidR="0035798D">
        <w:t xml:space="preserve"> as applying to them </w:t>
      </w:r>
      <w:r w:rsidR="00DA71B3">
        <w:fldChar w:fldCharType="begin"/>
      </w:r>
      <w:r w:rsidR="0035798D">
        <w:instrText xml:space="preserve"> ADDIN EN.CITE &lt;EndNote&gt;&lt;Cite&gt;&lt;Author&gt;Lukka&lt;/Author&gt;&lt;Year&gt;2001&lt;/Year&gt;&lt;RecNum&gt;496&lt;/RecNum&gt;&lt;DisplayText&gt;(Lukka &amp;amp; Ellis, 2001)&lt;/DisplayText&gt;&lt;record&gt;&lt;rec-number&gt;496&lt;/rec-number&gt;&lt;foreign-keys&gt;&lt;key app="EN" db-id="5s2txzf0zdpfwuez5vpxd2z0saspta90zfrs" timestamp="1442575493"&gt;496&lt;/key&gt;&lt;/foreign-keys&gt;&lt;ref-type name="Journal Article"&gt;17&lt;/ref-type&gt;&lt;contributors&gt;&lt;authors&gt;&lt;author&gt;Lukka, P.&lt;/author&gt;&lt;author&gt;Ellis, A.&lt;/author&gt;&lt;/authors&gt;&lt;/contributors&gt;&lt;titles&gt;&lt;title&gt;An Exclusive Construct: Exploring Different Cultural Concepts of Volunteering&lt;/title&gt;&lt;secondary-title&gt;Voluntary Action&lt;/secondary-title&gt;&lt;/titles&gt;&lt;periodical&gt;&lt;full-title&gt;Voluntary Action&lt;/full-title&gt;&lt;/periodical&gt;&lt;pages&gt;87-109&lt;/pages&gt;&lt;volume&gt;3&lt;/volume&gt;&lt;number&gt;3&lt;/number&gt;&lt;keywords&gt;&lt;keyword&gt;Western construct of volunteering, disabled people, BME communities, young people&lt;/keyword&gt;&lt;/keywords&gt;&lt;dates&gt;&lt;year&gt;2001&lt;/year&gt;&lt;/dates&gt;&lt;urls&gt;&lt;related-urls&gt;&lt;url&gt;Abstract: http://www.ivr.org.uk/component/ivr/an-exlusive-construct-exploring-different-cultural-concepts-of-volunteering-vaj-2001-vol-3-number&lt;/url&gt;&lt;url&gt;Article: http://www.ivr.org.uk/images/stories/Institute-of-Volunteering-Research/Migrated-Resources/Documents/A/an_exclusive_contstruct.pdf&lt;/url&gt;&lt;/related-urls&gt;&lt;/urls&gt;&lt;/record&gt;&lt;/Cite&gt;&lt;/EndNote&gt;</w:instrText>
      </w:r>
      <w:r w:rsidR="00DA71B3">
        <w:fldChar w:fldCharType="separate"/>
      </w:r>
      <w:r w:rsidR="0035798D">
        <w:rPr>
          <w:noProof/>
        </w:rPr>
        <w:t>(Lukka &amp; Ellis, 2001)</w:t>
      </w:r>
      <w:r w:rsidR="00DA71B3">
        <w:fldChar w:fldCharType="end"/>
      </w:r>
      <w:r w:rsidR="00DE65E8">
        <w:t>.</w:t>
      </w:r>
      <w:r w:rsidR="004279A0">
        <w:t xml:space="preserve"> </w:t>
      </w:r>
      <w:r w:rsidR="002064D4">
        <w:t>Scholars have argued image issues may explain the low status volun</w:t>
      </w:r>
      <w:r w:rsidR="0035798D">
        <w:t xml:space="preserve">teering has been found to have </w:t>
      </w:r>
      <w:r w:rsidR="00DA71B3">
        <w:fldChar w:fldCharType="begin"/>
      </w:r>
      <w:r w:rsidR="0035798D">
        <w:instrText xml:space="preserve"> ADDIN EN.CITE &lt;EndNote&gt;&lt;Cite&gt;&lt;Author&gt;Rochester&lt;/Author&gt;&lt;Year&gt;2010&lt;/Year&gt;&lt;RecNum&gt;337&lt;/RecNum&gt;&lt;DisplayText&gt;(Rochester et al., 2010)&lt;/DisplayText&gt;&lt;record&gt;&lt;rec-number&gt;337&lt;/rec-number&gt;&lt;foreign-keys&gt;&lt;key app="EN" db-id="5s2txzf0zdpfwuez5vpxd2z0saspta90zfrs" timestamp="1440089363"&gt;337&lt;/key&gt;&lt;/foreign-keys&gt;&lt;ref-type name="Book"&gt;6&lt;/ref-type&gt;&lt;contributors&gt;&lt;authors&gt;&lt;author&gt;Rochester, C.&lt;/author&gt;&lt;author&gt;Ellis Paine, A.&lt;/author&gt;&lt;author&gt;Howlett, S.&lt;/author&gt;&lt;/authors&gt;&lt;/contributors&gt;&lt;titles&gt;&lt;title&gt;Volunteering and Society in the 21st Century&lt;/title&gt;&lt;/titles&gt;&lt;dates&gt;&lt;year&gt;2010&lt;/year&gt;&lt;/dates&gt;&lt;pub-location&gt;Basingstoke&lt;/pub-location&gt;&lt;publisher&gt;Palgrave Macmillan&lt;/publisher&gt;&lt;urls&gt;&lt;/urls&gt;&lt;/record&gt;&lt;/Cite&gt;&lt;/EndNote&gt;</w:instrText>
      </w:r>
      <w:r w:rsidR="00DA71B3">
        <w:fldChar w:fldCharType="separate"/>
      </w:r>
      <w:r w:rsidR="0035798D">
        <w:rPr>
          <w:noProof/>
        </w:rPr>
        <w:t>(Rochester et al., 2010)</w:t>
      </w:r>
      <w:r w:rsidR="00DA71B3">
        <w:fldChar w:fldCharType="end"/>
      </w:r>
      <w:r w:rsidR="002064D4">
        <w:t>.</w:t>
      </w:r>
      <w:r w:rsidR="00C80421">
        <w:t xml:space="preserve"> Recent evidence, however, suggests young people in Scotland have a positive view of volunteering and that negative perceptions are decreasing – 78 percent of secondary school pupils thought volunteering was about helping people</w:t>
      </w:r>
      <w:r w:rsidR="00770E32">
        <w:t>,</w:t>
      </w:r>
      <w:r w:rsidR="00C80421">
        <w:t xml:space="preserve"> while the proportion who though</w:t>
      </w:r>
      <w:r w:rsidR="00954D64">
        <w:t>t</w:t>
      </w:r>
      <w:r w:rsidR="00C80421">
        <w:t xml:space="preserve"> it was boring fell from 19 perce</w:t>
      </w:r>
      <w:r w:rsidR="0035798D">
        <w:t xml:space="preserve">nt in 2009 to 10 percent in 2014 </w:t>
      </w:r>
      <w:r w:rsidR="00DA71B3">
        <w:fldChar w:fldCharType="begin"/>
      </w:r>
      <w:r w:rsidR="0035798D">
        <w:instrText xml:space="preserve"> ADDIN EN.CITE &lt;EndNote&gt;&lt;Cite&gt;&lt;Author&gt;Harper&lt;/Author&gt;&lt;Year&gt;2015&lt;/Year&gt;&lt;RecNum&gt;272&lt;/RecNum&gt;&lt;DisplayText&gt;(Harper &amp;amp;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sidR="0035798D">
        <w:rPr>
          <w:noProof/>
        </w:rPr>
        <w:t>(Harper &amp; Jackson, 2015)</w:t>
      </w:r>
      <w:r w:rsidR="00DA71B3">
        <w:fldChar w:fldCharType="end"/>
      </w:r>
      <w:r w:rsidR="00C80421">
        <w:t>.</w:t>
      </w:r>
      <w:r w:rsidR="00153F1E">
        <w:t xml:space="preserve"> Less is known, however, about the attitudes of those from disadvantaged backgrounds.</w:t>
      </w:r>
    </w:p>
    <w:p w:rsidR="00954D64" w:rsidRDefault="00954D64" w:rsidP="009A69B7"/>
    <w:p w:rsidR="00954D64" w:rsidRDefault="0035798D" w:rsidP="009A69B7">
      <w:r>
        <w:t xml:space="preserve">Harper and Jackson’s </w:t>
      </w:r>
      <w:r w:rsidR="00DA71B3">
        <w:fldChar w:fldCharType="begin"/>
      </w:r>
      <w:r>
        <w:instrText xml:space="preserve"> ADDIN EN.CITE &lt;EndNote&gt;&lt;Cite ExcludeAuth="1"&gt;&lt;Author&gt;Harper&lt;/Author&gt;&lt;Year&gt;2015&lt;/Year&gt;&lt;RecNum&gt;272&lt;/RecNum&gt;&lt;DisplayText&gt;(2015)&lt;/DisplayText&gt;&lt;record&gt;&lt;rec-number&gt;272&lt;/rec-number&gt;&lt;foreign-keys&gt;&lt;key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Pr>
          <w:noProof/>
        </w:rPr>
        <w:t>(2015)</w:t>
      </w:r>
      <w:r w:rsidR="00DA71B3">
        <w:fldChar w:fldCharType="end"/>
      </w:r>
      <w:r w:rsidR="00954D64">
        <w:t xml:space="preserve"> study found female participants were more likely to view volunteering as an altruistic act</w:t>
      </w:r>
      <w:r w:rsidR="00770E32">
        <w:t>,</w:t>
      </w:r>
      <w:r w:rsidR="00954D64">
        <w:t xml:space="preserve"> while males were more likely to have negative perceptions.</w:t>
      </w:r>
      <w:r w:rsidR="00481DC8">
        <w:t xml:space="preserve"> </w:t>
      </w:r>
      <w:r w:rsidR="00F66C71">
        <w:t>This resonates with findings from a</w:t>
      </w:r>
      <w:r w:rsidR="00481DC8">
        <w:t>n older study</w:t>
      </w:r>
      <w:r w:rsidR="00521B93">
        <w:t xml:space="preserve"> </w:t>
      </w:r>
      <w:r w:rsidR="00DA71B3">
        <w:fldChar w:fldCharType="begin"/>
      </w:r>
      <w:r w:rsidR="00521B93">
        <w:instrText xml:space="preserve"> ADDIN EN.CITE &lt;EndNote&gt;&lt;Cite&gt;&lt;Author&gt;Gaskin&lt;/Author&gt;&lt;Year&gt;1998&lt;/Year&gt;&lt;RecNum&gt;221&lt;/RecNum&gt;&lt;Pages&gt;37&lt;/Pages&gt;&lt;DisplayText&gt;(Gaskin, 1998, p. 37)&lt;/DisplayText&gt;&lt;record&gt;&lt;rec-number&gt;221&lt;/rec-number&gt;&lt;foreign-keys&gt;&lt;key app="EN" db-id="5s2txzf0zdpfwuez5vpxd2z0saspta90zfrs" timestamp="1437746821"&gt;221&lt;/key&gt;&lt;/foreign-keys&gt;&lt;ref-type name="Book"&gt;6&lt;/ref-type&gt;&lt;contributors&gt;&lt;authors&gt;&lt;author&gt;Gaskin, K.&lt;/author&gt;&lt;/authors&gt;&lt;/contributors&gt;&lt;titles&gt;&lt;title&gt;What Young People Want From Volunteering&lt;/title&gt;&lt;/titles&gt;&lt;dates&gt;&lt;year&gt;1998&lt;/year&gt;&lt;/dates&gt;&lt;pub-location&gt;London&lt;/pub-location&gt;&lt;publisher&gt;National Centre for Volunteering&lt;/publisher&gt;&lt;urls&gt;&lt;/urls&gt;&lt;/record&gt;&lt;/Cite&gt;&lt;/EndNote&gt;</w:instrText>
      </w:r>
      <w:r w:rsidR="00DA71B3">
        <w:fldChar w:fldCharType="separate"/>
      </w:r>
      <w:r w:rsidR="00521B93">
        <w:rPr>
          <w:noProof/>
        </w:rPr>
        <w:t>(Gaskin, 1998, p. 37)</w:t>
      </w:r>
      <w:r w:rsidR="00DA71B3">
        <w:fldChar w:fldCharType="end"/>
      </w:r>
      <w:r w:rsidR="00481DC8">
        <w:t xml:space="preserve"> </w:t>
      </w:r>
      <w:r w:rsidR="00F66C71">
        <w:t>that argued</w:t>
      </w:r>
      <w:r w:rsidR="00481DC8">
        <w:t xml:space="preserve"> young men were particularly vulnerable to experiencing peer pressure as a barrier to volunteering, as one respondent put it:</w:t>
      </w:r>
    </w:p>
    <w:p w:rsidR="00481DC8" w:rsidRDefault="00481DC8" w:rsidP="009A69B7"/>
    <w:p w:rsidR="00481DC8" w:rsidRPr="00CE6EC2" w:rsidRDefault="00481DC8" w:rsidP="00CE6EC2">
      <w:pPr>
        <w:pStyle w:val="Quote"/>
      </w:pPr>
      <w:r w:rsidRPr="00CE6EC2">
        <w:lastRenderedPageBreak/>
        <w:t xml:space="preserve">It’s like, “Do you want to come and do some voluntary work?” Leave off! I’ve got a reputation to uphold. If my mates see me down there… </w:t>
      </w:r>
    </w:p>
    <w:p w:rsidR="00355BB8" w:rsidRDefault="00355BB8" w:rsidP="009A69B7"/>
    <w:p w:rsidR="00355BB8" w:rsidRDefault="009D083A" w:rsidP="009A69B7">
      <w:r>
        <w:t xml:space="preserve">The image of volunteering as </w:t>
      </w:r>
      <w:r w:rsidR="0059225F">
        <w:t xml:space="preserve">a </w:t>
      </w:r>
      <w:r>
        <w:t xml:space="preserve">pursuit for </w:t>
      </w:r>
      <w:r w:rsidR="00355BB8">
        <w:t>middle-aged</w:t>
      </w:r>
      <w:r>
        <w:t xml:space="preserve">, middle-class women may be particularly off-putting for young males from disadvantaged backgrounds. </w:t>
      </w:r>
      <w:r w:rsidR="00521B93">
        <w:t xml:space="preserve">Fraser’s </w:t>
      </w:r>
      <w:r w:rsidR="00DA71B3">
        <w:fldChar w:fldCharType="begin"/>
      </w:r>
      <w:r w:rsidR="00521B93">
        <w:instrText xml:space="preserve"> ADDIN EN.CITE &lt;EndNote&gt;&lt;Cite ExcludeAuth="1"&gt;&lt;Author&gt;Fraser&lt;/Author&gt;&lt;Year&gt;2015&lt;/Year&gt;&lt;RecNum&gt;754&lt;/RecNum&gt;&lt;DisplayText&gt;(2015)&lt;/DisplayText&gt;&lt;record&gt;&lt;rec-number&gt;754&lt;/rec-number&gt;&lt;foreign-keys&gt;&lt;key app="EN" db-id="5s2txzf0zdpfwuez5vpxd2z0saspta90zfrs" timestamp="1455376695"&gt;754&lt;/key&gt;&lt;/foreign-keys&gt;&lt;ref-type name="Book"&gt;6&lt;/ref-type&gt;&lt;contributors&gt;&lt;authors&gt;&lt;author&gt;Fraser, A.&lt;/author&gt;&lt;/authors&gt;&lt;/contributors&gt;&lt;titles&gt;&lt;title&gt;Urban Legends: Gang Identity in the Post-Industrial City&lt;/title&gt;&lt;/titles&gt;&lt;dates&gt;&lt;year&gt;2015&lt;/year&gt;&lt;/dates&gt;&lt;pub-location&gt;Oxford&lt;/pub-location&gt;&lt;publisher&gt;Oxford University Press&lt;/publisher&gt;&lt;urls&gt;&lt;/urls&gt;&lt;/record&gt;&lt;/Cite&gt;&lt;/EndNote&gt;</w:instrText>
      </w:r>
      <w:r w:rsidR="00DA71B3">
        <w:fldChar w:fldCharType="separate"/>
      </w:r>
      <w:r w:rsidR="00521B93">
        <w:rPr>
          <w:noProof/>
        </w:rPr>
        <w:t>(2015)</w:t>
      </w:r>
      <w:r w:rsidR="00DA71B3">
        <w:fldChar w:fldCharType="end"/>
      </w:r>
      <w:r w:rsidR="00D20FAD">
        <w:t xml:space="preserve"> </w:t>
      </w:r>
      <w:r w:rsidR="00511CFE">
        <w:t>ethnography of a Glasgow based young male gang examine</w:t>
      </w:r>
      <w:r w:rsidR="00355BB8">
        <w:t>s</w:t>
      </w:r>
      <w:r w:rsidR="00D20FAD">
        <w:t xml:space="preserve"> the strategies his participants employed to construct masculine identities following the shift from traditional industry to a service economy. </w:t>
      </w:r>
      <w:r w:rsidR="00940311">
        <w:t>He argues that being ‘wan ae the boays</w:t>
      </w:r>
      <w:r w:rsidR="001E2DA4">
        <w:t>’, engaging in risky behaviour and avoiding activities that might be considered ‘girly’</w:t>
      </w:r>
      <w:r w:rsidR="009768B9">
        <w:t xml:space="preserve"> </w:t>
      </w:r>
      <w:r w:rsidR="00F500FB">
        <w:t>were</w:t>
      </w:r>
      <w:r w:rsidR="001E2DA4">
        <w:t xml:space="preserve"> </w:t>
      </w:r>
      <w:r w:rsidR="00F500FB">
        <w:t xml:space="preserve">important ways </w:t>
      </w:r>
      <w:r w:rsidR="009768B9">
        <w:t>of constructing their</w:t>
      </w:r>
      <w:r w:rsidR="001E2DA4">
        <w:t xml:space="preserve"> </w:t>
      </w:r>
      <w:r w:rsidR="009768B9">
        <w:t>identities</w:t>
      </w:r>
      <w:r w:rsidR="001E2DA4">
        <w:t>.</w:t>
      </w:r>
      <w:r w:rsidR="00355BB8">
        <w:t xml:space="preserve"> Given that non-volunteering young people </w:t>
      </w:r>
      <w:r w:rsidR="007943CD">
        <w:t>are more likely to</w:t>
      </w:r>
      <w:r w:rsidR="00355BB8">
        <w:t xml:space="preserve"> have narrow perceptions of volunteering</w:t>
      </w:r>
      <w:r w:rsidR="007943CD">
        <w:t xml:space="preserve"> than </w:t>
      </w:r>
      <w:r w:rsidR="00521B93">
        <w:t xml:space="preserve">volunteers </w:t>
      </w:r>
      <w:r w:rsidR="00DA71B3">
        <w:fldChar w:fldCharType="begin"/>
      </w:r>
      <w:r w:rsidR="00521B93">
        <w:instrText xml:space="preserve"> ADDIN EN.CITE &lt;EndNote&gt;&lt;Cite&gt;&lt;Author&gt;Ellis&lt;/Author&gt;&lt;Year&gt;2004&lt;/Year&gt;&lt;RecNum&gt;499&lt;/RecNum&gt;&lt;DisplayText&gt;(Ellis, 2004)&lt;/DisplayText&gt;&lt;record&gt;&lt;rec-number&gt;499&lt;/rec-number&gt;&lt;foreign-keys&gt;&lt;key app="EN" db-id="5s2txzf0zdpfwuez5vpxd2z0saspta90zfrs" timestamp="1442676308"&gt;499&lt;/key&gt;&lt;/foreign-keys&gt;&lt;ref-type name="Book"&gt;6&lt;/ref-type&gt;&lt;contributors&gt;&lt;authors&gt;&lt;author&gt;Ellis, A.&lt;/author&gt;&lt;/authors&gt;&lt;/contributors&gt;&lt;titles&gt;&lt;title&gt;Generation V: Young People Speak Out On Volunteering&lt;/title&gt;&lt;/titles&gt;&lt;keywords&gt;&lt;keyword&gt;Young people&lt;/keyword&gt;&lt;keyword&gt;attitudes to volunteering&lt;/keyword&gt;&lt;keyword&gt;barriers&lt;/keyword&gt;&lt;/keywords&gt;&lt;dates&gt;&lt;year&gt;2004&lt;/year&gt;&lt;/dates&gt;&lt;pub-location&gt;London&lt;/pub-location&gt;&lt;publisher&gt;Institute for Volunteering Research&lt;/publisher&gt;&lt;urls&gt;&lt;related-urls&gt;&lt;url&gt;Abstract: http://www.ivr.org.uk/component/ivr/generation-v-young-people-speak-out-on-volunteering&lt;/url&gt;&lt;url&gt;Article: http://www.ivr.org.uk/images/stories/Institute-of-Volunteering-Research/Migrated-Resources/Documents/G/IVR-September-2004-Generation-V-Young-People-speak-out-on-volunteering.pdf&lt;/url&gt;&lt;/related-urls&gt;&lt;/urls&gt;&lt;research-notes&gt;Lirbary code: D 361.7 ELL&lt;/research-notes&gt;&lt;/record&gt;&lt;/Cite&gt;&lt;/EndNote&gt;</w:instrText>
      </w:r>
      <w:r w:rsidR="00DA71B3">
        <w:fldChar w:fldCharType="separate"/>
      </w:r>
      <w:r w:rsidR="00521B93">
        <w:rPr>
          <w:noProof/>
        </w:rPr>
        <w:t>(Ellis, 2004)</w:t>
      </w:r>
      <w:r w:rsidR="00DA71B3">
        <w:fldChar w:fldCharType="end"/>
      </w:r>
      <w:r w:rsidR="00355BB8">
        <w:t xml:space="preserve">, it may be the case that non-volunteering young males in disadvantaged areas are put off volunteering by virtue of perceiving it </w:t>
      </w:r>
      <w:r w:rsidR="007943CD">
        <w:t>as</w:t>
      </w:r>
      <w:r w:rsidR="00355BB8">
        <w:t xml:space="preserve"> a feminis</w:t>
      </w:r>
      <w:r w:rsidR="00F33C96">
        <w:t>ing</w:t>
      </w:r>
      <w:r w:rsidR="00355BB8">
        <w:t xml:space="preserve"> activity.</w:t>
      </w:r>
    </w:p>
    <w:p w:rsidR="00481DC8" w:rsidRDefault="00481DC8" w:rsidP="009A69B7"/>
    <w:p w:rsidR="00D23CFC" w:rsidRPr="00102EF5" w:rsidRDefault="00DA7420" w:rsidP="00D23CFC">
      <w:r>
        <w:t>Other people’s attitudes have also been found to act as a barrier to volunteering. Adults with disabilities, ex-offenders and those from black and minority ethnic backgrounds have reported being apprehensive about seeking volunteering opportunities through fear of discrimination</w:t>
      </w:r>
      <w:r w:rsidR="00521B93">
        <w:t xml:space="preserve"> </w:t>
      </w:r>
      <w:r w:rsidR="00DA71B3">
        <w:fldChar w:fldCharType="begin"/>
      </w:r>
      <w:r w:rsidR="00521B93">
        <w:instrText xml:space="preserve"> ADDIN EN.CITE &lt;EndNote&gt;&lt;Cite&gt;&lt;Author&gt;Smith&lt;/Author&gt;&lt;Year&gt;2004&lt;/Year&gt;&lt;RecNum&gt;229&lt;/RecNum&gt;&lt;DisplayText&gt;(Smith et al., 2004)&lt;/DisplayText&gt;&lt;record&gt;&lt;rec-number&gt;229&lt;/rec-number&gt;&lt;foreign-keys&gt;&lt;key app="EN" db-id="5s2txzf0zdpfwuez5vpxd2z0saspta90zfrs" timestamp="1437747596"&gt;229&lt;/key&gt;&lt;/foreign-keys&gt;&lt;ref-type name="Book"&gt;6&lt;/ref-type&gt;&lt;contributors&gt;&lt;authors&gt;&lt;author&gt;Smith, J.&lt;/author&gt;&lt;author&gt;Ellis, A.&lt;/author&gt;&lt;author&gt;Howlett, S.&lt;/author&gt;&lt;author&gt;O&amp;apos;Brien, J.&lt;/author&gt;&lt;/authors&gt;&lt;/contributors&gt;&lt;titles&gt;&lt;title&gt;Volunteering For All? Exploring the Link Between Volunteering and Social Exclusion&lt;/title&gt;&lt;/titles&gt;&lt;dates&gt;&lt;year&gt;2004&lt;/year&gt;&lt;/dates&gt;&lt;pub-location&gt;London&lt;/pub-location&gt;&lt;publisher&gt;Institute for Volunteering Research&lt;/publisher&gt;&lt;urls&gt;&lt;related-urls&gt;&lt;url&gt;http://www.ivr.org.uk/images/stories/Institute-of-Volunteering-Research/Migrated-Resources/Documents/F/fullreport.pdf&lt;/url&gt;&lt;/related-urls&gt;&lt;/urls&gt;&lt;/record&gt;&lt;/Cite&gt;&lt;/EndNote&gt;</w:instrText>
      </w:r>
      <w:r w:rsidR="00DA71B3">
        <w:fldChar w:fldCharType="separate"/>
      </w:r>
      <w:r w:rsidR="00521B93">
        <w:rPr>
          <w:noProof/>
        </w:rPr>
        <w:t>(Smith et al., 2004)</w:t>
      </w:r>
      <w:r w:rsidR="00DA71B3">
        <w:fldChar w:fldCharType="end"/>
      </w:r>
      <w:r>
        <w:t xml:space="preserve">. </w:t>
      </w:r>
      <w:r w:rsidR="002D5865">
        <w:t>I</w:t>
      </w:r>
      <w:r w:rsidR="00AE1912">
        <w:t xml:space="preserve">n 1996 the </w:t>
      </w:r>
      <w:r w:rsidR="00AE1912" w:rsidRPr="00D076F5">
        <w:rPr>
          <w:i/>
        </w:rPr>
        <w:t>Commission on the Future of the Voluntary Sector</w:t>
      </w:r>
      <w:r w:rsidR="00AE1912">
        <w:t xml:space="preserve"> argued ‘perhaps the greatest obstacle is the negative attitude to young people as volunteers: many organisations continue to see young people as problematic and not capable of playing a significant role in their activities’</w:t>
      </w:r>
      <w:r w:rsidR="00521B93">
        <w:t xml:space="preserve"> </w:t>
      </w:r>
      <w:r w:rsidR="00DA71B3">
        <w:fldChar w:fldCharType="begin"/>
      </w:r>
      <w:r w:rsidR="00521B93">
        <w:instrText xml:space="preserve"> ADDIN EN.CITE &lt;EndNote&gt;&lt;Cite&gt;&lt;Author&gt;Gaskin&lt;/Author&gt;&lt;Year&gt;2004&lt;/Year&gt;&lt;RecNum&gt;456&lt;/RecNum&gt;&lt;Prefix&gt;cited in &lt;/Prefix&gt;&lt;Pages&gt;27&lt;/Pages&gt;&lt;DisplayText&gt;(cited in Gaskin, 2004, p. 27)&lt;/DisplayText&gt;&lt;record&gt;&lt;rec-number&gt;456&lt;/rec-number&gt;&lt;foreign-keys&gt;&lt;key app="EN" db-id="5s2txzf0zdpfwuez5vpxd2z0saspta90zfrs" timestamp="1442305063"&gt;456&lt;/key&gt;&lt;/foreign-keys&gt;&lt;ref-type name="Book"&gt;6&lt;/ref-type&gt;&lt;contributors&gt;&lt;authors&gt;&lt;author&gt;Gaskin, K.&lt;/author&gt;&lt;/authors&gt;&lt;/contributors&gt;&lt;titles&gt;&lt;title&gt;Young People, Volunteering and Civic Service: A Review of Literature&lt;/title&gt;&lt;/titles&gt;&lt;keywords&gt;&lt;keyword&gt;Young people, attitudes to volunteering&lt;/keyword&gt;&lt;keyword&gt;barriers&lt;/keyword&gt;&lt;keyword&gt;civic service&lt;/keyword&gt;&lt;keyword&gt;full time volunteering&lt;/keyword&gt;&lt;keyword&gt;governmentality&lt;/keyword&gt;&lt;/keywords&gt;&lt;dates&gt;&lt;year&gt;2004&lt;/year&gt;&lt;/dates&gt;&lt;pub-location&gt;London&lt;/pub-location&gt;&lt;publisher&gt;Institute for Volunteering Research&lt;/publisher&gt;&lt;urls&gt;&lt;related-urls&gt;&lt;url&gt;Information: http://www.ivr.org.uk/component/ivr/young-people-volunteering-and-civic-service-a-review-of-literature&lt;/url&gt;&lt;url&gt;Article: http://www.ivr.org.uk/images/stories/Institute-of-Volunteering-Research/Migrated-Resources/Documents/Y/review_literature.pdf&lt;/url&gt;&lt;/related-urls&gt;&lt;/urls&gt;&lt;/record&gt;&lt;/Cite&gt;&lt;/EndNote&gt;</w:instrText>
      </w:r>
      <w:r w:rsidR="00DA71B3">
        <w:fldChar w:fldCharType="separate"/>
      </w:r>
      <w:r w:rsidR="00521B93">
        <w:rPr>
          <w:noProof/>
        </w:rPr>
        <w:t>(cited in Gaskin, 2004, p. 27)</w:t>
      </w:r>
      <w:r w:rsidR="00DA71B3">
        <w:fldChar w:fldCharType="end"/>
      </w:r>
      <w:r w:rsidR="00AE1912">
        <w:t xml:space="preserve">. </w:t>
      </w:r>
      <w:r w:rsidR="00AC2D0B">
        <w:t xml:space="preserve">More recently, research has indicated that younger youth, aged 8-12, </w:t>
      </w:r>
      <w:r w:rsidR="0016162E">
        <w:t>are</w:t>
      </w:r>
      <w:r w:rsidR="00AC2D0B">
        <w:t xml:space="preserve"> </w:t>
      </w:r>
      <w:r w:rsidR="005C5F36">
        <w:t>undervalued</w:t>
      </w:r>
      <w:r w:rsidR="00AC2D0B">
        <w:t xml:space="preserve"> as potential assets and therefore not offe</w:t>
      </w:r>
      <w:r w:rsidR="00521B93">
        <w:t xml:space="preserve">red opportunities to volunteer </w:t>
      </w:r>
      <w:r w:rsidR="00DA71B3">
        <w:fldChar w:fldCharType="begin"/>
      </w:r>
      <w:r w:rsidR="00521B93">
        <w:instrText xml:space="preserve"> ADDIN EN.CITE &lt;EndNote&gt;&lt;Cite&gt;&lt;Author&gt;Shannon&lt;/Author&gt;&lt;Year&gt;2009&lt;/Year&gt;&lt;RecNum&gt;40&lt;/RecNum&gt;&lt;DisplayText&gt;(Shannon, 2009)&lt;/DisplayText&gt;&lt;record&gt;&lt;rec-number&gt;40&lt;/rec-number&gt;&lt;foreign-keys&gt;&lt;key app="EN" db-id="5s2txzf0zdpfwuez5vpxd2z0saspta90zfrs" timestamp="1436451789"&gt;40&lt;/key&gt;&lt;/foreign-keys&gt;&lt;ref-type name="Journal Article"&gt;17&lt;/ref-type&gt;&lt;contributors&gt;&lt;authors&gt;&lt;author&gt;Shannon, Charlene S.&lt;/author&gt;&lt;/authors&gt;&lt;/contributors&gt;&lt;titles&gt;&lt;title&gt;An Untapped Resource: Understanding Volunteers Aged 8 to 12&lt;/title&gt;&lt;secondary-title&gt;Nonprofit and Voluntary Sector Quarterly&lt;/secondary-title&gt;&lt;/titles&gt;&lt;periodical&gt;&lt;full-title&gt;Nonprofit and Voluntary Sector Quarterly&lt;/full-title&gt;&lt;/periodical&gt;&lt;pages&gt;828-845&lt;/pages&gt;&lt;volume&gt;38&lt;/volume&gt;&lt;number&gt;5&lt;/number&gt;&lt;dates&gt;&lt;year&gt;2009&lt;/year&gt;&lt;pub-dates&gt;&lt;date&gt;October 1, 2009&lt;/date&gt;&lt;/pub-dates&gt;&lt;/dates&gt;&lt;urls&gt;&lt;related-urls&gt;&lt;url&gt;http://nvs.sagepub.com/content/38/5/828.abstract&lt;/url&gt;&lt;/related-urls&gt;&lt;/urls&gt;&lt;electronic-resource-num&gt;10.1177/0899764008319624&lt;/electronic-resource-num&gt;&lt;research-notes&gt;Qualitative&lt;/research-notes&gt;&lt;/record&gt;&lt;/Cite&gt;&lt;/EndNote&gt;</w:instrText>
      </w:r>
      <w:r w:rsidR="00DA71B3">
        <w:fldChar w:fldCharType="separate"/>
      </w:r>
      <w:r w:rsidR="00521B93">
        <w:rPr>
          <w:noProof/>
        </w:rPr>
        <w:t>(Shannon, 2009)</w:t>
      </w:r>
      <w:r w:rsidR="00DA71B3">
        <w:fldChar w:fldCharType="end"/>
      </w:r>
      <w:r w:rsidR="00AC2D0B">
        <w:t>.</w:t>
      </w:r>
      <w:r w:rsidR="005C5F36">
        <w:t xml:space="preserve"> </w:t>
      </w:r>
      <w:r w:rsidR="00293EFD">
        <w:t xml:space="preserve">Young people have long </w:t>
      </w:r>
      <w:r w:rsidR="00493FF2">
        <w:t>been</w:t>
      </w:r>
      <w:r w:rsidR="00293EFD">
        <w:t xml:space="preserve"> viewed as problema</w:t>
      </w:r>
      <w:r w:rsidR="00521B93">
        <w:t xml:space="preserve">tic in popular representations </w:t>
      </w:r>
      <w:r w:rsidR="00DA71B3">
        <w:fldChar w:fldCharType="begin"/>
      </w:r>
      <w:r w:rsidR="00521B93">
        <w:instrText xml:space="preserve"> ADDIN EN.CITE &lt;EndNote&gt;&lt;Cite&gt;&lt;Author&gt;Pearson&lt;/Author&gt;&lt;Year&gt;1983&lt;/Year&gt;&lt;RecNum&gt;497&lt;/RecNum&gt;&lt;DisplayText&gt;(Pearson, 1983)&lt;/DisplayText&gt;&lt;record&gt;&lt;rec-number&gt;497&lt;/rec-number&gt;&lt;foreign-keys&gt;&lt;key app="EN" db-id="5s2txzf0zdpfwuez5vpxd2z0saspta90zfrs" timestamp="1442669210"&gt;497&lt;/key&gt;&lt;/foreign-keys&gt;&lt;ref-type name="Book"&gt;6&lt;/ref-type&gt;&lt;contributors&gt;&lt;authors&gt;&lt;author&gt;Pearson, G.&lt;/author&gt;&lt;/authors&gt;&lt;/contributors&gt;&lt;titles&gt;&lt;title&gt;Hooligan: A History of Respectable Fears&lt;/title&gt;&lt;/titles&gt;&lt;dates&gt;&lt;year&gt;1983&lt;/year&gt;&lt;/dates&gt;&lt;pub-location&gt;London&lt;/pub-location&gt;&lt;publisher&gt;Macmillan&lt;/publisher&gt;&lt;urls&gt;&lt;/urls&gt;&lt;/record&gt;&lt;/Cite&gt;&lt;/EndNote&gt;</w:instrText>
      </w:r>
      <w:r w:rsidR="00DA71B3">
        <w:fldChar w:fldCharType="separate"/>
      </w:r>
      <w:r w:rsidR="00521B93">
        <w:rPr>
          <w:noProof/>
        </w:rPr>
        <w:t>(Pearson, 1983)</w:t>
      </w:r>
      <w:r w:rsidR="00DA71B3">
        <w:fldChar w:fldCharType="end"/>
      </w:r>
      <w:r w:rsidR="00293EFD">
        <w:t xml:space="preserve"> </w:t>
      </w:r>
      <w:r w:rsidR="004D62AD">
        <w:t>which</w:t>
      </w:r>
      <w:r w:rsidR="00293EFD">
        <w:t xml:space="preserve"> continue today</w:t>
      </w:r>
      <w:r w:rsidR="005C5F36">
        <w:t xml:space="preserve"> in debates about youth as </w:t>
      </w:r>
      <w:r w:rsidR="00493FF2">
        <w:t>a risky population</w:t>
      </w:r>
      <w:r w:rsidR="00521B93">
        <w:t xml:space="preserve"> </w:t>
      </w:r>
      <w:r w:rsidR="00DA71B3">
        <w:fldChar w:fldCharType="begin"/>
      </w:r>
      <w:r w:rsidR="00521B93">
        <w:instrText xml:space="preserve"> ADDIN EN.CITE &lt;EndNote&gt;&lt;Cite&gt;&lt;Author&gt;Shaw&lt;/Author&gt;&lt;Year&gt;2013&lt;/Year&gt;&lt;RecNum&gt;401&lt;/RecNum&gt;&lt;DisplayText&gt;(Shaw, 2013)&lt;/DisplayText&gt;&lt;record&gt;&lt;rec-number&gt;401&lt;/rec-number&gt;&lt;foreign-keys&gt;&lt;key app="EN" db-id="5s2txzf0zdpfwuez5vpxd2z0saspta90zfrs" timestamp="1440664396"&gt;401&lt;/key&gt;&lt;/foreign-keys&gt;&lt;ref-type name="Book Section"&gt;5&lt;/ref-type&gt;&lt;contributors&gt;&lt;authors&gt;&lt;author&gt;Shaw, S.&lt;/author&gt;&lt;/authors&gt;&lt;secondary-authors&gt;&lt;author&gt;Dwyer, P.&lt;/author&gt;&lt;author&gt;Shaw, S.&lt;/author&gt;&lt;/secondary-authors&gt;&lt;/contributors&gt;&lt;titles&gt;&lt;title&gt;Young People&lt;/title&gt;&lt;secondary-title&gt;An Introduction to Social Policy&lt;/secondary-title&gt;&lt;/titles&gt;&lt;dates&gt;&lt;year&gt;2013&lt;/year&gt;&lt;/dates&gt;&lt;pub-location&gt;London&lt;/pub-location&gt;&lt;publisher&gt;Sage&lt;/publisher&gt;&lt;urls&gt;&lt;/urls&gt;&lt;/record&gt;&lt;/Cite&gt;&lt;/EndNote&gt;</w:instrText>
      </w:r>
      <w:r w:rsidR="00DA71B3">
        <w:fldChar w:fldCharType="separate"/>
      </w:r>
      <w:r w:rsidR="00521B93">
        <w:rPr>
          <w:noProof/>
        </w:rPr>
        <w:t>(Shaw, 2013)</w:t>
      </w:r>
      <w:r w:rsidR="00DA71B3">
        <w:fldChar w:fldCharType="end"/>
      </w:r>
      <w:r w:rsidR="004D62AD">
        <w:t>.</w:t>
      </w:r>
      <w:r w:rsidR="00102EF5">
        <w:t xml:space="preserve"> </w:t>
      </w:r>
      <w:r w:rsidR="00493FF2">
        <w:t>The stereotyping of young people in disadvantaged areas of Glasgow has been reported to leave young people feel</w:t>
      </w:r>
      <w:r w:rsidR="00521B93">
        <w:t xml:space="preserve">ing alienated and marginalised </w:t>
      </w:r>
      <w:r w:rsidR="00DA71B3">
        <w:fldChar w:fldCharType="begin"/>
      </w:r>
      <w:r w:rsidR="00521B93">
        <w:instrText xml:space="preserve"> ADDIN EN.CITE &lt;EndNote&gt;&lt;Cite&gt;&lt;Author&gt;Neary&lt;/Author&gt;&lt;Year&gt;2013&lt;/Year&gt;&lt;RecNum&gt;405&lt;/RecNum&gt;&lt;DisplayText&gt;(Neary, Egan, Keenan, Lawson, &amp;amp; Bond, 2013)&lt;/DisplayText&gt;&lt;record&gt;&lt;rec-number&gt;405&lt;/rec-number&gt;&lt;foreign-keys&gt;&lt;key app="EN" db-id="5s2txzf0zdpfwuez5vpxd2z0saspta90zfrs" timestamp="1440674481"&gt;405&lt;/key&gt;&lt;/foreign-keys&gt;&lt;ref-type name="Journal Article"&gt;17&lt;/ref-type&gt;&lt;contributors&gt;&lt;authors&gt;&lt;author&gt;Neary, J.&lt;/author&gt;&lt;author&gt;Egan, M.&lt;/author&gt;&lt;author&gt;Keenan, P.&lt;/author&gt;&lt;author&gt;Lawson, L.&lt;/author&gt;&lt;author&gt;Bond, L. &lt;/author&gt;&lt;/authors&gt;&lt;/contributors&gt;&lt;titles&gt;&lt;title&gt;Damned If They Do, Damned If They Don&amp;apos;t: Negotiating the Tricky Context of Anti-Social Behaviour and Keeping Safe in Disadvantaged Urban Neighbourhoods&lt;/title&gt;&lt;secondary-title&gt;Journal of Youth Studies&lt;/secondary-title&gt;&lt;/titles&gt;&lt;periodical&gt;&lt;full-title&gt;Journal of Youth Studies&lt;/full-title&gt;&lt;/periodical&gt;&lt;pages&gt;118-134&lt;/pages&gt;&lt;volume&gt;16&lt;/volume&gt;&lt;number&gt;1&lt;/number&gt;&lt;keywords&gt;&lt;keyword&gt;identity, risk, crime, attitudes, exclusion&lt;/keyword&gt;&lt;/keywords&gt;&lt;dates&gt;&lt;year&gt;2013&lt;/year&gt;&lt;/dates&gt;&lt;urls&gt;&lt;related-urls&gt;&lt;url&gt;http://www.tandfonline.com/doi/abs/10.1080/13676261.2012.710745#.Vd7yOSVVhHw&lt;/url&gt;&lt;/related-urls&gt;&lt;/urls&gt;&lt;/record&gt;&lt;/Cite&gt;&lt;/EndNote&gt;</w:instrText>
      </w:r>
      <w:r w:rsidR="00DA71B3">
        <w:fldChar w:fldCharType="separate"/>
      </w:r>
      <w:r w:rsidR="00521B93">
        <w:rPr>
          <w:noProof/>
        </w:rPr>
        <w:t xml:space="preserve">(Neary, </w:t>
      </w:r>
      <w:r w:rsidR="00521B93">
        <w:rPr>
          <w:noProof/>
        </w:rPr>
        <w:lastRenderedPageBreak/>
        <w:t>Egan, Keenan, Lawson, &amp; Bond, 2013)</w:t>
      </w:r>
      <w:r w:rsidR="00DA71B3">
        <w:fldChar w:fldCharType="end"/>
      </w:r>
      <w:r w:rsidR="00493FF2">
        <w:t xml:space="preserve">. </w:t>
      </w:r>
      <w:r w:rsidR="00102EF5">
        <w:t xml:space="preserve">Not feeling part of </w:t>
      </w:r>
      <w:r w:rsidR="008060F1">
        <w:t>a</w:t>
      </w:r>
      <w:r w:rsidR="00102EF5">
        <w:t xml:space="preserve"> community can act as a barrier to volunteering</w:t>
      </w:r>
      <w:r w:rsidR="00521B93">
        <w:t xml:space="preserve"> </w:t>
      </w:r>
      <w:r w:rsidR="00DA71B3">
        <w:fldChar w:fldCharType="begin"/>
      </w:r>
      <w:r w:rsidR="00521B93">
        <w:instrText xml:space="preserve"> ADDIN EN.CITE &lt;EndNote&gt;&lt;Cite&gt;&lt;Author&gt;Boulianne&lt;/Author&gt;&lt;Year&gt;2014&lt;/Year&gt;&lt;RecNum&gt;179&lt;/RecNum&gt;&lt;DisplayText&gt;(Boulianne &amp;amp; Brailey, 2014)&lt;/DisplayText&gt;&lt;record&gt;&lt;rec-number&gt;179&lt;/rec-number&gt;&lt;foreign-keys&gt;&lt;key app="EN" db-id="5s2txzf0zdpfwuez5vpxd2z0saspta90zfrs" timestamp="1437472372"&gt;179&lt;/key&gt;&lt;/foreign-keys&gt;&lt;ref-type name="Journal Article"&gt;17&lt;/ref-type&gt;&lt;contributors&gt;&lt;authors&gt;&lt;author&gt;Boulianne, Shelley&lt;/author&gt;&lt;author&gt;Brailey, Michelle&lt;/author&gt;&lt;/authors&gt;&lt;/contributors&gt;&lt;titles&gt;&lt;title&gt;Attachment to Community and Civic and Political Engagement: A Case Study of Students&lt;/title&gt;&lt;secondary-title&gt;Canadian Review of Sociology/Revue canadienne de sociologie&lt;/secondary-title&gt;&lt;/titles&gt;&lt;periodical&gt;&lt;full-title&gt;Canadian Review of Sociology/Revue canadienne de sociologie&lt;/full-title&gt;&lt;/periodical&gt;&lt;pages&gt;375-388&lt;/pages&gt;&lt;volume&gt;51&lt;/volume&gt;&lt;number&gt;4&lt;/number&gt;&lt;dates&gt;&lt;year&gt;2014&lt;/year&gt;&lt;/dates&gt;&lt;isbn&gt;1755-618X&lt;/isbn&gt;&lt;urls&gt;&lt;related-urls&gt;&lt;url&gt;http://dx.doi.org/10.1111/cars.12052&lt;/url&gt;&lt;/related-urls&gt;&lt;/urls&gt;&lt;electronic-resource-num&gt;10.1111/cars.12052&lt;/electronic-resource-num&gt;&lt;/record&gt;&lt;/Cite&gt;&lt;/EndNote&gt;</w:instrText>
      </w:r>
      <w:r w:rsidR="00DA71B3">
        <w:fldChar w:fldCharType="separate"/>
      </w:r>
      <w:r w:rsidR="00521B93">
        <w:rPr>
          <w:noProof/>
        </w:rPr>
        <w:t>(Boulianne &amp; Brailey, 2014)</w:t>
      </w:r>
      <w:r w:rsidR="00DA71B3">
        <w:fldChar w:fldCharType="end"/>
      </w:r>
      <w:r w:rsidR="00AA6F5F">
        <w:t xml:space="preserve"> </w:t>
      </w:r>
      <w:r w:rsidR="00493FF2">
        <w:t>and thus may dissuade the involvement of disadvantaged youth in volunteering opportunities.</w:t>
      </w:r>
    </w:p>
    <w:p w:rsidR="00D23CFC" w:rsidRDefault="00D23CFC" w:rsidP="00D23CFC"/>
    <w:p w:rsidR="00DF74EC" w:rsidRDefault="00887CDA" w:rsidP="009A69B7">
      <w:r>
        <w:t>A</w:t>
      </w:r>
      <w:r w:rsidR="000E2849">
        <w:t xml:space="preserve">s well as </w:t>
      </w:r>
      <w:r>
        <w:t>problematic relationships with local areas acting as barrier</w:t>
      </w:r>
      <w:r w:rsidR="000E2849">
        <w:t>s</w:t>
      </w:r>
      <w:r>
        <w:t xml:space="preserve"> to volunteering, young people’s relationships with schools can also limit prosocial behaviour. </w:t>
      </w:r>
      <w:r w:rsidR="00F24CCA">
        <w:t>Experience of being suspended from school as an adolescent has been found to negatively impact volunteering behaviour for</w:t>
      </w:r>
      <w:r w:rsidR="00AA6F5F">
        <w:t xml:space="preserve"> those in their early twenties </w:t>
      </w:r>
      <w:r w:rsidR="00DA71B3">
        <w:fldChar w:fldCharType="begin"/>
      </w:r>
      <w:r w:rsidR="00AA6F5F">
        <w:instrText xml:space="preserve"> ADDIN EN.CITE &lt;EndNote&gt;&lt;Cite&gt;&lt;Author&gt;Kupchik&lt;/Author&gt;&lt;Year&gt;2015&lt;/Year&gt;&lt;RecNum&gt;178&lt;/RecNum&gt;&lt;DisplayText&gt;(Kupchik &amp;amp; Catlaw, 2015)&lt;/DisplayText&gt;&lt;record&gt;&lt;rec-number&gt;178&lt;/rec-number&gt;&lt;foreign-keys&gt;&lt;key app="EN" db-id="5s2txzf0zdpfwuez5vpxd2z0saspta90zfrs" timestamp="1437472269"&gt;178&lt;/key&gt;&lt;/foreign-keys&gt;&lt;ref-type name="Journal Article"&gt;17&lt;/ref-type&gt;&lt;contributors&gt;&lt;authors&gt;&lt;author&gt;Kupchik, Aaron&lt;/author&gt;&lt;author&gt;Catlaw, Thomas J.&lt;/author&gt;&lt;/authors&gt;&lt;/contributors&gt;&lt;titles&gt;&lt;title&gt;Discipline and Participation: The Long-Term Effects of Suspension and School Security on the Political and Civic Engagement of Youth&lt;/title&gt;&lt;secondary-title&gt;Youth &amp;amp; Society&lt;/secondary-title&gt;&lt;/titles&gt;&lt;periodical&gt;&lt;full-title&gt;Youth &amp;amp; Society&lt;/full-title&gt;&lt;/periodical&gt;&lt;pages&gt;95-124&lt;/pages&gt;&lt;volume&gt;47&lt;/volume&gt;&lt;number&gt;1&lt;/number&gt;&lt;dates&gt;&lt;year&gt;2015&lt;/year&gt;&lt;pub-dates&gt;&lt;date&gt;January 1, 2015&lt;/date&gt;&lt;/pub-dates&gt;&lt;/dates&gt;&lt;urls&gt;&lt;related-urls&gt;&lt;url&gt;http://yas.sagepub.com/content/47/1/95.abstract&lt;/url&gt;&lt;/related-urls&gt;&lt;/urls&gt;&lt;electronic-resource-num&gt;10.1177/0044118x14544675&lt;/electronic-resource-num&gt;&lt;research-notes&gt;Quantitative&amp;#xD;&amp;#xD;Kupchik and Catlaw (2015) looked at the relationship between school suspensions and volunteering behaviour. Using a North American longitudinal dataset, they found young people, aged 12-17, who experienced suspension while at school were eighteen percent less likely to volunteer by the time they were young adults, aged 18-25. The authors suggest this may be due to the experience of suspension making young people believe they are powerless, something which they carry into later life meaning they see themselves as having little opportunity to shape community life.&amp;#xD;•&amp;#x9;An issue with their findings, as noted by the researchers, is that they focus on a narrow range of civic and political activities meaning they are unable to measure less formal modes of participation found in marginalized communities &lt;/research-notes&gt;&lt;/record&gt;&lt;/Cite&gt;&lt;/EndNote&gt;</w:instrText>
      </w:r>
      <w:r w:rsidR="00DA71B3">
        <w:fldChar w:fldCharType="separate"/>
      </w:r>
      <w:r w:rsidR="00AA6F5F">
        <w:rPr>
          <w:noProof/>
        </w:rPr>
        <w:t>(Kupchik &amp; Catlaw, 2015)</w:t>
      </w:r>
      <w:r w:rsidR="00DA71B3">
        <w:fldChar w:fldCharType="end"/>
      </w:r>
      <w:r w:rsidR="00F24CCA">
        <w:t>.</w:t>
      </w:r>
      <w:r w:rsidR="00BF3731">
        <w:t xml:space="preserve"> Evidence suggests school exclusions are higher in disadvantaged areas of Scotland </w:t>
      </w:r>
      <w:r w:rsidR="00DA71B3">
        <w:fldChar w:fldCharType="begin"/>
      </w:r>
      <w:r w:rsidR="00E02856">
        <w:instrText xml:space="preserve"> ADDIN EN.CITE &lt;EndNote&gt;&lt;Cite&gt;&lt;Author&gt;Scottish Government&lt;/Author&gt;&lt;Year&gt;2015&lt;/Year&gt;&lt;RecNum&gt;439&lt;/RecNum&gt;&lt;DisplayText&gt;(Scottish Government, 2015a)&lt;/DisplayText&gt;&lt;record&gt;&lt;rec-number&gt;439&lt;/rec-number&gt;&lt;foreign-keys&gt;&lt;key app="EN" db-id="5s2txzf0zdpfwuez5vpxd2z0saspta90zfrs" timestamp="1441207967"&gt;439&lt;/key&gt;&lt;/foreign-keys&gt;&lt;ref-type name="Web Page"&gt;12&lt;/ref-type&gt;&lt;contributors&gt;&lt;authors&gt;&lt;author&gt;Scottish Government,&lt;/author&gt;&lt;/authors&gt;&lt;/contributors&gt;&lt;titles&gt;&lt;title&gt;High Level Summary of Statistics Trend Last update: June 2015 - School Leaver Attainment by SIMD&lt;/title&gt;&lt;/titles&gt;&lt;number&gt;02 September 2015&lt;/number&gt;&lt;dates&gt;&lt;year&gt;2015&lt;/year&gt;&lt;/dates&gt;&lt;urls&gt;&lt;related-urls&gt;&lt;url&gt;http://www.gov.scot/Topics/Statistics/Browse/School-Education/TrendTariffScores&lt;/url&gt;&lt;/related-urls&gt;&lt;/urls&gt;&lt;/record&gt;&lt;/Cite&gt;&lt;/EndNote&gt;</w:instrText>
      </w:r>
      <w:r w:rsidR="00DA71B3">
        <w:fldChar w:fldCharType="separate"/>
      </w:r>
      <w:r w:rsidR="00E02856">
        <w:rPr>
          <w:noProof/>
        </w:rPr>
        <w:t>(Scottish Government, 2015a)</w:t>
      </w:r>
      <w:r w:rsidR="00DA71B3">
        <w:fldChar w:fldCharType="end"/>
      </w:r>
      <w:r w:rsidR="00BF3731">
        <w:t xml:space="preserve"> suggesting this may be a greater issue for those from such backgrounds.</w:t>
      </w:r>
      <w:r w:rsidR="00592DC8">
        <w:t xml:space="preserve"> Moreover</w:t>
      </w:r>
      <w:r w:rsidR="00366429">
        <w:t>,</w:t>
      </w:r>
      <w:r w:rsidR="00592DC8">
        <w:t xml:space="preserve"> the development of a civic orientation has been found to be contingent upon the construction of civic values in a school’s identity</w:t>
      </w:r>
      <w:r w:rsidR="00E02856">
        <w:t xml:space="preserve"> </w:t>
      </w:r>
      <w:r w:rsidR="00DA71B3">
        <w:fldChar w:fldCharType="begin"/>
      </w:r>
      <w:r w:rsidR="00E02856">
        <w:instrText xml:space="preserve"> ADDIN EN.CITE &lt;EndNote&gt;&lt;Cite&gt;&lt;Author&gt;Ballard&lt;/Author&gt;&lt;Year&gt;2015&lt;/Year&gt;&lt;RecNum&gt;151&lt;/RecNum&gt;&lt;DisplayText&gt;(Ballard et al., 2015)&lt;/DisplayText&gt;&lt;record&gt;&lt;rec-number&gt;151&lt;/rec-number&gt;&lt;foreign-keys&gt;&lt;key app="EN" db-id="5s2txzf0zdpfwuez5vpxd2z0saspta90zfrs" timestamp="1437395816"&gt;151&lt;/key&gt;&lt;/foreign-keys&gt;&lt;ref-type name="Journal Article"&gt;17&lt;/ref-type&gt;&lt;contributors&gt;&lt;authors&gt;&lt;author&gt;Ballard, Parissa J.&lt;/author&gt;&lt;author&gt;Caccavale, Laura&lt;/author&gt;&lt;author&gt;Buchanan, Christy M.&lt;/author&gt;&lt;/authors&gt;&lt;/contributors&gt;&lt;titles&gt;&lt;title&gt;Civic Orientation in Cultures of Privilege: What Role Do Schools Play?&lt;/title&gt;&lt;secondary-title&gt;Youth &amp;amp; Society&lt;/secondary-title&gt;&lt;/titles&gt;&lt;periodical&gt;&lt;full-title&gt;Youth &amp;amp; Society&lt;/full-title&gt;&lt;/periodical&gt;&lt;pages&gt;70-94&lt;/pages&gt;&lt;volume&gt;47&lt;/volume&gt;&lt;number&gt;1&lt;/number&gt;&lt;dates&gt;&lt;year&gt;2015&lt;/year&gt;&lt;pub-dates&gt;&lt;date&gt;January 1, 2015&lt;/date&gt;&lt;/pub-dates&gt;&lt;/dates&gt;&lt;urls&gt;&lt;related-urls&gt;&lt;url&gt;http://yas.sagepub.com/content/47/1/70.abstract&lt;/url&gt;&lt;/related-urls&gt;&lt;/urls&gt;&lt;electronic-resource-num&gt;10.1177/0044118x14538464&lt;/electronic-resource-num&gt;&lt;research-notes&gt;Quantitative&lt;/research-notes&gt;&lt;/record&gt;&lt;/Cite&gt;&lt;/EndNote&gt;</w:instrText>
      </w:r>
      <w:r w:rsidR="00DA71B3">
        <w:fldChar w:fldCharType="separate"/>
      </w:r>
      <w:r w:rsidR="00E02856">
        <w:rPr>
          <w:noProof/>
        </w:rPr>
        <w:t>(Ballard et al., 2015)</w:t>
      </w:r>
      <w:r w:rsidR="00DA71B3">
        <w:fldChar w:fldCharType="end"/>
      </w:r>
      <w:r w:rsidR="00592DC8">
        <w:t xml:space="preserve">. </w:t>
      </w:r>
      <w:r w:rsidR="0098523D">
        <w:t xml:space="preserve">Research </w:t>
      </w:r>
      <w:r w:rsidR="00283C07">
        <w:t>comparing</w:t>
      </w:r>
      <w:r w:rsidR="0098523D">
        <w:t xml:space="preserve"> volunteer brokerage workers’ </w:t>
      </w:r>
      <w:r w:rsidR="00710FE2">
        <w:t>experiences of recruiting</w:t>
      </w:r>
      <w:r w:rsidR="0098523D">
        <w:t xml:space="preserve"> at </w:t>
      </w:r>
      <w:r w:rsidR="00710FE2">
        <w:t>grammar</w:t>
      </w:r>
      <w:r w:rsidR="0098523D">
        <w:t xml:space="preserve"> and </w:t>
      </w:r>
      <w:r w:rsidR="0098523D" w:rsidRPr="00190F53">
        <w:t>comprehensive school</w:t>
      </w:r>
      <w:r w:rsidR="00710FE2" w:rsidRPr="00190F53">
        <w:t>s</w:t>
      </w:r>
      <w:r w:rsidR="0098523D" w:rsidRPr="00190F53">
        <w:t>, in middle</w:t>
      </w:r>
      <w:r w:rsidR="00710FE2" w:rsidRPr="00190F53">
        <w:t>-</w:t>
      </w:r>
      <w:r w:rsidR="0098523D" w:rsidRPr="00190F53">
        <w:t xml:space="preserve"> and working-class areas of England</w:t>
      </w:r>
      <w:r w:rsidR="0098523D">
        <w:t xml:space="preserve"> respectively, </w:t>
      </w:r>
      <w:r w:rsidR="00710FE2">
        <w:t xml:space="preserve">found the </w:t>
      </w:r>
      <w:r w:rsidR="00283C07">
        <w:t xml:space="preserve">brokerage </w:t>
      </w:r>
      <w:r w:rsidR="00710FE2">
        <w:t>workers to report</w:t>
      </w:r>
      <w:r w:rsidR="0098523D">
        <w:t xml:space="preserve"> difficulty in working with the latter who were perceived </w:t>
      </w:r>
      <w:r w:rsidR="00710FE2">
        <w:t>to be</w:t>
      </w:r>
      <w:r w:rsidR="0098523D">
        <w:t xml:space="preserve"> ‘unwilling to let outside agencies in’ as they had to ‘prioritise the vital above the important’</w:t>
      </w:r>
      <w:r w:rsidR="00895231">
        <w:t xml:space="preserve"> </w:t>
      </w:r>
      <w:r w:rsidR="00DA71B3">
        <w:fldChar w:fldCharType="begin"/>
      </w:r>
      <w:r w:rsidR="00EE5AFD">
        <w:instrText xml:space="preserve"> ADDIN EN.CITE &lt;EndNote&gt;&lt;Cite&gt;&lt;Author&gt;Dean&lt;/Author&gt;&lt;Year&gt;2016&lt;/Year&gt;&lt;RecNum&gt;444&lt;/RecNum&gt;&lt;Pages&gt;651&lt;/Pages&gt;&lt;DisplayText&gt;(Dean, 2016, p. 651)&lt;/DisplayText&gt;&lt;record&gt;&lt;rec-number&gt;444&lt;/rec-number&gt;&lt;foreign-keys&gt;&lt;key app="EN" db-id="5s2txzf0zdpfwuez5vpxd2z0saspta90zfrs" timestamp="1441369200"&gt;444&lt;/key&gt;&lt;/foreign-keys&gt;&lt;ref-type name="Journal Article"&gt;17&lt;/ref-type&gt;&lt;contributors&gt;&lt;authors&gt;&lt;author&gt;Dean, J.&lt;/author&gt;&lt;/authors&gt;&lt;/contributors&gt;&lt;titles&gt;&lt;title&gt;Recruiting Young Volunteers in an Area of Selective Education: A Qualitative Case Study&lt;/title&gt;&lt;secondary-title&gt;British Journal of Sociology of Education&lt;/secondary-title&gt;&lt;/titles&gt;&lt;periodical&gt;&lt;full-title&gt;British Journal of Sociology of Education&lt;/full-title&gt;&lt;/periodical&gt;&lt;pages&gt;643-661&lt;/pages&gt;&lt;volume&gt;37&lt;/volume&gt;&lt;number&gt;4&lt;/number&gt;&lt;keywords&gt;&lt;keyword&gt;comprehensive schools, cultural capital, extra-curricular activities, grammar schools, institutional habitus, volunteering&lt;/keyword&gt;&lt;/keywords&gt;&lt;dates&gt;&lt;year&gt;2016&lt;/year&gt;&lt;/dates&gt;&lt;urls&gt;&lt;related-urls&gt;&lt;url&gt;http://www.tandfonline.com/doi/full/10.1080/01425692.2014.973016#.VemKmdLBwXA&lt;/url&gt;&lt;/related-urls&gt;&lt;/urls&gt;&lt;electronic-resource-num&gt;10.1080/01425692.2014.973016&lt;/electronic-resource-num&gt;&lt;research-notes&gt;&amp;apos;And actually when you get a comprehensive kid volunteering, nine times out of ten they’re doing it because they really, really believe in what you’ve just told them about, whereas often with the grammar school kids they’ve had it drilled into them that they need a good CV, that they need a university place and that’s absolutely fine because motivations to volunteer come in all different forms&amp;apos; (Q from &amp;quot;Erin&amp;quot; a volunteer brokerage worker) (p. 10)&lt;/research-notes&gt;&lt;/record&gt;&lt;/Cite&gt;&lt;/EndNote&gt;</w:instrText>
      </w:r>
      <w:r w:rsidR="00DA71B3">
        <w:fldChar w:fldCharType="separate"/>
      </w:r>
      <w:r w:rsidR="00EE5AFD">
        <w:rPr>
          <w:noProof/>
        </w:rPr>
        <w:t>(Dean, 2016, p. 651)</w:t>
      </w:r>
      <w:r w:rsidR="00DA71B3">
        <w:fldChar w:fldCharType="end"/>
      </w:r>
      <w:r w:rsidR="0098523D">
        <w:t>.</w:t>
      </w:r>
      <w:r w:rsidR="00283C07">
        <w:t xml:space="preserve"> </w:t>
      </w:r>
      <w:r w:rsidR="006A06D3">
        <w:t>The brokerage workers</w:t>
      </w:r>
      <w:r w:rsidR="00283C07">
        <w:t xml:space="preserve"> also felt comprehensive schools were less likely to vi</w:t>
      </w:r>
      <w:r w:rsidR="0021710D">
        <w:t>ew volunteering as part of the ‘</w:t>
      </w:r>
      <w:r w:rsidR="00283C07">
        <w:t>educational biographies’ of their pupils in contrast to grammar schools who were perceived to see it as a way of enabling pupils to differentiate themselves when applying for university</w:t>
      </w:r>
      <w:r w:rsidR="0021710D">
        <w:t xml:space="preserve"> </w:t>
      </w:r>
      <w:r w:rsidR="00DA71B3">
        <w:fldChar w:fldCharType="begin"/>
      </w:r>
      <w:r w:rsidR="00EE5AFD">
        <w:instrText xml:space="preserve"> ADDIN EN.CITE &lt;EndNote&gt;&lt;Cite&gt;&lt;Author&gt;Dean&lt;/Author&gt;&lt;Year&gt;2016&lt;/Year&gt;&lt;RecNum&gt;444&lt;/RecNum&gt;&lt;Pages&gt;653&lt;/Pages&gt;&lt;DisplayText&gt;(Dean, 2016, p. 653)&lt;/DisplayText&gt;&lt;record&gt;&lt;rec-number&gt;444&lt;/rec-number&gt;&lt;foreign-keys&gt;&lt;key app="EN" db-id="5s2txzf0zdpfwuez5vpxd2z0saspta90zfrs" timestamp="1441369200"&gt;444&lt;/key&gt;&lt;/foreign-keys&gt;&lt;ref-type name="Journal Article"&gt;17&lt;/ref-type&gt;&lt;contributors&gt;&lt;authors&gt;&lt;author&gt;Dean, J.&lt;/author&gt;&lt;/authors&gt;&lt;/contributors&gt;&lt;titles&gt;&lt;title&gt;Recruiting Young Volunteers in an Area of Selective Education: A Qualitative Case Study&lt;/title&gt;&lt;secondary-title&gt;British Journal of Sociology of Education&lt;/secondary-title&gt;&lt;/titles&gt;&lt;periodical&gt;&lt;full-title&gt;British Journal of Sociology of Education&lt;/full-title&gt;&lt;/periodical&gt;&lt;pages&gt;643-661&lt;/pages&gt;&lt;volume&gt;37&lt;/volume&gt;&lt;number&gt;4&lt;/number&gt;&lt;keywords&gt;&lt;keyword&gt;comprehensive schools, cultural capital, extra-curricular activities, grammar schools, institutional habitus, volunteering&lt;/keyword&gt;&lt;/keywords&gt;&lt;dates&gt;&lt;year&gt;2016&lt;/year&gt;&lt;/dates&gt;&lt;urls&gt;&lt;related-urls&gt;&lt;url&gt;http://www.tandfonline.com/doi/full/10.1080/01425692.2014.973016#.VemKmdLBwXA&lt;/url&gt;&lt;/related-urls&gt;&lt;/urls&gt;&lt;electronic-resource-num&gt;10.1080/01425692.2014.973016&lt;/electronic-resource-num&gt;&lt;research-notes&gt;&amp;apos;And actually when you get a comprehensive kid volunteering, nine times out of ten they’re doing it because they really, really believe in what you’ve just told them about, whereas often with the grammar school kids they’ve had it drilled into them that they need a good CV, that they need a university place and that’s absolutely fine because motivations to volunteer come in all different forms&amp;apos; (Q from &amp;quot;Erin&amp;quot; a volunteer brokerage worker) (p. 10)&lt;/research-notes&gt;&lt;/record&gt;&lt;/Cite&gt;&lt;/EndNote&gt;</w:instrText>
      </w:r>
      <w:r w:rsidR="00DA71B3">
        <w:fldChar w:fldCharType="separate"/>
      </w:r>
      <w:r w:rsidR="00EE5AFD">
        <w:rPr>
          <w:noProof/>
        </w:rPr>
        <w:t>(Dean, 2016, p. 653)</w:t>
      </w:r>
      <w:r w:rsidR="00DA71B3">
        <w:fldChar w:fldCharType="end"/>
      </w:r>
      <w:r w:rsidR="00283C07">
        <w:t>.</w:t>
      </w:r>
      <w:r w:rsidR="00902FFD">
        <w:t xml:space="preserve"> </w:t>
      </w:r>
      <w:r w:rsidR="00F5641A">
        <w:t xml:space="preserve">By using private schools as research cites </w:t>
      </w:r>
      <w:r w:rsidR="00DA71B3">
        <w:fldChar w:fldCharType="begin"/>
      </w:r>
      <w:r w:rsidR="00EE5AFD">
        <w:instrText xml:space="preserve"> ADDIN EN.CITE &lt;EndNote&gt;&lt;Cite&gt;&lt;Author&gt;Ballard&lt;/Author&gt;&lt;Year&gt;2015&lt;/Year&gt;&lt;RecNum&gt;151&lt;/RecNum&gt;&lt;DisplayText&gt;(Ballard et al., 2015)&lt;/DisplayText&gt;&lt;record&gt;&lt;rec-number&gt;151&lt;/rec-number&gt;&lt;foreign-keys&gt;&lt;key app="EN" db-id="5s2txzf0zdpfwuez5vpxd2z0saspta90zfrs" timestamp="1437395816"&gt;151&lt;/key&gt;&lt;/foreign-keys&gt;&lt;ref-type name="Journal Article"&gt;17&lt;/ref-type&gt;&lt;contributors&gt;&lt;authors&gt;&lt;author&gt;Ballard, Parissa J.&lt;/author&gt;&lt;author&gt;Caccavale, Laura&lt;/author&gt;&lt;author&gt;Buchanan, Christy M.&lt;/author&gt;&lt;/authors&gt;&lt;/contributors&gt;&lt;titles&gt;&lt;title&gt;Civic Orientation in Cultures of Privilege: What Role Do Schools Play?&lt;/title&gt;&lt;secondary-title&gt;Youth &amp;amp; Society&lt;/secondary-title&gt;&lt;/titles&gt;&lt;periodical&gt;&lt;full-title&gt;Youth &amp;amp; Society&lt;/full-title&gt;&lt;/periodical&gt;&lt;pages&gt;70-94&lt;/pages&gt;&lt;volume&gt;47&lt;/volume&gt;&lt;number&gt;1&lt;/number&gt;&lt;dates&gt;&lt;year&gt;2015&lt;/year&gt;&lt;pub-dates&gt;&lt;date&gt;January 1, 2015&lt;/date&gt;&lt;/pub-dates&gt;&lt;/dates&gt;&lt;urls&gt;&lt;related-urls&gt;&lt;url&gt;http://yas.sagepub.com/content/47/1/70.abstract&lt;/url&gt;&lt;/related-urls&gt;&lt;/urls&gt;&lt;electronic-resource-num&gt;10.1177/0044118x14538464&lt;/electronic-resource-num&gt;&lt;research-notes&gt;Quantitative&lt;/research-notes&gt;&lt;/record&gt;&lt;/Cite&gt;&lt;/EndNote&gt;</w:instrText>
      </w:r>
      <w:r w:rsidR="00DA71B3">
        <w:fldChar w:fldCharType="separate"/>
      </w:r>
      <w:r w:rsidR="00EE5AFD">
        <w:rPr>
          <w:noProof/>
        </w:rPr>
        <w:t>(Ballard et al., 2015)</w:t>
      </w:r>
      <w:r w:rsidR="00DA71B3">
        <w:fldChar w:fldCharType="end"/>
      </w:r>
      <w:r w:rsidR="00F5641A">
        <w:t xml:space="preserve"> and volunteer brokerage workers as participants</w:t>
      </w:r>
      <w:r w:rsidR="00EE5AFD">
        <w:t xml:space="preserve"> </w:t>
      </w:r>
      <w:r w:rsidR="00DA71B3">
        <w:fldChar w:fldCharType="begin"/>
      </w:r>
      <w:r w:rsidR="00EE5AFD">
        <w:instrText xml:space="preserve"> ADDIN EN.CITE &lt;EndNote&gt;&lt;Cite&gt;&lt;Author&gt;Dean&lt;/Author&gt;&lt;Year&gt;2016&lt;/Year&gt;&lt;RecNum&gt;444&lt;/RecNum&gt;&lt;DisplayText&gt;(Dean, 2016)&lt;/DisplayText&gt;&lt;record&gt;&lt;rec-number&gt;444&lt;/rec-number&gt;&lt;foreign-keys&gt;&lt;key app="EN" db-id="5s2txzf0zdpfwuez5vpxd2z0saspta90zfrs" timestamp="1441369200"&gt;444&lt;/key&gt;&lt;/foreign-keys&gt;&lt;ref-type name="Journal Article"&gt;17&lt;/ref-type&gt;&lt;contributors&gt;&lt;authors&gt;&lt;author&gt;Dean, J.&lt;/author&gt;&lt;/authors&gt;&lt;/contributors&gt;&lt;titles&gt;&lt;title&gt;Recruiting Young Volunteers in an Area of Selective Education: A Qualitative Case Study&lt;/title&gt;&lt;secondary-title&gt;British Journal of Sociology of Education&lt;/secondary-title&gt;&lt;/titles&gt;&lt;periodical&gt;&lt;full-title&gt;British Journal of Sociology of Education&lt;/full-title&gt;&lt;/periodical&gt;&lt;pages&gt;643-661&lt;/pages&gt;&lt;volume&gt;37&lt;/volume&gt;&lt;number&gt;4&lt;/number&gt;&lt;keywords&gt;&lt;keyword&gt;comprehensive schools, cultural capital, extra-curricular activities, grammar schools, institutional habitus, volunteering&lt;/keyword&gt;&lt;/keywords&gt;&lt;dates&gt;&lt;year&gt;2016&lt;/year&gt;&lt;/dates&gt;&lt;urls&gt;&lt;related-urls&gt;&lt;url&gt;http://www.tandfonline.com/doi/full/10.1080/01425692.2014.973016#.VemKmdLBwXA&lt;/url&gt;&lt;/related-urls&gt;&lt;/urls&gt;&lt;electronic-resource-num&gt;10.1080/01425692.2014.973016&lt;/electronic-resource-num&gt;&lt;research-notes&gt;&amp;apos;And actually when you get a comprehensive kid volunteering, nine times out of ten they’re doing it because they really, really believe in what you’ve just told them about, whereas often with the grammar school kids they’ve had it drilled into them that they need a good CV, that they need a university place and that’s absolutely fine because motivations to volunteer come in all different forms&amp;apos; (Q from &amp;quot;Erin&amp;quot; a volunteer brokerage worker) (p. 10)&lt;/research-notes&gt;&lt;/record&gt;&lt;/Cite&gt;&lt;/EndNote&gt;</w:instrText>
      </w:r>
      <w:r w:rsidR="00DA71B3">
        <w:fldChar w:fldCharType="separate"/>
      </w:r>
      <w:r w:rsidR="00EE5AFD">
        <w:rPr>
          <w:noProof/>
        </w:rPr>
        <w:t>(Dean, 2016)</w:t>
      </w:r>
      <w:r w:rsidR="00DA71B3">
        <w:fldChar w:fldCharType="end"/>
      </w:r>
      <w:r w:rsidR="00F5641A">
        <w:t>, however, these studies do not capture the voices of young people in areas of multiple deprivation and thus do not tell us how they experience their schools as facilitators or inhibitors of volunteering.</w:t>
      </w:r>
    </w:p>
    <w:p w:rsidR="00EE3BA5" w:rsidRDefault="00B453F5" w:rsidP="00EE3BA5">
      <w:pPr>
        <w:pStyle w:val="Heading2"/>
      </w:pPr>
      <w:bookmarkStart w:id="33" w:name="_Toc474664871"/>
      <w:r>
        <w:t>Discussion</w:t>
      </w:r>
      <w:r w:rsidR="005C38B3">
        <w:t xml:space="preserve"> and research questions</w:t>
      </w:r>
      <w:bookmarkEnd w:id="33"/>
    </w:p>
    <w:p w:rsidR="00236D3F" w:rsidRDefault="00A54549" w:rsidP="005C38B3">
      <w:r>
        <w:t xml:space="preserve">This literature review </w:t>
      </w:r>
      <w:r w:rsidR="00594AC6">
        <w:t xml:space="preserve">has shown variations in levels of volunteering across Scotland. While young people have been shown to volunteer at a proportionately higher rate </w:t>
      </w:r>
      <w:r w:rsidR="00594AC6">
        <w:lastRenderedPageBreak/>
        <w:t>than adults, levels of engagement are similarly structured by gender and area based socio-economic deprivation.</w:t>
      </w:r>
      <w:r w:rsidR="005F400F">
        <w:t xml:space="preserve"> Conclusions drawn from this data, however, need to be treated with caution </w:t>
      </w:r>
      <w:r w:rsidR="009C1D70">
        <w:t>due to the varying ways in which people ide</w:t>
      </w:r>
      <w:r w:rsidR="004E60BD">
        <w:t>ntify themselves as volunteers,</w:t>
      </w:r>
      <w:r w:rsidR="009C1D70">
        <w:t xml:space="preserve"> a factor which has been argued to vary by social status.</w:t>
      </w:r>
      <w:r w:rsidR="00B00C5D">
        <w:t xml:space="preserve"> </w:t>
      </w:r>
      <w:r w:rsidR="00D86E5B">
        <w:t xml:space="preserve">In contrast to the dominant paradigm’s </w:t>
      </w:r>
      <w:r>
        <w:t xml:space="preserve">conception of volunteering as a predefined and altruistic act, the literature suggests there is a generalist nature to the types of volunteering performed in Scotland </w:t>
      </w:r>
      <w:r w:rsidR="00E47B78">
        <w:t xml:space="preserve">which are </w:t>
      </w:r>
      <w:r>
        <w:t xml:space="preserve">motivated by a range of reasons. </w:t>
      </w:r>
      <w:r w:rsidR="00CF266F">
        <w:t>Government interventions were argued to value volunteering for its capacity to enhance policy goals s</w:t>
      </w:r>
      <w:r w:rsidR="004D240C">
        <w:t>uch as employment and wellbeing.</w:t>
      </w:r>
      <w:r w:rsidR="007A17C5">
        <w:t xml:space="preserve"> </w:t>
      </w:r>
      <w:r w:rsidR="004E60BD">
        <w:t>Although</w:t>
      </w:r>
      <w:r w:rsidR="007A17C5">
        <w:t xml:space="preserve"> evide</w:t>
      </w:r>
      <w:r w:rsidR="002D1FC9">
        <w:t>nce suggests volunteering can bolster these outcomes</w:t>
      </w:r>
      <w:r w:rsidR="000543A5">
        <w:t>,</w:t>
      </w:r>
      <w:r w:rsidR="002D1FC9">
        <w:t xml:space="preserve"> the extent to which it does</w:t>
      </w:r>
      <w:r w:rsidR="00E41C56">
        <w:t xml:space="preserve"> so is</w:t>
      </w:r>
      <w:r w:rsidR="002D1FC9">
        <w:t xml:space="preserve"> contingent upon the type and frequency of volunteering performed.</w:t>
      </w:r>
    </w:p>
    <w:p w:rsidR="00236D3F" w:rsidRDefault="00236D3F" w:rsidP="005C38B3"/>
    <w:p w:rsidR="00CB1006" w:rsidRDefault="000543A5" w:rsidP="005C38B3">
      <w:r>
        <w:t xml:space="preserve">The literature review also looked at </w:t>
      </w:r>
      <w:r w:rsidR="00236D3F">
        <w:t>routes into volunteering and argued the dichotomy between altruistic and individualistic motives potentially overlooks the extent to which individuals fall into volunteering opportunitie</w:t>
      </w:r>
      <w:r w:rsidR="00CB1006">
        <w:t xml:space="preserve">s through social circumstance. Social context was also </w:t>
      </w:r>
      <w:r w:rsidR="00B302B1">
        <w:t>posited</w:t>
      </w:r>
      <w:r w:rsidR="00CB1006">
        <w:t xml:space="preserve"> to be an important factor in creating barriers to volunteering. Lack of information, the image of volunteering and negative relationships with school and neighbourhood were shown to inhibit access to opportunities. </w:t>
      </w:r>
      <w:r w:rsidR="00B302B1">
        <w:t xml:space="preserve">Such factors are arguably heighted in disadvantaged areas where young people may have less contact with volunteers, may be more likely to view volunteering as a concept that does not relate to them and where educational attainment tends to be lower. </w:t>
      </w:r>
    </w:p>
    <w:p w:rsidR="00B302B1" w:rsidRDefault="00B302B1" w:rsidP="005C38B3"/>
    <w:p w:rsidR="00EE4576" w:rsidRDefault="00B302B1" w:rsidP="005C38B3">
      <w:r>
        <w:t>While much has been written about youth volunteering, there are still important gaps in our knowledge.</w:t>
      </w:r>
      <w:r w:rsidR="00033807">
        <w:t xml:space="preserve"> </w:t>
      </w:r>
      <w:r w:rsidR="00902A56">
        <w:t>In light of definitional issues</w:t>
      </w:r>
      <w:r w:rsidR="00033807">
        <w:t xml:space="preserve">, particularly in disadvantaged areas, there is a need to explore the attitudes young people in such areas express in relation to volunteering. </w:t>
      </w:r>
      <w:r w:rsidR="00902A56">
        <w:t>There is also a need to look at the value they attach to it, i.e. what does it mean to them and what do they get from it.</w:t>
      </w:r>
      <w:r w:rsidR="004610E6">
        <w:t xml:space="preserve"> As discussed, dominant approaches to volunteering are argued to conceptualis</w:t>
      </w:r>
      <w:r w:rsidR="00270B29">
        <w:t xml:space="preserve">e it in narrow terms often as a formal procedure geared towards policy goals. The evidence cited </w:t>
      </w:r>
      <w:r w:rsidR="00270B29">
        <w:lastRenderedPageBreak/>
        <w:t xml:space="preserve">above suggests young people express a variety of reasons for volunteering yet this literature </w:t>
      </w:r>
      <w:r w:rsidR="00E60342">
        <w:t>largely omits</w:t>
      </w:r>
      <w:r w:rsidR="00270B29">
        <w:t xml:space="preserve"> the qualitative experiences of those in disadvantaged areas.</w:t>
      </w:r>
      <w:r w:rsidR="00590B8D">
        <w:t xml:space="preserve"> I</w:t>
      </w:r>
      <w:r w:rsidR="00D96F1F">
        <w:t xml:space="preserve">n light of the importance of social context in constructing barriers to volunteering there is a need to explore the practical and attitudinal obstacles </w:t>
      </w:r>
      <w:r w:rsidR="000471A3">
        <w:t>young people experience in socio-economically deprived neighbourhoods.</w:t>
      </w:r>
      <w:r w:rsidR="00590B8D">
        <w:t xml:space="preserve"> Finally, t</w:t>
      </w:r>
      <w:r w:rsidR="003526F3">
        <w:t>he literature review</w:t>
      </w:r>
      <w:r w:rsidR="009E1714">
        <w:t xml:space="preserve"> also</w:t>
      </w:r>
      <w:r w:rsidR="003526F3">
        <w:t xml:space="preserve"> noted </w:t>
      </w:r>
      <w:r w:rsidR="009E1714">
        <w:t>arguments</w:t>
      </w:r>
      <w:r w:rsidR="003526F3">
        <w:t xml:space="preserve"> concerning Scotland as having a unique, more localised, approach to volunteering policy than England</w:t>
      </w:r>
      <w:r w:rsidR="00EE5AFD">
        <w:t xml:space="preserve"> </w:t>
      </w:r>
      <w:r w:rsidR="00DA71B3">
        <w:fldChar w:fldCharType="begin"/>
      </w:r>
      <w:r w:rsidR="00EE5AFD">
        <w:instrText xml:space="preserve"> ADDIN EN.CITE &lt;EndNote&gt;&lt;Cite&gt;&lt;Author&gt;Woolvin&lt;/Author&gt;&lt;Year&gt;2015&lt;/Year&gt;&lt;RecNum&gt;427&lt;/RecNum&gt;&lt;DisplayText&gt;(Woolvin et al., 2015)&lt;/DisplayText&gt;&lt;record&gt;&lt;rec-number&gt;427&lt;/rec-number&gt;&lt;foreign-keys&gt;&lt;key app="EN" db-id="5s2txzf0zdpfwuez5vpxd2z0saspta90zfrs" timestamp="1441036826"&gt;427&lt;/key&gt;&lt;/foreign-keys&gt;&lt;ref-type name="Journal Article"&gt;17&lt;/ref-type&gt;&lt;contributors&gt;&lt;authors&gt;&lt;author&gt;Woolvin, M.&lt;/author&gt;&lt;author&gt;Mills, S.&lt;/author&gt;&lt;author&gt;Hardill, I.&lt;/author&gt;&lt;author&gt;Rutherford, A.&lt;/author&gt;&lt;/authors&gt;&lt;/contributors&gt;&lt;titles&gt;&lt;title&gt;Divergent Geographies of Policy and Practice? Voluntarism and Devolution in England, Scotland and Wales&lt;/title&gt;&lt;secondary-title&gt;The Geographic Journal&lt;/secondary-title&gt;&lt;/titles&gt;&lt;periodical&gt;&lt;full-title&gt;The Geographic Journal&lt;/full-title&gt;&lt;/periodical&gt;&lt;pages&gt;38-46&lt;/pages&gt;&lt;volume&gt;181&lt;/volume&gt;&lt;number&gt;1&lt;/number&gt;&lt;keywords&gt;&lt;keyword&gt;voluntarism&lt;/keyword&gt;&lt;keyword&gt;devolution&lt;/keyword&gt;&lt;keyword&gt;civil society&lt;/keyword&gt;&lt;keyword&gt;England&lt;/keyword&gt;&lt;keyword&gt;Wales&lt;/keyword&gt;&lt;keyword&gt;rural Scotland&lt;/keyword&gt;&lt;/keywords&gt;&lt;dates&gt;&lt;year&gt;2015&lt;/year&gt;&lt;/dates&gt;&lt;urls&gt;&lt;related-urls&gt;&lt;url&gt;http://onlinelibrary.wiley.com/doi/10.1111/geoj.12069/abstract&lt;/url&gt;&lt;/related-urls&gt;&lt;/urls&gt;&lt;electronic-resource-num&gt;10.1111/geoj.12069&lt;/electronic-resource-num&gt;&lt;/record&gt;&lt;/Cite&gt;&lt;/EndNote&gt;</w:instrText>
      </w:r>
      <w:r w:rsidR="00DA71B3">
        <w:fldChar w:fldCharType="separate"/>
      </w:r>
      <w:r w:rsidR="00EE5AFD">
        <w:rPr>
          <w:noProof/>
        </w:rPr>
        <w:t>(Woolvin et al., 2015)</w:t>
      </w:r>
      <w:r w:rsidR="00DA71B3">
        <w:fldChar w:fldCharType="end"/>
      </w:r>
      <w:r w:rsidR="00596F5C">
        <w:t xml:space="preserve"> highlighting the need for localised studies</w:t>
      </w:r>
      <w:r w:rsidR="003526F3">
        <w:t xml:space="preserve">. </w:t>
      </w:r>
      <w:r w:rsidR="00EE4576">
        <w:t xml:space="preserve">This thesis will therefore </w:t>
      </w:r>
      <w:r w:rsidR="00FE1B43">
        <w:t xml:space="preserve">add to the literature by </w:t>
      </w:r>
      <w:r w:rsidR="00EE4576">
        <w:t>explor</w:t>
      </w:r>
      <w:r w:rsidR="00FE1B43">
        <w:t>ing</w:t>
      </w:r>
      <w:r w:rsidR="00EE4576">
        <w:t xml:space="preserve"> </w:t>
      </w:r>
      <w:r w:rsidR="004D687F">
        <w:t xml:space="preserve">the volunteering experiences of young people in some of Scotland’s most socio-economically deprived areas </w:t>
      </w:r>
      <w:r w:rsidR="005434A9">
        <w:t>via</w:t>
      </w:r>
      <w:r w:rsidR="004D687F">
        <w:t xml:space="preserve"> </w:t>
      </w:r>
      <w:r w:rsidR="00EE4576">
        <w:t>the following research questions</w:t>
      </w:r>
      <w:r w:rsidR="00412C00">
        <w:t>:</w:t>
      </w:r>
    </w:p>
    <w:p w:rsidR="00590B8D" w:rsidRDefault="00590B8D" w:rsidP="005C38B3"/>
    <w:p w:rsidR="00E02020" w:rsidRDefault="00E02020" w:rsidP="00E02020">
      <w:pPr>
        <w:pStyle w:val="ListParagraph"/>
        <w:numPr>
          <w:ilvl w:val="0"/>
          <w:numId w:val="36"/>
        </w:numPr>
        <w:jc w:val="left"/>
        <w:rPr>
          <w:color w:val="111111"/>
          <w:shd w:val="clear" w:color="auto" w:fill="FFFFFF"/>
        </w:rPr>
      </w:pPr>
      <w:r>
        <w:rPr>
          <w:color w:val="111111"/>
          <w:shd w:val="clear" w:color="auto" w:fill="FFFFFF"/>
        </w:rPr>
        <w:t>In what ways do young people in deprived areas of Scotland perceive volunteering?</w:t>
      </w:r>
    </w:p>
    <w:p w:rsidR="00E02020" w:rsidRDefault="00E02020" w:rsidP="00E02020">
      <w:pPr>
        <w:pStyle w:val="ListParagraph"/>
        <w:numPr>
          <w:ilvl w:val="1"/>
          <w:numId w:val="36"/>
        </w:numPr>
        <w:jc w:val="left"/>
        <w:rPr>
          <w:color w:val="111111"/>
          <w:shd w:val="clear" w:color="auto" w:fill="FFFFFF"/>
        </w:rPr>
      </w:pPr>
      <w:r>
        <w:rPr>
          <w:color w:val="111111"/>
          <w:shd w:val="clear" w:color="auto" w:fill="FFFFFF"/>
        </w:rPr>
        <w:t>What do they understand by the term volunteering?</w:t>
      </w:r>
    </w:p>
    <w:p w:rsidR="00E02020" w:rsidRDefault="00E02020" w:rsidP="00E02020">
      <w:pPr>
        <w:pStyle w:val="ListParagraph"/>
        <w:numPr>
          <w:ilvl w:val="1"/>
          <w:numId w:val="36"/>
        </w:numPr>
        <w:jc w:val="left"/>
        <w:rPr>
          <w:color w:val="111111"/>
          <w:shd w:val="clear" w:color="auto" w:fill="FFFFFF"/>
        </w:rPr>
      </w:pPr>
      <w:r>
        <w:rPr>
          <w:color w:val="111111"/>
          <w:shd w:val="clear" w:color="auto" w:fill="FFFFFF"/>
        </w:rPr>
        <w:t>What are their attitudes towards volunteering?</w:t>
      </w:r>
    </w:p>
    <w:p w:rsidR="00E02020" w:rsidRDefault="00E02020" w:rsidP="00E02020">
      <w:pPr>
        <w:pStyle w:val="ListParagraph"/>
        <w:numPr>
          <w:ilvl w:val="0"/>
          <w:numId w:val="36"/>
        </w:numPr>
        <w:jc w:val="left"/>
        <w:rPr>
          <w:color w:val="111111"/>
          <w:shd w:val="clear" w:color="auto" w:fill="FFFFFF"/>
        </w:rPr>
      </w:pPr>
      <w:r>
        <w:rPr>
          <w:color w:val="111111"/>
          <w:shd w:val="clear" w:color="auto" w:fill="FFFFFF"/>
        </w:rPr>
        <w:t>What do young people in such areas gain from volunteering?</w:t>
      </w:r>
    </w:p>
    <w:p w:rsidR="00E02020" w:rsidRDefault="00E02020" w:rsidP="00E02020">
      <w:pPr>
        <w:pStyle w:val="ListParagraph"/>
        <w:numPr>
          <w:ilvl w:val="0"/>
          <w:numId w:val="36"/>
        </w:numPr>
        <w:jc w:val="left"/>
        <w:rPr>
          <w:color w:val="111111"/>
          <w:shd w:val="clear" w:color="auto" w:fill="FFFFFF"/>
        </w:rPr>
      </w:pPr>
      <w:r>
        <w:rPr>
          <w:color w:val="111111"/>
          <w:shd w:val="clear" w:color="auto" w:fill="FFFFFF"/>
        </w:rPr>
        <w:t>How do young people in such areas become involved in volunteering opportunities?</w:t>
      </w:r>
    </w:p>
    <w:p w:rsidR="00E02020" w:rsidRDefault="00E02020" w:rsidP="00E02020">
      <w:pPr>
        <w:pStyle w:val="ListParagraph"/>
        <w:numPr>
          <w:ilvl w:val="1"/>
          <w:numId w:val="36"/>
        </w:numPr>
        <w:jc w:val="left"/>
        <w:rPr>
          <w:color w:val="111111"/>
          <w:shd w:val="clear" w:color="auto" w:fill="FFFFFF"/>
        </w:rPr>
      </w:pPr>
      <w:r>
        <w:rPr>
          <w:color w:val="111111"/>
          <w:shd w:val="clear" w:color="auto" w:fill="FFFFFF"/>
        </w:rPr>
        <w:t>What motives, or would motivate, them to start volunteering?</w:t>
      </w:r>
    </w:p>
    <w:p w:rsidR="00E02020" w:rsidRDefault="00E02020" w:rsidP="00E02020">
      <w:pPr>
        <w:pStyle w:val="ListParagraph"/>
        <w:numPr>
          <w:ilvl w:val="1"/>
          <w:numId w:val="36"/>
        </w:numPr>
        <w:jc w:val="left"/>
        <w:rPr>
          <w:color w:val="111111"/>
          <w:shd w:val="clear" w:color="auto" w:fill="FFFFFF"/>
        </w:rPr>
      </w:pPr>
      <w:r>
        <w:rPr>
          <w:color w:val="111111"/>
          <w:shd w:val="clear" w:color="auto" w:fill="FFFFFF"/>
        </w:rPr>
        <w:t>What factors enable them to start volunteering?</w:t>
      </w:r>
    </w:p>
    <w:p w:rsidR="00E02020" w:rsidRDefault="00E02020" w:rsidP="00E02020">
      <w:pPr>
        <w:pStyle w:val="ListParagraph"/>
        <w:numPr>
          <w:ilvl w:val="0"/>
          <w:numId w:val="36"/>
        </w:numPr>
        <w:jc w:val="left"/>
        <w:rPr>
          <w:color w:val="111111"/>
          <w:shd w:val="clear" w:color="auto" w:fill="FFFFFF"/>
        </w:rPr>
      </w:pPr>
      <w:r>
        <w:rPr>
          <w:color w:val="111111"/>
          <w:shd w:val="clear" w:color="auto" w:fill="FFFFFF"/>
        </w:rPr>
        <w:t>What barriers do young people in such areas encounter in relation to volunteering opportunities?</w:t>
      </w:r>
    </w:p>
    <w:p w:rsidR="00E02020" w:rsidRDefault="00E02020" w:rsidP="00E02020">
      <w:pPr>
        <w:pStyle w:val="ListParagraph"/>
        <w:numPr>
          <w:ilvl w:val="1"/>
          <w:numId w:val="36"/>
        </w:numPr>
        <w:jc w:val="left"/>
        <w:rPr>
          <w:color w:val="111111"/>
          <w:shd w:val="clear" w:color="auto" w:fill="FFFFFF"/>
        </w:rPr>
      </w:pPr>
      <w:r>
        <w:rPr>
          <w:color w:val="111111"/>
          <w:shd w:val="clear" w:color="auto" w:fill="FFFFFF"/>
        </w:rPr>
        <w:t>What attitudes are expressed by participants that put them off volunteering?</w:t>
      </w:r>
    </w:p>
    <w:p w:rsidR="009A69B7" w:rsidRPr="00E02020" w:rsidRDefault="00E02020" w:rsidP="009A69B7">
      <w:pPr>
        <w:pStyle w:val="ListParagraph"/>
        <w:numPr>
          <w:ilvl w:val="1"/>
          <w:numId w:val="36"/>
        </w:numPr>
        <w:jc w:val="left"/>
        <w:rPr>
          <w:color w:val="111111"/>
          <w:shd w:val="clear" w:color="auto" w:fill="FFFFFF"/>
        </w:rPr>
      </w:pPr>
      <w:r>
        <w:rPr>
          <w:color w:val="111111"/>
          <w:shd w:val="clear" w:color="auto" w:fill="FFFFFF"/>
        </w:rPr>
        <w:t>What factors prevent access to volunteering opportunities?</w:t>
      </w:r>
    </w:p>
    <w:p w:rsidR="00E02020" w:rsidRDefault="00E02020">
      <w:pPr>
        <w:spacing w:after="200" w:line="276" w:lineRule="auto"/>
        <w:jc w:val="left"/>
        <w:rPr>
          <w:rFonts w:eastAsiaTheme="majorEastAsia" w:cstheme="majorBidi"/>
          <w:b/>
          <w:bCs/>
          <w:sz w:val="36"/>
          <w:szCs w:val="28"/>
        </w:rPr>
      </w:pPr>
      <w:r>
        <w:br w:type="page"/>
      </w:r>
    </w:p>
    <w:p w:rsidR="009A69B7" w:rsidRDefault="009A69B7" w:rsidP="009A69B7">
      <w:pPr>
        <w:pStyle w:val="Heading1"/>
        <w:numPr>
          <w:ilvl w:val="0"/>
          <w:numId w:val="0"/>
        </w:numPr>
        <w:spacing w:line="360" w:lineRule="auto"/>
        <w:ind w:left="360" w:hanging="360"/>
      </w:pPr>
      <w:bookmarkStart w:id="34" w:name="_Toc474664872"/>
      <w:r w:rsidRPr="004866F2">
        <w:lastRenderedPageBreak/>
        <w:t>References</w:t>
      </w:r>
      <w:bookmarkEnd w:id="34"/>
    </w:p>
    <w:p w:rsidR="001A0EE3" w:rsidRPr="001A0EE3" w:rsidRDefault="00DA71B3" w:rsidP="001A0EE3">
      <w:pPr>
        <w:pStyle w:val="EndNoteBibliography"/>
        <w:ind w:left="720" w:hanging="720"/>
      </w:pPr>
      <w:r>
        <w:fldChar w:fldCharType="begin"/>
      </w:r>
      <w:r w:rsidR="001961D8">
        <w:instrText xml:space="preserve"> ADDIN EN.REFLIST </w:instrText>
      </w:r>
      <w:r>
        <w:fldChar w:fldCharType="separate"/>
      </w:r>
      <w:r w:rsidR="001A0EE3" w:rsidRPr="001A0EE3">
        <w:t xml:space="preserve">Alcock, P. (2010). Building the Big Society: A New Policy Environment for the Third Sector in England. </w:t>
      </w:r>
      <w:r w:rsidR="001A0EE3" w:rsidRPr="001A0EE3">
        <w:rPr>
          <w:i/>
        </w:rPr>
        <w:t>Voluntary Sector Review, 1</w:t>
      </w:r>
      <w:r w:rsidR="001A0EE3" w:rsidRPr="001A0EE3">
        <w:t>(3), 379-389.</w:t>
      </w:r>
    </w:p>
    <w:p w:rsidR="001A0EE3" w:rsidRPr="001A0EE3" w:rsidRDefault="001A0EE3" w:rsidP="001A0EE3">
      <w:pPr>
        <w:pStyle w:val="EndNoteBibliography"/>
        <w:ind w:left="720" w:hanging="720"/>
      </w:pPr>
      <w:r w:rsidRPr="001A0EE3">
        <w:t xml:space="preserve">Anderson, P., &amp; Green, P. (2012). Beyond CV Building: The Communal Benefits of Student Volunteering. </w:t>
      </w:r>
      <w:r w:rsidRPr="001A0EE3">
        <w:rPr>
          <w:i/>
        </w:rPr>
        <w:t>Voluntary Sector Review, 3</w:t>
      </w:r>
      <w:r w:rsidRPr="001A0EE3">
        <w:t>(2), 247-256.</w:t>
      </w:r>
    </w:p>
    <w:p w:rsidR="001A0EE3" w:rsidRPr="001A0EE3" w:rsidRDefault="001A0EE3" w:rsidP="001A0EE3">
      <w:pPr>
        <w:pStyle w:val="EndNoteBibliography"/>
        <w:ind w:left="720" w:hanging="720"/>
      </w:pPr>
      <w:r w:rsidRPr="001A0EE3">
        <w:t xml:space="preserve">Ballard, P. J., Caccavale, L., &amp; Buchanan, C. M. (2015). Civic Orientation in Cultures of Privilege: What Role Do Schools Play? </w:t>
      </w:r>
      <w:r w:rsidRPr="001A0EE3">
        <w:rPr>
          <w:i/>
        </w:rPr>
        <w:t>Youth &amp; Society, 47</w:t>
      </w:r>
      <w:r w:rsidRPr="001A0EE3">
        <w:t>(1), 70-94.</w:t>
      </w:r>
    </w:p>
    <w:p w:rsidR="001A0EE3" w:rsidRPr="001A0EE3" w:rsidRDefault="001A0EE3" w:rsidP="001A0EE3">
      <w:pPr>
        <w:pStyle w:val="EndNoteBibliography"/>
        <w:ind w:left="720" w:hanging="720"/>
      </w:pPr>
      <w:r w:rsidRPr="001A0EE3">
        <w:t xml:space="preserve">Bell, D., &amp; Blanchflower, D. (2010). UK Unemployment in the Great Recession. </w:t>
      </w:r>
      <w:r w:rsidRPr="001A0EE3">
        <w:rPr>
          <w:i/>
        </w:rPr>
        <w:t>National Institute Economic Review, 214</w:t>
      </w:r>
      <w:r w:rsidRPr="001A0EE3">
        <w:t>(1), R3-R25.</w:t>
      </w:r>
    </w:p>
    <w:p w:rsidR="001A0EE3" w:rsidRPr="001A0EE3" w:rsidRDefault="001A0EE3" w:rsidP="001A0EE3">
      <w:pPr>
        <w:pStyle w:val="EndNoteBibliography"/>
        <w:ind w:left="720" w:hanging="720"/>
      </w:pPr>
      <w:r w:rsidRPr="001A0EE3">
        <w:t xml:space="preserve">Bell, D., &amp; Blanchflower, D. (2011). Young People and the Great Recession. </w:t>
      </w:r>
      <w:r w:rsidRPr="001A0EE3">
        <w:rPr>
          <w:i/>
        </w:rPr>
        <w:t>Oxford Review of Economic Policy, 27</w:t>
      </w:r>
      <w:r w:rsidRPr="001A0EE3">
        <w:t>(2), 241-267.</w:t>
      </w:r>
    </w:p>
    <w:p w:rsidR="001A0EE3" w:rsidRPr="001A0EE3" w:rsidRDefault="001A0EE3" w:rsidP="001A0EE3">
      <w:pPr>
        <w:pStyle w:val="EndNoteBibliography"/>
        <w:ind w:left="720" w:hanging="720"/>
      </w:pPr>
      <w:r w:rsidRPr="001A0EE3">
        <w:t xml:space="preserve">Bennett, M., &amp; Parameshwaran, M. (2013). What Factors Predict Volunteering Among Youths in the UK? </w:t>
      </w:r>
      <w:r w:rsidRPr="001A0EE3">
        <w:rPr>
          <w:i/>
        </w:rPr>
        <w:t>Third Sector Research Centre, Working Paper 102</w:t>
      </w:r>
      <w:r w:rsidRPr="001A0EE3">
        <w:t>.</w:t>
      </w:r>
    </w:p>
    <w:p w:rsidR="001A0EE3" w:rsidRPr="001A0EE3" w:rsidRDefault="001A0EE3" w:rsidP="001A0EE3">
      <w:pPr>
        <w:pStyle w:val="EndNoteBibliography"/>
        <w:ind w:left="720" w:hanging="720"/>
      </w:pPr>
      <w:r w:rsidRPr="001A0EE3">
        <w:t xml:space="preserve">Biesta, G. (2008). What Kind of Citizen? What Kind of Democracy? Citizenship Education and the Scottish Curriculum for Excellence. </w:t>
      </w:r>
      <w:r w:rsidRPr="001A0EE3">
        <w:rPr>
          <w:i/>
        </w:rPr>
        <w:t>Scottish Educational Review, 40</w:t>
      </w:r>
      <w:r w:rsidRPr="001A0EE3">
        <w:t>(2), 38-52.</w:t>
      </w:r>
    </w:p>
    <w:p w:rsidR="001A0EE3" w:rsidRPr="001A0EE3" w:rsidRDefault="001A0EE3" w:rsidP="001A0EE3">
      <w:pPr>
        <w:pStyle w:val="EndNoteBibliography"/>
        <w:ind w:left="720" w:hanging="720"/>
      </w:pPr>
      <w:r w:rsidRPr="001A0EE3">
        <w:t xml:space="preserve">Binder, M., &amp; Freytag, A. (2013). Volunteering, Subjective Well-Being and Public Policy. </w:t>
      </w:r>
      <w:r w:rsidRPr="001A0EE3">
        <w:rPr>
          <w:i/>
        </w:rPr>
        <w:t>Journal of Economic Psychology, 34</w:t>
      </w:r>
      <w:r w:rsidRPr="001A0EE3">
        <w:t>, 97-119.</w:t>
      </w:r>
    </w:p>
    <w:p w:rsidR="001A0EE3" w:rsidRPr="001A0EE3" w:rsidRDefault="001A0EE3" w:rsidP="001A0EE3">
      <w:pPr>
        <w:pStyle w:val="EndNoteBibliography"/>
        <w:ind w:left="720" w:hanging="720"/>
      </w:pPr>
      <w:r w:rsidRPr="001A0EE3">
        <w:t xml:space="preserve">Borgonovi, F. (2008). Doing Well By Doing Good: The Relationship Between Formal Volunteering and Self-Reported Health and Happiness. </w:t>
      </w:r>
      <w:r w:rsidRPr="001A0EE3">
        <w:rPr>
          <w:i/>
        </w:rPr>
        <w:t>Social Science &amp; Medicine, 66</w:t>
      </w:r>
      <w:r w:rsidRPr="001A0EE3">
        <w:t>(11), 2321-2334.</w:t>
      </w:r>
    </w:p>
    <w:p w:rsidR="001A0EE3" w:rsidRPr="001A0EE3" w:rsidRDefault="001A0EE3" w:rsidP="001A0EE3">
      <w:pPr>
        <w:pStyle w:val="EndNoteBibliography"/>
        <w:ind w:left="720" w:hanging="720"/>
      </w:pPr>
      <w:r w:rsidRPr="001A0EE3">
        <w:t xml:space="preserve">Boulianne, S., &amp; Brailey, M. (2014). Attachment to Community and Civic and Political Engagement: A Case Study of Students. </w:t>
      </w:r>
      <w:r w:rsidRPr="001A0EE3">
        <w:rPr>
          <w:i/>
        </w:rPr>
        <w:t>Canadian Review of Sociology/Revue canadienne de sociologie, 51</w:t>
      </w:r>
      <w:r w:rsidRPr="001A0EE3">
        <w:t>(4), 375-388.</w:t>
      </w:r>
    </w:p>
    <w:p w:rsidR="001A0EE3" w:rsidRPr="001A0EE3" w:rsidRDefault="001A0EE3" w:rsidP="001A0EE3">
      <w:pPr>
        <w:pStyle w:val="EndNoteBibliography"/>
        <w:ind w:left="720" w:hanging="720"/>
      </w:pPr>
      <w:r w:rsidRPr="001A0EE3">
        <w:t xml:space="preserve">Brewis, G. (2014). </w:t>
      </w:r>
      <w:r w:rsidRPr="001A0EE3">
        <w:rPr>
          <w:i/>
        </w:rPr>
        <w:t>A Social History of Student Volunteering: Britain and Beyond, 1880-1980</w:t>
      </w:r>
      <w:r w:rsidRPr="001A0EE3">
        <w:t>. Basingstoke: Palgrave Macmillan.</w:t>
      </w:r>
    </w:p>
    <w:p w:rsidR="001A0EE3" w:rsidRPr="001A0EE3" w:rsidRDefault="001A0EE3" w:rsidP="001A0EE3">
      <w:pPr>
        <w:pStyle w:val="EndNoteBibliography"/>
        <w:ind w:left="720" w:hanging="720"/>
      </w:pPr>
      <w:r w:rsidRPr="001A0EE3">
        <w:t xml:space="preserve">Brewis, G., Russell, J., &amp; Holdsworth, C. (2010). </w:t>
      </w:r>
      <w:r w:rsidRPr="001A0EE3">
        <w:rPr>
          <w:i/>
        </w:rPr>
        <w:t>Bursting the Bubble: Students, Volunteering and the Community</w:t>
      </w:r>
      <w:r w:rsidRPr="001A0EE3">
        <w:t>. London: Institute for Volunteering Research.</w:t>
      </w:r>
    </w:p>
    <w:p w:rsidR="001A0EE3" w:rsidRPr="001A0EE3" w:rsidRDefault="001A0EE3" w:rsidP="001A0EE3">
      <w:pPr>
        <w:pStyle w:val="EndNoteBibliography"/>
        <w:ind w:left="720" w:hanging="720"/>
      </w:pPr>
      <w:r w:rsidRPr="001A0EE3">
        <w:t xml:space="preserve">Brooks, R. (2007). Young People's Extra-Curricular Activities: Critical Social Engagement - Or "Something for the CV"? </w:t>
      </w:r>
      <w:r w:rsidRPr="001A0EE3">
        <w:rPr>
          <w:i/>
        </w:rPr>
        <w:t>Journal of Social Policy, 36</w:t>
      </w:r>
      <w:r w:rsidRPr="001A0EE3">
        <w:t>(3), 417.</w:t>
      </w:r>
    </w:p>
    <w:p w:rsidR="001A0EE3" w:rsidRPr="001A0EE3" w:rsidRDefault="001A0EE3" w:rsidP="001A0EE3">
      <w:pPr>
        <w:pStyle w:val="EndNoteBibliography"/>
        <w:ind w:left="720" w:hanging="720"/>
      </w:pPr>
      <w:r w:rsidRPr="001A0EE3">
        <w:t xml:space="preserve">Cicognani, E., Mazzoni, D., Albanesi, C., &amp; Zani, B. (2015). Sense of Community and Empowerment Among Young People: Understanding Pathways from Civic Participation to Social Well-Being. </w:t>
      </w:r>
      <w:r w:rsidRPr="001A0EE3">
        <w:rPr>
          <w:i/>
        </w:rPr>
        <w:t>VOLUNTAS: International Journal of Voluntary and Nonprofit Organizations, 26</w:t>
      </w:r>
      <w:r w:rsidRPr="001A0EE3">
        <w:t>(1), 24-44.</w:t>
      </w:r>
    </w:p>
    <w:p w:rsidR="001A0EE3" w:rsidRPr="001A0EE3" w:rsidRDefault="001A0EE3" w:rsidP="001A0EE3">
      <w:pPr>
        <w:pStyle w:val="EndNoteBibliography"/>
        <w:ind w:left="720" w:hanging="720"/>
      </w:pPr>
      <w:r w:rsidRPr="001A0EE3">
        <w:t xml:space="preserve">Clary, E. G., Snyder, M., Ridge, R., Copeland, J., Stukas, A., Haugen, J., &amp; Miene, P. (1998). Understanding and Assessing the Motivations of Volunteers: A Functional Approach. </w:t>
      </w:r>
      <w:r w:rsidRPr="001A0EE3">
        <w:rPr>
          <w:i/>
        </w:rPr>
        <w:t>JOURNAL OF PERSONALITY AND SOCIAL PSYCHOLOGY, 74</w:t>
      </w:r>
      <w:r w:rsidRPr="001A0EE3">
        <w:t>(6), 1516-1530.</w:t>
      </w:r>
    </w:p>
    <w:p w:rsidR="001A0EE3" w:rsidRPr="001A0EE3" w:rsidRDefault="001A0EE3" w:rsidP="001A0EE3">
      <w:pPr>
        <w:pStyle w:val="EndNoteBibliography"/>
        <w:ind w:left="720" w:hanging="720"/>
      </w:pPr>
      <w:r w:rsidRPr="001A0EE3">
        <w:t xml:space="preserve">Clement, L., &amp; Lafferty, S. (2015). </w:t>
      </w:r>
      <w:r w:rsidRPr="001A0EE3">
        <w:rPr>
          <w:i/>
        </w:rPr>
        <w:t>Youth Volunteering in East Dunbartonshire: The Lived Experience</w:t>
      </w:r>
      <w:r w:rsidRPr="001A0EE3">
        <w:t>. Kirkintilloch: East Dunbartonshire Voluntary Action.</w:t>
      </w:r>
    </w:p>
    <w:p w:rsidR="001A0EE3" w:rsidRPr="001A0EE3" w:rsidRDefault="001A0EE3" w:rsidP="001A0EE3">
      <w:pPr>
        <w:pStyle w:val="EndNoteBibliography"/>
        <w:ind w:left="720" w:hanging="720"/>
      </w:pPr>
      <w:r w:rsidRPr="001A0EE3">
        <w:lastRenderedPageBreak/>
        <w:t xml:space="preserve">Cnaan, R. A., Handy, F., &amp; Wadsworth, M. (1996). Defining Who is a Volunteer: Conceptual and Empirical Considerations. </w:t>
      </w:r>
      <w:r w:rsidRPr="001A0EE3">
        <w:rPr>
          <w:i/>
        </w:rPr>
        <w:t>Nonprofit and Voluntary Sector Quarterly, 25</w:t>
      </w:r>
      <w:r w:rsidRPr="001A0EE3">
        <w:t>(3), 364-383.</w:t>
      </w:r>
    </w:p>
    <w:p w:rsidR="001A0EE3" w:rsidRPr="001A0EE3" w:rsidRDefault="001A0EE3" w:rsidP="001A0EE3">
      <w:pPr>
        <w:pStyle w:val="EndNoteBibliography"/>
        <w:ind w:left="720" w:hanging="720"/>
      </w:pPr>
      <w:r w:rsidRPr="001A0EE3">
        <w:t xml:space="preserve">Cornelis, I., Van Hiel, A., &amp; De Cremer, D. (2013). Volunteer work in youth organizations: predicting distinct aspects of volunteering behavior from self- and other-oriented motives. </w:t>
      </w:r>
      <w:r w:rsidRPr="001A0EE3">
        <w:rPr>
          <w:i/>
        </w:rPr>
        <w:t>Journal of Applied Social Psychology, 43</w:t>
      </w:r>
      <w:r w:rsidRPr="001A0EE3">
        <w:t>(2), 456-466.</w:t>
      </w:r>
    </w:p>
    <w:p w:rsidR="001A0EE3" w:rsidRPr="001A0EE3" w:rsidRDefault="001A0EE3" w:rsidP="001A0EE3">
      <w:pPr>
        <w:pStyle w:val="EndNoteBibliography"/>
        <w:ind w:left="720" w:hanging="720"/>
      </w:pPr>
      <w:r w:rsidRPr="001A0EE3">
        <w:t xml:space="preserve">Curl, A., &amp; Kearns, A. (2015). Financial Difficulty and Mental Wellbeing in an Age of Austerity: The Experience in Deprived Communities. </w:t>
      </w:r>
      <w:r w:rsidRPr="001A0EE3">
        <w:rPr>
          <w:i/>
        </w:rPr>
        <w:t>Social Policy and Society, 14</w:t>
      </w:r>
      <w:r w:rsidRPr="001A0EE3">
        <w:t>(2), 217-240.</w:t>
      </w:r>
    </w:p>
    <w:p w:rsidR="001A0EE3" w:rsidRPr="001A0EE3" w:rsidRDefault="001A0EE3" w:rsidP="001A0EE3">
      <w:pPr>
        <w:pStyle w:val="EndNoteBibliography"/>
        <w:ind w:left="720" w:hanging="720"/>
      </w:pPr>
      <w:r w:rsidRPr="001A0EE3">
        <w:t xml:space="preserve">De Wit, A., Bekkers, R., Karamat Ali, D., &amp; Verkaik, D. (2015). </w:t>
      </w:r>
      <w:r w:rsidRPr="001A0EE3">
        <w:rPr>
          <w:i/>
        </w:rPr>
        <w:t>Welfare Impacts of Participation</w:t>
      </w:r>
      <w:r w:rsidRPr="001A0EE3">
        <w:t>. Brussels: European Commission, DG Research.</w:t>
      </w:r>
    </w:p>
    <w:p w:rsidR="001A0EE3" w:rsidRPr="001A0EE3" w:rsidRDefault="001A0EE3" w:rsidP="001A0EE3">
      <w:pPr>
        <w:pStyle w:val="EndNoteBibliography"/>
        <w:ind w:left="720" w:hanging="720"/>
      </w:pPr>
      <w:r w:rsidRPr="001A0EE3">
        <w:t xml:space="preserve">Dean, J. (2013a). </w:t>
      </w:r>
      <w:r w:rsidRPr="001A0EE3">
        <w:rPr>
          <w:i/>
        </w:rPr>
        <w:t>Cultures of Participation: Developing Youth Volunteering in Contemporary Britain.</w:t>
      </w:r>
      <w:r w:rsidRPr="001A0EE3">
        <w:t xml:space="preserve"> (Unpublished PhD thesis), University of Kent.   </w:t>
      </w:r>
    </w:p>
    <w:p w:rsidR="001A0EE3" w:rsidRPr="001A0EE3" w:rsidRDefault="001A0EE3" w:rsidP="001A0EE3">
      <w:pPr>
        <w:pStyle w:val="EndNoteBibliography"/>
        <w:ind w:left="720" w:hanging="720"/>
      </w:pPr>
      <w:r w:rsidRPr="001A0EE3">
        <w:t xml:space="preserve">Dean, J. (2013b). Manufacturing Citizens: The Dichotomy Between Policy and Practice in Youth Volunteering in the UK. </w:t>
      </w:r>
      <w:r w:rsidRPr="001A0EE3">
        <w:rPr>
          <w:i/>
        </w:rPr>
        <w:t>Administrative Theory &amp; Praxis, 35</w:t>
      </w:r>
      <w:r w:rsidRPr="001A0EE3">
        <w:t>(1), 46-62.</w:t>
      </w:r>
    </w:p>
    <w:p w:rsidR="001A0EE3" w:rsidRPr="001A0EE3" w:rsidRDefault="001A0EE3" w:rsidP="001A0EE3">
      <w:pPr>
        <w:pStyle w:val="EndNoteBibliography"/>
        <w:ind w:left="720" w:hanging="720"/>
      </w:pPr>
      <w:r w:rsidRPr="001A0EE3">
        <w:t xml:space="preserve">Dean, J. (2014). How Structural Factors Promote Instrumental Motivations Within Youth Volunteering: A Qualitative Analysis of Volunteer Brokerage. </w:t>
      </w:r>
      <w:r w:rsidRPr="001A0EE3">
        <w:rPr>
          <w:i/>
        </w:rPr>
        <w:t>Voluntary Sector Review, 5</w:t>
      </w:r>
      <w:r w:rsidRPr="001A0EE3">
        <w:t>(2), 231-247.</w:t>
      </w:r>
    </w:p>
    <w:p w:rsidR="001A0EE3" w:rsidRPr="001A0EE3" w:rsidRDefault="001A0EE3" w:rsidP="001A0EE3">
      <w:pPr>
        <w:pStyle w:val="EndNoteBibliography"/>
        <w:ind w:left="720" w:hanging="720"/>
      </w:pPr>
      <w:r w:rsidRPr="001A0EE3">
        <w:t xml:space="preserve">Dean, J. (2016). Recruiting Young Volunteers in an Area of Selective Education: A Qualitative Case Study. </w:t>
      </w:r>
      <w:r w:rsidRPr="001A0EE3">
        <w:rPr>
          <w:i/>
        </w:rPr>
        <w:t>British Journal of Sociology of Education, 37</w:t>
      </w:r>
      <w:r w:rsidRPr="001A0EE3">
        <w:t>(4), 643-661.</w:t>
      </w:r>
    </w:p>
    <w:p w:rsidR="001A0EE3" w:rsidRPr="001A0EE3" w:rsidRDefault="001A0EE3" w:rsidP="001A0EE3">
      <w:pPr>
        <w:pStyle w:val="EndNoteBibliography"/>
        <w:ind w:left="720" w:hanging="720"/>
      </w:pPr>
      <w:r w:rsidRPr="001A0EE3">
        <w:t xml:space="preserve">Department for Education and Skills. (2007). </w:t>
      </w:r>
      <w:r w:rsidRPr="001A0EE3">
        <w:rPr>
          <w:i/>
        </w:rPr>
        <w:t>Young People's Volunteering and Skills Development</w:t>
      </w:r>
      <w:r w:rsidRPr="001A0EE3">
        <w:t>. London: Department for Education and Skills.</w:t>
      </w:r>
    </w:p>
    <w:p w:rsidR="001A0EE3" w:rsidRPr="001A0EE3" w:rsidRDefault="001A0EE3" w:rsidP="001A0EE3">
      <w:pPr>
        <w:pStyle w:val="EndNoteBibliography"/>
        <w:ind w:left="720" w:hanging="720"/>
      </w:pPr>
      <w:r w:rsidRPr="001A0EE3">
        <w:t xml:space="preserve">Education Scotland. (2015). </w:t>
      </w:r>
      <w:r w:rsidRPr="001A0EE3">
        <w:rPr>
          <w:i/>
        </w:rPr>
        <w:t>A Review of Youth Awards in Scotland</w:t>
      </w:r>
      <w:r w:rsidRPr="001A0EE3">
        <w:t>. Livingstone: Education Scotland.</w:t>
      </w:r>
    </w:p>
    <w:p w:rsidR="001A0EE3" w:rsidRPr="001A0EE3" w:rsidRDefault="001A0EE3" w:rsidP="001A0EE3">
      <w:pPr>
        <w:pStyle w:val="EndNoteBibliography"/>
        <w:ind w:left="720" w:hanging="720"/>
      </w:pPr>
      <w:r w:rsidRPr="001A0EE3">
        <w:t xml:space="preserve">Ellis, A. (2004). </w:t>
      </w:r>
      <w:r w:rsidRPr="001A0EE3">
        <w:rPr>
          <w:i/>
        </w:rPr>
        <w:t>Generation V: Young People Speak Out On Volunteering</w:t>
      </w:r>
      <w:r w:rsidRPr="001A0EE3">
        <w:t>. London: Institute for Volunteering Research.</w:t>
      </w:r>
    </w:p>
    <w:p w:rsidR="001A0EE3" w:rsidRPr="001A0EE3" w:rsidRDefault="001A0EE3" w:rsidP="001A0EE3">
      <w:pPr>
        <w:pStyle w:val="EndNoteBibliography"/>
        <w:ind w:left="720" w:hanging="720"/>
      </w:pPr>
      <w:r w:rsidRPr="001A0EE3">
        <w:t xml:space="preserve">Ellis Paine, A., Hill, M., &amp; Rochester, C. (2010). </w:t>
      </w:r>
      <w:r w:rsidRPr="001A0EE3">
        <w:rPr>
          <w:i/>
        </w:rPr>
        <w:t>"A rose by any other name..." Revisiting the Question: "What Exactly is Volunteering?"</w:t>
      </w:r>
      <w:r w:rsidRPr="001A0EE3">
        <w:t>. London: Institute for Volunteering Research.</w:t>
      </w:r>
    </w:p>
    <w:p w:rsidR="001A0EE3" w:rsidRPr="001A0EE3" w:rsidRDefault="001A0EE3" w:rsidP="001A0EE3">
      <w:pPr>
        <w:pStyle w:val="EndNoteBibliography"/>
        <w:ind w:left="720" w:hanging="720"/>
      </w:pPr>
      <w:r w:rsidRPr="001A0EE3">
        <w:t xml:space="preserve">Ellis Paine, A., McKay, S., &amp; Moro, D. (2013). Does Volunteering Improve Employability? Insights from the British Household Panel Survey and Beyond. </w:t>
      </w:r>
      <w:r w:rsidRPr="001A0EE3">
        <w:rPr>
          <w:i/>
        </w:rPr>
        <w:t>Voluntary Sector Review, 4</w:t>
      </w:r>
      <w:r w:rsidRPr="001A0EE3">
        <w:t>(3), 335-376.</w:t>
      </w:r>
    </w:p>
    <w:p w:rsidR="001A0EE3" w:rsidRPr="001A0EE3" w:rsidRDefault="001A0EE3" w:rsidP="001A0EE3">
      <w:pPr>
        <w:pStyle w:val="EndNoteBibliography"/>
        <w:ind w:left="720" w:hanging="720"/>
      </w:pPr>
      <w:r w:rsidRPr="001A0EE3">
        <w:t xml:space="preserve">Evans, K. (2011). ‘Big Society’ in the UK: A Policy Review. </w:t>
      </w:r>
      <w:r w:rsidRPr="001A0EE3">
        <w:rPr>
          <w:i/>
        </w:rPr>
        <w:t>Children &amp; Society, 25</w:t>
      </w:r>
      <w:r w:rsidRPr="001A0EE3">
        <w:t>(2), 164-171.</w:t>
      </w:r>
    </w:p>
    <w:p w:rsidR="001A0EE3" w:rsidRPr="001A0EE3" w:rsidRDefault="001A0EE3" w:rsidP="001A0EE3">
      <w:pPr>
        <w:pStyle w:val="EndNoteBibliography"/>
        <w:ind w:left="720" w:hanging="720"/>
      </w:pPr>
      <w:r w:rsidRPr="001A0EE3">
        <w:t xml:space="preserve">Fleischer, F. (2011). Technologies of Self, Technologies of Power: Volunteering as Encounter in Guangzhou, China. </w:t>
      </w:r>
      <w:r w:rsidRPr="001A0EE3">
        <w:rPr>
          <w:i/>
        </w:rPr>
        <w:t>Ethnos: Journal of Anthropology, 3</w:t>
      </w:r>
      <w:r w:rsidRPr="001A0EE3">
        <w:t>(300-325).</w:t>
      </w:r>
    </w:p>
    <w:p w:rsidR="001A0EE3" w:rsidRPr="001A0EE3" w:rsidRDefault="001A0EE3" w:rsidP="001A0EE3">
      <w:pPr>
        <w:pStyle w:val="EndNoteBibliography"/>
        <w:ind w:left="720" w:hanging="720"/>
      </w:pPr>
      <w:r w:rsidRPr="001A0EE3">
        <w:t xml:space="preserve">Francis, J. E. (2011). The Functions and Norms that Drive University Student Volunteering. </w:t>
      </w:r>
      <w:r w:rsidRPr="001A0EE3">
        <w:rPr>
          <w:i/>
        </w:rPr>
        <w:t>International Journal of Nonprofit and Voluntary Sector Marketing, 16</w:t>
      </w:r>
      <w:r w:rsidRPr="001A0EE3">
        <w:t>(1), 1-12.</w:t>
      </w:r>
    </w:p>
    <w:p w:rsidR="001A0EE3" w:rsidRPr="001A0EE3" w:rsidRDefault="001A0EE3" w:rsidP="001A0EE3">
      <w:pPr>
        <w:pStyle w:val="EndNoteBibliography"/>
        <w:ind w:left="720" w:hanging="720"/>
      </w:pPr>
      <w:r w:rsidRPr="001A0EE3">
        <w:t xml:space="preserve">Fraser, A. (2015). </w:t>
      </w:r>
      <w:r w:rsidRPr="001A0EE3">
        <w:rPr>
          <w:i/>
        </w:rPr>
        <w:t>Urban Legends: Gang Identity in the Post-Industrial City</w:t>
      </w:r>
      <w:r w:rsidRPr="001A0EE3">
        <w:t>. Oxford: Oxford University Press.</w:t>
      </w:r>
    </w:p>
    <w:p w:rsidR="001A0EE3" w:rsidRPr="001A0EE3" w:rsidRDefault="001A0EE3" w:rsidP="001A0EE3">
      <w:pPr>
        <w:pStyle w:val="EndNoteBibliography"/>
        <w:ind w:left="720" w:hanging="720"/>
      </w:pPr>
      <w:r w:rsidRPr="001A0EE3">
        <w:lastRenderedPageBreak/>
        <w:t xml:space="preserve">Gaskin, K. (1998). </w:t>
      </w:r>
      <w:r w:rsidRPr="001A0EE3">
        <w:rPr>
          <w:i/>
        </w:rPr>
        <w:t>What Young People Want From Volunteering</w:t>
      </w:r>
      <w:r w:rsidRPr="001A0EE3">
        <w:t>. London: National Centre for Volunteering.</w:t>
      </w:r>
    </w:p>
    <w:p w:rsidR="001A0EE3" w:rsidRPr="001A0EE3" w:rsidRDefault="001A0EE3" w:rsidP="001A0EE3">
      <w:pPr>
        <w:pStyle w:val="EndNoteBibliography"/>
        <w:ind w:left="720" w:hanging="720"/>
      </w:pPr>
      <w:r w:rsidRPr="001A0EE3">
        <w:t xml:space="preserve">Gaskin, K. (2004). </w:t>
      </w:r>
      <w:r w:rsidRPr="001A0EE3">
        <w:rPr>
          <w:i/>
        </w:rPr>
        <w:t>Young People, Volunteering and Civic Service: A Review of Literature</w:t>
      </w:r>
      <w:r w:rsidRPr="001A0EE3">
        <w:t>. London: Institute for Volunteering Research.</w:t>
      </w:r>
    </w:p>
    <w:p w:rsidR="001A0EE3" w:rsidRPr="001A0EE3" w:rsidRDefault="001A0EE3" w:rsidP="001A0EE3">
      <w:pPr>
        <w:pStyle w:val="EndNoteBibliography"/>
        <w:ind w:left="720" w:hanging="720"/>
      </w:pPr>
      <w:r w:rsidRPr="001A0EE3">
        <w:t xml:space="preserve">Gil-Lacruz, A., Marcuello-Servós, C., &amp; Saz-Gil, M. (2015). Youth Volunteering in Countries in the European Union: Approximation to Differences. </w:t>
      </w:r>
      <w:r w:rsidRPr="001A0EE3">
        <w:rPr>
          <w:i/>
        </w:rPr>
        <w:t>Nonprofit and Voluntary Sector Quarterly, 45</w:t>
      </w:r>
      <w:r w:rsidRPr="001A0EE3">
        <w:t>(5), 971-997.</w:t>
      </w:r>
    </w:p>
    <w:p w:rsidR="001A0EE3" w:rsidRPr="001A0EE3" w:rsidRDefault="001A0EE3" w:rsidP="001A0EE3">
      <w:pPr>
        <w:pStyle w:val="EndNoteBibliography"/>
        <w:ind w:left="720" w:hanging="720"/>
      </w:pPr>
      <w:r w:rsidRPr="001A0EE3">
        <w:t xml:space="preserve">Gillies, D. (2006). A Curriculum for Excellence: A Question of Values. </w:t>
      </w:r>
      <w:r w:rsidRPr="001A0EE3">
        <w:rPr>
          <w:i/>
        </w:rPr>
        <w:t>Scottish Educational Review, 38</w:t>
      </w:r>
      <w:r w:rsidRPr="001A0EE3">
        <w:t>(1), 25-36.</w:t>
      </w:r>
    </w:p>
    <w:p w:rsidR="001A0EE3" w:rsidRPr="001A0EE3" w:rsidRDefault="001A0EE3" w:rsidP="001A0EE3">
      <w:pPr>
        <w:pStyle w:val="EndNoteBibliography"/>
        <w:ind w:left="720" w:hanging="720"/>
      </w:pPr>
      <w:r w:rsidRPr="001A0EE3">
        <w:t xml:space="preserve">Guild, M., Harrison, T., &amp; Saxton, J. (2014). </w:t>
      </w:r>
      <w:r w:rsidRPr="001A0EE3">
        <w:rPr>
          <w:i/>
        </w:rPr>
        <w:t>The New Alchemy: How Volunteering Turns Donations of Time and Talent into Human Gold</w:t>
      </w:r>
      <w:r w:rsidRPr="001A0EE3">
        <w:t>. London: nfpSynergy.</w:t>
      </w:r>
    </w:p>
    <w:p w:rsidR="001A0EE3" w:rsidRPr="001A0EE3" w:rsidRDefault="001A0EE3" w:rsidP="001A0EE3">
      <w:pPr>
        <w:pStyle w:val="EndNoteBibliography"/>
        <w:ind w:left="720" w:hanging="720"/>
      </w:pPr>
      <w:r w:rsidRPr="001A0EE3">
        <w:t xml:space="preserve">Handy, F., Cnaan, R. A., Hustinx, L., Kang, C., Brudney, J. L., Haski-Leventhal, D., . . . Zrinscak, S. (2010). A Cross-Cultural Examination of Student Volunteering: Is It All About Résumé Building? </w:t>
      </w:r>
      <w:r w:rsidRPr="001A0EE3">
        <w:rPr>
          <w:i/>
        </w:rPr>
        <w:t>Nonprofit and Voluntary Sector Quarterly, 39</w:t>
      </w:r>
      <w:r w:rsidRPr="001A0EE3">
        <w:t>(3), 498-523.</w:t>
      </w:r>
    </w:p>
    <w:p w:rsidR="001A0EE3" w:rsidRPr="001A0EE3" w:rsidRDefault="001A0EE3" w:rsidP="001A0EE3">
      <w:pPr>
        <w:pStyle w:val="EndNoteBibliography"/>
        <w:ind w:left="720" w:hanging="720"/>
      </w:pPr>
      <w:r w:rsidRPr="001A0EE3">
        <w:t xml:space="preserve">Harflett, N. (2015). "Bringing Them With Personal Interests": The Role of Cultural Capital in Explaining Who Volunteers. </w:t>
      </w:r>
      <w:r w:rsidRPr="001A0EE3">
        <w:rPr>
          <w:i/>
        </w:rPr>
        <w:t>Voluntary Sector Review, 6</w:t>
      </w:r>
      <w:r w:rsidRPr="001A0EE3">
        <w:t>(1), 3-19.</w:t>
      </w:r>
    </w:p>
    <w:p w:rsidR="001A0EE3" w:rsidRPr="001A0EE3" w:rsidRDefault="001A0EE3" w:rsidP="001A0EE3">
      <w:pPr>
        <w:pStyle w:val="EndNoteBibliography"/>
        <w:ind w:left="720" w:hanging="720"/>
      </w:pPr>
      <w:r w:rsidRPr="001A0EE3">
        <w:t xml:space="preserve">Harper, H., &amp; Jackson, G. (2015). </w:t>
      </w:r>
      <w:r w:rsidRPr="001A0EE3">
        <w:rPr>
          <w:i/>
        </w:rPr>
        <w:t>Young People and Volunteering in Scotland Survey</w:t>
      </w:r>
      <w:r w:rsidRPr="001A0EE3">
        <w:t>. Stirling: Volunteer Scotland.</w:t>
      </w:r>
    </w:p>
    <w:p w:rsidR="001A0EE3" w:rsidRPr="001A0EE3" w:rsidRDefault="001A0EE3" w:rsidP="001A0EE3">
      <w:pPr>
        <w:pStyle w:val="EndNoteBibliography"/>
        <w:ind w:left="720" w:hanging="720"/>
      </w:pPr>
      <w:r w:rsidRPr="001A0EE3">
        <w:t xml:space="preserve">Haski-Leventhal, D., Ronel, N., York, A., &amp; Ben-David, B. (2008). Youth Volunteering for Youth: Who Are They Serving? How Are They Being Served? </w:t>
      </w:r>
      <w:r w:rsidRPr="001A0EE3">
        <w:rPr>
          <w:i/>
        </w:rPr>
        <w:t>Children and Youth Services Review, 30</w:t>
      </w:r>
      <w:r w:rsidRPr="001A0EE3">
        <w:t>(7), 834-846.</w:t>
      </w:r>
    </w:p>
    <w:p w:rsidR="001A0EE3" w:rsidRPr="001A0EE3" w:rsidRDefault="001A0EE3" w:rsidP="001A0EE3">
      <w:pPr>
        <w:pStyle w:val="EndNoteBibliography"/>
        <w:ind w:left="720" w:hanging="720"/>
      </w:pPr>
      <w:r w:rsidRPr="001A0EE3">
        <w:t xml:space="preserve">Henderson, A., Brown, S., Pancer, S., &amp; Ellis-Hale, K. (2007). Mandated Community Service in High School and Subsequent Civic Engagement: The Case of the "Double Cohort" in Ontario, Canada. </w:t>
      </w:r>
      <w:r w:rsidRPr="001A0EE3">
        <w:rPr>
          <w:i/>
        </w:rPr>
        <w:t>Journal of Youth and Adolescence, 36</w:t>
      </w:r>
      <w:r w:rsidRPr="001A0EE3">
        <w:t>(7), 849-860.</w:t>
      </w:r>
    </w:p>
    <w:p w:rsidR="001A0EE3" w:rsidRPr="001A0EE3" w:rsidRDefault="001A0EE3" w:rsidP="001A0EE3">
      <w:pPr>
        <w:pStyle w:val="EndNoteBibliography"/>
        <w:ind w:left="720" w:hanging="720"/>
      </w:pPr>
      <w:r w:rsidRPr="001A0EE3">
        <w:t xml:space="preserve">Henderson, A., Pancer, S., &amp; Brown, S. (2014). Creating Effective Civic Engagement Policy for Adolescents: Quantitative and Qualitative Evaluations of Compulsory Community Service. </w:t>
      </w:r>
      <w:r w:rsidRPr="001A0EE3">
        <w:rPr>
          <w:i/>
        </w:rPr>
        <w:t>Journal of Adolescent Research, 29</w:t>
      </w:r>
      <w:r w:rsidRPr="001A0EE3">
        <w:t>(1), 120-154.</w:t>
      </w:r>
    </w:p>
    <w:p w:rsidR="001A0EE3" w:rsidRPr="001A0EE3" w:rsidRDefault="001A0EE3" w:rsidP="001A0EE3">
      <w:pPr>
        <w:pStyle w:val="EndNoteBibliography"/>
        <w:ind w:left="720" w:hanging="720"/>
      </w:pPr>
      <w:r w:rsidRPr="001A0EE3">
        <w:t xml:space="preserve">Hill, M., Russell, J., &amp; Brewis, G. (2009). </w:t>
      </w:r>
      <w:r w:rsidRPr="001A0EE3">
        <w:rPr>
          <w:i/>
        </w:rPr>
        <w:t>Young People Volunteering and Youth Projects: A Rapid Review of Recent Evidence</w:t>
      </w:r>
      <w:r w:rsidRPr="001A0EE3">
        <w:t>. London: v.</w:t>
      </w:r>
    </w:p>
    <w:p w:rsidR="001A0EE3" w:rsidRPr="001A0EE3" w:rsidRDefault="001A0EE3" w:rsidP="001A0EE3">
      <w:pPr>
        <w:pStyle w:val="EndNoteBibliography"/>
        <w:ind w:left="720" w:hanging="720"/>
      </w:pPr>
      <w:r w:rsidRPr="001A0EE3">
        <w:t xml:space="preserve">Hogg, E. (2016). Constant, Serial and Trigger Volunteers: Volunteering Across the Lifecourse and into Older Age. </w:t>
      </w:r>
      <w:r w:rsidRPr="001A0EE3">
        <w:rPr>
          <w:i/>
        </w:rPr>
        <w:t>Voluntary Sector Review, 7</w:t>
      </w:r>
      <w:r w:rsidRPr="001A0EE3">
        <w:t>(2), 169-190.</w:t>
      </w:r>
    </w:p>
    <w:p w:rsidR="001A0EE3" w:rsidRPr="001A0EE3" w:rsidRDefault="001A0EE3" w:rsidP="001A0EE3">
      <w:pPr>
        <w:pStyle w:val="EndNoteBibliography"/>
        <w:ind w:left="720" w:hanging="720"/>
      </w:pPr>
      <w:r w:rsidRPr="001A0EE3">
        <w:t xml:space="preserve">Holdsworth, C. (2010). Why Volunteer? Understanding Motivations for Student Volunteering. </w:t>
      </w:r>
      <w:r w:rsidRPr="001A0EE3">
        <w:rPr>
          <w:i/>
        </w:rPr>
        <w:t>British Journal of Educational Studies, 58</w:t>
      </w:r>
      <w:r w:rsidRPr="001A0EE3">
        <w:t>(4), 421-437.</w:t>
      </w:r>
    </w:p>
    <w:p w:rsidR="001A0EE3" w:rsidRPr="001A0EE3" w:rsidRDefault="001A0EE3" w:rsidP="001A0EE3">
      <w:pPr>
        <w:pStyle w:val="EndNoteBibliography"/>
        <w:ind w:left="720" w:hanging="720"/>
      </w:pPr>
      <w:r w:rsidRPr="001A0EE3">
        <w:t xml:space="preserve">Holdsworth, C. (2015). The Cult of Experience: Standing Out From the Crowd in an Era of Austerity. </w:t>
      </w:r>
      <w:r w:rsidRPr="001A0EE3">
        <w:rPr>
          <w:i/>
        </w:rPr>
        <w:t>Area</w:t>
      </w:r>
      <w:r w:rsidRPr="001A0EE3">
        <w:t>.</w:t>
      </w:r>
    </w:p>
    <w:p w:rsidR="001A0EE3" w:rsidRPr="001A0EE3" w:rsidRDefault="001A0EE3" w:rsidP="001A0EE3">
      <w:pPr>
        <w:pStyle w:val="EndNoteBibliography"/>
        <w:ind w:left="720" w:hanging="720"/>
      </w:pPr>
      <w:r w:rsidRPr="001A0EE3">
        <w:t xml:space="preserve">Holdsworth, C., &amp; Brewis, G. (2014). Volunteering, Choice and Control: a Case Study of Higher Education Student Volunteering. </w:t>
      </w:r>
      <w:r w:rsidRPr="001A0EE3">
        <w:rPr>
          <w:i/>
        </w:rPr>
        <w:t>Journal of Youth Studies, 17</w:t>
      </w:r>
      <w:r w:rsidRPr="001A0EE3">
        <w:t>(2), 204-219.</w:t>
      </w:r>
    </w:p>
    <w:p w:rsidR="001A0EE3" w:rsidRPr="001A0EE3" w:rsidRDefault="001A0EE3" w:rsidP="001A0EE3">
      <w:pPr>
        <w:pStyle w:val="EndNoteBibliography"/>
        <w:ind w:left="720" w:hanging="720"/>
      </w:pPr>
      <w:r w:rsidRPr="001A0EE3">
        <w:t xml:space="preserve">Horgan, G. (2009). "That Child is Smart Because He's Rich": The Impact of Poverty on Young Children's Experiences of School. </w:t>
      </w:r>
      <w:r w:rsidRPr="001A0EE3">
        <w:rPr>
          <w:i/>
        </w:rPr>
        <w:t>International Journal of Inclusive Education, 13</w:t>
      </w:r>
      <w:r w:rsidRPr="001A0EE3">
        <w:t>(4), 359-376.</w:t>
      </w:r>
    </w:p>
    <w:p w:rsidR="001A0EE3" w:rsidRPr="001A0EE3" w:rsidRDefault="001A0EE3" w:rsidP="001A0EE3">
      <w:pPr>
        <w:pStyle w:val="EndNoteBibliography"/>
        <w:ind w:left="720" w:hanging="720"/>
      </w:pPr>
      <w:r w:rsidRPr="001A0EE3">
        <w:lastRenderedPageBreak/>
        <w:t xml:space="preserve">Hurley, N., Wilson, L., Christie, I., &amp; Stevenson, B. (2008). </w:t>
      </w:r>
      <w:r w:rsidRPr="001A0EE3">
        <w:rPr>
          <w:i/>
        </w:rPr>
        <w:t>Scottish Household Survey Analytical Report: Volunteering</w:t>
      </w:r>
      <w:r w:rsidRPr="001A0EE3">
        <w:t>. Edinburgh: Scottish Government Social Research.</w:t>
      </w:r>
    </w:p>
    <w:p w:rsidR="001A0EE3" w:rsidRPr="001A0EE3" w:rsidRDefault="001A0EE3" w:rsidP="001A0EE3">
      <w:pPr>
        <w:pStyle w:val="EndNoteBibliography"/>
        <w:ind w:left="720" w:hanging="720"/>
      </w:pPr>
      <w:r w:rsidRPr="001A0EE3">
        <w:t xml:space="preserve">Hustinx, L. (2001). Individualisation and New Styles of Youth Volunteering: An Empirical Exploration. </w:t>
      </w:r>
      <w:r w:rsidRPr="001A0EE3">
        <w:rPr>
          <w:i/>
        </w:rPr>
        <w:t>Voluntary Action, 3</w:t>
      </w:r>
      <w:r w:rsidRPr="001A0EE3">
        <w:t>(2), 57-76.</w:t>
      </w:r>
    </w:p>
    <w:p w:rsidR="001A0EE3" w:rsidRPr="001A0EE3" w:rsidRDefault="001A0EE3" w:rsidP="001A0EE3">
      <w:pPr>
        <w:pStyle w:val="EndNoteBibliography"/>
        <w:ind w:left="720" w:hanging="720"/>
      </w:pPr>
      <w:r w:rsidRPr="001A0EE3">
        <w:t xml:space="preserve">John, P. (2005). The Contribution of Volunteering, Trust, and Networks to Educational Performance. </w:t>
      </w:r>
      <w:r w:rsidRPr="001A0EE3">
        <w:rPr>
          <w:i/>
        </w:rPr>
        <w:t>Policy Studies Journal, 33</w:t>
      </w:r>
      <w:r w:rsidRPr="001A0EE3">
        <w:t>(4), 635-656.</w:t>
      </w:r>
    </w:p>
    <w:p w:rsidR="001A0EE3" w:rsidRPr="001A0EE3" w:rsidRDefault="001A0EE3" w:rsidP="001A0EE3">
      <w:pPr>
        <w:pStyle w:val="EndNoteBibliography"/>
        <w:ind w:left="720" w:hanging="720"/>
      </w:pPr>
      <w:r w:rsidRPr="001A0EE3">
        <w:t xml:space="preserve">Kamerāde, D., &amp; Bennett, M. (2015). </w:t>
      </w:r>
      <w:r w:rsidRPr="001A0EE3">
        <w:rPr>
          <w:i/>
        </w:rPr>
        <w:t>Unemployment, Volunteering, Subjective Well-being and Mental Health</w:t>
      </w:r>
      <w:r w:rsidRPr="001A0EE3">
        <w:t>. TSI Working Paper Series No. 8. Seventh Framework Programme (grant agreement 613034), European Union. Brussels: Third Sector Impact.</w:t>
      </w:r>
    </w:p>
    <w:p w:rsidR="001A0EE3" w:rsidRPr="001A0EE3" w:rsidRDefault="001A0EE3" w:rsidP="001A0EE3">
      <w:pPr>
        <w:pStyle w:val="EndNoteBibliography"/>
        <w:ind w:left="720" w:hanging="720"/>
      </w:pPr>
      <w:r w:rsidRPr="001A0EE3">
        <w:t xml:space="preserve">Kamerāde, D., &amp; Ellis Paine, A. (2014). Volunteering and Employability: Implications for Policy and Practice. </w:t>
      </w:r>
      <w:r w:rsidRPr="001A0EE3">
        <w:rPr>
          <w:i/>
        </w:rPr>
        <w:t>Voluntary Sector Review, 5</w:t>
      </w:r>
      <w:r w:rsidRPr="001A0EE3">
        <w:t>(2), 259-273.</w:t>
      </w:r>
    </w:p>
    <w:p w:rsidR="001A0EE3" w:rsidRPr="001A0EE3" w:rsidRDefault="001A0EE3" w:rsidP="001A0EE3">
      <w:pPr>
        <w:pStyle w:val="EndNoteBibliography"/>
        <w:ind w:left="720" w:hanging="720"/>
      </w:pPr>
      <w:r w:rsidRPr="001A0EE3">
        <w:t xml:space="preserve">Karniol, R., Grosz, E., &amp; Schorr, I. (2003). Caring, Gender Role Orientation, and Volunteering. </w:t>
      </w:r>
      <w:r w:rsidRPr="001A0EE3">
        <w:rPr>
          <w:i/>
        </w:rPr>
        <w:t>Sex Roles, 49</w:t>
      </w:r>
      <w:r w:rsidRPr="001A0EE3">
        <w:t>(1), 11-19.</w:t>
      </w:r>
    </w:p>
    <w:p w:rsidR="001A0EE3" w:rsidRPr="001A0EE3" w:rsidRDefault="001A0EE3" w:rsidP="001A0EE3">
      <w:pPr>
        <w:pStyle w:val="EndNoteBibliography"/>
        <w:ind w:left="720" w:hanging="720"/>
      </w:pPr>
      <w:r w:rsidRPr="001A0EE3">
        <w:t xml:space="preserve">Kay, T., &amp; Bradbury, S. (2009). Youth Sport Volunteering: Developing Social Capital? </w:t>
      </w:r>
      <w:r w:rsidRPr="001A0EE3">
        <w:rPr>
          <w:i/>
        </w:rPr>
        <w:t>Sport, Education and Society, 14</w:t>
      </w:r>
      <w:r w:rsidRPr="001A0EE3">
        <w:t>(1), 121-140.</w:t>
      </w:r>
    </w:p>
    <w:p w:rsidR="001A0EE3" w:rsidRPr="001A0EE3" w:rsidRDefault="001A0EE3" w:rsidP="001A0EE3">
      <w:pPr>
        <w:pStyle w:val="EndNoteBibliography"/>
        <w:ind w:left="720" w:hanging="720"/>
      </w:pPr>
      <w:r w:rsidRPr="001A0EE3">
        <w:t xml:space="preserve">Kendall, J. (2005). </w:t>
      </w:r>
      <w:r w:rsidRPr="001A0EE3">
        <w:rPr>
          <w:i/>
        </w:rPr>
        <w:t>The Third Sector and the Policy Process in the UK: Ingredients in a Hyper-Active Horizontal Policy Environment</w:t>
      </w:r>
      <w:r w:rsidRPr="001A0EE3">
        <w:t>. London: Third Sector European Policy Working Papers Number 5, Centre for Civil Society and Personal Social Services Research Unit.</w:t>
      </w:r>
    </w:p>
    <w:p w:rsidR="001A0EE3" w:rsidRPr="001A0EE3" w:rsidRDefault="001A0EE3" w:rsidP="001A0EE3">
      <w:pPr>
        <w:pStyle w:val="EndNoteBibliography"/>
        <w:ind w:left="720" w:hanging="720"/>
      </w:pPr>
      <w:r w:rsidRPr="001A0EE3">
        <w:t xml:space="preserve">Khan, S. (2011). </w:t>
      </w:r>
      <w:r w:rsidRPr="001A0EE3">
        <w:rPr>
          <w:i/>
        </w:rPr>
        <w:t>Privilege: The Making of an Adolescent Elite at St. Paul's School</w:t>
      </w:r>
      <w:r w:rsidRPr="001A0EE3">
        <w:t>. Oxford: Princeton University Press.</w:t>
      </w:r>
    </w:p>
    <w:p w:rsidR="001A0EE3" w:rsidRPr="001A0EE3" w:rsidRDefault="001A0EE3" w:rsidP="001A0EE3">
      <w:pPr>
        <w:pStyle w:val="EndNoteBibliography"/>
        <w:ind w:left="720" w:hanging="720"/>
      </w:pPr>
      <w:r w:rsidRPr="001A0EE3">
        <w:t xml:space="preserve">Kisby, B. (2010). The Big Society: Power to the People? </w:t>
      </w:r>
      <w:r w:rsidRPr="001A0EE3">
        <w:rPr>
          <w:i/>
        </w:rPr>
        <w:t>The Political Quarterly, 81</w:t>
      </w:r>
      <w:r w:rsidRPr="001A0EE3">
        <w:t>(4), 484-491.</w:t>
      </w:r>
    </w:p>
    <w:p w:rsidR="001A0EE3" w:rsidRPr="001A0EE3" w:rsidRDefault="001A0EE3" w:rsidP="001A0EE3">
      <w:pPr>
        <w:pStyle w:val="EndNoteBibliography"/>
        <w:ind w:left="720" w:hanging="720"/>
      </w:pPr>
      <w:r w:rsidRPr="001A0EE3">
        <w:t xml:space="preserve">Kupchik, A., &amp; Catlaw, T. J. (2015). Discipline and Participation: The Long-Term Effects of Suspension and School Security on the Political and Civic Engagement of Youth. </w:t>
      </w:r>
      <w:r w:rsidRPr="001A0EE3">
        <w:rPr>
          <w:i/>
        </w:rPr>
        <w:t>Youth &amp; Society, 47</w:t>
      </w:r>
      <w:r w:rsidRPr="001A0EE3">
        <w:t>(1), 95-124.</w:t>
      </w:r>
    </w:p>
    <w:p w:rsidR="001A0EE3" w:rsidRPr="001A0EE3" w:rsidRDefault="001A0EE3" w:rsidP="001A0EE3">
      <w:pPr>
        <w:pStyle w:val="EndNoteBibliography"/>
        <w:ind w:left="720" w:hanging="720"/>
      </w:pPr>
      <w:r w:rsidRPr="001A0EE3">
        <w:t xml:space="preserve">Law, B. M. F., Shek, D. T. L., &amp; Ma, C. M. S. (2013). Validation of Family, School, and Peer Influence on Volunteerism Scale Among Adolescents. </w:t>
      </w:r>
      <w:r w:rsidRPr="001A0EE3">
        <w:rPr>
          <w:i/>
        </w:rPr>
        <w:t>Research on Social Work Practice, 23</w:t>
      </w:r>
      <w:r w:rsidRPr="001A0EE3">
        <w:t>(4), 458-466.</w:t>
      </w:r>
    </w:p>
    <w:p w:rsidR="001A0EE3" w:rsidRPr="001A0EE3" w:rsidRDefault="001A0EE3" w:rsidP="001A0EE3">
      <w:pPr>
        <w:pStyle w:val="EndNoteBibliography"/>
        <w:ind w:left="720" w:hanging="720"/>
      </w:pPr>
      <w:r w:rsidRPr="001A0EE3">
        <w:t xml:space="preserve">Lim, C., &amp; Laurence, J. (2015). Doing Good When Times are Bad: Volunteering Behaviour in Economic Hard Times. </w:t>
      </w:r>
      <w:r w:rsidRPr="001A0EE3">
        <w:rPr>
          <w:i/>
        </w:rPr>
        <w:t>The British Journal of Sociology, 66</w:t>
      </w:r>
      <w:r w:rsidRPr="001A0EE3">
        <w:t>(2), 319-344.</w:t>
      </w:r>
    </w:p>
    <w:p w:rsidR="001A0EE3" w:rsidRPr="001A0EE3" w:rsidRDefault="001A0EE3" w:rsidP="001A0EE3">
      <w:pPr>
        <w:pStyle w:val="EndNoteBibliography"/>
        <w:ind w:left="720" w:hanging="720"/>
      </w:pPr>
      <w:r w:rsidRPr="001A0EE3">
        <w:t xml:space="preserve">Linning, M., &amp; Jackson, G. (2017). </w:t>
      </w:r>
      <w:r w:rsidRPr="001A0EE3">
        <w:rPr>
          <w:i/>
        </w:rPr>
        <w:t>Young People in Scotland Survey 2016</w:t>
      </w:r>
      <w:r w:rsidRPr="001A0EE3">
        <w:t>. Stirling: Volunteer Scotland.</w:t>
      </w:r>
    </w:p>
    <w:p w:rsidR="001A0EE3" w:rsidRPr="001A0EE3" w:rsidRDefault="001A0EE3" w:rsidP="001A0EE3">
      <w:pPr>
        <w:pStyle w:val="EndNoteBibliography"/>
        <w:ind w:left="720" w:hanging="720"/>
      </w:pPr>
      <w:r w:rsidRPr="001A0EE3">
        <w:t xml:space="preserve">Loveday, V. (2015). Working-Class Participation, Middle-Class Aspiration? Value, Upward Mobility and Symbolic Indebtedness in Higher Education. </w:t>
      </w:r>
      <w:r w:rsidRPr="001A0EE3">
        <w:rPr>
          <w:i/>
        </w:rPr>
        <w:t>The Sociological Review, 63</w:t>
      </w:r>
      <w:r w:rsidRPr="001A0EE3">
        <w:t>(6), 570-588.</w:t>
      </w:r>
    </w:p>
    <w:p w:rsidR="001A0EE3" w:rsidRPr="001A0EE3" w:rsidRDefault="001A0EE3" w:rsidP="001A0EE3">
      <w:pPr>
        <w:pStyle w:val="EndNoteBibliography"/>
        <w:ind w:left="720" w:hanging="720"/>
      </w:pPr>
      <w:r w:rsidRPr="001A0EE3">
        <w:t xml:space="preserve">Low, N., Butt, S., Ellis Paine, A., &amp; Davis Smith, J. (2007). </w:t>
      </w:r>
      <w:r w:rsidRPr="001A0EE3">
        <w:rPr>
          <w:i/>
        </w:rPr>
        <w:t>Helping Out: A National Survey of Volunteering and Charitable Giving</w:t>
      </w:r>
      <w:r w:rsidRPr="001A0EE3">
        <w:t xml:space="preserve"> (Vol. Cabinet Office): London.</w:t>
      </w:r>
    </w:p>
    <w:p w:rsidR="001A0EE3" w:rsidRPr="001A0EE3" w:rsidRDefault="001A0EE3" w:rsidP="001A0EE3">
      <w:pPr>
        <w:pStyle w:val="EndNoteBibliography"/>
        <w:ind w:left="720" w:hanging="720"/>
      </w:pPr>
      <w:r w:rsidRPr="001A0EE3">
        <w:t xml:space="preserve">Lukka, P., &amp; Ellis, A. (2001). An Exclusive Construct: Exploring Different Cultural Concepts of Volunteering. </w:t>
      </w:r>
      <w:r w:rsidRPr="001A0EE3">
        <w:rPr>
          <w:i/>
        </w:rPr>
        <w:t>Voluntary Action, 3</w:t>
      </w:r>
      <w:r w:rsidRPr="001A0EE3">
        <w:t>(3), 87-109.</w:t>
      </w:r>
    </w:p>
    <w:p w:rsidR="001A0EE3" w:rsidRPr="001A0EE3" w:rsidRDefault="001A0EE3" w:rsidP="001A0EE3">
      <w:pPr>
        <w:pStyle w:val="EndNoteBibliography"/>
        <w:ind w:left="720" w:hanging="720"/>
      </w:pPr>
      <w:r w:rsidRPr="001A0EE3">
        <w:t xml:space="preserve">MacDonald, R. (1996). Labours of Love: Voluntary Work in a Depressed Local Economy. </w:t>
      </w:r>
      <w:r w:rsidRPr="001A0EE3">
        <w:rPr>
          <w:i/>
        </w:rPr>
        <w:t>Journal of Social Policy, 25</w:t>
      </w:r>
      <w:r w:rsidRPr="001A0EE3">
        <w:t>(1), 19-38.</w:t>
      </w:r>
    </w:p>
    <w:p w:rsidR="001A0EE3" w:rsidRPr="001A0EE3" w:rsidRDefault="001A0EE3" w:rsidP="001A0EE3">
      <w:pPr>
        <w:pStyle w:val="EndNoteBibliography"/>
        <w:ind w:left="720" w:hanging="720"/>
      </w:pPr>
      <w:r w:rsidRPr="001A0EE3">
        <w:lastRenderedPageBreak/>
        <w:t xml:space="preserve">MacNeela, P., &amp; Gannon, N. (2014). Process and Positive Development: An Interpretative Phenomenological Analysis of University Student Volunteering. </w:t>
      </w:r>
      <w:r w:rsidRPr="001A0EE3">
        <w:rPr>
          <w:i/>
        </w:rPr>
        <w:t>Journal of Adolescent Research, 29</w:t>
      </w:r>
      <w:r w:rsidRPr="001A0EE3">
        <w:t>(3), 407-436.</w:t>
      </w:r>
    </w:p>
    <w:p w:rsidR="001A0EE3" w:rsidRPr="001A0EE3" w:rsidRDefault="001A0EE3" w:rsidP="001A0EE3">
      <w:pPr>
        <w:pStyle w:val="EndNoteBibliography"/>
        <w:ind w:left="720" w:hanging="720"/>
      </w:pPr>
      <w:r w:rsidRPr="001A0EE3">
        <w:t xml:space="preserve">Marta, E., Guglielmetti, C., &amp; Pozzi, M. (2006). Volunteerism During Young Adulthood: An Italian Investigation into Motivational Patterns. </w:t>
      </w:r>
      <w:r w:rsidRPr="001A0EE3">
        <w:rPr>
          <w:i/>
        </w:rPr>
        <w:t>VOLUNTAS: International Journal of Voluntary and Nonprofit Organizations, 17</w:t>
      </w:r>
      <w:r w:rsidRPr="001A0EE3">
        <w:t>(3), 221-232.</w:t>
      </w:r>
    </w:p>
    <w:p w:rsidR="001A0EE3" w:rsidRPr="001A0EE3" w:rsidRDefault="001A0EE3" w:rsidP="001A0EE3">
      <w:pPr>
        <w:pStyle w:val="EndNoteBibliography"/>
        <w:ind w:left="720" w:hanging="720"/>
      </w:pPr>
      <w:r w:rsidRPr="001A0EE3">
        <w:t xml:space="preserve">Melkman, E., Mor-Salwo, Y., Mangold, K., Zeller, M., &amp; Benbenishty, R. (2015). Care Leavers as Helpers: Motivations For and Benefits Of Helping Others. </w:t>
      </w:r>
      <w:r w:rsidRPr="001A0EE3">
        <w:rPr>
          <w:i/>
        </w:rPr>
        <w:t>Children &amp; Youth Services Review, 54</w:t>
      </w:r>
      <w:r w:rsidRPr="001A0EE3">
        <w:t>, 41-48.</w:t>
      </w:r>
    </w:p>
    <w:p w:rsidR="001A0EE3" w:rsidRPr="001A0EE3" w:rsidRDefault="001A0EE3" w:rsidP="001A0EE3">
      <w:pPr>
        <w:pStyle w:val="EndNoteBibliography"/>
        <w:ind w:left="720" w:hanging="720"/>
      </w:pPr>
      <w:r w:rsidRPr="001A0EE3">
        <w:t xml:space="preserve">Musick, M., &amp; Wilson, J. (2008). </w:t>
      </w:r>
      <w:r w:rsidRPr="001A0EE3">
        <w:rPr>
          <w:i/>
        </w:rPr>
        <w:t>Volunteers: A Social Profile</w:t>
      </w:r>
      <w:r w:rsidRPr="001A0EE3">
        <w:t>. Bloomington: Indiana University Press.</w:t>
      </w:r>
    </w:p>
    <w:p w:rsidR="001A0EE3" w:rsidRPr="001A0EE3" w:rsidRDefault="001A0EE3" w:rsidP="001A0EE3">
      <w:pPr>
        <w:pStyle w:val="EndNoteBibliography"/>
        <w:ind w:left="720" w:hanging="720"/>
      </w:pPr>
      <w:r w:rsidRPr="001A0EE3">
        <w:t xml:space="preserve">NatCent. (2011). </w:t>
      </w:r>
      <w:r w:rsidRPr="001A0EE3">
        <w:rPr>
          <w:i/>
        </w:rPr>
        <w:t>Formative Evaluation of v: The National Young Volunteers' Service</w:t>
      </w:r>
      <w:r w:rsidRPr="001A0EE3">
        <w:t>. London: v.</w:t>
      </w:r>
    </w:p>
    <w:p w:rsidR="001A0EE3" w:rsidRPr="001A0EE3" w:rsidRDefault="001A0EE3" w:rsidP="001A0EE3">
      <w:pPr>
        <w:pStyle w:val="EndNoteBibliography"/>
        <w:ind w:left="720" w:hanging="720"/>
      </w:pPr>
      <w:r w:rsidRPr="001A0EE3">
        <w:t xml:space="preserve">NCVO. (2016). UK Civil Society Almanac 2016.   Retrieved from </w:t>
      </w:r>
      <w:hyperlink r:id="rId22" w:history="1">
        <w:r w:rsidRPr="001A0EE3">
          <w:rPr>
            <w:rStyle w:val="Hyperlink"/>
          </w:rPr>
          <w:t>https://data.ncvo.org.uk/category/almanac/voluntary-sector/volunteers-workforce/volunteering/</w:t>
        </w:r>
      </w:hyperlink>
    </w:p>
    <w:p w:rsidR="001A0EE3" w:rsidRPr="001A0EE3" w:rsidRDefault="001A0EE3" w:rsidP="001A0EE3">
      <w:pPr>
        <w:pStyle w:val="EndNoteBibliography"/>
        <w:ind w:left="720" w:hanging="720"/>
      </w:pPr>
      <w:r w:rsidRPr="001A0EE3">
        <w:t xml:space="preserve">Neary, J., Egan, M., Keenan, P., Lawson, L., &amp; Bond, L. (2013). Damned If They Do, Damned If They Don't: Negotiating the Tricky Context of Anti-Social Behaviour and Keeping Safe in Disadvantaged Urban Neighbourhoods. </w:t>
      </w:r>
      <w:r w:rsidRPr="001A0EE3">
        <w:rPr>
          <w:i/>
        </w:rPr>
        <w:t>Journal of Youth Studies, 16</w:t>
      </w:r>
      <w:r w:rsidRPr="001A0EE3">
        <w:t>(1), 118-134.</w:t>
      </w:r>
    </w:p>
    <w:p w:rsidR="001A0EE3" w:rsidRPr="001A0EE3" w:rsidRDefault="001A0EE3" w:rsidP="001A0EE3">
      <w:pPr>
        <w:pStyle w:val="EndNoteBibliography"/>
        <w:ind w:left="720" w:hanging="720"/>
      </w:pPr>
      <w:r w:rsidRPr="001A0EE3">
        <w:t xml:space="preserve">Newton, B., Oakley, J., &amp; Pollard, E. (2011). </w:t>
      </w:r>
      <w:r w:rsidRPr="001A0EE3">
        <w:rPr>
          <w:i/>
        </w:rPr>
        <w:t>Volunteering: Supporting Transitions</w:t>
      </w:r>
      <w:r w:rsidRPr="001A0EE3">
        <w:t>. London: v inspired.</w:t>
      </w:r>
    </w:p>
    <w:p w:rsidR="001A0EE3" w:rsidRPr="001A0EE3" w:rsidRDefault="001A0EE3" w:rsidP="001A0EE3">
      <w:pPr>
        <w:pStyle w:val="EndNoteBibliography"/>
        <w:ind w:left="720" w:hanging="720"/>
      </w:pPr>
      <w:r w:rsidRPr="001A0EE3">
        <w:t xml:space="preserve">Nicholas, G., &amp; Ralston, R. (2016). Talking 'bout My Generation: Generational Differences in the Attitudes of Volunteers at the 2012 Olympic Games. </w:t>
      </w:r>
      <w:r w:rsidRPr="001A0EE3">
        <w:rPr>
          <w:i/>
        </w:rPr>
        <w:t>Voluntary Sector Review, 7</w:t>
      </w:r>
      <w:r w:rsidRPr="001A0EE3">
        <w:t>(2), 127-147.</w:t>
      </w:r>
    </w:p>
    <w:p w:rsidR="001A0EE3" w:rsidRPr="001A0EE3" w:rsidRDefault="001A0EE3" w:rsidP="001A0EE3">
      <w:pPr>
        <w:pStyle w:val="EndNoteBibliography"/>
        <w:ind w:left="720" w:hanging="720"/>
      </w:pPr>
      <w:r w:rsidRPr="001A0EE3">
        <w:t xml:space="preserve">Pantea, M. (2013). Young People in Cross-national Volunteering: Perceptions of Unfairness. </w:t>
      </w:r>
      <w:r w:rsidRPr="001A0EE3">
        <w:rPr>
          <w:i/>
        </w:rPr>
        <w:t>Journal of Social and Personal Relationships, 30</w:t>
      </w:r>
      <w:r w:rsidRPr="001A0EE3">
        <w:t>(5), 564-581.</w:t>
      </w:r>
    </w:p>
    <w:p w:rsidR="001A0EE3" w:rsidRPr="001A0EE3" w:rsidRDefault="001A0EE3" w:rsidP="001A0EE3">
      <w:pPr>
        <w:pStyle w:val="EndNoteBibliography"/>
        <w:ind w:left="720" w:hanging="720"/>
      </w:pPr>
      <w:r w:rsidRPr="001A0EE3">
        <w:t xml:space="preserve">Pearson, G. (1983). </w:t>
      </w:r>
      <w:r w:rsidRPr="001A0EE3">
        <w:rPr>
          <w:i/>
        </w:rPr>
        <w:t>Hooligan: A History of Respectable Fears</w:t>
      </w:r>
      <w:r w:rsidRPr="001A0EE3">
        <w:t>. London: Macmillan.</w:t>
      </w:r>
    </w:p>
    <w:p w:rsidR="001A0EE3" w:rsidRPr="001A0EE3" w:rsidRDefault="001A0EE3" w:rsidP="001A0EE3">
      <w:pPr>
        <w:pStyle w:val="EndNoteBibliography"/>
        <w:ind w:left="720" w:hanging="720"/>
      </w:pPr>
      <w:r w:rsidRPr="001A0EE3">
        <w:t xml:space="preserve">Polson, E. C., Kim, Y.-I., Jang, S. J., Johnson, B. R., &amp; Smith, B. (2013). Being Prepared and Staying Connected: Scouting's Influence on Social Capital and Community Involvement. </w:t>
      </w:r>
      <w:r w:rsidRPr="001A0EE3">
        <w:rPr>
          <w:i/>
        </w:rPr>
        <w:t>Social Science Quarterly, 94</w:t>
      </w:r>
      <w:r w:rsidRPr="001A0EE3">
        <w:t>(3), 758-776.</w:t>
      </w:r>
    </w:p>
    <w:p w:rsidR="001A0EE3" w:rsidRPr="001A0EE3" w:rsidRDefault="001A0EE3" w:rsidP="001A0EE3">
      <w:pPr>
        <w:pStyle w:val="EndNoteBibliography"/>
        <w:ind w:left="720" w:hanging="720"/>
      </w:pPr>
      <w:r w:rsidRPr="001A0EE3">
        <w:t xml:space="preserve">Project Scotland. (2004). </w:t>
      </w:r>
      <w:r w:rsidRPr="001A0EE3">
        <w:rPr>
          <w:i/>
        </w:rPr>
        <w:t>Working Group Report into a National Youth Volunteering Programme</w:t>
      </w:r>
      <w:r w:rsidRPr="001A0EE3">
        <w:t>. Edinburgh: Scottish Executive.</w:t>
      </w:r>
    </w:p>
    <w:p w:rsidR="001A0EE3" w:rsidRPr="001A0EE3" w:rsidRDefault="001A0EE3" w:rsidP="001A0EE3">
      <w:pPr>
        <w:pStyle w:val="EndNoteBibliography"/>
        <w:ind w:left="720" w:hanging="720"/>
      </w:pPr>
      <w:r w:rsidRPr="001A0EE3">
        <w:t xml:space="preserve">Putnam, R. (2000). </w:t>
      </w:r>
      <w:r w:rsidRPr="001A0EE3">
        <w:rPr>
          <w:i/>
        </w:rPr>
        <w:t>Bowling Alone: The Collapse and Revival of American Community</w:t>
      </w:r>
      <w:r w:rsidRPr="001A0EE3">
        <w:t>. London: Simon &amp; Schuster Paperbacks.</w:t>
      </w:r>
    </w:p>
    <w:p w:rsidR="001A0EE3" w:rsidRPr="001A0EE3" w:rsidRDefault="001A0EE3" w:rsidP="001A0EE3">
      <w:pPr>
        <w:pStyle w:val="EndNoteBibliography"/>
        <w:ind w:left="720" w:hanging="720"/>
      </w:pPr>
      <w:r w:rsidRPr="001A0EE3">
        <w:t xml:space="preserve">Pye, J., James, N., &amp; Stobart, R. (2014). </w:t>
      </w:r>
      <w:r w:rsidRPr="001A0EE3">
        <w:rPr>
          <w:i/>
        </w:rPr>
        <w:t>Youth Social Action in the UK - 2014: A Face-to-Face Survey of 10-20 year olds in the UK</w:t>
      </w:r>
      <w:r w:rsidRPr="001A0EE3">
        <w:t>. London: Ipsos Mori.</w:t>
      </w:r>
    </w:p>
    <w:p w:rsidR="001A0EE3" w:rsidRPr="001A0EE3" w:rsidRDefault="001A0EE3" w:rsidP="001A0EE3">
      <w:pPr>
        <w:pStyle w:val="EndNoteBibliography"/>
        <w:ind w:left="720" w:hanging="720"/>
      </w:pPr>
      <w:r w:rsidRPr="001A0EE3">
        <w:t xml:space="preserve">Rego, R., Zózimo, J., Correia, M., &amp; Ross, A. (2016). Bridging Volunteering and the Labour Market: A Proposal of a Soft Skills Matrix. </w:t>
      </w:r>
      <w:r w:rsidRPr="001A0EE3">
        <w:rPr>
          <w:i/>
        </w:rPr>
        <w:t>Voluntary Sector Review, 7</w:t>
      </w:r>
      <w:r w:rsidRPr="001A0EE3">
        <w:t>(1), 89-99.</w:t>
      </w:r>
    </w:p>
    <w:p w:rsidR="001A0EE3" w:rsidRPr="001A0EE3" w:rsidRDefault="001A0EE3" w:rsidP="001A0EE3">
      <w:pPr>
        <w:pStyle w:val="EndNoteBibliography"/>
        <w:ind w:left="720" w:hanging="720"/>
      </w:pPr>
      <w:r w:rsidRPr="001A0EE3">
        <w:t xml:space="preserve">Rehberg, W. (2005). Altruistic Individualists: Motivations for International Volunteering Among Young Adults in Switzerland. </w:t>
      </w:r>
      <w:r w:rsidRPr="001A0EE3">
        <w:rPr>
          <w:i/>
        </w:rPr>
        <w:t>VOLUNTAS: International Journal of Voluntary and Nonprofit Organizations, 16</w:t>
      </w:r>
      <w:r w:rsidRPr="001A0EE3">
        <w:t>(2), 109-122.</w:t>
      </w:r>
    </w:p>
    <w:p w:rsidR="001A0EE3" w:rsidRPr="001A0EE3" w:rsidRDefault="001A0EE3" w:rsidP="001A0EE3">
      <w:pPr>
        <w:pStyle w:val="EndNoteBibliography"/>
        <w:ind w:left="720" w:hanging="720"/>
      </w:pPr>
      <w:r w:rsidRPr="001A0EE3">
        <w:lastRenderedPageBreak/>
        <w:t xml:space="preserve">Ridge, T. (2011). The Everyday Costs of Poverty in Childhood: A Review of Qualitative Research Exploring the Lives and Experiences of Low-Income Children in the UK. </w:t>
      </w:r>
      <w:r w:rsidRPr="001A0EE3">
        <w:rPr>
          <w:i/>
        </w:rPr>
        <w:t>Children &amp; Society, 25</w:t>
      </w:r>
      <w:r w:rsidRPr="001A0EE3">
        <w:t>(1), 73-84.</w:t>
      </w:r>
    </w:p>
    <w:p w:rsidR="001A0EE3" w:rsidRPr="001A0EE3" w:rsidRDefault="001A0EE3" w:rsidP="001A0EE3">
      <w:pPr>
        <w:pStyle w:val="EndNoteBibliography"/>
        <w:ind w:left="720" w:hanging="720"/>
      </w:pPr>
      <w:r w:rsidRPr="001A0EE3">
        <w:t xml:space="preserve">Roberts, J., &amp; Devine, F. (2004). Some Everyday Experiences of Voluntarism: Social Capital, Pleasure, and the Contingency of Participation. </w:t>
      </w:r>
      <w:r w:rsidRPr="001A0EE3">
        <w:rPr>
          <w:i/>
        </w:rPr>
        <w:t>Social Politics, 11</w:t>
      </w:r>
      <w:r w:rsidRPr="001A0EE3">
        <w:t>(2), 280-296.</w:t>
      </w:r>
    </w:p>
    <w:p w:rsidR="001A0EE3" w:rsidRPr="001A0EE3" w:rsidRDefault="001A0EE3" w:rsidP="001A0EE3">
      <w:pPr>
        <w:pStyle w:val="EndNoteBibliography"/>
        <w:ind w:left="720" w:hanging="720"/>
      </w:pPr>
      <w:r w:rsidRPr="001A0EE3">
        <w:t xml:space="preserve">Roberts, J., Noden, P., West, A., &amp; Lewis, J. (2016). Living with the Parents: The Purpose of Young Graduates' Return to the Parental Home in England. </w:t>
      </w:r>
      <w:r w:rsidRPr="001A0EE3">
        <w:rPr>
          <w:i/>
        </w:rPr>
        <w:t>Journal of Youth Studies, 19</w:t>
      </w:r>
      <w:r w:rsidRPr="001A0EE3">
        <w:t>(3), 319-337.</w:t>
      </w:r>
    </w:p>
    <w:p w:rsidR="001A0EE3" w:rsidRPr="001A0EE3" w:rsidRDefault="001A0EE3" w:rsidP="001A0EE3">
      <w:pPr>
        <w:pStyle w:val="EndNoteBibliography"/>
        <w:ind w:left="720" w:hanging="720"/>
      </w:pPr>
      <w:r w:rsidRPr="001A0EE3">
        <w:t xml:space="preserve">Rochester, C. (2013). </w:t>
      </w:r>
      <w:r w:rsidRPr="001A0EE3">
        <w:rPr>
          <w:i/>
        </w:rPr>
        <w:t>Rediscovering Voluntary Action: The Beat of a Different Drum</w:t>
      </w:r>
      <w:r w:rsidRPr="001A0EE3">
        <w:t>. Basingstoke: Palgrave Macmillan.</w:t>
      </w:r>
    </w:p>
    <w:p w:rsidR="001A0EE3" w:rsidRPr="001A0EE3" w:rsidRDefault="001A0EE3" w:rsidP="001A0EE3">
      <w:pPr>
        <w:pStyle w:val="EndNoteBibliography"/>
        <w:ind w:left="720" w:hanging="720"/>
      </w:pPr>
      <w:r w:rsidRPr="001A0EE3">
        <w:t xml:space="preserve">Rochester, C., Ellis Paine, A., &amp; Howlett, S. (2010). </w:t>
      </w:r>
      <w:r w:rsidRPr="001A0EE3">
        <w:rPr>
          <w:i/>
        </w:rPr>
        <w:t>Volunteering and Society in the 21st Century</w:t>
      </w:r>
      <w:r w:rsidRPr="001A0EE3">
        <w:t>. Basingstoke: Palgrave Macmillan.</w:t>
      </w:r>
    </w:p>
    <w:p w:rsidR="001A0EE3" w:rsidRPr="001A0EE3" w:rsidRDefault="001A0EE3" w:rsidP="001A0EE3">
      <w:pPr>
        <w:pStyle w:val="EndNoteBibliography"/>
        <w:ind w:left="720" w:hanging="720"/>
      </w:pPr>
      <w:r w:rsidRPr="001A0EE3">
        <w:t xml:space="preserve">Rooney, P., Steinberg, K., &amp; Schervish, P. (2004). Methodology Is Destiny: The Effect of Survey Prompts on Reported Levels of Giving and Volunteering. </w:t>
      </w:r>
      <w:r w:rsidRPr="001A0EE3">
        <w:rPr>
          <w:i/>
        </w:rPr>
        <w:t>Nonprofit and Voluntary Sector Quarterly, 33</w:t>
      </w:r>
      <w:r w:rsidRPr="001A0EE3">
        <w:t>(4), 628-654.</w:t>
      </w:r>
    </w:p>
    <w:p w:rsidR="001A0EE3" w:rsidRPr="001A0EE3" w:rsidRDefault="001A0EE3" w:rsidP="001A0EE3">
      <w:pPr>
        <w:pStyle w:val="EndNoteBibliography"/>
        <w:ind w:left="720" w:hanging="720"/>
      </w:pPr>
      <w:r w:rsidRPr="001A0EE3">
        <w:t xml:space="preserve">Scottish Executive. (2004a). </w:t>
      </w:r>
      <w:r w:rsidRPr="001A0EE3">
        <w:rPr>
          <w:i/>
        </w:rPr>
        <w:t>A Curriculum for Excellence: The Curriculum Review Group</w:t>
      </w:r>
      <w:r w:rsidRPr="001A0EE3">
        <w:t>. Edinburgh: Scottish Executive.</w:t>
      </w:r>
    </w:p>
    <w:p w:rsidR="001A0EE3" w:rsidRPr="001A0EE3" w:rsidRDefault="001A0EE3" w:rsidP="001A0EE3">
      <w:pPr>
        <w:pStyle w:val="EndNoteBibliography"/>
        <w:ind w:left="720" w:hanging="720"/>
      </w:pPr>
      <w:r w:rsidRPr="001A0EE3">
        <w:t xml:space="preserve">Scottish Executive. (2004b). </w:t>
      </w:r>
      <w:r w:rsidRPr="001A0EE3">
        <w:rPr>
          <w:i/>
        </w:rPr>
        <w:t>Volunteering Strategy</w:t>
      </w:r>
      <w:r w:rsidRPr="001A0EE3">
        <w:t>. Edinburgh: Scottish Executive.</w:t>
      </w:r>
    </w:p>
    <w:p w:rsidR="001A0EE3" w:rsidRPr="001A0EE3" w:rsidRDefault="001A0EE3" w:rsidP="001A0EE3">
      <w:pPr>
        <w:pStyle w:val="EndNoteBibliography"/>
        <w:ind w:left="720" w:hanging="720"/>
      </w:pPr>
      <w:r w:rsidRPr="001A0EE3">
        <w:t xml:space="preserve">Scottish Executive. (2005). </w:t>
      </w:r>
      <w:r w:rsidRPr="001A0EE3">
        <w:rPr>
          <w:i/>
        </w:rPr>
        <w:t>Being Young in Scotland 2005: Young People's Participation in Youth Work, Arts, Culture and Sport</w:t>
      </w:r>
      <w:r w:rsidRPr="001A0EE3">
        <w:t>. Edinburgh: Scottish Executive.</w:t>
      </w:r>
    </w:p>
    <w:p w:rsidR="001A0EE3" w:rsidRPr="001A0EE3" w:rsidRDefault="001A0EE3" w:rsidP="001A0EE3">
      <w:pPr>
        <w:pStyle w:val="EndNoteBibliography"/>
        <w:ind w:left="720" w:hanging="720"/>
      </w:pPr>
      <w:r w:rsidRPr="001A0EE3">
        <w:t xml:space="preserve">Scottish Government. (2009). </w:t>
      </w:r>
      <w:r w:rsidRPr="001A0EE3">
        <w:rPr>
          <w:i/>
        </w:rPr>
        <w:t>Scottish Community Empowerment Action Plan</w:t>
      </w:r>
      <w:r w:rsidRPr="001A0EE3">
        <w:t>. Edinburgh: Scottish Government.</w:t>
      </w:r>
    </w:p>
    <w:p w:rsidR="001A0EE3" w:rsidRPr="001A0EE3" w:rsidRDefault="001A0EE3" w:rsidP="001A0EE3">
      <w:pPr>
        <w:pStyle w:val="EndNoteBibliography"/>
        <w:ind w:left="720" w:hanging="720"/>
      </w:pPr>
      <w:r w:rsidRPr="001A0EE3">
        <w:t xml:space="preserve">Scottish Government. (2012). </w:t>
      </w:r>
      <w:r w:rsidRPr="001A0EE3">
        <w:rPr>
          <w:i/>
        </w:rPr>
        <w:t>A Guide to Getting it Right for Every Child</w:t>
      </w:r>
      <w:r w:rsidRPr="001A0EE3">
        <w:t>. Edinburgh: Scottish Government.</w:t>
      </w:r>
    </w:p>
    <w:p w:rsidR="001A0EE3" w:rsidRPr="001A0EE3" w:rsidRDefault="001A0EE3" w:rsidP="001A0EE3">
      <w:pPr>
        <w:pStyle w:val="EndNoteBibliography"/>
        <w:ind w:left="720" w:hanging="720"/>
      </w:pPr>
      <w:r w:rsidRPr="001A0EE3">
        <w:t xml:space="preserve">Scottish Government. (2013). </w:t>
      </w:r>
      <w:r w:rsidRPr="001A0EE3">
        <w:rPr>
          <w:i/>
        </w:rPr>
        <w:t>Wellbeing: Making Scotland the Best Place to Grow Up</w:t>
      </w:r>
      <w:r w:rsidRPr="001A0EE3">
        <w:t xml:space="preserve"> (Vol. 1, Spring). Edinburgh: Scottish Government.</w:t>
      </w:r>
    </w:p>
    <w:p w:rsidR="001A0EE3" w:rsidRPr="001A0EE3" w:rsidRDefault="001A0EE3" w:rsidP="001A0EE3">
      <w:pPr>
        <w:pStyle w:val="EndNoteBibliography"/>
        <w:ind w:left="720" w:hanging="720"/>
      </w:pPr>
      <w:r w:rsidRPr="001A0EE3">
        <w:t xml:space="preserve">Scottish Government. (2014). </w:t>
      </w:r>
      <w:r w:rsidRPr="001A0EE3">
        <w:rPr>
          <w:i/>
        </w:rPr>
        <w:t>Scotland's People - Annual Report: Results from 2013 Scottish Household Survey</w:t>
      </w:r>
      <w:r w:rsidRPr="001A0EE3">
        <w:t>. Edinburgh: Scottish Government.</w:t>
      </w:r>
    </w:p>
    <w:p w:rsidR="001A0EE3" w:rsidRPr="001A0EE3" w:rsidRDefault="001A0EE3" w:rsidP="001A0EE3">
      <w:pPr>
        <w:pStyle w:val="EndNoteBibliography"/>
        <w:ind w:left="720" w:hanging="720"/>
      </w:pPr>
      <w:r w:rsidRPr="001A0EE3">
        <w:t xml:space="preserve">Scottish Government. (2015a). High Level Summary of Statistics Trend Last update: June 2015 - School Leaver Attainment by SIMD.   Retrieved from </w:t>
      </w:r>
      <w:hyperlink r:id="rId23" w:history="1">
        <w:r w:rsidRPr="001A0EE3">
          <w:rPr>
            <w:rStyle w:val="Hyperlink"/>
          </w:rPr>
          <w:t>http://www.gov.scot/Topics/Statistics/Browse/School-Education/TrendTariffScores</w:t>
        </w:r>
      </w:hyperlink>
    </w:p>
    <w:p w:rsidR="001A0EE3" w:rsidRPr="001A0EE3" w:rsidRDefault="001A0EE3" w:rsidP="001A0EE3">
      <w:pPr>
        <w:pStyle w:val="EndNoteBibliography"/>
        <w:ind w:left="720" w:hanging="720"/>
      </w:pPr>
      <w:r w:rsidRPr="001A0EE3">
        <w:t xml:space="preserve">Scottish Government. (2015b). High Level Summary of Statistics: School Education.   Retrieved from </w:t>
      </w:r>
      <w:hyperlink r:id="rId24" w:history="1">
        <w:r w:rsidRPr="001A0EE3">
          <w:rPr>
            <w:rStyle w:val="Hyperlink"/>
          </w:rPr>
          <w:t>http://www.gov.scot/Resource/0050/00502094.pdf</w:t>
        </w:r>
      </w:hyperlink>
    </w:p>
    <w:p w:rsidR="001A0EE3" w:rsidRPr="001A0EE3" w:rsidRDefault="001A0EE3" w:rsidP="001A0EE3">
      <w:pPr>
        <w:pStyle w:val="EndNoteBibliography"/>
        <w:ind w:left="720" w:hanging="720"/>
      </w:pPr>
      <w:r w:rsidRPr="001A0EE3">
        <w:t xml:space="preserve">Scottish Government. (2015c). </w:t>
      </w:r>
      <w:r w:rsidRPr="001A0EE3">
        <w:rPr>
          <w:i/>
        </w:rPr>
        <w:t>Scotland's People - Annual Report: Results from the 2014 Scottish Household Survey</w:t>
      </w:r>
      <w:r w:rsidRPr="001A0EE3">
        <w:t>. Edinburgh: Scottish Government.</w:t>
      </w:r>
    </w:p>
    <w:p w:rsidR="001A0EE3" w:rsidRPr="001A0EE3" w:rsidRDefault="001A0EE3" w:rsidP="001A0EE3">
      <w:pPr>
        <w:pStyle w:val="EndNoteBibliography"/>
        <w:ind w:left="720" w:hanging="720"/>
      </w:pPr>
      <w:r w:rsidRPr="001A0EE3">
        <w:t xml:space="preserve">Scottish Government. (2015d). </w:t>
      </w:r>
      <w:r w:rsidRPr="001A0EE3">
        <w:rPr>
          <w:i/>
        </w:rPr>
        <w:t>Scottish Household Survey Methodology and Fieldwork Outcomes 2014</w:t>
      </w:r>
      <w:r w:rsidRPr="001A0EE3">
        <w:t>. Edinburgh: Scottish Government.</w:t>
      </w:r>
    </w:p>
    <w:p w:rsidR="001A0EE3" w:rsidRPr="001A0EE3" w:rsidRDefault="001A0EE3" w:rsidP="001A0EE3">
      <w:pPr>
        <w:pStyle w:val="EndNoteBibliography"/>
        <w:ind w:left="720" w:hanging="720"/>
      </w:pPr>
      <w:r w:rsidRPr="001A0EE3">
        <w:t xml:space="preserve">Scottish Government. (2016a). </w:t>
      </w:r>
      <w:r w:rsidRPr="001A0EE3">
        <w:rPr>
          <w:i/>
        </w:rPr>
        <w:t>Introducing the Scottish Index of Multiple Deprivation 2016</w:t>
      </w:r>
      <w:r w:rsidRPr="001A0EE3">
        <w:t>. Edinburgh: Scottish Government.</w:t>
      </w:r>
    </w:p>
    <w:p w:rsidR="001A0EE3" w:rsidRPr="001A0EE3" w:rsidRDefault="001A0EE3" w:rsidP="001A0EE3">
      <w:pPr>
        <w:pStyle w:val="EndNoteBibliography"/>
        <w:ind w:left="720" w:hanging="720"/>
      </w:pPr>
      <w:r w:rsidRPr="001A0EE3">
        <w:t xml:space="preserve">Scottish Government. (2016b). </w:t>
      </w:r>
      <w:r w:rsidRPr="001A0EE3">
        <w:rPr>
          <w:i/>
        </w:rPr>
        <w:t>Scotland's People Annual Report: Results from the 2015 Scottish Household Survey</w:t>
      </w:r>
      <w:r w:rsidRPr="001A0EE3">
        <w:t>. Edinburgh: Scottish Government.</w:t>
      </w:r>
    </w:p>
    <w:p w:rsidR="001A0EE3" w:rsidRPr="001A0EE3" w:rsidRDefault="001A0EE3" w:rsidP="001A0EE3">
      <w:pPr>
        <w:pStyle w:val="EndNoteBibliography"/>
        <w:ind w:left="720" w:hanging="720"/>
      </w:pPr>
      <w:r w:rsidRPr="001A0EE3">
        <w:lastRenderedPageBreak/>
        <w:t xml:space="preserve">Shannon, C. S. (2009). An Untapped Resource: Understanding Volunteers Aged 8 to 12. </w:t>
      </w:r>
      <w:r w:rsidRPr="001A0EE3">
        <w:rPr>
          <w:i/>
        </w:rPr>
        <w:t>Nonprofit and Voluntary Sector Quarterly, 38</w:t>
      </w:r>
      <w:r w:rsidRPr="001A0EE3">
        <w:t>(5), 828-845.</w:t>
      </w:r>
    </w:p>
    <w:p w:rsidR="001A0EE3" w:rsidRPr="001A0EE3" w:rsidRDefault="001A0EE3" w:rsidP="001A0EE3">
      <w:pPr>
        <w:pStyle w:val="EndNoteBibliography"/>
        <w:ind w:left="720" w:hanging="720"/>
      </w:pPr>
      <w:r w:rsidRPr="001A0EE3">
        <w:t xml:space="preserve">Shaw, S. (2013). Young People. In P. Dwyer &amp; S. Shaw (Eds.), </w:t>
      </w:r>
      <w:r w:rsidRPr="001A0EE3">
        <w:rPr>
          <w:i/>
        </w:rPr>
        <w:t>An Introduction to Social Policy</w:t>
      </w:r>
      <w:r w:rsidRPr="001A0EE3">
        <w:t>. London: Sage.</w:t>
      </w:r>
    </w:p>
    <w:p w:rsidR="001A0EE3" w:rsidRPr="001A0EE3" w:rsidRDefault="001A0EE3" w:rsidP="001A0EE3">
      <w:pPr>
        <w:pStyle w:val="EndNoteBibliography"/>
        <w:ind w:left="720" w:hanging="720"/>
      </w:pPr>
      <w:r w:rsidRPr="001A0EE3">
        <w:t xml:space="preserve">Sheard, J. (1995). From Lady Bountiful to Active Citizen: volunteering and the Voluntary Sector. In J. Davis Smith, C. Rochester, &amp; R. Hedley (Eds.), </w:t>
      </w:r>
      <w:r w:rsidRPr="001A0EE3">
        <w:rPr>
          <w:i/>
        </w:rPr>
        <w:t>An Introduction to the Voluntary Sector</w:t>
      </w:r>
      <w:r w:rsidRPr="001A0EE3">
        <w:t>. London: Routledge.</w:t>
      </w:r>
    </w:p>
    <w:p w:rsidR="001A0EE3" w:rsidRPr="001A0EE3" w:rsidRDefault="001A0EE3" w:rsidP="001A0EE3">
      <w:pPr>
        <w:pStyle w:val="EndNoteBibliography"/>
        <w:ind w:left="720" w:hanging="720"/>
      </w:pPr>
      <w:r w:rsidRPr="001A0EE3">
        <w:t xml:space="preserve">Skeggs, B. (2004). </w:t>
      </w:r>
      <w:r w:rsidRPr="001A0EE3">
        <w:rPr>
          <w:i/>
        </w:rPr>
        <w:t>Class, Self, Culture</w:t>
      </w:r>
      <w:r w:rsidRPr="001A0EE3">
        <w:t>. London: Routledge.</w:t>
      </w:r>
    </w:p>
    <w:p w:rsidR="001A0EE3" w:rsidRPr="001A0EE3" w:rsidRDefault="001A0EE3" w:rsidP="001A0EE3">
      <w:pPr>
        <w:pStyle w:val="EndNoteBibliography"/>
        <w:ind w:left="720" w:hanging="720"/>
      </w:pPr>
      <w:r w:rsidRPr="001A0EE3">
        <w:t xml:space="preserve">Smith, J., Ellis, A., &amp; Howlett, S. (2002). </w:t>
      </w:r>
      <w:r w:rsidRPr="001A0EE3">
        <w:rPr>
          <w:i/>
        </w:rPr>
        <w:t>Millennium Volunteers Programme: UK-Wide Evaluation</w:t>
      </w:r>
      <w:r w:rsidRPr="001A0EE3">
        <w:t>. London: Institute for Volunteering Research.</w:t>
      </w:r>
    </w:p>
    <w:p w:rsidR="001A0EE3" w:rsidRPr="001A0EE3" w:rsidRDefault="001A0EE3" w:rsidP="001A0EE3">
      <w:pPr>
        <w:pStyle w:val="EndNoteBibliography"/>
        <w:ind w:left="720" w:hanging="720"/>
      </w:pPr>
      <w:r w:rsidRPr="001A0EE3">
        <w:t xml:space="preserve">Smith, J., Ellis, A., Howlett, S., &amp; O'Brien, J. (2004). </w:t>
      </w:r>
      <w:r w:rsidRPr="001A0EE3">
        <w:rPr>
          <w:i/>
        </w:rPr>
        <w:t>Volunteering For All? Exploring the Link Between Volunteering and Social Exclusion</w:t>
      </w:r>
      <w:r w:rsidRPr="001A0EE3">
        <w:t>. London: Institute for Volunteering Research.</w:t>
      </w:r>
    </w:p>
    <w:p w:rsidR="001A0EE3" w:rsidRPr="001A0EE3" w:rsidRDefault="001A0EE3" w:rsidP="001A0EE3">
      <w:pPr>
        <w:pStyle w:val="EndNoteBibliography"/>
        <w:ind w:left="720" w:hanging="720"/>
      </w:pPr>
      <w:r w:rsidRPr="001A0EE3">
        <w:t xml:space="preserve">Spera, C., Ghertner, R., Nerino, A., &amp; DiTommaso, A. (2015). Out of Work? Volunteers Have Higher Odds of Getting Back to Work. </w:t>
      </w:r>
      <w:r w:rsidRPr="001A0EE3">
        <w:rPr>
          <w:i/>
        </w:rPr>
        <w:t>Nonprofit and Voluntary Sector Quarterly, 44</w:t>
      </w:r>
      <w:r w:rsidRPr="001A0EE3">
        <w:t>(5), 886-907.</w:t>
      </w:r>
    </w:p>
    <w:p w:rsidR="001A0EE3" w:rsidRPr="001A0EE3" w:rsidRDefault="001A0EE3" w:rsidP="001A0EE3">
      <w:pPr>
        <w:pStyle w:val="EndNoteBibliography"/>
        <w:ind w:left="720" w:hanging="720"/>
      </w:pPr>
      <w:r w:rsidRPr="001A0EE3">
        <w:t xml:space="preserve">Stebbins, R. (2004). Introduction. In R. Stebbins &amp; M. Graham (Eds.), </w:t>
      </w:r>
      <w:r w:rsidRPr="001A0EE3">
        <w:rPr>
          <w:i/>
        </w:rPr>
        <w:t>Volunteering as Leisure &amp; Leisure as Volunteering</w:t>
      </w:r>
      <w:r w:rsidRPr="001A0EE3">
        <w:t>. Cambridge: CABI Publishing.</w:t>
      </w:r>
    </w:p>
    <w:p w:rsidR="001A0EE3" w:rsidRPr="001A0EE3" w:rsidRDefault="001A0EE3" w:rsidP="001A0EE3">
      <w:pPr>
        <w:pStyle w:val="EndNoteBibliography"/>
        <w:ind w:left="720" w:hanging="720"/>
      </w:pPr>
      <w:r w:rsidRPr="001A0EE3">
        <w:t xml:space="preserve">Talbot, A. (2015). The Negative Impacts of Volunteering: A Qualitative Case Study of One UK Scout Group. </w:t>
      </w:r>
      <w:r w:rsidRPr="001A0EE3">
        <w:rPr>
          <w:i/>
        </w:rPr>
        <w:t>Voluntary Sector Review, 6</w:t>
      </w:r>
      <w:r w:rsidRPr="001A0EE3">
        <w:t>(2), 209-220.</w:t>
      </w:r>
    </w:p>
    <w:p w:rsidR="001A0EE3" w:rsidRPr="001A0EE3" w:rsidRDefault="001A0EE3" w:rsidP="001A0EE3">
      <w:pPr>
        <w:pStyle w:val="EndNoteBibliography"/>
        <w:ind w:left="720" w:hanging="720"/>
      </w:pPr>
      <w:r w:rsidRPr="001A0EE3">
        <w:t xml:space="preserve">Tisdall, E. (2015). Children's Rights and Children's Wellbeing: Equivalent Policy Concepts? </w:t>
      </w:r>
      <w:r w:rsidRPr="001A0EE3">
        <w:rPr>
          <w:i/>
        </w:rPr>
        <w:t>Journal of Social Policy, 44</w:t>
      </w:r>
      <w:r w:rsidRPr="001A0EE3">
        <w:t>(4), 807-823.</w:t>
      </w:r>
    </w:p>
    <w:p w:rsidR="001A0EE3" w:rsidRPr="001A0EE3" w:rsidRDefault="001A0EE3" w:rsidP="001A0EE3">
      <w:pPr>
        <w:pStyle w:val="EndNoteBibliography"/>
        <w:ind w:left="720" w:hanging="720"/>
      </w:pPr>
      <w:r w:rsidRPr="001A0EE3">
        <w:t xml:space="preserve">Understanding Glasgow. (2014). Deprivation: Deprivation in Glasgow, 2014.   Retrieved from </w:t>
      </w:r>
      <w:hyperlink r:id="rId25" w:history="1">
        <w:r w:rsidRPr="001A0EE3">
          <w:rPr>
            <w:rStyle w:val="Hyperlink"/>
          </w:rPr>
          <w:t>http://www.understandingglasgow.com/indicators/poverty/deprivation</w:t>
        </w:r>
      </w:hyperlink>
    </w:p>
    <w:p w:rsidR="001A0EE3" w:rsidRPr="001A0EE3" w:rsidRDefault="001A0EE3" w:rsidP="001A0EE3">
      <w:pPr>
        <w:pStyle w:val="EndNoteBibliography"/>
        <w:ind w:left="720" w:hanging="720"/>
      </w:pPr>
      <w:r w:rsidRPr="001A0EE3">
        <w:t xml:space="preserve">vInspired. (2008). </w:t>
      </w:r>
      <w:r w:rsidRPr="001A0EE3">
        <w:rPr>
          <w:i/>
        </w:rPr>
        <w:t>Youth Volunteering: Attitudes and Perceptions</w:t>
      </w:r>
      <w:r w:rsidRPr="001A0EE3">
        <w:t>. London: v.</w:t>
      </w:r>
    </w:p>
    <w:p w:rsidR="001A0EE3" w:rsidRPr="001A0EE3" w:rsidRDefault="001A0EE3" w:rsidP="001A0EE3">
      <w:pPr>
        <w:pStyle w:val="EndNoteBibliography"/>
        <w:ind w:left="720" w:hanging="720"/>
      </w:pPr>
      <w:r w:rsidRPr="001A0EE3">
        <w:t xml:space="preserve">Warburton, J., &amp; Smith, J. (2003). Out of the Generosity of Your Heart: Are We Creating Active Citizens Through Compulsory Volunteer Programmes for Young People in Australia? </w:t>
      </w:r>
      <w:r w:rsidRPr="001A0EE3">
        <w:rPr>
          <w:i/>
        </w:rPr>
        <w:t>Social Policy &amp; Administration, 37</w:t>
      </w:r>
      <w:r w:rsidRPr="001A0EE3">
        <w:t>(7), 772-786.</w:t>
      </w:r>
    </w:p>
    <w:p w:rsidR="001A0EE3" w:rsidRPr="001A0EE3" w:rsidRDefault="001A0EE3" w:rsidP="001A0EE3">
      <w:pPr>
        <w:pStyle w:val="EndNoteBibliography"/>
        <w:ind w:left="720" w:hanging="720"/>
      </w:pPr>
      <w:r w:rsidRPr="001A0EE3">
        <w:t xml:space="preserve">Williams, C. (2003). Cultivating Voluntary Action in Deprived Neighbourhoods: A Fourth Sector Approach. </w:t>
      </w:r>
      <w:r w:rsidRPr="001A0EE3">
        <w:rPr>
          <w:i/>
        </w:rPr>
        <w:t>Voluntary Action, 5</w:t>
      </w:r>
      <w:r w:rsidRPr="001A0EE3">
        <w:t>(3), 11-25.</w:t>
      </w:r>
    </w:p>
    <w:p w:rsidR="001A0EE3" w:rsidRPr="001A0EE3" w:rsidRDefault="001A0EE3" w:rsidP="001A0EE3">
      <w:pPr>
        <w:pStyle w:val="EndNoteBibliography"/>
        <w:ind w:left="720" w:hanging="720"/>
      </w:pPr>
      <w:r w:rsidRPr="001A0EE3">
        <w:t xml:space="preserve">Woolvin, M. (2011). </w:t>
      </w:r>
      <w:r w:rsidRPr="001A0EE3">
        <w:rPr>
          <w:i/>
        </w:rPr>
        <w:t>Placing Informal Volunteering: Helping, Deprivation and the Lifecourse in Scotland.</w:t>
      </w:r>
      <w:r w:rsidRPr="001A0EE3">
        <w:t xml:space="preserve"> (PhD), University of Dundee.   </w:t>
      </w:r>
    </w:p>
    <w:p w:rsidR="001A0EE3" w:rsidRPr="001A0EE3" w:rsidRDefault="001A0EE3" w:rsidP="001A0EE3">
      <w:pPr>
        <w:pStyle w:val="EndNoteBibliography"/>
        <w:ind w:left="720" w:hanging="720"/>
      </w:pPr>
      <w:r w:rsidRPr="001A0EE3">
        <w:t xml:space="preserve">Woolvin, M., &amp; Hardill, I. (2013). Localism, Voluntarism and Devolution: Experiences, Opportunities and Challenges in a Changing Policy Context. </w:t>
      </w:r>
      <w:r w:rsidRPr="001A0EE3">
        <w:rPr>
          <w:i/>
        </w:rPr>
        <w:t>Local Economy, 28</w:t>
      </w:r>
      <w:r w:rsidRPr="001A0EE3">
        <w:t>(3), 275-290.</w:t>
      </w:r>
    </w:p>
    <w:p w:rsidR="001A0EE3" w:rsidRPr="001A0EE3" w:rsidRDefault="001A0EE3" w:rsidP="001A0EE3">
      <w:pPr>
        <w:pStyle w:val="EndNoteBibliography"/>
        <w:ind w:left="720" w:hanging="720"/>
      </w:pPr>
      <w:r w:rsidRPr="001A0EE3">
        <w:t xml:space="preserve">Woolvin, M., Mills, S., Hardill, I., &amp; Rutherford, A. (2015). Divergent Geographies of Policy and Practice? Voluntarism and Devolution in England, Scotland and Wales. </w:t>
      </w:r>
      <w:r w:rsidRPr="001A0EE3">
        <w:rPr>
          <w:i/>
        </w:rPr>
        <w:t>The Geographic Journal, 181</w:t>
      </w:r>
      <w:r w:rsidRPr="001A0EE3">
        <w:t>(1), 38-46.</w:t>
      </w:r>
    </w:p>
    <w:p w:rsidR="001A0EE3" w:rsidRPr="001A0EE3" w:rsidRDefault="001A0EE3" w:rsidP="001A0EE3">
      <w:pPr>
        <w:pStyle w:val="EndNoteBibliography"/>
        <w:ind w:left="720" w:hanging="720"/>
      </w:pPr>
      <w:r w:rsidRPr="001A0EE3">
        <w:t xml:space="preserve">Yates, S., &amp; Payne, M. (2006). Not so NEET? A Critique of the Use of "NEET" in Setting Targets for Interventions with Young People. </w:t>
      </w:r>
      <w:r w:rsidRPr="001A0EE3">
        <w:rPr>
          <w:i/>
        </w:rPr>
        <w:t>Journal of Youth Studies, 9</w:t>
      </w:r>
      <w:r w:rsidRPr="001A0EE3">
        <w:t>(3), 329-344.</w:t>
      </w:r>
    </w:p>
    <w:p w:rsidR="001A0EE3" w:rsidRPr="001A0EE3" w:rsidRDefault="001A0EE3" w:rsidP="001A0EE3">
      <w:pPr>
        <w:pStyle w:val="EndNoteBibliography"/>
        <w:ind w:left="720" w:hanging="720"/>
      </w:pPr>
      <w:r w:rsidRPr="001A0EE3">
        <w:t xml:space="preserve">YouthLink Scotland. (2009). </w:t>
      </w:r>
      <w:r w:rsidRPr="001A0EE3">
        <w:rPr>
          <w:i/>
        </w:rPr>
        <w:t>Being Young in Scotland 2009: A Survey of the Hopes, Fears and Aspirations of Over 2,000 Young People Aged 11-25</w:t>
      </w:r>
      <w:r w:rsidRPr="001A0EE3">
        <w:t>. Edinburgh: Youth Link Scotland.</w:t>
      </w:r>
    </w:p>
    <w:p w:rsidR="001A0EE3" w:rsidRPr="001A0EE3" w:rsidRDefault="001A0EE3" w:rsidP="001A0EE3">
      <w:pPr>
        <w:pStyle w:val="EndNoteBibliography"/>
        <w:ind w:left="720" w:hanging="720"/>
      </w:pPr>
      <w:r w:rsidRPr="001A0EE3">
        <w:lastRenderedPageBreak/>
        <w:t xml:space="preserve">Zimmeck, M. (2010). Government and Volunteering: Towards a History of Policy and Practice. In C. Rochester, A. Ellis Paine, &amp; S. Howlett (Eds.), </w:t>
      </w:r>
      <w:r w:rsidRPr="001A0EE3">
        <w:rPr>
          <w:i/>
        </w:rPr>
        <w:t>Volunteering and Society in the 21st Century</w:t>
      </w:r>
      <w:r w:rsidRPr="001A0EE3">
        <w:t>. Basingstoke: Palgrave MacMillan.</w:t>
      </w:r>
    </w:p>
    <w:p w:rsidR="008823B1" w:rsidRDefault="00DA71B3" w:rsidP="008476B1">
      <w:r>
        <w:fldChar w:fldCharType="end"/>
      </w:r>
    </w:p>
    <w:sectPr w:rsidR="008823B1" w:rsidSect="00760F4E">
      <w:footerReference w:type="default" r:id="rId26"/>
      <w:pgSz w:w="11906" w:h="16838"/>
      <w:pgMar w:top="1134" w:right="1418" w:bottom="2268" w:left="226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0861E6" w15:done="0"/>
  <w15:commentEx w15:paraId="08A080D6" w15:done="0"/>
  <w15:commentEx w15:paraId="107B41C6" w15:done="0"/>
  <w15:commentEx w15:paraId="63970CF6" w15:done="0"/>
  <w15:commentEx w15:paraId="34D936E0" w15:done="0"/>
  <w15:commentEx w15:paraId="0C1AEC5F" w15:done="0"/>
  <w15:commentEx w15:paraId="7FEAA670" w15:done="0"/>
  <w15:commentEx w15:paraId="68002426" w15:paraIdParent="7FEAA670" w15:done="0"/>
  <w15:commentEx w15:paraId="6877C39B" w15:done="0"/>
  <w15:commentEx w15:paraId="55981089" w15:done="0"/>
  <w15:commentEx w15:paraId="45BF41F1" w15:done="0"/>
  <w15:commentEx w15:paraId="5551A326" w15:paraIdParent="45BF41F1" w15:done="0"/>
  <w15:commentEx w15:paraId="37ECD886" w15:done="0"/>
  <w15:commentEx w15:paraId="143B5FDA" w15:done="0"/>
  <w15:commentEx w15:paraId="44D8F980" w15:done="0"/>
  <w15:commentEx w15:paraId="52E86C08" w15:done="0"/>
  <w15:commentEx w15:paraId="39854227" w15:done="0"/>
  <w15:commentEx w15:paraId="4847A470" w15:done="0"/>
  <w15:commentEx w15:paraId="7F7C4775" w15:done="0"/>
  <w15:commentEx w15:paraId="5DCE4D7C" w15:done="0"/>
  <w15:commentEx w15:paraId="4E7F8329" w15:done="0"/>
  <w15:commentEx w15:paraId="0CD79211" w15:done="0"/>
  <w15:commentEx w15:paraId="5C6EA4D7" w15:done="0"/>
  <w15:commentEx w15:paraId="1BB6AE57" w15:paraIdParent="5C6EA4D7" w15:done="0"/>
  <w15:commentEx w15:paraId="4A4AF81A" w15:done="0"/>
  <w15:commentEx w15:paraId="391CD5A3" w15:done="0"/>
  <w15:commentEx w15:paraId="223CA00A" w15:done="0"/>
  <w15:commentEx w15:paraId="0AD46099" w15:done="0"/>
  <w15:commentEx w15:paraId="108A9391" w15:done="0"/>
  <w15:commentEx w15:paraId="2F4BEE2E" w15:done="0"/>
  <w15:commentEx w15:paraId="0EFD1FA6" w15:done="0"/>
  <w15:commentEx w15:paraId="1FB3DAFB" w15:done="0"/>
  <w15:commentEx w15:paraId="51E48116" w15:done="0"/>
  <w15:commentEx w15:paraId="463901C8" w15:done="0"/>
  <w15:commentEx w15:paraId="140638DD" w15:done="0"/>
  <w15:commentEx w15:paraId="4DC03CA4" w15:done="0"/>
  <w15:commentEx w15:paraId="62E34EEB" w15:done="0"/>
  <w15:commentEx w15:paraId="45578A6D" w15:done="0"/>
  <w15:commentEx w15:paraId="4A665781" w15:done="0"/>
  <w15:commentEx w15:paraId="5337DCE2" w15:done="0"/>
  <w15:commentEx w15:paraId="2121AEF5" w15:done="0"/>
  <w15:commentEx w15:paraId="2441B337" w15:done="0"/>
  <w15:commentEx w15:paraId="07850007" w15:done="0"/>
  <w15:commentEx w15:paraId="145EC51E" w15:paraIdParent="07850007" w15:done="0"/>
  <w15:commentEx w15:paraId="12BCC8B2" w15:done="0"/>
  <w15:commentEx w15:paraId="6F6C225D" w15:done="0"/>
  <w15:commentEx w15:paraId="226F317D" w15:done="0"/>
  <w15:commentEx w15:paraId="1ECA4AE0" w15:done="0"/>
  <w15:commentEx w15:paraId="51A72B45" w15:done="0"/>
  <w15:commentEx w15:paraId="3ED8CDBA" w15:done="0"/>
  <w15:commentEx w15:paraId="7C397D81" w15:done="0"/>
  <w15:commentEx w15:paraId="373C74EB" w15:done="0"/>
  <w15:commentEx w15:paraId="71DC6F43" w15:done="0"/>
  <w15:commentEx w15:paraId="5FD6A8C3" w15:done="0"/>
  <w15:commentEx w15:paraId="56B905C2" w15:done="0"/>
  <w15:commentEx w15:paraId="23E5D7FE" w15:done="0"/>
  <w15:commentEx w15:paraId="728F3021" w15:done="0"/>
  <w15:commentEx w15:paraId="0E329902" w15:done="0"/>
  <w15:commentEx w15:paraId="3C23F48F" w15:done="0"/>
  <w15:commentEx w15:paraId="4B69D291" w15:done="0"/>
  <w15:commentEx w15:paraId="44121F07" w15:done="0"/>
  <w15:commentEx w15:paraId="0CE99AB8" w15:done="0"/>
  <w15:commentEx w15:paraId="2FE951F4" w15:done="0"/>
  <w15:commentEx w15:paraId="7CBD0DF2" w15:done="0"/>
  <w15:commentEx w15:paraId="57FEDC60" w15:done="0"/>
  <w15:commentEx w15:paraId="44242333" w15:done="0"/>
  <w15:commentEx w15:paraId="623C28C0" w15:done="0"/>
  <w15:commentEx w15:paraId="194BBA74" w15:done="0"/>
  <w15:commentEx w15:paraId="6DECC9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69" w:rsidRDefault="00DF3A69" w:rsidP="009A69B7">
      <w:pPr>
        <w:spacing w:line="240" w:lineRule="auto"/>
      </w:pPr>
      <w:r>
        <w:separator/>
      </w:r>
    </w:p>
  </w:endnote>
  <w:endnote w:type="continuationSeparator" w:id="0">
    <w:p w:rsidR="00DF3A69" w:rsidRDefault="00DF3A69" w:rsidP="009A6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037812"/>
      <w:docPartObj>
        <w:docPartGallery w:val="Page Numbers (Bottom of Page)"/>
        <w:docPartUnique/>
      </w:docPartObj>
    </w:sdtPr>
    <w:sdtEndPr>
      <w:rPr>
        <w:noProof/>
      </w:rPr>
    </w:sdtEndPr>
    <w:sdtContent>
      <w:p w:rsidR="008A5623" w:rsidRDefault="008F18D9">
        <w:pPr>
          <w:pStyle w:val="Footer"/>
          <w:jc w:val="right"/>
        </w:pPr>
        <w:r>
          <w:fldChar w:fldCharType="begin"/>
        </w:r>
        <w:r>
          <w:instrText xml:space="preserve"> PAGE   \* MERGEFORMAT </w:instrText>
        </w:r>
        <w:r>
          <w:fldChar w:fldCharType="separate"/>
        </w:r>
        <w:r w:rsidR="00FA0945">
          <w:rPr>
            <w:noProof/>
          </w:rPr>
          <w:t>i</w:t>
        </w:r>
        <w:r>
          <w:rPr>
            <w:noProof/>
          </w:rPr>
          <w:fldChar w:fldCharType="end"/>
        </w:r>
      </w:p>
    </w:sdtContent>
  </w:sdt>
  <w:p w:rsidR="008A5623" w:rsidRDefault="008A5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495377"/>
      <w:docPartObj>
        <w:docPartGallery w:val="Page Numbers (Bottom of Page)"/>
        <w:docPartUnique/>
      </w:docPartObj>
    </w:sdtPr>
    <w:sdtEndPr>
      <w:rPr>
        <w:noProof/>
      </w:rPr>
    </w:sdtEndPr>
    <w:sdtContent>
      <w:p w:rsidR="008A5623" w:rsidRDefault="008F18D9">
        <w:pPr>
          <w:pStyle w:val="Footer"/>
          <w:jc w:val="right"/>
        </w:pPr>
        <w:r>
          <w:fldChar w:fldCharType="begin"/>
        </w:r>
        <w:r>
          <w:instrText xml:space="preserve"> PAGE   \* MERGEFORMAT </w:instrText>
        </w:r>
        <w:r>
          <w:fldChar w:fldCharType="separate"/>
        </w:r>
        <w:r w:rsidR="00FA0945">
          <w:rPr>
            <w:noProof/>
          </w:rPr>
          <w:t>1</w:t>
        </w:r>
        <w:r>
          <w:rPr>
            <w:noProof/>
          </w:rPr>
          <w:fldChar w:fldCharType="end"/>
        </w:r>
      </w:p>
    </w:sdtContent>
  </w:sdt>
  <w:p w:rsidR="008A5623" w:rsidRDefault="008A5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69" w:rsidRDefault="00DF3A69" w:rsidP="009A69B7">
      <w:pPr>
        <w:spacing w:line="240" w:lineRule="auto"/>
      </w:pPr>
      <w:r>
        <w:separator/>
      </w:r>
    </w:p>
  </w:footnote>
  <w:footnote w:type="continuationSeparator" w:id="0">
    <w:p w:rsidR="00DF3A69" w:rsidRDefault="00DF3A69" w:rsidP="009A69B7">
      <w:pPr>
        <w:spacing w:line="240" w:lineRule="auto"/>
      </w:pPr>
      <w:r>
        <w:continuationSeparator/>
      </w:r>
    </w:p>
  </w:footnote>
  <w:footnote w:id="1">
    <w:p w:rsidR="008A5623" w:rsidRDefault="008A5623" w:rsidP="009A69B7">
      <w:pPr>
        <w:pStyle w:val="FootnoteText"/>
      </w:pPr>
      <w:r>
        <w:rPr>
          <w:rStyle w:val="FootnoteReference"/>
        </w:rPr>
        <w:footnoteRef/>
      </w:r>
      <w:r>
        <w:t xml:space="preserve"> It should be noted that on 03 August 2015 Volunteer Scotland organised a workshop with the Scottish Government and third sector organisations entitled: ‘Informal Volunteering in Scotland: what is it, and how should we measure it?’</w:t>
      </w:r>
    </w:p>
  </w:footnote>
  <w:footnote w:id="2">
    <w:p w:rsidR="008A5623" w:rsidRDefault="008A5623" w:rsidP="009A69B7">
      <w:pPr>
        <w:pStyle w:val="FootnoteText"/>
      </w:pPr>
      <w:r>
        <w:rPr>
          <w:rStyle w:val="FootnoteReference"/>
        </w:rPr>
        <w:footnoteRef/>
      </w:r>
      <w:r>
        <w:t xml:space="preserve"> See: </w:t>
      </w:r>
      <w:r w:rsidRPr="002C72D7">
        <w:t>https://www.ncvo.org.uk/policy-and-research/volunteering-policy</w:t>
      </w:r>
      <w:r>
        <w:t xml:space="preserve"> (accessed 29 July 2016).</w:t>
      </w:r>
    </w:p>
  </w:footnote>
  <w:footnote w:id="3">
    <w:p w:rsidR="008A5623" w:rsidRDefault="008A5623" w:rsidP="009D1B25">
      <w:pPr>
        <w:pStyle w:val="FootnoteText"/>
      </w:pPr>
      <w:r>
        <w:rPr>
          <w:rStyle w:val="FootnoteReference"/>
        </w:rPr>
        <w:footnoteRef/>
      </w:r>
      <w:r>
        <w:t xml:space="preserve"> Despite the different methodologies of these studies – the SHS data was collected in a face-to-face interview, the </w:t>
      </w:r>
      <w:r>
        <w:rPr>
          <w:i/>
        </w:rPr>
        <w:t>Young People in Scotland</w:t>
      </w:r>
      <w:r>
        <w:t xml:space="preserve"> data was based on a self-completion questionnaire conducted in school – the questions posed about volunteering behaviours were broadly similar. As such a meaningful, if not direct, comparison can be made. The SHS asked: ‘Thinking back over the last 12 months, have you given up any time to help any clubs, charities, campaigns or organisations. In mean in an unpaid capacity?’ while the </w:t>
      </w:r>
      <w:r>
        <w:rPr>
          <w:i/>
        </w:rPr>
        <w:t xml:space="preserve">Young People in Scotland </w:t>
      </w:r>
      <w:r>
        <w:t xml:space="preserve">survey asked: ‘Thinking back over the last 12 months, have you given up any of your time to help out with things like clubs, campaigns or organisations without being paid?’. </w:t>
      </w:r>
    </w:p>
  </w:footnote>
  <w:footnote w:id="4">
    <w:p w:rsidR="008A5623" w:rsidRPr="00BF42C2" w:rsidRDefault="008A5623" w:rsidP="0065747F">
      <w:pPr>
        <w:pStyle w:val="FootnoteText"/>
      </w:pPr>
      <w:r>
        <w:rPr>
          <w:rStyle w:val="FootnoteReference"/>
        </w:rPr>
        <w:footnoteRef/>
      </w:r>
      <w:r>
        <w:t xml:space="preserve"> Data concerning volunteering by deprivation was not analysed in Harper and Jackson’s </w:t>
      </w:r>
      <w:r w:rsidR="00DA71B3">
        <w:fldChar w:fldCharType="begin"/>
      </w:r>
      <w:r>
        <w:instrText xml:space="preserve"> ADDIN EN.CITE &lt;EndNote&gt;&lt;Cite ExcludeAuth="1"&gt;&lt;Author&gt;Harper&lt;/Author&gt;&lt;Year&gt;2015&lt;/Year&gt;&lt;RecNum&gt;272&lt;/RecNum&gt;&lt;DisplayText&gt;(2015)&lt;/DisplayText&gt;&lt;record&gt;&lt;rec-number&gt;272&lt;/rec-number&gt;&lt;foreign-keys&gt;&lt;key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Pr>
          <w:noProof/>
        </w:rPr>
        <w:t>(2015)</w:t>
      </w:r>
      <w:r w:rsidR="00DA71B3">
        <w:fldChar w:fldCharType="end"/>
      </w:r>
      <w:r>
        <w:t xml:space="preserve"> report. I would like to thank </w:t>
      </w:r>
      <w:r>
        <w:rPr>
          <w:i/>
        </w:rPr>
        <w:t>Volunteer Scotland</w:t>
      </w:r>
      <w:r>
        <w:t xml:space="preserve"> for sharing the raw data on this relationship thereby enabling its examination.</w:t>
      </w:r>
    </w:p>
  </w:footnote>
  <w:footnote w:id="5">
    <w:p w:rsidR="008A5623" w:rsidRDefault="008A5623" w:rsidP="0065747F">
      <w:pPr>
        <w:pStyle w:val="FootnoteText"/>
      </w:pPr>
      <w:r>
        <w:rPr>
          <w:rStyle w:val="FootnoteReference"/>
        </w:rPr>
        <w:footnoteRef/>
      </w:r>
      <w:r>
        <w:t xml:space="preserve"> Social action is defined as ‘practical action in the service of others to create positive change’ and covers activities such as ‘fundraising, supporting charities, tutoring and mentoring, supporting other people, and campaigning for causes’ </w:t>
      </w:r>
      <w:r w:rsidR="00DA71B3">
        <w:fldChar w:fldCharType="begin"/>
      </w:r>
      <w:r>
        <w:instrText xml:space="preserve"> ADDIN EN.CITE &lt;EndNote&gt;&lt;Cite&gt;&lt;Author&gt;Pye&lt;/Author&gt;&lt;Year&gt;2014&lt;/Year&gt;&lt;RecNum&gt;570&lt;/RecNum&gt;&lt;Pages&gt;3&lt;/Pages&gt;&lt;DisplayText&gt;(Pye et al., 2014, p. 3)&lt;/DisplayText&gt;&lt;record&gt;&lt;rec-number&gt;570&lt;/rec-number&gt;&lt;foreign-keys&gt;&lt;key app="EN" db-id="5s2txzf0zdpfwuez5vpxd2z0saspta90zfrs" timestamp="1446301128"&gt;570&lt;/key&gt;&lt;/foreign-keys&gt;&lt;ref-type name="Book"&gt;6&lt;/ref-type&gt;&lt;contributors&gt;&lt;authors&gt;&lt;author&gt;Pye, J.&lt;/author&gt;&lt;author&gt;James, N.&lt;/author&gt;&lt;author&gt;Stobart, R.&lt;/author&gt;&lt;/authors&gt;&lt;/contributors&gt;&lt;titles&gt;&lt;title&gt;Youth Social Action in the UK - 2014: A Face-to-Face Survey of 10-20 year olds in the UK&lt;/title&gt;&lt;/titles&gt;&lt;dates&gt;&lt;year&gt;2014&lt;/year&gt;&lt;/dates&gt;&lt;pub-location&gt;London&lt;/pub-location&gt;&lt;publisher&gt;Ipsos Mori&lt;/publisher&gt;&lt;urls&gt;&lt;related-urls&gt;&lt;url&gt;file:///C:/Users/rkb13212/Downloads/Report%20-%20Youth%20social%20action%20in%20the%20UK.pdf&lt;/url&gt;&lt;/related-urls&gt;&lt;/urls&gt;&lt;research-notes&gt;Quantitative&amp;#xD;&amp;#xD;Saved on H Drive&lt;/research-notes&gt;&lt;/record&gt;&lt;/Cite&gt;&lt;/EndNote&gt;</w:instrText>
      </w:r>
      <w:r w:rsidR="00DA71B3">
        <w:fldChar w:fldCharType="separate"/>
      </w:r>
      <w:r>
        <w:rPr>
          <w:noProof/>
        </w:rPr>
        <w:t>(Pye et al., 2014, p. 3)</w:t>
      </w:r>
      <w:r w:rsidR="00DA71B3">
        <w:fldChar w:fldCharType="end"/>
      </w:r>
      <w:r>
        <w:t>.</w:t>
      </w:r>
    </w:p>
  </w:footnote>
  <w:footnote w:id="6">
    <w:p w:rsidR="008A5623" w:rsidRDefault="008A5623">
      <w:pPr>
        <w:pStyle w:val="FootnoteText"/>
      </w:pPr>
      <w:r>
        <w:rPr>
          <w:rStyle w:val="FootnoteReference"/>
        </w:rPr>
        <w:footnoteRef/>
      </w:r>
      <w:r>
        <w:t xml:space="preserve"> Pupils in Scotland are legally able to leave school aged 15 at the end of May if they turn 16 between 01 March and 30 September that year (see: </w:t>
      </w:r>
      <w:r w:rsidRPr="002D32AD">
        <w:t>https://www.gov.u</w:t>
      </w:r>
      <w:r>
        <w:t>k/know-when-you-can-leave-school) (accessed 09 December 2016).</w:t>
      </w:r>
    </w:p>
  </w:footnote>
  <w:footnote w:id="7">
    <w:p w:rsidR="008A5623" w:rsidRDefault="008A5623" w:rsidP="003F300E">
      <w:pPr>
        <w:pStyle w:val="FootnoteText"/>
      </w:pPr>
      <w:r>
        <w:rPr>
          <w:rStyle w:val="FootnoteReference"/>
        </w:rPr>
        <w:footnoteRef/>
      </w:r>
      <w:r>
        <w:t xml:space="preserve"> See: </w:t>
      </w:r>
      <w:r w:rsidRPr="00AF7920">
        <w:t>http://www.gov.scot/Resource/0050/00504766.pdf</w:t>
      </w:r>
      <w:r>
        <w:t xml:space="preserve"> (accessed 13 September 2016).</w:t>
      </w:r>
    </w:p>
  </w:footnote>
  <w:footnote w:id="8">
    <w:p w:rsidR="008A5623" w:rsidRDefault="008A5623">
      <w:pPr>
        <w:pStyle w:val="FootnoteText"/>
      </w:pPr>
      <w:r>
        <w:rPr>
          <w:rStyle w:val="FootnoteReference"/>
        </w:rPr>
        <w:footnoteRef/>
      </w:r>
      <w:r>
        <w:t xml:space="preserve"> The 2015 wave did not contain information on the types of volunteering performed.</w:t>
      </w:r>
    </w:p>
  </w:footnote>
  <w:footnote w:id="9">
    <w:p w:rsidR="008A5623" w:rsidRDefault="008A5623">
      <w:pPr>
        <w:pStyle w:val="FootnoteText"/>
      </w:pPr>
      <w:r>
        <w:rPr>
          <w:rStyle w:val="FootnoteReference"/>
        </w:rPr>
        <w:footnoteRef/>
      </w:r>
      <w:r>
        <w:t xml:space="preserve"> The missing column titles are: ‘Health, disability and social welfare’, ‘Local community or neighbourhood groups’, ‘Children’s activities associated with schools’ and ‘Sports/exercise (coaching or organising)’.</w:t>
      </w:r>
    </w:p>
  </w:footnote>
  <w:footnote w:id="10">
    <w:p w:rsidR="008A5623" w:rsidRDefault="008A5623" w:rsidP="006850CF">
      <w:pPr>
        <w:pStyle w:val="FootnoteText"/>
      </w:pPr>
      <w:r>
        <w:rPr>
          <w:rStyle w:val="FootnoteReference"/>
        </w:rPr>
        <w:footnoteRef/>
      </w:r>
      <w:r>
        <w:t xml:space="preserve"> </w:t>
      </w:r>
      <w:r w:rsidR="00DA71B3">
        <w:fldChar w:fldCharType="begin"/>
      </w:r>
      <w:r>
        <w:instrText xml:space="preserve"> ADDIN EN.CITE &lt;EndNote&gt;&lt;Cite AuthorYear="1"&gt;&lt;Author&gt;Rochester&lt;/Author&gt;&lt;Year&gt;2013&lt;/Year&gt;&lt;RecNum&gt;478&lt;/RecNum&gt;&lt;Pages&gt;182&lt;/Pages&gt;&lt;DisplayText&gt;Rochester (2013, p. 182)&lt;/DisplayText&gt;&lt;record&gt;&lt;rec-number&gt;478&lt;/rec-number&gt;&lt;foreign-keys&gt;&lt;key app="EN" db-id="5s2txzf0zdpfwuez5vpxd2z0saspta90zfrs" timestamp="1442489505"&gt;478&lt;/key&gt;&lt;/foreign-keys&gt;&lt;ref-type name="Book"&gt;6&lt;/ref-type&gt;&lt;contributors&gt;&lt;authors&gt;&lt;author&gt;Rochester, C.&lt;/author&gt;&lt;/authors&gt;&lt;/contributors&gt;&lt;titles&gt;&lt;title&gt;Rediscovering Voluntary Action: The Beat of a Different Drum&lt;/title&gt;&lt;/titles&gt;&lt;dates&gt;&lt;year&gt;2013&lt;/year&gt;&lt;/dates&gt;&lt;pub-location&gt;Basingstoke&lt;/pub-location&gt;&lt;publisher&gt;Palgrave Macmillan&lt;/publisher&gt;&lt;urls&gt;&lt;/urls&gt;&lt;/record&gt;&lt;/Cite&gt;&lt;/EndNote&gt;</w:instrText>
      </w:r>
      <w:r w:rsidR="00DA71B3">
        <w:fldChar w:fldCharType="separate"/>
      </w:r>
      <w:r>
        <w:rPr>
          <w:noProof/>
        </w:rPr>
        <w:t>Rochester (2013, p. 182)</w:t>
      </w:r>
      <w:r w:rsidR="00DA71B3">
        <w:fldChar w:fldCharType="end"/>
      </w:r>
      <w:r>
        <w:t xml:space="preserve"> contends the three paradigms can overlap to generate ‘hybrid’ forms of volunteering meaning more than one perspective can be required to understand volunteering.</w:t>
      </w:r>
    </w:p>
  </w:footnote>
  <w:footnote w:id="11">
    <w:p w:rsidR="008A5623" w:rsidRPr="005B22DC" w:rsidRDefault="008A5623" w:rsidP="009A69B7">
      <w:pPr>
        <w:pStyle w:val="FootnoteText"/>
      </w:pPr>
      <w:r>
        <w:rPr>
          <w:rStyle w:val="FootnoteReference"/>
        </w:rPr>
        <w:footnoteRef/>
      </w:r>
      <w:r>
        <w:t xml:space="preserve"> The current age range for the </w:t>
      </w:r>
      <w:r>
        <w:rPr>
          <w:i/>
        </w:rPr>
        <w:t xml:space="preserve">National Citizen Service </w:t>
      </w:r>
      <w:r>
        <w:t xml:space="preserve">has been reduced 15-17, see: </w:t>
      </w:r>
      <w:r w:rsidRPr="005B22DC">
        <w:t>http://www.ncsyes.co.uk/</w:t>
      </w:r>
      <w:r>
        <w:t xml:space="preserve"> (accessed 14 September 2016).</w:t>
      </w:r>
    </w:p>
  </w:footnote>
  <w:footnote w:id="12">
    <w:p w:rsidR="008A5623" w:rsidRDefault="008A5623">
      <w:pPr>
        <w:pStyle w:val="FootnoteText"/>
      </w:pPr>
      <w:r>
        <w:rPr>
          <w:rStyle w:val="FootnoteReference"/>
        </w:rPr>
        <w:footnoteRef/>
      </w:r>
      <w:r>
        <w:t xml:space="preserve"> Despite efforts to remove barriers to volunteering, </w:t>
      </w:r>
      <w:r w:rsidR="008F18D9">
        <w:fldChar w:fldCharType="begin"/>
      </w:r>
      <w:r w:rsidR="008F18D9">
        <w:instrText xml:space="preserve"> REF _Ref468981041 \h  \* MERGEFORMAT </w:instrText>
      </w:r>
      <w:r w:rsidR="008F18D9">
        <w:fldChar w:fldCharType="separate"/>
      </w:r>
      <w:r w:rsidR="008F18D9" w:rsidRPr="008F18D9">
        <w:t xml:space="preserve">Figure </w:t>
      </w:r>
      <w:r w:rsidR="008F18D9" w:rsidRPr="008F18D9">
        <w:rPr>
          <w:noProof/>
        </w:rPr>
        <w:t>1.1</w:t>
      </w:r>
      <w:r w:rsidR="008F18D9">
        <w:fldChar w:fldCharType="end"/>
      </w:r>
      <w:r w:rsidRPr="00081165">
        <w:t xml:space="preserve"> and </w:t>
      </w:r>
      <w:r w:rsidR="008F18D9">
        <w:fldChar w:fldCharType="begin"/>
      </w:r>
      <w:r w:rsidR="008F18D9">
        <w:instrText xml:space="preserve"> REF _Ref468986992 \h  \* MERGEFORMAT </w:instrText>
      </w:r>
      <w:r w:rsidR="008F18D9">
        <w:fldChar w:fldCharType="separate"/>
      </w:r>
      <w:r w:rsidR="008F18D9" w:rsidRPr="008F18D9">
        <w:t xml:space="preserve">Figure </w:t>
      </w:r>
      <w:r w:rsidR="008F18D9" w:rsidRPr="008F18D9">
        <w:rPr>
          <w:noProof/>
        </w:rPr>
        <w:t>1.2</w:t>
      </w:r>
      <w:r w:rsidR="008F18D9">
        <w:fldChar w:fldCharType="end"/>
      </w:r>
      <w:r>
        <w:t xml:space="preserve"> indicate rates of volunteering have remained fairly constant across Scotland, suggesting barriers remain.</w:t>
      </w:r>
    </w:p>
  </w:footnote>
  <w:footnote w:id="13">
    <w:p w:rsidR="008A5623" w:rsidRDefault="008A5623" w:rsidP="009A69B7">
      <w:pPr>
        <w:pStyle w:val="FootnoteText"/>
      </w:pPr>
      <w:r>
        <w:rPr>
          <w:rStyle w:val="FootnoteReference"/>
        </w:rPr>
        <w:footnoteRef/>
      </w:r>
      <w:r>
        <w:t xml:space="preserve"> See: </w:t>
      </w:r>
      <w:r w:rsidRPr="002977E2">
        <w:t>http://www.vascotland.org/tsis/what-is-a-tsi</w:t>
      </w:r>
      <w:r>
        <w:t xml:space="preserve"> (accessed 14 September 2016).</w:t>
      </w:r>
    </w:p>
  </w:footnote>
  <w:footnote w:id="14">
    <w:p w:rsidR="008A5623" w:rsidRPr="00BE41FF" w:rsidRDefault="008A5623">
      <w:pPr>
        <w:pStyle w:val="FootnoteText"/>
      </w:pPr>
      <w:r>
        <w:rPr>
          <w:rStyle w:val="FootnoteReference"/>
        </w:rPr>
        <w:footnoteRef/>
      </w:r>
      <w:r>
        <w:t xml:space="preserve"> Demographically, of the young people </w:t>
      </w:r>
      <w:r>
        <w:rPr>
          <w:i/>
        </w:rPr>
        <w:t>Project Scotland</w:t>
      </w:r>
      <w:r>
        <w:t xml:space="preserve"> work with through their localities model, 56 percent have a physical disability or mental health problem, 60 percent live in jobless households, 43 percent have no experience of paid employment, 10 percent have criminal convictions and 25 percent suffer significantly from anxiety and/or depression. This information is taken from a </w:t>
      </w:r>
      <w:r>
        <w:rPr>
          <w:i/>
        </w:rPr>
        <w:t xml:space="preserve">Project Scotland </w:t>
      </w:r>
      <w:r>
        <w:t>document entitled ‘Making it work for Scotland’s hardest to reach young people’ which was kindly supplied by staff at the organisation.</w:t>
      </w:r>
    </w:p>
  </w:footnote>
  <w:footnote w:id="15">
    <w:p w:rsidR="00AA168F" w:rsidRDefault="00AA168F">
      <w:pPr>
        <w:pStyle w:val="FootnoteText"/>
      </w:pPr>
      <w:r>
        <w:rPr>
          <w:rStyle w:val="FootnoteReference"/>
        </w:rPr>
        <w:footnoteRef/>
      </w:r>
      <w:r>
        <w:t xml:space="preserve"> See </w:t>
      </w:r>
      <w:r w:rsidRPr="00AA168F">
        <w:t>https://www.projectscotland.co.uk/volunteers/find-the-5000/</w:t>
      </w:r>
      <w:r>
        <w:t xml:space="preserve"> (accessed 16 February 2</w:t>
      </w:r>
      <w:r w:rsidR="00F102D2">
        <w:t>0</w:t>
      </w:r>
      <w:r>
        <w:t>17).</w:t>
      </w:r>
    </w:p>
  </w:footnote>
  <w:footnote w:id="16">
    <w:p w:rsidR="008A5623" w:rsidRDefault="008A5623">
      <w:pPr>
        <w:pStyle w:val="FootnoteText"/>
      </w:pPr>
      <w:r>
        <w:rPr>
          <w:rStyle w:val="FootnoteReference"/>
        </w:rPr>
        <w:footnoteRef/>
      </w:r>
      <w:r>
        <w:t xml:space="preserve"> Figures taken from the Voluntary Action Scotland newsletter, circulated on 03 June 2016.</w:t>
      </w:r>
    </w:p>
  </w:footnote>
  <w:footnote w:id="17">
    <w:p w:rsidR="008A5623" w:rsidRDefault="008A5623">
      <w:pPr>
        <w:pStyle w:val="FootnoteText"/>
      </w:pPr>
      <w:r>
        <w:rPr>
          <w:rStyle w:val="FootnoteReference"/>
        </w:rPr>
        <w:footnoteRef/>
      </w:r>
      <w:r>
        <w:t xml:space="preserve"> The remaining 37 percent did not supply valid postcodes. This information was kindly provided via personal communication with staff at Glasgow’s TSI, </w:t>
      </w:r>
      <w:r w:rsidRPr="0078236A">
        <w:rPr>
          <w:i/>
        </w:rPr>
        <w:t>Volunteer Glasgow</w:t>
      </w:r>
      <w:r>
        <w:t>.</w:t>
      </w:r>
    </w:p>
  </w:footnote>
  <w:footnote w:id="18">
    <w:p w:rsidR="008A5623" w:rsidRDefault="008A5623" w:rsidP="009A69B7">
      <w:pPr>
        <w:pStyle w:val="FootnoteText"/>
      </w:pPr>
      <w:r>
        <w:rPr>
          <w:rStyle w:val="FootnoteReference"/>
        </w:rPr>
        <w:footnoteRef/>
      </w:r>
      <w:r>
        <w:t xml:space="preserve"> See: </w:t>
      </w:r>
      <w:r w:rsidRPr="00FB2F49">
        <w:t>http://saltireawards.org.uk/schools/curriculum-for-excellence/</w:t>
      </w:r>
      <w:r>
        <w:t xml:space="preserve"> (accessed 15 September 2016).</w:t>
      </w:r>
    </w:p>
  </w:footnote>
  <w:footnote w:id="19">
    <w:p w:rsidR="008A5623" w:rsidRPr="00EA1E5B" w:rsidRDefault="008A5623" w:rsidP="009A69B7">
      <w:pPr>
        <w:pStyle w:val="FootnoteText"/>
      </w:pPr>
      <w:r>
        <w:rPr>
          <w:rStyle w:val="FootnoteReference"/>
        </w:rPr>
        <w:footnoteRef/>
      </w:r>
      <w:r>
        <w:t xml:space="preserve"> The </w:t>
      </w:r>
      <w:r>
        <w:rPr>
          <w:i/>
        </w:rPr>
        <w:t xml:space="preserve">Saltire Awards </w:t>
      </w:r>
      <w:r>
        <w:t>are promoted to young people partly on the basis that it ‘</w:t>
      </w:r>
      <w:r w:rsidRPr="00EA1E5B">
        <w:t>look</w:t>
      </w:r>
      <w:r>
        <w:t>[s]</w:t>
      </w:r>
      <w:r w:rsidRPr="00EA1E5B">
        <w:t xml:space="preserve"> great on your CV</w:t>
      </w:r>
      <w:r>
        <w:t xml:space="preserve">’ (see </w:t>
      </w:r>
      <w:r w:rsidRPr="00EA1E5B">
        <w:t>http://saltireawards.org.uk/youngperson/saltire-overview/</w:t>
      </w:r>
      <w:r>
        <w:t xml:space="preserve"> accessed 15 September 2016). </w:t>
      </w:r>
      <w:r>
        <w:rPr>
          <w:i/>
        </w:rPr>
        <w:t xml:space="preserve">Project Scotland </w:t>
      </w:r>
      <w:r>
        <w:t>offer a Certificate of Work Readiness and state volunteering provides ‘</w:t>
      </w:r>
      <w:r w:rsidRPr="00EA1E5B">
        <w:t>real skills and experience in something you enjoy that could help you get a great job in the end</w:t>
      </w:r>
      <w:r>
        <w:t xml:space="preserve">’ (see </w:t>
      </w:r>
      <w:r w:rsidRPr="00EA1E5B">
        <w:t>https://www.projectscotland.co.uk/volunteers/faqs/</w:t>
      </w:r>
      <w:r>
        <w:t xml:space="preserve"> accessed 15 September 2016).</w:t>
      </w:r>
    </w:p>
  </w:footnote>
  <w:footnote w:id="20">
    <w:p w:rsidR="008A5623" w:rsidRDefault="008A5623" w:rsidP="001655D6">
      <w:pPr>
        <w:pStyle w:val="FootnoteText"/>
      </w:pPr>
      <w:r>
        <w:rPr>
          <w:rStyle w:val="FootnoteReference"/>
        </w:rPr>
        <w:footnoteRef/>
      </w:r>
      <w:r>
        <w:t xml:space="preserve"> This is not to overlook the problematic relationship people from, for example, working class backgrounds can have at university </w:t>
      </w:r>
      <w:r w:rsidR="00DA71B3">
        <w:fldChar w:fldCharType="begin"/>
      </w:r>
      <w:r>
        <w:instrText xml:space="preserve"> ADDIN EN.CITE &lt;EndNote&gt;&lt;Cite&gt;&lt;Author&gt;Loveday&lt;/Author&gt;&lt;Year&gt;2015&lt;/Year&gt;&lt;RecNum&gt;559&lt;/RecNum&gt;&lt;DisplayText&gt;(Loveday, 2015)&lt;/DisplayText&gt;&lt;record&gt;&lt;rec-number&gt;559&lt;/rec-number&gt;&lt;foreign-keys&gt;&lt;key app="EN" db-id="5s2txzf0zdpfwuez5vpxd2z0saspta90zfrs" timestamp="1445606678"&gt;559&lt;/key&gt;&lt;/foreign-keys&gt;&lt;ref-type name="Journal Article"&gt;17&lt;/ref-type&gt;&lt;contributors&gt;&lt;authors&gt;&lt;author&gt;Loveday, V.&lt;/author&gt;&lt;/authors&gt;&lt;/contributors&gt;&lt;titles&gt;&lt;title&gt;Working-Class Participation, Middle-Class Aspiration? Value, Upward Mobility and Symbolic Indebtedness in Higher Education&lt;/title&gt;&lt;secondary-title&gt;The Sociological Review&lt;/secondary-title&gt;&lt;/titles&gt;&lt;periodical&gt;&lt;full-title&gt;The Sociological Review&lt;/full-title&gt;&lt;/periodical&gt;&lt;pages&gt;570-588&lt;/pages&gt;&lt;volume&gt;63&lt;/volume&gt;&lt;number&gt;6&lt;/number&gt;&lt;keywords&gt;&lt;keyword&gt;social class&lt;/keyword&gt;&lt;keyword&gt;higher education&lt;/keyword&gt;&lt;keyword&gt;Bourdieu&lt;/keyword&gt;&lt;keyword&gt;value&lt;/keyword&gt;&lt;keyword&gt;forms of mobility&lt;/keyword&gt;&lt;keyword&gt;aspiration&lt;/keyword&gt;&lt;keyword&gt;symbolic indebtedness&lt;/keyword&gt;&lt;keyword&gt;fugitivity&lt;/keyword&gt;&lt;/keywords&gt;&lt;dates&gt;&lt;year&gt;2015&lt;/year&gt;&lt;/dates&gt;&lt;urls&gt;&lt;related-urls&gt;&lt;url&gt;http://onlinelibrary.wiley.com/doi/10.1111/1467-954X.12167/abstract&lt;/url&gt;&lt;/related-urls&gt;&lt;/urls&gt;&lt;/record&gt;&lt;/Cite&gt;&lt;/EndNote&gt;</w:instrText>
      </w:r>
      <w:r w:rsidR="00DA71B3">
        <w:fldChar w:fldCharType="separate"/>
      </w:r>
      <w:r>
        <w:rPr>
          <w:noProof/>
        </w:rPr>
        <w:t>(Loveday, 2015)</w:t>
      </w:r>
      <w:r w:rsidR="00DA71B3">
        <w:fldChar w:fldCharType="end"/>
      </w:r>
      <w:r>
        <w:t xml:space="preserve"> or the potential difficulties young people can experience post-graduation </w:t>
      </w:r>
      <w:r w:rsidR="00DA71B3">
        <w:fldChar w:fldCharType="begin"/>
      </w:r>
      <w:r>
        <w:instrText xml:space="preserve"> ADDIN EN.CITE &lt;EndNote&gt;&lt;Cite&gt;&lt;Author&gt;Roberts&lt;/Author&gt;&lt;Year&gt;2016&lt;/Year&gt;&lt;RecNum&gt;741&lt;/RecNum&gt;&lt;DisplayText&gt;(Roberts, Noden, West, &amp;amp; Lewis, 2016)&lt;/DisplayText&gt;&lt;record&gt;&lt;rec-number&gt;741&lt;/rec-number&gt;&lt;foreign-keys&gt;&lt;key app="EN" db-id="5s2txzf0zdpfwuez5vpxd2z0saspta90zfrs" timestamp="1454844048"&gt;741&lt;/key&gt;&lt;/foreign-keys&gt;&lt;ref-type name="Journal Article"&gt;17&lt;/ref-type&gt;&lt;contributors&gt;&lt;authors&gt;&lt;author&gt;Roberts, J.&lt;/author&gt;&lt;author&gt;Noden, P.&lt;/author&gt;&lt;author&gt;West, A.&lt;/author&gt;&lt;author&gt;Lewis, J.&lt;/author&gt;&lt;/authors&gt;&lt;/contributors&gt;&lt;titles&gt;&lt;title&gt;Living with the Parents: The Purpose of Young Graduates&amp;apos; Return to the Parental Home in England&lt;/title&gt;&lt;secondary-title&gt;Journal of Youth Studies&lt;/secondary-title&gt;&lt;/titles&gt;&lt;periodical&gt;&lt;full-title&gt;Journal of Youth Studies&lt;/full-title&gt;&lt;/periodical&gt;&lt;pages&gt;319-337&lt;/pages&gt;&lt;volume&gt;19&lt;/volume&gt;&lt;number&gt;3&lt;/number&gt;&lt;keywords&gt;&lt;keyword&gt;Housing trajectories, transitions, coresidence, return, young adults, graduates&lt;/keyword&gt;&lt;/keywords&gt;&lt;dates&gt;&lt;year&gt;2016&lt;/year&gt;&lt;/dates&gt;&lt;urls&gt;&lt;related-urls&gt;&lt;url&gt;http://www.tandfonline.com/doi/full/10.1080/13676261.2015.1072618&lt;/url&gt;&lt;/related-urls&gt;&lt;/urls&gt;&lt;/record&gt;&lt;/Cite&gt;&lt;/EndNote&gt;</w:instrText>
      </w:r>
      <w:r w:rsidR="00DA71B3">
        <w:fldChar w:fldCharType="separate"/>
      </w:r>
      <w:r>
        <w:rPr>
          <w:noProof/>
        </w:rPr>
        <w:t>(Roberts, Noden, West, &amp; Lewis, 2016)</w:t>
      </w:r>
      <w:r w:rsidR="00DA71B3">
        <w:fldChar w:fldCharType="end"/>
      </w:r>
      <w:r>
        <w:t xml:space="preserve">, but to highlight that as university students the participants in these studies are in a more socially advantageous position than those who are not in education, employment or training. </w:t>
      </w:r>
    </w:p>
  </w:footnote>
  <w:footnote w:id="21">
    <w:p w:rsidR="008A5623" w:rsidRDefault="008A5623" w:rsidP="00767D1F">
      <w:pPr>
        <w:pStyle w:val="FootnoteText"/>
      </w:pPr>
      <w:r>
        <w:rPr>
          <w:rStyle w:val="FootnoteReference"/>
        </w:rPr>
        <w:footnoteRef/>
      </w:r>
      <w:r>
        <w:t xml:space="preserve"> See </w:t>
      </w:r>
      <w:r w:rsidRPr="00F36552">
        <w:t>https://vinspired.com/content_packages/633</w:t>
      </w:r>
      <w:r>
        <w:t xml:space="preserve"> (accessed 23 September 2016).</w:t>
      </w:r>
    </w:p>
  </w:footnote>
  <w:footnote w:id="22">
    <w:p w:rsidR="008A5623" w:rsidRPr="00DD3728" w:rsidRDefault="008A5623" w:rsidP="009A69B7">
      <w:pPr>
        <w:pStyle w:val="FootnoteText"/>
      </w:pPr>
      <w:r>
        <w:rPr>
          <w:rStyle w:val="FootnoteReference"/>
        </w:rPr>
        <w:footnoteRef/>
      </w:r>
      <w:r>
        <w:t xml:space="preserve"> The base includes ‘</w:t>
      </w:r>
      <w:r w:rsidRPr="00DD3728">
        <w:t xml:space="preserve">All current formal volunteers who volunteered regularly with their main organisation. Don’t </w:t>
      </w:r>
      <w:r>
        <w:t xml:space="preserve">know/refusal responses excluded’ </w:t>
      </w:r>
      <w:r w:rsidR="00DA71B3">
        <w:fldChar w:fldCharType="begin"/>
      </w:r>
      <w:r>
        <w:instrText xml:space="preserve"> ADDIN EN.CITE &lt;EndNote&gt;&lt;Cite&gt;&lt;Author&gt;Low&lt;/Author&gt;&lt;Year&gt;2007&lt;/Year&gt;&lt;RecNum&gt;731&lt;/RecNum&gt;&lt;Pages&gt;62&lt;/Pages&gt;&lt;DisplayText&gt;(Low et al., 2007, p. 62)&lt;/DisplayText&gt;&lt;record&gt;&lt;rec-number&gt;731&lt;/rec-number&gt;&lt;foreign-keys&gt;&lt;key app="EN" db-id="5s2txzf0zdpfwuez5vpxd2z0saspta90zfrs" timestamp="1454434574"&gt;731&lt;/key&gt;&lt;/foreign-keys&gt;&lt;ref-type name="Book"&gt;6&lt;/ref-type&gt;&lt;contributors&gt;&lt;authors&gt;&lt;author&gt;Low, N.&lt;/author&gt;&lt;author&gt;Butt, S.&lt;/author&gt;&lt;author&gt;Ellis Paine, A.&lt;/author&gt;&lt;author&gt;Davis Smith, J.&lt;/author&gt;&lt;/authors&gt;&lt;/contributors&gt;&lt;titles&gt;&lt;title&gt;Helping Out: A National Survey of Volunteering and Charitable Giving&lt;/title&gt;&lt;/titles&gt;&lt;volume&gt;Cabinet Office&lt;/volume&gt;&lt;keywords&gt;&lt;keyword&gt;volunteering, national survey, national statistics, rates, formal volunteering, routes, organisation, benefits, limitations, motivations, charitable giving&lt;/keyword&gt;&lt;/keywords&gt;&lt;dates&gt;&lt;year&gt;2007&lt;/year&gt;&lt;/dates&gt;&lt;publisher&gt;London&lt;/publisher&gt;&lt;urls&gt;&lt;related-urls&gt;&lt;url&gt;Abstract: http://www.ivr.org.uk/component/ivr/helping-out-a-national-survey-of-volunteering-and-charitable-giving&lt;/url&gt;&lt;url&gt;Article: http://www.ivr.org.uk/images/stories/Institute-of-Volunteering-Research/Migrated-Resources/Documents/H/OTS_Helping_Out.pdf&lt;/url&gt;&lt;/related-urls&gt;&lt;/urls&gt;&lt;/record&gt;&lt;/Cite&gt;&lt;/EndNote&gt;</w:instrText>
      </w:r>
      <w:r w:rsidR="00DA71B3">
        <w:fldChar w:fldCharType="separate"/>
      </w:r>
      <w:r>
        <w:rPr>
          <w:noProof/>
        </w:rPr>
        <w:t>(Low et al., 2007, p. 62)</w:t>
      </w:r>
      <w:r w:rsidR="00DA71B3">
        <w:fldChar w:fldCharType="end"/>
      </w:r>
      <w:r>
        <w:t>.</w:t>
      </w:r>
    </w:p>
  </w:footnote>
  <w:footnote w:id="23">
    <w:p w:rsidR="008A5623" w:rsidRDefault="008A5623" w:rsidP="009A69B7">
      <w:pPr>
        <w:pStyle w:val="FootnoteText"/>
      </w:pPr>
      <w:r>
        <w:rPr>
          <w:rStyle w:val="FootnoteReference"/>
        </w:rPr>
        <w:footnoteRef/>
      </w:r>
      <w:r>
        <w:t xml:space="preserve"> The number of NEET young people is used as a measure in the educational domain of the Scottish Index of Multiple Deprivation (SIMD). Educational attainment at the Scottish Credit and Qualifications Framework (SCQF) levels 4, 5 and 6 are lower in the 0-20 percent most deprived areas of Scotland </w:t>
      </w:r>
      <w:r w:rsidR="00DA71B3">
        <w:fldChar w:fldCharType="begin"/>
      </w:r>
      <w:r>
        <w:instrText xml:space="preserve"> ADDIN EN.CITE &lt;EndNote&gt;&lt;Cite&gt;&lt;Author&gt;Scottish Government&lt;/Author&gt;&lt;Year&gt;2015&lt;/Year&gt;&lt;RecNum&gt;1161&lt;/RecNum&gt;&lt;DisplayText&gt;(Scottish Government, 2015b)&lt;/DisplayText&gt;&lt;record&gt;&lt;rec-number&gt;1161&lt;/rec-number&gt;&lt;foreign-keys&gt;&lt;key app="EN" db-id="5s2txzf0zdpfwuez5vpxd2z0saspta90zfrs" timestamp="1473786902"&gt;1161&lt;/key&gt;&lt;/foreign-keys&gt;&lt;ref-type name="Web Page"&gt;12&lt;/ref-type&gt;&lt;contributors&gt;&lt;authors&gt;&lt;author&gt;Scottish Government,&lt;/author&gt;&lt;/authors&gt;&lt;/contributors&gt;&lt;titles&gt;&lt;title&gt;High Level Summary of Statistics: School Education&lt;/title&gt;&lt;/titles&gt;&lt;number&gt;13 September 2016&lt;/number&gt;&lt;dates&gt;&lt;year&gt;2015&lt;/year&gt;&lt;/dates&gt;&lt;urls&gt;&lt;related-urls&gt;&lt;url&gt;http://www.gov.scot/Resource/0050/00502094.pdf&lt;/url&gt;&lt;/related-urls&gt;&lt;/urls&gt;&lt;/record&gt;&lt;/Cite&gt;&lt;/EndNote&gt;</w:instrText>
      </w:r>
      <w:r w:rsidR="00DA71B3">
        <w:fldChar w:fldCharType="separate"/>
      </w:r>
      <w:r>
        <w:rPr>
          <w:noProof/>
        </w:rPr>
        <w:t>(Scottish Government, 2015b)</w:t>
      </w:r>
      <w:r w:rsidR="00DA71B3">
        <w:fldChar w:fldCharType="end"/>
      </w:r>
      <w:r>
        <w:t>.</w:t>
      </w:r>
    </w:p>
  </w:footnote>
  <w:footnote w:id="24">
    <w:p w:rsidR="008A5623" w:rsidRDefault="008A5623">
      <w:pPr>
        <w:pStyle w:val="FootnoteText"/>
      </w:pPr>
      <w:r>
        <w:rPr>
          <w:rStyle w:val="FootnoteReference"/>
        </w:rPr>
        <w:footnoteRef/>
      </w:r>
      <w:r>
        <w:t xml:space="preserve"> The small sample size for the 16-24 </w:t>
      </w:r>
      <w:proofErr w:type="gramStart"/>
      <w:r>
        <w:t>cohort</w:t>
      </w:r>
      <w:proofErr w:type="gramEnd"/>
      <w:r>
        <w:t xml:space="preserve"> may, however, bias the result.</w:t>
      </w:r>
    </w:p>
  </w:footnote>
  <w:footnote w:id="25">
    <w:p w:rsidR="008A5623" w:rsidRDefault="008A5623">
      <w:pPr>
        <w:pStyle w:val="FootnoteText"/>
      </w:pPr>
      <w:r>
        <w:rPr>
          <w:rStyle w:val="FootnoteReference"/>
        </w:rPr>
        <w:footnoteRef/>
      </w:r>
      <w:r>
        <w:t xml:space="preserve"> Mature students are aged 21 and over and did not go straight to university after school or college (see </w:t>
      </w:r>
      <w:r w:rsidRPr="007E0AB4">
        <w:t>https://www.ucas.com/ucas/undergraduate/getting-started/mature-undergraduate-students</w:t>
      </w:r>
      <w:r>
        <w:t>)</w:t>
      </w:r>
    </w:p>
  </w:footnote>
  <w:footnote w:id="26">
    <w:p w:rsidR="008A5623" w:rsidRDefault="008A5623">
      <w:pPr>
        <w:pStyle w:val="FootnoteText"/>
      </w:pPr>
      <w:r>
        <w:rPr>
          <w:rStyle w:val="FootnoteReference"/>
        </w:rPr>
        <w:footnoteRef/>
      </w:r>
      <w:r>
        <w:t xml:space="preserve"> They argue physical and legal coercion to volunteer undermines an act’s status as volunteering.</w:t>
      </w:r>
    </w:p>
  </w:footnote>
  <w:footnote w:id="27">
    <w:p w:rsidR="008A5623" w:rsidRDefault="008A5623">
      <w:pPr>
        <w:pStyle w:val="FootnoteText"/>
      </w:pPr>
      <w:r>
        <w:rPr>
          <w:rStyle w:val="FootnoteReference"/>
        </w:rPr>
        <w:footnoteRef/>
      </w:r>
      <w:r>
        <w:t xml:space="preserve"> One of the organisations, </w:t>
      </w:r>
      <w:proofErr w:type="spellStart"/>
      <w:r>
        <w:t>Dubit</w:t>
      </w:r>
      <w:proofErr w:type="spellEnd"/>
      <w:r>
        <w:t xml:space="preserve">, who helped conduct the study on behalf of IVR, noted many of their participants were disaffected and hard to reach or marginalised. However, it is not explained what is meant by these terms. The other organisations, </w:t>
      </w:r>
      <w:proofErr w:type="spellStart"/>
      <w:r>
        <w:t>Kikass</w:t>
      </w:r>
      <w:proofErr w:type="spellEnd"/>
      <w:r>
        <w:t xml:space="preserve">, Youth Action Network, and </w:t>
      </w:r>
      <w:proofErr w:type="spellStart"/>
      <w:r>
        <w:t>YouthNet</w:t>
      </w:r>
      <w:proofErr w:type="spellEnd"/>
      <w:r>
        <w:t xml:space="preserve"> do not provide information regarding the social status of their participants.</w:t>
      </w:r>
    </w:p>
  </w:footnote>
  <w:footnote w:id="28">
    <w:p w:rsidR="008A5623" w:rsidRPr="00FA36A7" w:rsidRDefault="008A5623">
      <w:pPr>
        <w:pStyle w:val="FootnoteText"/>
      </w:pPr>
      <w:r>
        <w:rPr>
          <w:rStyle w:val="FootnoteReference"/>
        </w:rPr>
        <w:footnoteRef/>
      </w:r>
      <w:r>
        <w:t xml:space="preserve"> The term social exclusion was used to refer to </w:t>
      </w:r>
      <w:r w:rsidRPr="00FA36A7">
        <w:t>ex-offenders, disabled people and members of BME groups</w:t>
      </w:r>
      <w:r>
        <w:t xml:space="preserve"> </w:t>
      </w:r>
      <w:r w:rsidR="00DA71B3">
        <w:fldChar w:fldCharType="begin"/>
      </w:r>
      <w:r>
        <w:instrText xml:space="preserve"> ADDIN EN.CITE &lt;EndNote&gt;&lt;Cite&gt;&lt;Author&gt;Smith&lt;/Author&gt;&lt;Year&gt;2004&lt;/Year&gt;&lt;RecNum&gt;229&lt;/RecNum&gt;&lt;DisplayText&gt;(Smith et al., 2004)&lt;/DisplayText&gt;&lt;record&gt;&lt;rec-number&gt;229&lt;/rec-number&gt;&lt;foreign-keys&gt;&lt;key app="EN" db-id="5s2txzf0zdpfwuez5vpxd2z0saspta90zfrs" timestamp="1437747596"&gt;229&lt;/key&gt;&lt;/foreign-keys&gt;&lt;ref-type name="Book"&gt;6&lt;/ref-type&gt;&lt;contributors&gt;&lt;authors&gt;&lt;author&gt;Smith, J.&lt;/author&gt;&lt;author&gt;Ellis, A.&lt;/author&gt;&lt;author&gt;Howlett, S.&lt;/author&gt;&lt;author&gt;O&amp;apos;Brien, J.&lt;/author&gt;&lt;/authors&gt;&lt;/contributors&gt;&lt;titles&gt;&lt;title&gt;Volunteering For All? Exploring the Link Between Volunteering and Social Exclusion&lt;/title&gt;&lt;/titles&gt;&lt;dates&gt;&lt;year&gt;2004&lt;/year&gt;&lt;/dates&gt;&lt;pub-location&gt;London&lt;/pub-location&gt;&lt;publisher&gt;Institute for Volunteering Research&lt;/publisher&gt;&lt;urls&gt;&lt;related-urls&gt;&lt;url&gt;http://www.ivr.org.uk/images/stories/Institute-of-Volunteering-Research/Migrated-Resources/Documents/F/fullreport.pdf&lt;/url&gt;&lt;/related-urls&gt;&lt;/urls&gt;&lt;/record&gt;&lt;/Cite&gt;&lt;/EndNote&gt;</w:instrText>
      </w:r>
      <w:r w:rsidR="00DA71B3">
        <w:fldChar w:fldCharType="separate"/>
      </w:r>
      <w:r>
        <w:rPr>
          <w:noProof/>
        </w:rPr>
        <w:t>(Smith et al., 2004)</w:t>
      </w:r>
      <w:r w:rsidR="00DA71B3">
        <w:fldChar w:fldCharType="end"/>
      </w:r>
      <w:r>
        <w:t>.</w:t>
      </w:r>
    </w:p>
  </w:footnote>
  <w:footnote w:id="29">
    <w:p w:rsidR="008A5623" w:rsidRPr="00F155D0" w:rsidRDefault="008A5623">
      <w:pPr>
        <w:pStyle w:val="FootnoteText"/>
      </w:pPr>
      <w:r>
        <w:rPr>
          <w:rStyle w:val="FootnoteReference"/>
        </w:rPr>
        <w:footnoteRef/>
      </w:r>
      <w:r w:rsidR="00DA71B3">
        <w:fldChar w:fldCharType="begin"/>
      </w:r>
      <w:r>
        <w:instrText xml:space="preserve"> ADDIN EN.CITE &lt;EndNote&gt;&lt;Cite AuthorYear="1"&gt;&lt;Author&gt;Pye&lt;/Author&gt;&lt;Year&gt;2014&lt;/Year&gt;&lt;RecNum&gt;570&lt;/RecNum&gt;&lt;DisplayText&gt;Pye et al. (2014)&lt;/DisplayText&gt;&lt;record&gt;&lt;rec-number&gt;570&lt;/rec-number&gt;&lt;foreign-keys&gt;&lt;key app="EN" db-id="5s2txzf0zdpfwuez5vpxd2z0saspta90zfrs" timestamp="1446301128"&gt;570&lt;/key&gt;&lt;/foreign-keys&gt;&lt;ref-type name="Book"&gt;6&lt;/ref-type&gt;&lt;contributors&gt;&lt;authors&gt;&lt;author&gt;Pye, J.&lt;/author&gt;&lt;author&gt;James, N.&lt;/author&gt;&lt;author&gt;Stobart, R.&lt;/author&gt;&lt;/authors&gt;&lt;/contributors&gt;&lt;titles&gt;&lt;title&gt;Youth Social Action in the UK - 2014: A Face-to-Face Survey of 10-20 year olds in the UK&lt;/title&gt;&lt;/titles&gt;&lt;dates&gt;&lt;year&gt;2014&lt;/year&gt;&lt;/dates&gt;&lt;pub-location&gt;London&lt;/pub-location&gt;&lt;publisher&gt;Ipsos Mori&lt;/publisher&gt;&lt;urls&gt;&lt;related-urls&gt;&lt;url&gt;file:///C:/Users/rkb13212/Downloads/Report%20-%20Youth%20social%20action%20in%20the%20UK.pdf&lt;/url&gt;&lt;/related-urls&gt;&lt;/urls&gt;&lt;research-notes&gt;Quantitative&amp;#xD;&amp;#xD;Saved on H Drive&lt;/research-notes&gt;&lt;/record&gt;&lt;/Cite&gt;&lt;/EndNote&gt;</w:instrText>
      </w:r>
      <w:r w:rsidR="00DA71B3">
        <w:fldChar w:fldCharType="separate"/>
      </w:r>
      <w:r>
        <w:rPr>
          <w:noProof/>
        </w:rPr>
        <w:t>Pye et al. (2014)</w:t>
      </w:r>
      <w:r w:rsidR="00DA71B3">
        <w:fldChar w:fldCharType="end"/>
      </w:r>
      <w:r>
        <w:t xml:space="preserve"> report on the social class of their participants as assessed by parental </w:t>
      </w:r>
      <w:proofErr w:type="gramStart"/>
      <w:r>
        <w:t>occupation,</w:t>
      </w:r>
      <w:proofErr w:type="gramEnd"/>
      <w:r>
        <w:t xml:space="preserve"> however they do not discuss how this was identified. If based on the young people’s (aged 11-18) accounts of what their parents do, it is possible that the measure is inaccurate. As discussed elsewhere in this chapter, the </w:t>
      </w:r>
      <w:r w:rsidR="00DA71B3">
        <w:fldChar w:fldCharType="begin"/>
      </w:r>
      <w:r>
        <w:instrText xml:space="preserve"> ADDIN EN.CITE &lt;EndNote&gt;&lt;Cite AuthorYear="1"&gt;&lt;Author&gt;Harper&lt;/Author&gt;&lt;Year&gt;2015&lt;/Year&gt;&lt;RecNum&gt;272&lt;/RecNum&gt;&lt;DisplayText&gt;Harper and Jackson (2015)&lt;/DisplayText&gt;&lt;record&gt;&lt;rec-number&gt;272&lt;/rec-number&gt;&lt;foreign-keys&gt;&lt;key app="EN" db-id="5s2txzf0zdpfwuez5vpxd2z0saspta90zfrs" timestamp="1438080828"&gt;272&lt;/key&gt;&lt;/foreign-keys&gt;&lt;ref-type name="Book"&gt;6&lt;/ref-type&gt;&lt;contributors&gt;&lt;authors&gt;&lt;author&gt;Harper, H.&lt;/author&gt;&lt;author&gt;Jackson, G.&lt;/author&gt;&lt;/authors&gt;&lt;/contributors&gt;&lt;titles&gt;&lt;title&gt;Young People and Volunteering in Scotland Survey&lt;/title&gt;&lt;/titles&gt;&lt;dates&gt;&lt;year&gt;2015&lt;/year&gt;&lt;/dates&gt;&lt;pub-location&gt;Stirling&lt;/pub-location&gt;&lt;publisher&gt;Volunteer Scotland&lt;/publisher&gt;&lt;urls&gt;&lt;related-urls&gt;&lt;url&gt;Report: http://www.volunteerscotland.net/media/531334/young_people_and_volunteering_in_scotland_report_final.pdf&lt;/url&gt;&lt;url&gt;Slides: http://www.volunteerscotland.net/policy-and-research/research/young-people-and-volunteering-in-scotland/&lt;/url&gt;&lt;/related-urls&gt;&lt;/urls&gt;&lt;/record&gt;&lt;/Cite&gt;&lt;/EndNote&gt;</w:instrText>
      </w:r>
      <w:r w:rsidR="00DA71B3">
        <w:fldChar w:fldCharType="separate"/>
      </w:r>
      <w:r>
        <w:rPr>
          <w:noProof/>
        </w:rPr>
        <w:t>Harper and Jackson (2015)</w:t>
      </w:r>
      <w:r w:rsidR="00DA71B3">
        <w:fldChar w:fldCharType="end"/>
      </w:r>
      <w:r>
        <w:t xml:space="preserve"> report sampled pupils in Scottish secondary schools and therefore may have missed those who have left school or are excluded from it – factors which are higher in disadvantaged areas.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5BD"/>
    <w:multiLevelType w:val="hybridMultilevel"/>
    <w:tmpl w:val="2F760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D2379A"/>
    <w:multiLevelType w:val="hybridMultilevel"/>
    <w:tmpl w:val="B28E7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872254"/>
    <w:multiLevelType w:val="hybridMultilevel"/>
    <w:tmpl w:val="38F814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8831E0A"/>
    <w:multiLevelType w:val="hybridMultilevel"/>
    <w:tmpl w:val="5D8882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186C3F"/>
    <w:multiLevelType w:val="hybridMultilevel"/>
    <w:tmpl w:val="EB06C6B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C5B04A6"/>
    <w:multiLevelType w:val="hybridMultilevel"/>
    <w:tmpl w:val="C8806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A9197F"/>
    <w:multiLevelType w:val="hybridMultilevel"/>
    <w:tmpl w:val="9C54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BD738F"/>
    <w:multiLevelType w:val="hybridMultilevel"/>
    <w:tmpl w:val="0FD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0614E2"/>
    <w:multiLevelType w:val="hybridMultilevel"/>
    <w:tmpl w:val="AF04D0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1BF475C"/>
    <w:multiLevelType w:val="hybridMultilevel"/>
    <w:tmpl w:val="51E2CDE2"/>
    <w:lvl w:ilvl="0" w:tplc="8C2E5ABC">
      <w:start w:val="20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71CCD"/>
    <w:multiLevelType w:val="hybridMultilevel"/>
    <w:tmpl w:val="3FB800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8DF36F6"/>
    <w:multiLevelType w:val="hybridMultilevel"/>
    <w:tmpl w:val="8B32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85546A"/>
    <w:multiLevelType w:val="hybridMultilevel"/>
    <w:tmpl w:val="4ED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965A1A"/>
    <w:multiLevelType w:val="hybridMultilevel"/>
    <w:tmpl w:val="BF7EB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574599"/>
    <w:multiLevelType w:val="hybridMultilevel"/>
    <w:tmpl w:val="A49EF4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337D25"/>
    <w:multiLevelType w:val="hybridMultilevel"/>
    <w:tmpl w:val="AEE40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41636FC"/>
    <w:multiLevelType w:val="hybridMultilevel"/>
    <w:tmpl w:val="89A6314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1C984588">
      <w:start w:val="1"/>
      <w:numFmt w:val="lowerRoman"/>
      <w:lvlText w:val="%4."/>
      <w:lvlJc w:val="left"/>
      <w:pPr>
        <w:ind w:left="2520" w:hanging="360"/>
      </w:pPr>
      <w:rPr>
        <w:rFonts w:asciiTheme="minorHAnsi" w:eastAsiaTheme="majorEastAsia" w:hAnsiTheme="minorHAnsi" w:cstheme="majorBidi"/>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70374DA"/>
    <w:multiLevelType w:val="hybridMultilevel"/>
    <w:tmpl w:val="FA0A0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91153C4"/>
    <w:multiLevelType w:val="hybridMultilevel"/>
    <w:tmpl w:val="BCB0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B346149"/>
    <w:multiLevelType w:val="hybridMultilevel"/>
    <w:tmpl w:val="F3D23F9A"/>
    <w:lvl w:ilvl="0" w:tplc="56B0F8F6">
      <w:start w:val="1"/>
      <w:numFmt w:val="decimal"/>
      <w:lvlText w:val="%1.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65552A"/>
    <w:multiLevelType w:val="hybridMultilevel"/>
    <w:tmpl w:val="25B02310"/>
    <w:lvl w:ilvl="0" w:tplc="9A8C8872">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D9320AA"/>
    <w:multiLevelType w:val="hybridMultilevel"/>
    <w:tmpl w:val="8C02A8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D40AE3"/>
    <w:multiLevelType w:val="hybridMultilevel"/>
    <w:tmpl w:val="8E3AA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3586CCD"/>
    <w:multiLevelType w:val="hybridMultilevel"/>
    <w:tmpl w:val="9C90E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4E44A29"/>
    <w:multiLevelType w:val="hybridMultilevel"/>
    <w:tmpl w:val="0F441D1E"/>
    <w:lvl w:ilvl="0" w:tplc="36D4F55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586250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65ED0830"/>
    <w:multiLevelType w:val="hybridMultilevel"/>
    <w:tmpl w:val="3DF2BD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7296065"/>
    <w:multiLevelType w:val="hybridMultilevel"/>
    <w:tmpl w:val="8CD2C5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8FC461F"/>
    <w:multiLevelType w:val="hybridMultilevel"/>
    <w:tmpl w:val="9E4C7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A11C12"/>
    <w:multiLevelType w:val="hybridMultilevel"/>
    <w:tmpl w:val="AD22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F65B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EAA3FA8"/>
    <w:multiLevelType w:val="hybridMultilevel"/>
    <w:tmpl w:val="A622F5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3EA31A7"/>
    <w:multiLevelType w:val="hybridMultilevel"/>
    <w:tmpl w:val="EB06C6B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6672E7D"/>
    <w:multiLevelType w:val="hybridMultilevel"/>
    <w:tmpl w:val="7F6AA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A781392"/>
    <w:multiLevelType w:val="hybridMultilevel"/>
    <w:tmpl w:val="180AAB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C2C037A"/>
    <w:multiLevelType w:val="hybridMultilevel"/>
    <w:tmpl w:val="A3E04A0E"/>
    <w:lvl w:ilvl="0" w:tplc="F9A6F67C">
      <w:start w:val="135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D144581"/>
    <w:multiLevelType w:val="hybridMultilevel"/>
    <w:tmpl w:val="389E672A"/>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36"/>
  </w:num>
  <w:num w:numId="3">
    <w:abstractNumId w:val="22"/>
  </w:num>
  <w:num w:numId="4">
    <w:abstractNumId w:val="26"/>
  </w:num>
  <w:num w:numId="5">
    <w:abstractNumId w:val="8"/>
  </w:num>
  <w:num w:numId="6">
    <w:abstractNumId w:val="24"/>
  </w:num>
  <w:num w:numId="7">
    <w:abstractNumId w:val="20"/>
  </w:num>
  <w:num w:numId="8">
    <w:abstractNumId w:val="19"/>
  </w:num>
  <w:num w:numId="9">
    <w:abstractNumId w:val="30"/>
  </w:num>
  <w:num w:numId="10">
    <w:abstractNumId w:val="25"/>
  </w:num>
  <w:num w:numId="11">
    <w:abstractNumId w:val="5"/>
  </w:num>
  <w:num w:numId="12">
    <w:abstractNumId w:val="33"/>
  </w:num>
  <w:num w:numId="13">
    <w:abstractNumId w:val="3"/>
  </w:num>
  <w:num w:numId="14">
    <w:abstractNumId w:val="2"/>
  </w:num>
  <w:num w:numId="15">
    <w:abstractNumId w:val="34"/>
  </w:num>
  <w:num w:numId="16">
    <w:abstractNumId w:val="21"/>
  </w:num>
  <w:num w:numId="17">
    <w:abstractNumId w:val="28"/>
  </w:num>
  <w:num w:numId="18">
    <w:abstractNumId w:val="31"/>
  </w:num>
  <w:num w:numId="19">
    <w:abstractNumId w:val="17"/>
  </w:num>
  <w:num w:numId="20">
    <w:abstractNumId w:val="13"/>
  </w:num>
  <w:num w:numId="21">
    <w:abstractNumId w:val="18"/>
  </w:num>
  <w:num w:numId="22">
    <w:abstractNumId w:val="7"/>
  </w:num>
  <w:num w:numId="23">
    <w:abstractNumId w:val="11"/>
  </w:num>
  <w:num w:numId="24">
    <w:abstractNumId w:val="12"/>
  </w:num>
  <w:num w:numId="25">
    <w:abstractNumId w:val="15"/>
  </w:num>
  <w:num w:numId="26">
    <w:abstractNumId w:val="9"/>
  </w:num>
  <w:num w:numId="27">
    <w:abstractNumId w:val="0"/>
  </w:num>
  <w:num w:numId="28">
    <w:abstractNumId w:val="6"/>
  </w:num>
  <w:num w:numId="29">
    <w:abstractNumId w:val="23"/>
  </w:num>
  <w:num w:numId="30">
    <w:abstractNumId w:val="29"/>
  </w:num>
  <w:num w:numId="31">
    <w:abstractNumId w:val="35"/>
  </w:num>
  <w:num w:numId="32">
    <w:abstractNumId w:val="1"/>
  </w:num>
  <w:num w:numId="33">
    <w:abstractNumId w:val="14"/>
  </w:num>
  <w:num w:numId="34">
    <w:abstractNumId w:val="4"/>
  </w:num>
  <w:num w:numId="35">
    <w:abstractNumId w:val="27"/>
  </w:num>
  <w:num w:numId="36">
    <w:abstractNumId w:val="32"/>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Harris">
    <w15:presenceInfo w15:providerId="AD" w15:userId="S-1-5-21-1060284298-1482476501-839522115-270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 Copy no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2txzf0zdpfwuez5vpxd2z0saspta90zfrs&quot;&gt;YP &amp;amp; Volunteering&lt;record-ids&gt;&lt;item&gt;3&lt;/item&gt;&lt;item&gt;11&lt;/item&gt;&lt;item&gt;27&lt;/item&gt;&lt;item&gt;33&lt;/item&gt;&lt;item&gt;40&lt;/item&gt;&lt;item&gt;42&lt;/item&gt;&lt;item&gt;58&lt;/item&gt;&lt;item&gt;66&lt;/item&gt;&lt;item&gt;70&lt;/item&gt;&lt;item&gt;71&lt;/item&gt;&lt;item&gt;74&lt;/item&gt;&lt;item&gt;77&lt;/item&gt;&lt;item&gt;78&lt;/item&gt;&lt;item&gt;99&lt;/item&gt;&lt;item&gt;112&lt;/item&gt;&lt;item&gt;122&lt;/item&gt;&lt;item&gt;140&lt;/item&gt;&lt;item&gt;151&lt;/item&gt;&lt;item&gt;155&lt;/item&gt;&lt;item&gt;174&lt;/item&gt;&lt;item&gt;178&lt;/item&gt;&lt;item&gt;179&lt;/item&gt;&lt;item&gt;181&lt;/item&gt;&lt;item&gt;184&lt;/item&gt;&lt;item&gt;216&lt;/item&gt;&lt;item&gt;221&lt;/item&gt;&lt;item&gt;229&lt;/item&gt;&lt;item&gt;245&lt;/item&gt;&lt;item&gt;258&lt;/item&gt;&lt;item&gt;259&lt;/item&gt;&lt;item&gt;260&lt;/item&gt;&lt;item&gt;261&lt;/item&gt;&lt;item&gt;264&lt;/item&gt;&lt;item&gt;266&lt;/item&gt;&lt;item&gt;272&lt;/item&gt;&lt;item&gt;274&lt;/item&gt;&lt;item&gt;286&lt;/item&gt;&lt;item&gt;291&lt;/item&gt;&lt;item&gt;328&lt;/item&gt;&lt;item&gt;330&lt;/item&gt;&lt;item&gt;337&lt;/item&gt;&lt;item&gt;401&lt;/item&gt;&lt;item&gt;403&lt;/item&gt;&lt;item&gt;405&lt;/item&gt;&lt;item&gt;406&lt;/item&gt;&lt;item&gt;407&lt;/item&gt;&lt;item&gt;413&lt;/item&gt;&lt;item&gt;414&lt;/item&gt;&lt;item&gt;415&lt;/item&gt;&lt;item&gt;417&lt;/item&gt;&lt;item&gt;421&lt;/item&gt;&lt;item&gt;427&lt;/item&gt;&lt;item&gt;428&lt;/item&gt;&lt;item&gt;430&lt;/item&gt;&lt;item&gt;432&lt;/item&gt;&lt;item&gt;439&lt;/item&gt;&lt;item&gt;443&lt;/item&gt;&lt;item&gt;444&lt;/item&gt;&lt;item&gt;446&lt;/item&gt;&lt;item&gt;456&lt;/item&gt;&lt;item&gt;464&lt;/item&gt;&lt;item&gt;465&lt;/item&gt;&lt;item&gt;473&lt;/item&gt;&lt;item&gt;475&lt;/item&gt;&lt;item&gt;477&lt;/item&gt;&lt;item&gt;478&lt;/item&gt;&lt;item&gt;480&lt;/item&gt;&lt;item&gt;481&lt;/item&gt;&lt;item&gt;489&lt;/item&gt;&lt;item&gt;496&lt;/item&gt;&lt;item&gt;497&lt;/item&gt;&lt;item&gt;499&lt;/item&gt;&lt;item&gt;500&lt;/item&gt;&lt;item&gt;504&lt;/item&gt;&lt;item&gt;530&lt;/item&gt;&lt;item&gt;539&lt;/item&gt;&lt;item&gt;540&lt;/item&gt;&lt;item&gt;545&lt;/item&gt;&lt;item&gt;559&lt;/item&gt;&lt;item&gt;570&lt;/item&gt;&lt;item&gt;589&lt;/item&gt;&lt;item&gt;590&lt;/item&gt;&lt;item&gt;650&lt;/item&gt;&lt;item&gt;674&lt;/item&gt;&lt;item&gt;700&lt;/item&gt;&lt;item&gt;703&lt;/item&gt;&lt;item&gt;709&lt;/item&gt;&lt;item&gt;712&lt;/item&gt;&lt;item&gt;717&lt;/item&gt;&lt;item&gt;722&lt;/item&gt;&lt;item&gt;731&lt;/item&gt;&lt;item&gt;736&lt;/item&gt;&lt;item&gt;741&lt;/item&gt;&lt;item&gt;752&lt;/item&gt;&lt;item&gt;754&lt;/item&gt;&lt;item&gt;783&lt;/item&gt;&lt;item&gt;936&lt;/item&gt;&lt;item&gt;937&lt;/item&gt;&lt;item&gt;971&lt;/item&gt;&lt;item&gt;1077&lt;/item&gt;&lt;item&gt;1080&lt;/item&gt;&lt;item&gt;1085&lt;/item&gt;&lt;item&gt;1125&lt;/item&gt;&lt;item&gt;1127&lt;/item&gt;&lt;item&gt;1129&lt;/item&gt;&lt;item&gt;1130&lt;/item&gt;&lt;item&gt;1158&lt;/item&gt;&lt;item&gt;1160&lt;/item&gt;&lt;item&gt;1161&lt;/item&gt;&lt;item&gt;1164&lt;/item&gt;&lt;item&gt;1165&lt;/item&gt;&lt;item&gt;1166&lt;/item&gt;&lt;item&gt;1167&lt;/item&gt;&lt;item&gt;1169&lt;/item&gt;&lt;item&gt;1170&lt;/item&gt;&lt;item&gt;1171&lt;/item&gt;&lt;item&gt;1204&lt;/item&gt;&lt;item&gt;1205&lt;/item&gt;&lt;item&gt;1220&lt;/item&gt;&lt;item&gt;1221&lt;/item&gt;&lt;item&gt;1229&lt;/item&gt;&lt;item&gt;1237&lt;/item&gt;&lt;item&gt;1238&lt;/item&gt;&lt;item&gt;1282&lt;/item&gt;&lt;/record-ids&gt;&lt;/item&gt;&lt;/Libraries&gt;"/>
  </w:docVars>
  <w:rsids>
    <w:rsidRoot w:val="009A69B7"/>
    <w:rsid w:val="00000068"/>
    <w:rsid w:val="00002C08"/>
    <w:rsid w:val="00002D49"/>
    <w:rsid w:val="00003836"/>
    <w:rsid w:val="00003B5A"/>
    <w:rsid w:val="00004196"/>
    <w:rsid w:val="0000623F"/>
    <w:rsid w:val="000116E8"/>
    <w:rsid w:val="00012CB4"/>
    <w:rsid w:val="0001509B"/>
    <w:rsid w:val="00020CFA"/>
    <w:rsid w:val="00021787"/>
    <w:rsid w:val="000230CE"/>
    <w:rsid w:val="0002312D"/>
    <w:rsid w:val="000237BA"/>
    <w:rsid w:val="0002417B"/>
    <w:rsid w:val="000251D7"/>
    <w:rsid w:val="00025C50"/>
    <w:rsid w:val="00025CB5"/>
    <w:rsid w:val="00032033"/>
    <w:rsid w:val="00033807"/>
    <w:rsid w:val="0003553D"/>
    <w:rsid w:val="000372B3"/>
    <w:rsid w:val="00037912"/>
    <w:rsid w:val="00044B69"/>
    <w:rsid w:val="00045554"/>
    <w:rsid w:val="00046174"/>
    <w:rsid w:val="000463D5"/>
    <w:rsid w:val="000471A3"/>
    <w:rsid w:val="00050732"/>
    <w:rsid w:val="000513AD"/>
    <w:rsid w:val="00051B5D"/>
    <w:rsid w:val="00051FDB"/>
    <w:rsid w:val="0005378F"/>
    <w:rsid w:val="000543A5"/>
    <w:rsid w:val="00055118"/>
    <w:rsid w:val="0005646E"/>
    <w:rsid w:val="00056AD8"/>
    <w:rsid w:val="0005701D"/>
    <w:rsid w:val="0005751C"/>
    <w:rsid w:val="00060E5D"/>
    <w:rsid w:val="000623DF"/>
    <w:rsid w:val="000629BF"/>
    <w:rsid w:val="000631A5"/>
    <w:rsid w:val="00064472"/>
    <w:rsid w:val="000658CA"/>
    <w:rsid w:val="00067EE9"/>
    <w:rsid w:val="000702BB"/>
    <w:rsid w:val="000708C0"/>
    <w:rsid w:val="0007359F"/>
    <w:rsid w:val="00073CD0"/>
    <w:rsid w:val="00073FCD"/>
    <w:rsid w:val="0007627F"/>
    <w:rsid w:val="00081165"/>
    <w:rsid w:val="00081503"/>
    <w:rsid w:val="00082DFC"/>
    <w:rsid w:val="00086297"/>
    <w:rsid w:val="00086CA7"/>
    <w:rsid w:val="00090046"/>
    <w:rsid w:val="000920F2"/>
    <w:rsid w:val="00092D29"/>
    <w:rsid w:val="00093030"/>
    <w:rsid w:val="00093C86"/>
    <w:rsid w:val="00094640"/>
    <w:rsid w:val="00095DD1"/>
    <w:rsid w:val="000964C7"/>
    <w:rsid w:val="000A030D"/>
    <w:rsid w:val="000A1981"/>
    <w:rsid w:val="000A3ECC"/>
    <w:rsid w:val="000A48C4"/>
    <w:rsid w:val="000A4AA7"/>
    <w:rsid w:val="000A52E4"/>
    <w:rsid w:val="000A5EDA"/>
    <w:rsid w:val="000A648B"/>
    <w:rsid w:val="000B0E04"/>
    <w:rsid w:val="000B1C6E"/>
    <w:rsid w:val="000B22CB"/>
    <w:rsid w:val="000B5145"/>
    <w:rsid w:val="000B5EB8"/>
    <w:rsid w:val="000C0265"/>
    <w:rsid w:val="000C21D9"/>
    <w:rsid w:val="000C27E3"/>
    <w:rsid w:val="000C2846"/>
    <w:rsid w:val="000C29F9"/>
    <w:rsid w:val="000C38F6"/>
    <w:rsid w:val="000C4A83"/>
    <w:rsid w:val="000C5275"/>
    <w:rsid w:val="000C56E3"/>
    <w:rsid w:val="000C7579"/>
    <w:rsid w:val="000C76CD"/>
    <w:rsid w:val="000C79BB"/>
    <w:rsid w:val="000C7C59"/>
    <w:rsid w:val="000D47F0"/>
    <w:rsid w:val="000D729F"/>
    <w:rsid w:val="000E26B9"/>
    <w:rsid w:val="000E2849"/>
    <w:rsid w:val="000E2929"/>
    <w:rsid w:val="000E2CBD"/>
    <w:rsid w:val="000E3E2C"/>
    <w:rsid w:val="000E4675"/>
    <w:rsid w:val="000E4A41"/>
    <w:rsid w:val="000E5599"/>
    <w:rsid w:val="000E5AE8"/>
    <w:rsid w:val="000E62B2"/>
    <w:rsid w:val="000F0AF2"/>
    <w:rsid w:val="000F0D33"/>
    <w:rsid w:val="000F2E47"/>
    <w:rsid w:val="000F54B2"/>
    <w:rsid w:val="000F7D75"/>
    <w:rsid w:val="00101072"/>
    <w:rsid w:val="00101D72"/>
    <w:rsid w:val="001026E6"/>
    <w:rsid w:val="00102EF5"/>
    <w:rsid w:val="00106723"/>
    <w:rsid w:val="00111106"/>
    <w:rsid w:val="00112F1F"/>
    <w:rsid w:val="001141D7"/>
    <w:rsid w:val="001157AA"/>
    <w:rsid w:val="00115C12"/>
    <w:rsid w:val="00117877"/>
    <w:rsid w:val="00117B1F"/>
    <w:rsid w:val="00120135"/>
    <w:rsid w:val="001209D9"/>
    <w:rsid w:val="00122356"/>
    <w:rsid w:val="00122D81"/>
    <w:rsid w:val="0012384F"/>
    <w:rsid w:val="00124002"/>
    <w:rsid w:val="00124A72"/>
    <w:rsid w:val="00124CAD"/>
    <w:rsid w:val="00126642"/>
    <w:rsid w:val="00126BFC"/>
    <w:rsid w:val="001278FA"/>
    <w:rsid w:val="001342F5"/>
    <w:rsid w:val="00136E78"/>
    <w:rsid w:val="00142D9B"/>
    <w:rsid w:val="00144725"/>
    <w:rsid w:val="001453B6"/>
    <w:rsid w:val="00145577"/>
    <w:rsid w:val="00147C54"/>
    <w:rsid w:val="00152396"/>
    <w:rsid w:val="00153F1E"/>
    <w:rsid w:val="00161164"/>
    <w:rsid w:val="0016162E"/>
    <w:rsid w:val="0016219B"/>
    <w:rsid w:val="00162398"/>
    <w:rsid w:val="00163161"/>
    <w:rsid w:val="00163A06"/>
    <w:rsid w:val="001648BE"/>
    <w:rsid w:val="001655D6"/>
    <w:rsid w:val="00167F43"/>
    <w:rsid w:val="001708BD"/>
    <w:rsid w:val="001709E3"/>
    <w:rsid w:val="001741C4"/>
    <w:rsid w:val="0017511F"/>
    <w:rsid w:val="001774AD"/>
    <w:rsid w:val="00177BBB"/>
    <w:rsid w:val="00181B7E"/>
    <w:rsid w:val="0018291B"/>
    <w:rsid w:val="00182A73"/>
    <w:rsid w:val="00183EFC"/>
    <w:rsid w:val="00184AC6"/>
    <w:rsid w:val="00185406"/>
    <w:rsid w:val="00185C50"/>
    <w:rsid w:val="0018768A"/>
    <w:rsid w:val="001905D8"/>
    <w:rsid w:val="00190F53"/>
    <w:rsid w:val="00190FAA"/>
    <w:rsid w:val="00191915"/>
    <w:rsid w:val="00193347"/>
    <w:rsid w:val="00193754"/>
    <w:rsid w:val="0019376D"/>
    <w:rsid w:val="0019478B"/>
    <w:rsid w:val="001961D8"/>
    <w:rsid w:val="00196266"/>
    <w:rsid w:val="00196C5E"/>
    <w:rsid w:val="00196F42"/>
    <w:rsid w:val="001971AA"/>
    <w:rsid w:val="001A0778"/>
    <w:rsid w:val="001A09A6"/>
    <w:rsid w:val="001A0EE3"/>
    <w:rsid w:val="001A133F"/>
    <w:rsid w:val="001A4C17"/>
    <w:rsid w:val="001B0B34"/>
    <w:rsid w:val="001B14C9"/>
    <w:rsid w:val="001B3AFD"/>
    <w:rsid w:val="001B498C"/>
    <w:rsid w:val="001B528C"/>
    <w:rsid w:val="001B61A1"/>
    <w:rsid w:val="001B632A"/>
    <w:rsid w:val="001B7E2B"/>
    <w:rsid w:val="001C1761"/>
    <w:rsid w:val="001C2577"/>
    <w:rsid w:val="001C3396"/>
    <w:rsid w:val="001C3B3D"/>
    <w:rsid w:val="001C5563"/>
    <w:rsid w:val="001C7882"/>
    <w:rsid w:val="001D0F4D"/>
    <w:rsid w:val="001D1F4A"/>
    <w:rsid w:val="001D26F2"/>
    <w:rsid w:val="001D370B"/>
    <w:rsid w:val="001D3A5D"/>
    <w:rsid w:val="001D3DA3"/>
    <w:rsid w:val="001D3E54"/>
    <w:rsid w:val="001D44AA"/>
    <w:rsid w:val="001D577D"/>
    <w:rsid w:val="001D6D5B"/>
    <w:rsid w:val="001D7F4C"/>
    <w:rsid w:val="001D7F54"/>
    <w:rsid w:val="001E050C"/>
    <w:rsid w:val="001E2B54"/>
    <w:rsid w:val="001E2DA4"/>
    <w:rsid w:val="001E3A26"/>
    <w:rsid w:val="001E3CBA"/>
    <w:rsid w:val="001E432D"/>
    <w:rsid w:val="001E4BBF"/>
    <w:rsid w:val="001E5DA3"/>
    <w:rsid w:val="001E614A"/>
    <w:rsid w:val="001F1368"/>
    <w:rsid w:val="00201658"/>
    <w:rsid w:val="00203841"/>
    <w:rsid w:val="002048B2"/>
    <w:rsid w:val="002063E3"/>
    <w:rsid w:val="002064D4"/>
    <w:rsid w:val="002067C0"/>
    <w:rsid w:val="002115E1"/>
    <w:rsid w:val="00211D56"/>
    <w:rsid w:val="00212021"/>
    <w:rsid w:val="0021710D"/>
    <w:rsid w:val="00222A86"/>
    <w:rsid w:val="00224234"/>
    <w:rsid w:val="00225692"/>
    <w:rsid w:val="00225862"/>
    <w:rsid w:val="00227220"/>
    <w:rsid w:val="00233081"/>
    <w:rsid w:val="00234BFE"/>
    <w:rsid w:val="00235C9C"/>
    <w:rsid w:val="00236C96"/>
    <w:rsid w:val="00236D3F"/>
    <w:rsid w:val="002407CC"/>
    <w:rsid w:val="00240F15"/>
    <w:rsid w:val="0024246A"/>
    <w:rsid w:val="00244C71"/>
    <w:rsid w:val="002472C0"/>
    <w:rsid w:val="0024771A"/>
    <w:rsid w:val="00254AC1"/>
    <w:rsid w:val="00260D6D"/>
    <w:rsid w:val="00261DB9"/>
    <w:rsid w:val="00266599"/>
    <w:rsid w:val="00266961"/>
    <w:rsid w:val="00266CC7"/>
    <w:rsid w:val="00267635"/>
    <w:rsid w:val="00267AFF"/>
    <w:rsid w:val="00267B10"/>
    <w:rsid w:val="00270B29"/>
    <w:rsid w:val="002713FF"/>
    <w:rsid w:val="00272C9C"/>
    <w:rsid w:val="00280ACA"/>
    <w:rsid w:val="00280C90"/>
    <w:rsid w:val="002836AB"/>
    <w:rsid w:val="00283C07"/>
    <w:rsid w:val="0028498C"/>
    <w:rsid w:val="00293EFD"/>
    <w:rsid w:val="00294138"/>
    <w:rsid w:val="00294EE9"/>
    <w:rsid w:val="00296C6A"/>
    <w:rsid w:val="00296D8F"/>
    <w:rsid w:val="0029788D"/>
    <w:rsid w:val="002A191E"/>
    <w:rsid w:val="002A1B4E"/>
    <w:rsid w:val="002A1C77"/>
    <w:rsid w:val="002A41FB"/>
    <w:rsid w:val="002A5537"/>
    <w:rsid w:val="002B06D7"/>
    <w:rsid w:val="002B0E3D"/>
    <w:rsid w:val="002B13CA"/>
    <w:rsid w:val="002B27E1"/>
    <w:rsid w:val="002B2839"/>
    <w:rsid w:val="002B3578"/>
    <w:rsid w:val="002C1406"/>
    <w:rsid w:val="002C2512"/>
    <w:rsid w:val="002C2A10"/>
    <w:rsid w:val="002C2DE7"/>
    <w:rsid w:val="002C3457"/>
    <w:rsid w:val="002C5FBD"/>
    <w:rsid w:val="002C687E"/>
    <w:rsid w:val="002C729A"/>
    <w:rsid w:val="002C72D7"/>
    <w:rsid w:val="002C78AF"/>
    <w:rsid w:val="002D01B8"/>
    <w:rsid w:val="002D0D5A"/>
    <w:rsid w:val="002D1FC9"/>
    <w:rsid w:val="002D32AD"/>
    <w:rsid w:val="002D370A"/>
    <w:rsid w:val="002D3EFF"/>
    <w:rsid w:val="002D4C88"/>
    <w:rsid w:val="002D4D97"/>
    <w:rsid w:val="002D5865"/>
    <w:rsid w:val="002D5FC3"/>
    <w:rsid w:val="002D71AD"/>
    <w:rsid w:val="002D7603"/>
    <w:rsid w:val="002E2FD2"/>
    <w:rsid w:val="002E37B5"/>
    <w:rsid w:val="002E461D"/>
    <w:rsid w:val="002E552D"/>
    <w:rsid w:val="002E7A0D"/>
    <w:rsid w:val="002E7B3E"/>
    <w:rsid w:val="002F0992"/>
    <w:rsid w:val="002F0AFF"/>
    <w:rsid w:val="002F3CE1"/>
    <w:rsid w:val="002F400C"/>
    <w:rsid w:val="002F6799"/>
    <w:rsid w:val="002F6A2A"/>
    <w:rsid w:val="003005B5"/>
    <w:rsid w:val="0030066F"/>
    <w:rsid w:val="00300EFD"/>
    <w:rsid w:val="003073A9"/>
    <w:rsid w:val="003075FC"/>
    <w:rsid w:val="00311153"/>
    <w:rsid w:val="003116EB"/>
    <w:rsid w:val="00311887"/>
    <w:rsid w:val="00311ABC"/>
    <w:rsid w:val="00312510"/>
    <w:rsid w:val="00312DB4"/>
    <w:rsid w:val="00315C0C"/>
    <w:rsid w:val="00316748"/>
    <w:rsid w:val="00317E40"/>
    <w:rsid w:val="00321919"/>
    <w:rsid w:val="0032413B"/>
    <w:rsid w:val="00324147"/>
    <w:rsid w:val="003255AC"/>
    <w:rsid w:val="003258EF"/>
    <w:rsid w:val="00326DC3"/>
    <w:rsid w:val="00331590"/>
    <w:rsid w:val="003367A4"/>
    <w:rsid w:val="00336A24"/>
    <w:rsid w:val="003374A7"/>
    <w:rsid w:val="00341BC4"/>
    <w:rsid w:val="003421CD"/>
    <w:rsid w:val="00343960"/>
    <w:rsid w:val="00344059"/>
    <w:rsid w:val="00345187"/>
    <w:rsid w:val="00345496"/>
    <w:rsid w:val="00346B05"/>
    <w:rsid w:val="00346C24"/>
    <w:rsid w:val="00347BCA"/>
    <w:rsid w:val="00351A87"/>
    <w:rsid w:val="003526F3"/>
    <w:rsid w:val="00355386"/>
    <w:rsid w:val="003554BB"/>
    <w:rsid w:val="00355BB8"/>
    <w:rsid w:val="0035798D"/>
    <w:rsid w:val="003601CC"/>
    <w:rsid w:val="00364284"/>
    <w:rsid w:val="00364E86"/>
    <w:rsid w:val="0036535C"/>
    <w:rsid w:val="00365BE6"/>
    <w:rsid w:val="00366429"/>
    <w:rsid w:val="00366ED4"/>
    <w:rsid w:val="00367BFD"/>
    <w:rsid w:val="00367DD7"/>
    <w:rsid w:val="00367E56"/>
    <w:rsid w:val="00371B26"/>
    <w:rsid w:val="0037235B"/>
    <w:rsid w:val="0037325C"/>
    <w:rsid w:val="00376BD7"/>
    <w:rsid w:val="00377624"/>
    <w:rsid w:val="00381208"/>
    <w:rsid w:val="00381D48"/>
    <w:rsid w:val="003840B9"/>
    <w:rsid w:val="003852CA"/>
    <w:rsid w:val="003860BE"/>
    <w:rsid w:val="00387A7E"/>
    <w:rsid w:val="00387BDA"/>
    <w:rsid w:val="00390789"/>
    <w:rsid w:val="00390B7E"/>
    <w:rsid w:val="00393A3C"/>
    <w:rsid w:val="003957B8"/>
    <w:rsid w:val="003973A2"/>
    <w:rsid w:val="00397D23"/>
    <w:rsid w:val="003A0B22"/>
    <w:rsid w:val="003A13D0"/>
    <w:rsid w:val="003A20EA"/>
    <w:rsid w:val="003A2464"/>
    <w:rsid w:val="003A24B7"/>
    <w:rsid w:val="003A395B"/>
    <w:rsid w:val="003A484E"/>
    <w:rsid w:val="003B23F4"/>
    <w:rsid w:val="003B515E"/>
    <w:rsid w:val="003C0D13"/>
    <w:rsid w:val="003C119C"/>
    <w:rsid w:val="003C174E"/>
    <w:rsid w:val="003C1C63"/>
    <w:rsid w:val="003C5387"/>
    <w:rsid w:val="003C6D06"/>
    <w:rsid w:val="003D03E5"/>
    <w:rsid w:val="003D0AA0"/>
    <w:rsid w:val="003D27EA"/>
    <w:rsid w:val="003D3033"/>
    <w:rsid w:val="003D5FA8"/>
    <w:rsid w:val="003D60D5"/>
    <w:rsid w:val="003D68EE"/>
    <w:rsid w:val="003D7DAE"/>
    <w:rsid w:val="003D7FC2"/>
    <w:rsid w:val="003E76E6"/>
    <w:rsid w:val="003F1EC4"/>
    <w:rsid w:val="003F2578"/>
    <w:rsid w:val="003F300E"/>
    <w:rsid w:val="003F3743"/>
    <w:rsid w:val="003F3F7C"/>
    <w:rsid w:val="003F53A8"/>
    <w:rsid w:val="003F59F4"/>
    <w:rsid w:val="00400D6D"/>
    <w:rsid w:val="00402F0A"/>
    <w:rsid w:val="004032F4"/>
    <w:rsid w:val="00404FBD"/>
    <w:rsid w:val="004050E6"/>
    <w:rsid w:val="00406402"/>
    <w:rsid w:val="00407164"/>
    <w:rsid w:val="004115DB"/>
    <w:rsid w:val="00412C00"/>
    <w:rsid w:val="00413983"/>
    <w:rsid w:val="004150FF"/>
    <w:rsid w:val="00415531"/>
    <w:rsid w:val="0041598B"/>
    <w:rsid w:val="00423539"/>
    <w:rsid w:val="00424A3B"/>
    <w:rsid w:val="00426B85"/>
    <w:rsid w:val="004279A0"/>
    <w:rsid w:val="00431DAB"/>
    <w:rsid w:val="00437393"/>
    <w:rsid w:val="0044009F"/>
    <w:rsid w:val="004409B0"/>
    <w:rsid w:val="00443785"/>
    <w:rsid w:val="00443820"/>
    <w:rsid w:val="00445645"/>
    <w:rsid w:val="00445EC8"/>
    <w:rsid w:val="004507EB"/>
    <w:rsid w:val="00450B61"/>
    <w:rsid w:val="00452EEB"/>
    <w:rsid w:val="004537B3"/>
    <w:rsid w:val="004551E1"/>
    <w:rsid w:val="00455803"/>
    <w:rsid w:val="00456C26"/>
    <w:rsid w:val="004610E6"/>
    <w:rsid w:val="00461A9E"/>
    <w:rsid w:val="00463C1E"/>
    <w:rsid w:val="00463DFD"/>
    <w:rsid w:val="00464747"/>
    <w:rsid w:val="004664BA"/>
    <w:rsid w:val="004738E8"/>
    <w:rsid w:val="00473B8C"/>
    <w:rsid w:val="00474DE0"/>
    <w:rsid w:val="0047533B"/>
    <w:rsid w:val="004768DF"/>
    <w:rsid w:val="00476AF5"/>
    <w:rsid w:val="00481DC8"/>
    <w:rsid w:val="004823CF"/>
    <w:rsid w:val="004826CF"/>
    <w:rsid w:val="00487700"/>
    <w:rsid w:val="00493FF2"/>
    <w:rsid w:val="004A066A"/>
    <w:rsid w:val="004A14FA"/>
    <w:rsid w:val="004A2897"/>
    <w:rsid w:val="004A458D"/>
    <w:rsid w:val="004A6FCC"/>
    <w:rsid w:val="004B0B92"/>
    <w:rsid w:val="004B5D2C"/>
    <w:rsid w:val="004B722E"/>
    <w:rsid w:val="004B79F2"/>
    <w:rsid w:val="004C1E13"/>
    <w:rsid w:val="004C2B39"/>
    <w:rsid w:val="004C38FE"/>
    <w:rsid w:val="004C6818"/>
    <w:rsid w:val="004D1547"/>
    <w:rsid w:val="004D240C"/>
    <w:rsid w:val="004D24FB"/>
    <w:rsid w:val="004D62AD"/>
    <w:rsid w:val="004D687F"/>
    <w:rsid w:val="004D7C53"/>
    <w:rsid w:val="004E15CA"/>
    <w:rsid w:val="004E3388"/>
    <w:rsid w:val="004E60BD"/>
    <w:rsid w:val="004E7D65"/>
    <w:rsid w:val="004F183D"/>
    <w:rsid w:val="004F23DC"/>
    <w:rsid w:val="004F6B2B"/>
    <w:rsid w:val="004F775F"/>
    <w:rsid w:val="004F7BC8"/>
    <w:rsid w:val="00501905"/>
    <w:rsid w:val="00502A8B"/>
    <w:rsid w:val="005064F8"/>
    <w:rsid w:val="005068C3"/>
    <w:rsid w:val="00507E52"/>
    <w:rsid w:val="0051019B"/>
    <w:rsid w:val="005107BA"/>
    <w:rsid w:val="00511231"/>
    <w:rsid w:val="00511CFE"/>
    <w:rsid w:val="005122A4"/>
    <w:rsid w:val="00515754"/>
    <w:rsid w:val="00515FDA"/>
    <w:rsid w:val="00516050"/>
    <w:rsid w:val="00516321"/>
    <w:rsid w:val="0051772C"/>
    <w:rsid w:val="00517A82"/>
    <w:rsid w:val="00520656"/>
    <w:rsid w:val="00521B93"/>
    <w:rsid w:val="005256EA"/>
    <w:rsid w:val="00525B34"/>
    <w:rsid w:val="00531E65"/>
    <w:rsid w:val="00533F10"/>
    <w:rsid w:val="005363B4"/>
    <w:rsid w:val="0053765E"/>
    <w:rsid w:val="005434A9"/>
    <w:rsid w:val="005444B7"/>
    <w:rsid w:val="005456F5"/>
    <w:rsid w:val="005461D9"/>
    <w:rsid w:val="005466C2"/>
    <w:rsid w:val="00546ACA"/>
    <w:rsid w:val="0055260E"/>
    <w:rsid w:val="00552DE6"/>
    <w:rsid w:val="005530DE"/>
    <w:rsid w:val="00553124"/>
    <w:rsid w:val="005548B6"/>
    <w:rsid w:val="00554CEC"/>
    <w:rsid w:val="005566C2"/>
    <w:rsid w:val="00556CDA"/>
    <w:rsid w:val="005604AF"/>
    <w:rsid w:val="005636E1"/>
    <w:rsid w:val="00564F03"/>
    <w:rsid w:val="00565D3A"/>
    <w:rsid w:val="00570BCF"/>
    <w:rsid w:val="0057273B"/>
    <w:rsid w:val="00572FF0"/>
    <w:rsid w:val="005808AB"/>
    <w:rsid w:val="0058190E"/>
    <w:rsid w:val="00581AD2"/>
    <w:rsid w:val="00581B89"/>
    <w:rsid w:val="00582FEA"/>
    <w:rsid w:val="00583B6C"/>
    <w:rsid w:val="005849B0"/>
    <w:rsid w:val="00584C49"/>
    <w:rsid w:val="00586A28"/>
    <w:rsid w:val="00586E37"/>
    <w:rsid w:val="005872B2"/>
    <w:rsid w:val="00587F04"/>
    <w:rsid w:val="00587F57"/>
    <w:rsid w:val="00590B8D"/>
    <w:rsid w:val="0059126C"/>
    <w:rsid w:val="0059225F"/>
    <w:rsid w:val="00592DC8"/>
    <w:rsid w:val="00593E59"/>
    <w:rsid w:val="00594AC6"/>
    <w:rsid w:val="00596F5C"/>
    <w:rsid w:val="00596FFD"/>
    <w:rsid w:val="005A0E36"/>
    <w:rsid w:val="005A0EA0"/>
    <w:rsid w:val="005A1498"/>
    <w:rsid w:val="005A2B69"/>
    <w:rsid w:val="005A55FD"/>
    <w:rsid w:val="005A6401"/>
    <w:rsid w:val="005A7117"/>
    <w:rsid w:val="005A7AEA"/>
    <w:rsid w:val="005B2B4E"/>
    <w:rsid w:val="005B2B66"/>
    <w:rsid w:val="005B4C70"/>
    <w:rsid w:val="005C0487"/>
    <w:rsid w:val="005C0AB1"/>
    <w:rsid w:val="005C0C47"/>
    <w:rsid w:val="005C18C8"/>
    <w:rsid w:val="005C3784"/>
    <w:rsid w:val="005C38B3"/>
    <w:rsid w:val="005C3A6C"/>
    <w:rsid w:val="005C3AE0"/>
    <w:rsid w:val="005C5F36"/>
    <w:rsid w:val="005C7AA1"/>
    <w:rsid w:val="005D03EF"/>
    <w:rsid w:val="005D046E"/>
    <w:rsid w:val="005D400D"/>
    <w:rsid w:val="005D795D"/>
    <w:rsid w:val="005D7C02"/>
    <w:rsid w:val="005E04E2"/>
    <w:rsid w:val="005E09DD"/>
    <w:rsid w:val="005E154D"/>
    <w:rsid w:val="005E251F"/>
    <w:rsid w:val="005E7DE8"/>
    <w:rsid w:val="005F02C9"/>
    <w:rsid w:val="005F3020"/>
    <w:rsid w:val="005F400F"/>
    <w:rsid w:val="005F4AF4"/>
    <w:rsid w:val="005F600F"/>
    <w:rsid w:val="00600E04"/>
    <w:rsid w:val="00600FD5"/>
    <w:rsid w:val="0060102D"/>
    <w:rsid w:val="0060184D"/>
    <w:rsid w:val="006021F9"/>
    <w:rsid w:val="00606C05"/>
    <w:rsid w:val="00607B14"/>
    <w:rsid w:val="006110F0"/>
    <w:rsid w:val="00612FB6"/>
    <w:rsid w:val="006157FA"/>
    <w:rsid w:val="00616E0B"/>
    <w:rsid w:val="0062134D"/>
    <w:rsid w:val="006225EB"/>
    <w:rsid w:val="006239B6"/>
    <w:rsid w:val="00625D69"/>
    <w:rsid w:val="0062698B"/>
    <w:rsid w:val="006305F4"/>
    <w:rsid w:val="00631287"/>
    <w:rsid w:val="006320BF"/>
    <w:rsid w:val="00632737"/>
    <w:rsid w:val="006342A1"/>
    <w:rsid w:val="00634774"/>
    <w:rsid w:val="006359AB"/>
    <w:rsid w:val="00636D82"/>
    <w:rsid w:val="00637547"/>
    <w:rsid w:val="00640912"/>
    <w:rsid w:val="00642132"/>
    <w:rsid w:val="00642647"/>
    <w:rsid w:val="006428E5"/>
    <w:rsid w:val="00642A7D"/>
    <w:rsid w:val="006433C5"/>
    <w:rsid w:val="00644172"/>
    <w:rsid w:val="006442D6"/>
    <w:rsid w:val="00647726"/>
    <w:rsid w:val="00652308"/>
    <w:rsid w:val="0065240B"/>
    <w:rsid w:val="006537A0"/>
    <w:rsid w:val="00653839"/>
    <w:rsid w:val="00655423"/>
    <w:rsid w:val="00656D23"/>
    <w:rsid w:val="0065747F"/>
    <w:rsid w:val="006644E3"/>
    <w:rsid w:val="006647F2"/>
    <w:rsid w:val="0067091F"/>
    <w:rsid w:val="00674D55"/>
    <w:rsid w:val="00682EB1"/>
    <w:rsid w:val="006850CF"/>
    <w:rsid w:val="006857CD"/>
    <w:rsid w:val="0068745B"/>
    <w:rsid w:val="00690124"/>
    <w:rsid w:val="006920D9"/>
    <w:rsid w:val="00692177"/>
    <w:rsid w:val="006953DB"/>
    <w:rsid w:val="00696A23"/>
    <w:rsid w:val="006A06D3"/>
    <w:rsid w:val="006A3C3E"/>
    <w:rsid w:val="006A51F1"/>
    <w:rsid w:val="006B04E0"/>
    <w:rsid w:val="006B1592"/>
    <w:rsid w:val="006B232B"/>
    <w:rsid w:val="006B3B88"/>
    <w:rsid w:val="006B5DEB"/>
    <w:rsid w:val="006C0038"/>
    <w:rsid w:val="006C11F9"/>
    <w:rsid w:val="006C1250"/>
    <w:rsid w:val="006C313C"/>
    <w:rsid w:val="006C6995"/>
    <w:rsid w:val="006D45FA"/>
    <w:rsid w:val="006D4D4E"/>
    <w:rsid w:val="006D6E01"/>
    <w:rsid w:val="006D7288"/>
    <w:rsid w:val="006E111C"/>
    <w:rsid w:val="006E361E"/>
    <w:rsid w:val="006E5346"/>
    <w:rsid w:val="006E6760"/>
    <w:rsid w:val="006F0D64"/>
    <w:rsid w:val="006F1A55"/>
    <w:rsid w:val="006F2006"/>
    <w:rsid w:val="006F2925"/>
    <w:rsid w:val="006F4301"/>
    <w:rsid w:val="006F5E56"/>
    <w:rsid w:val="006F750E"/>
    <w:rsid w:val="00700025"/>
    <w:rsid w:val="00704048"/>
    <w:rsid w:val="007056E2"/>
    <w:rsid w:val="00706FE5"/>
    <w:rsid w:val="00707246"/>
    <w:rsid w:val="0070754E"/>
    <w:rsid w:val="00710659"/>
    <w:rsid w:val="00710FE2"/>
    <w:rsid w:val="007117B0"/>
    <w:rsid w:val="00714446"/>
    <w:rsid w:val="00716EF6"/>
    <w:rsid w:val="00720CC2"/>
    <w:rsid w:val="007223FD"/>
    <w:rsid w:val="0072268C"/>
    <w:rsid w:val="00722FF0"/>
    <w:rsid w:val="00725AEE"/>
    <w:rsid w:val="00725B7B"/>
    <w:rsid w:val="0072674B"/>
    <w:rsid w:val="00726C40"/>
    <w:rsid w:val="00727223"/>
    <w:rsid w:val="00731DC9"/>
    <w:rsid w:val="00733132"/>
    <w:rsid w:val="00735104"/>
    <w:rsid w:val="0073781A"/>
    <w:rsid w:val="00740722"/>
    <w:rsid w:val="00740D22"/>
    <w:rsid w:val="00741692"/>
    <w:rsid w:val="00741DB1"/>
    <w:rsid w:val="0074451A"/>
    <w:rsid w:val="007515A7"/>
    <w:rsid w:val="00754B0B"/>
    <w:rsid w:val="0075577C"/>
    <w:rsid w:val="00757369"/>
    <w:rsid w:val="00760F4E"/>
    <w:rsid w:val="00767D1F"/>
    <w:rsid w:val="00770E32"/>
    <w:rsid w:val="00771248"/>
    <w:rsid w:val="007720BF"/>
    <w:rsid w:val="0077217A"/>
    <w:rsid w:val="007755B4"/>
    <w:rsid w:val="00776967"/>
    <w:rsid w:val="00776EE4"/>
    <w:rsid w:val="00777CC6"/>
    <w:rsid w:val="007801C6"/>
    <w:rsid w:val="0078236A"/>
    <w:rsid w:val="0078301C"/>
    <w:rsid w:val="0078380E"/>
    <w:rsid w:val="00784766"/>
    <w:rsid w:val="00785018"/>
    <w:rsid w:val="0078702E"/>
    <w:rsid w:val="00790174"/>
    <w:rsid w:val="00790D1E"/>
    <w:rsid w:val="00791672"/>
    <w:rsid w:val="00792D24"/>
    <w:rsid w:val="007943CD"/>
    <w:rsid w:val="00794A08"/>
    <w:rsid w:val="007956EF"/>
    <w:rsid w:val="007961E0"/>
    <w:rsid w:val="007969AC"/>
    <w:rsid w:val="00797EC6"/>
    <w:rsid w:val="007A17C5"/>
    <w:rsid w:val="007A6599"/>
    <w:rsid w:val="007A7969"/>
    <w:rsid w:val="007B0C26"/>
    <w:rsid w:val="007B288A"/>
    <w:rsid w:val="007B348C"/>
    <w:rsid w:val="007B3B07"/>
    <w:rsid w:val="007B3BBB"/>
    <w:rsid w:val="007B427B"/>
    <w:rsid w:val="007C03F3"/>
    <w:rsid w:val="007C15EE"/>
    <w:rsid w:val="007C3740"/>
    <w:rsid w:val="007C6CDF"/>
    <w:rsid w:val="007C73FC"/>
    <w:rsid w:val="007D0EC5"/>
    <w:rsid w:val="007D1607"/>
    <w:rsid w:val="007D2414"/>
    <w:rsid w:val="007D4907"/>
    <w:rsid w:val="007D69FA"/>
    <w:rsid w:val="007D6B0F"/>
    <w:rsid w:val="007D6F25"/>
    <w:rsid w:val="007D70F9"/>
    <w:rsid w:val="007D78A2"/>
    <w:rsid w:val="007D7A5A"/>
    <w:rsid w:val="007E0AB4"/>
    <w:rsid w:val="007E3BDC"/>
    <w:rsid w:val="007E4A80"/>
    <w:rsid w:val="007E5CFF"/>
    <w:rsid w:val="007E6FAD"/>
    <w:rsid w:val="007E7818"/>
    <w:rsid w:val="007F113C"/>
    <w:rsid w:val="007F2ABD"/>
    <w:rsid w:val="007F2BCC"/>
    <w:rsid w:val="007F3F28"/>
    <w:rsid w:val="007F56F0"/>
    <w:rsid w:val="007F5EE5"/>
    <w:rsid w:val="007F7422"/>
    <w:rsid w:val="0080035B"/>
    <w:rsid w:val="00800866"/>
    <w:rsid w:val="00801CA0"/>
    <w:rsid w:val="0080237D"/>
    <w:rsid w:val="00804F61"/>
    <w:rsid w:val="008060F1"/>
    <w:rsid w:val="0080708C"/>
    <w:rsid w:val="008119B1"/>
    <w:rsid w:val="008132BC"/>
    <w:rsid w:val="008151AA"/>
    <w:rsid w:val="00816CBE"/>
    <w:rsid w:val="0081756C"/>
    <w:rsid w:val="00820EDF"/>
    <w:rsid w:val="00822282"/>
    <w:rsid w:val="00822A68"/>
    <w:rsid w:val="00824B50"/>
    <w:rsid w:val="00826BD6"/>
    <w:rsid w:val="0082709C"/>
    <w:rsid w:val="0083265E"/>
    <w:rsid w:val="0083349C"/>
    <w:rsid w:val="008345A4"/>
    <w:rsid w:val="0083613C"/>
    <w:rsid w:val="00837414"/>
    <w:rsid w:val="008378EF"/>
    <w:rsid w:val="00837AF9"/>
    <w:rsid w:val="00841478"/>
    <w:rsid w:val="0084155E"/>
    <w:rsid w:val="0084170A"/>
    <w:rsid w:val="00844A70"/>
    <w:rsid w:val="008476B1"/>
    <w:rsid w:val="00851CC4"/>
    <w:rsid w:val="008521DB"/>
    <w:rsid w:val="00852DD2"/>
    <w:rsid w:val="00852F70"/>
    <w:rsid w:val="00855F5D"/>
    <w:rsid w:val="0085648B"/>
    <w:rsid w:val="00860ADB"/>
    <w:rsid w:val="0086473F"/>
    <w:rsid w:val="00865271"/>
    <w:rsid w:val="00870A6A"/>
    <w:rsid w:val="00871ECE"/>
    <w:rsid w:val="0087372A"/>
    <w:rsid w:val="008742AE"/>
    <w:rsid w:val="008778B3"/>
    <w:rsid w:val="00880514"/>
    <w:rsid w:val="00880DF5"/>
    <w:rsid w:val="008816DA"/>
    <w:rsid w:val="00881B54"/>
    <w:rsid w:val="00882331"/>
    <w:rsid w:val="008823B1"/>
    <w:rsid w:val="0088669F"/>
    <w:rsid w:val="00887CDA"/>
    <w:rsid w:val="00887EB0"/>
    <w:rsid w:val="008904C9"/>
    <w:rsid w:val="008936E4"/>
    <w:rsid w:val="00893D80"/>
    <w:rsid w:val="00893FE7"/>
    <w:rsid w:val="0089470B"/>
    <w:rsid w:val="00895231"/>
    <w:rsid w:val="008965B0"/>
    <w:rsid w:val="008A106A"/>
    <w:rsid w:val="008A2FCA"/>
    <w:rsid w:val="008A4048"/>
    <w:rsid w:val="008A40F8"/>
    <w:rsid w:val="008A4AFD"/>
    <w:rsid w:val="008A5623"/>
    <w:rsid w:val="008A6B79"/>
    <w:rsid w:val="008A7CEB"/>
    <w:rsid w:val="008B07E3"/>
    <w:rsid w:val="008B0E9E"/>
    <w:rsid w:val="008B14EE"/>
    <w:rsid w:val="008B2CBB"/>
    <w:rsid w:val="008B2D53"/>
    <w:rsid w:val="008B4E6D"/>
    <w:rsid w:val="008B61E8"/>
    <w:rsid w:val="008B64F1"/>
    <w:rsid w:val="008B68CC"/>
    <w:rsid w:val="008C529D"/>
    <w:rsid w:val="008C7869"/>
    <w:rsid w:val="008D1F97"/>
    <w:rsid w:val="008D209B"/>
    <w:rsid w:val="008D51E1"/>
    <w:rsid w:val="008D6C0B"/>
    <w:rsid w:val="008E0A56"/>
    <w:rsid w:val="008E228A"/>
    <w:rsid w:val="008E7E6B"/>
    <w:rsid w:val="008F18D9"/>
    <w:rsid w:val="008F18E1"/>
    <w:rsid w:val="008F47EF"/>
    <w:rsid w:val="008F6233"/>
    <w:rsid w:val="008F6EF8"/>
    <w:rsid w:val="008F79E4"/>
    <w:rsid w:val="008F7D6B"/>
    <w:rsid w:val="0090197F"/>
    <w:rsid w:val="009025F2"/>
    <w:rsid w:val="0090271B"/>
    <w:rsid w:val="00902A56"/>
    <w:rsid w:val="00902FFD"/>
    <w:rsid w:val="00903C43"/>
    <w:rsid w:val="00904865"/>
    <w:rsid w:val="0091077C"/>
    <w:rsid w:val="00910D03"/>
    <w:rsid w:val="00911658"/>
    <w:rsid w:val="00912CAA"/>
    <w:rsid w:val="0091362C"/>
    <w:rsid w:val="00915253"/>
    <w:rsid w:val="0091631D"/>
    <w:rsid w:val="0091674A"/>
    <w:rsid w:val="00916A95"/>
    <w:rsid w:val="00917083"/>
    <w:rsid w:val="00922448"/>
    <w:rsid w:val="009312E4"/>
    <w:rsid w:val="0093164D"/>
    <w:rsid w:val="009319B8"/>
    <w:rsid w:val="00932A0B"/>
    <w:rsid w:val="00933611"/>
    <w:rsid w:val="00934227"/>
    <w:rsid w:val="009357DD"/>
    <w:rsid w:val="00935C9E"/>
    <w:rsid w:val="00936370"/>
    <w:rsid w:val="0093676A"/>
    <w:rsid w:val="00940311"/>
    <w:rsid w:val="00942611"/>
    <w:rsid w:val="009427C8"/>
    <w:rsid w:val="00942D51"/>
    <w:rsid w:val="00943F23"/>
    <w:rsid w:val="00944164"/>
    <w:rsid w:val="0094423E"/>
    <w:rsid w:val="00944796"/>
    <w:rsid w:val="0094624E"/>
    <w:rsid w:val="00946D1F"/>
    <w:rsid w:val="009503DA"/>
    <w:rsid w:val="0095104F"/>
    <w:rsid w:val="00952AED"/>
    <w:rsid w:val="0095443E"/>
    <w:rsid w:val="00954D64"/>
    <w:rsid w:val="009556F5"/>
    <w:rsid w:val="00956A33"/>
    <w:rsid w:val="009579B4"/>
    <w:rsid w:val="00962A96"/>
    <w:rsid w:val="00966189"/>
    <w:rsid w:val="00966EC1"/>
    <w:rsid w:val="00971144"/>
    <w:rsid w:val="00972686"/>
    <w:rsid w:val="00973080"/>
    <w:rsid w:val="00973311"/>
    <w:rsid w:val="00975870"/>
    <w:rsid w:val="00975CE6"/>
    <w:rsid w:val="009768B9"/>
    <w:rsid w:val="009772DE"/>
    <w:rsid w:val="00981649"/>
    <w:rsid w:val="00981A1D"/>
    <w:rsid w:val="00983316"/>
    <w:rsid w:val="009839DD"/>
    <w:rsid w:val="00983C85"/>
    <w:rsid w:val="0098523D"/>
    <w:rsid w:val="009876FB"/>
    <w:rsid w:val="00987DB7"/>
    <w:rsid w:val="00992091"/>
    <w:rsid w:val="009927CD"/>
    <w:rsid w:val="00993D10"/>
    <w:rsid w:val="00994ED2"/>
    <w:rsid w:val="009958F0"/>
    <w:rsid w:val="00996767"/>
    <w:rsid w:val="009A1491"/>
    <w:rsid w:val="009A44CD"/>
    <w:rsid w:val="009A579A"/>
    <w:rsid w:val="009A60F1"/>
    <w:rsid w:val="009A6714"/>
    <w:rsid w:val="009A69B7"/>
    <w:rsid w:val="009A7635"/>
    <w:rsid w:val="009B0DB6"/>
    <w:rsid w:val="009B251B"/>
    <w:rsid w:val="009B5C41"/>
    <w:rsid w:val="009C03D5"/>
    <w:rsid w:val="009C1D70"/>
    <w:rsid w:val="009C2EFE"/>
    <w:rsid w:val="009C4E1E"/>
    <w:rsid w:val="009D0305"/>
    <w:rsid w:val="009D083A"/>
    <w:rsid w:val="009D1B25"/>
    <w:rsid w:val="009D2EE1"/>
    <w:rsid w:val="009D3F50"/>
    <w:rsid w:val="009D5704"/>
    <w:rsid w:val="009D5F67"/>
    <w:rsid w:val="009D6B33"/>
    <w:rsid w:val="009D6BC1"/>
    <w:rsid w:val="009E1714"/>
    <w:rsid w:val="009E1765"/>
    <w:rsid w:val="009E3689"/>
    <w:rsid w:val="009E439B"/>
    <w:rsid w:val="009E4692"/>
    <w:rsid w:val="009E4EBD"/>
    <w:rsid w:val="009E73DB"/>
    <w:rsid w:val="009F0944"/>
    <w:rsid w:val="009F2227"/>
    <w:rsid w:val="009F2FDF"/>
    <w:rsid w:val="009F3776"/>
    <w:rsid w:val="00A002D7"/>
    <w:rsid w:val="00A00C95"/>
    <w:rsid w:val="00A035EC"/>
    <w:rsid w:val="00A03A58"/>
    <w:rsid w:val="00A05262"/>
    <w:rsid w:val="00A058AD"/>
    <w:rsid w:val="00A05C41"/>
    <w:rsid w:val="00A0683E"/>
    <w:rsid w:val="00A06CF1"/>
    <w:rsid w:val="00A06E2E"/>
    <w:rsid w:val="00A07635"/>
    <w:rsid w:val="00A10E1A"/>
    <w:rsid w:val="00A11D12"/>
    <w:rsid w:val="00A1380E"/>
    <w:rsid w:val="00A14776"/>
    <w:rsid w:val="00A147BA"/>
    <w:rsid w:val="00A1553F"/>
    <w:rsid w:val="00A17080"/>
    <w:rsid w:val="00A17A84"/>
    <w:rsid w:val="00A2495F"/>
    <w:rsid w:val="00A24CB1"/>
    <w:rsid w:val="00A25A57"/>
    <w:rsid w:val="00A27592"/>
    <w:rsid w:val="00A27C88"/>
    <w:rsid w:val="00A318BA"/>
    <w:rsid w:val="00A32CF0"/>
    <w:rsid w:val="00A33A59"/>
    <w:rsid w:val="00A33F18"/>
    <w:rsid w:val="00A34702"/>
    <w:rsid w:val="00A35447"/>
    <w:rsid w:val="00A35AE9"/>
    <w:rsid w:val="00A37280"/>
    <w:rsid w:val="00A37505"/>
    <w:rsid w:val="00A37EF6"/>
    <w:rsid w:val="00A404B2"/>
    <w:rsid w:val="00A4138C"/>
    <w:rsid w:val="00A41B28"/>
    <w:rsid w:val="00A42613"/>
    <w:rsid w:val="00A43CBA"/>
    <w:rsid w:val="00A512AD"/>
    <w:rsid w:val="00A51D5E"/>
    <w:rsid w:val="00A52429"/>
    <w:rsid w:val="00A524C3"/>
    <w:rsid w:val="00A5406E"/>
    <w:rsid w:val="00A5448B"/>
    <w:rsid w:val="00A54549"/>
    <w:rsid w:val="00A54F55"/>
    <w:rsid w:val="00A55067"/>
    <w:rsid w:val="00A55366"/>
    <w:rsid w:val="00A56B1D"/>
    <w:rsid w:val="00A56C99"/>
    <w:rsid w:val="00A60395"/>
    <w:rsid w:val="00A617F7"/>
    <w:rsid w:val="00A64B12"/>
    <w:rsid w:val="00A66C33"/>
    <w:rsid w:val="00A67696"/>
    <w:rsid w:val="00A74CD6"/>
    <w:rsid w:val="00A74F34"/>
    <w:rsid w:val="00A75D1A"/>
    <w:rsid w:val="00A774C1"/>
    <w:rsid w:val="00A8186C"/>
    <w:rsid w:val="00A83608"/>
    <w:rsid w:val="00A83E9F"/>
    <w:rsid w:val="00A86C13"/>
    <w:rsid w:val="00A90A26"/>
    <w:rsid w:val="00A914E6"/>
    <w:rsid w:val="00A93840"/>
    <w:rsid w:val="00A93FC9"/>
    <w:rsid w:val="00A9433A"/>
    <w:rsid w:val="00A95C12"/>
    <w:rsid w:val="00A9759D"/>
    <w:rsid w:val="00AA069A"/>
    <w:rsid w:val="00AA1263"/>
    <w:rsid w:val="00AA168F"/>
    <w:rsid w:val="00AA16EB"/>
    <w:rsid w:val="00AA2A71"/>
    <w:rsid w:val="00AA42D3"/>
    <w:rsid w:val="00AA4E46"/>
    <w:rsid w:val="00AA4EC7"/>
    <w:rsid w:val="00AA5E89"/>
    <w:rsid w:val="00AA6F5F"/>
    <w:rsid w:val="00AB0CC2"/>
    <w:rsid w:val="00AB4C8E"/>
    <w:rsid w:val="00AB60AE"/>
    <w:rsid w:val="00AB6B23"/>
    <w:rsid w:val="00AB799A"/>
    <w:rsid w:val="00AC04F3"/>
    <w:rsid w:val="00AC17B2"/>
    <w:rsid w:val="00AC2D0B"/>
    <w:rsid w:val="00AC300F"/>
    <w:rsid w:val="00AC3172"/>
    <w:rsid w:val="00AC34D6"/>
    <w:rsid w:val="00AC4979"/>
    <w:rsid w:val="00AC7D70"/>
    <w:rsid w:val="00AD0467"/>
    <w:rsid w:val="00AD0839"/>
    <w:rsid w:val="00AD12CF"/>
    <w:rsid w:val="00AD5A93"/>
    <w:rsid w:val="00AD5F0B"/>
    <w:rsid w:val="00AD5F6C"/>
    <w:rsid w:val="00AD7646"/>
    <w:rsid w:val="00AE002A"/>
    <w:rsid w:val="00AE1912"/>
    <w:rsid w:val="00AE2BAE"/>
    <w:rsid w:val="00AE74F6"/>
    <w:rsid w:val="00AF00ED"/>
    <w:rsid w:val="00AF0AA6"/>
    <w:rsid w:val="00AF3744"/>
    <w:rsid w:val="00AF4358"/>
    <w:rsid w:val="00AF45D6"/>
    <w:rsid w:val="00AF5DCE"/>
    <w:rsid w:val="00AF6375"/>
    <w:rsid w:val="00AF77AA"/>
    <w:rsid w:val="00AF7D09"/>
    <w:rsid w:val="00B00989"/>
    <w:rsid w:val="00B00C5D"/>
    <w:rsid w:val="00B01977"/>
    <w:rsid w:val="00B03722"/>
    <w:rsid w:val="00B057CD"/>
    <w:rsid w:val="00B059A2"/>
    <w:rsid w:val="00B06A6F"/>
    <w:rsid w:val="00B077CF"/>
    <w:rsid w:val="00B11D01"/>
    <w:rsid w:val="00B1285B"/>
    <w:rsid w:val="00B137DF"/>
    <w:rsid w:val="00B13A51"/>
    <w:rsid w:val="00B201A6"/>
    <w:rsid w:val="00B23316"/>
    <w:rsid w:val="00B25C4A"/>
    <w:rsid w:val="00B26001"/>
    <w:rsid w:val="00B26044"/>
    <w:rsid w:val="00B302B1"/>
    <w:rsid w:val="00B31F82"/>
    <w:rsid w:val="00B323DB"/>
    <w:rsid w:val="00B36228"/>
    <w:rsid w:val="00B37277"/>
    <w:rsid w:val="00B373DE"/>
    <w:rsid w:val="00B374EF"/>
    <w:rsid w:val="00B403FB"/>
    <w:rsid w:val="00B41968"/>
    <w:rsid w:val="00B43C35"/>
    <w:rsid w:val="00B44295"/>
    <w:rsid w:val="00B44DCB"/>
    <w:rsid w:val="00B45215"/>
    <w:rsid w:val="00B45389"/>
    <w:rsid w:val="00B453F5"/>
    <w:rsid w:val="00B4575D"/>
    <w:rsid w:val="00B46435"/>
    <w:rsid w:val="00B46774"/>
    <w:rsid w:val="00B47CB1"/>
    <w:rsid w:val="00B51142"/>
    <w:rsid w:val="00B51376"/>
    <w:rsid w:val="00B51628"/>
    <w:rsid w:val="00B5409C"/>
    <w:rsid w:val="00B61F4D"/>
    <w:rsid w:val="00B63B04"/>
    <w:rsid w:val="00B64549"/>
    <w:rsid w:val="00B6468B"/>
    <w:rsid w:val="00B6540C"/>
    <w:rsid w:val="00B70C61"/>
    <w:rsid w:val="00B7141C"/>
    <w:rsid w:val="00B72153"/>
    <w:rsid w:val="00B73AE1"/>
    <w:rsid w:val="00B745A6"/>
    <w:rsid w:val="00B753D3"/>
    <w:rsid w:val="00B765D1"/>
    <w:rsid w:val="00B8139F"/>
    <w:rsid w:val="00B8263A"/>
    <w:rsid w:val="00B82D5C"/>
    <w:rsid w:val="00B82F85"/>
    <w:rsid w:val="00B8336B"/>
    <w:rsid w:val="00B84C71"/>
    <w:rsid w:val="00B8749E"/>
    <w:rsid w:val="00B87557"/>
    <w:rsid w:val="00B9019D"/>
    <w:rsid w:val="00B906E2"/>
    <w:rsid w:val="00B90FEC"/>
    <w:rsid w:val="00B91D58"/>
    <w:rsid w:val="00B9253D"/>
    <w:rsid w:val="00B949E8"/>
    <w:rsid w:val="00B94D16"/>
    <w:rsid w:val="00B97071"/>
    <w:rsid w:val="00B97252"/>
    <w:rsid w:val="00BA1197"/>
    <w:rsid w:val="00BA4415"/>
    <w:rsid w:val="00BA56DB"/>
    <w:rsid w:val="00BA5C66"/>
    <w:rsid w:val="00BA6888"/>
    <w:rsid w:val="00BB176C"/>
    <w:rsid w:val="00BB332C"/>
    <w:rsid w:val="00BB35BF"/>
    <w:rsid w:val="00BB4B9F"/>
    <w:rsid w:val="00BC0D57"/>
    <w:rsid w:val="00BC1974"/>
    <w:rsid w:val="00BC27A2"/>
    <w:rsid w:val="00BC61AC"/>
    <w:rsid w:val="00BC742A"/>
    <w:rsid w:val="00BD07D1"/>
    <w:rsid w:val="00BD0C4D"/>
    <w:rsid w:val="00BD1176"/>
    <w:rsid w:val="00BD129B"/>
    <w:rsid w:val="00BE41FF"/>
    <w:rsid w:val="00BE669A"/>
    <w:rsid w:val="00BE7284"/>
    <w:rsid w:val="00BE7716"/>
    <w:rsid w:val="00BF171D"/>
    <w:rsid w:val="00BF2BC2"/>
    <w:rsid w:val="00BF3731"/>
    <w:rsid w:val="00BF42C2"/>
    <w:rsid w:val="00BF4FB1"/>
    <w:rsid w:val="00BF7274"/>
    <w:rsid w:val="00C009FA"/>
    <w:rsid w:val="00C00B6B"/>
    <w:rsid w:val="00C05020"/>
    <w:rsid w:val="00C05342"/>
    <w:rsid w:val="00C055BF"/>
    <w:rsid w:val="00C05AB7"/>
    <w:rsid w:val="00C11E6A"/>
    <w:rsid w:val="00C12DCF"/>
    <w:rsid w:val="00C13311"/>
    <w:rsid w:val="00C13BA8"/>
    <w:rsid w:val="00C2092E"/>
    <w:rsid w:val="00C20F56"/>
    <w:rsid w:val="00C22074"/>
    <w:rsid w:val="00C25CBD"/>
    <w:rsid w:val="00C25F72"/>
    <w:rsid w:val="00C317E5"/>
    <w:rsid w:val="00C37CCE"/>
    <w:rsid w:val="00C43448"/>
    <w:rsid w:val="00C44F8C"/>
    <w:rsid w:val="00C456AD"/>
    <w:rsid w:val="00C4587A"/>
    <w:rsid w:val="00C51B5D"/>
    <w:rsid w:val="00C522FE"/>
    <w:rsid w:val="00C52D15"/>
    <w:rsid w:val="00C540EC"/>
    <w:rsid w:val="00C54842"/>
    <w:rsid w:val="00C55F52"/>
    <w:rsid w:val="00C560FE"/>
    <w:rsid w:val="00C56F48"/>
    <w:rsid w:val="00C57AEE"/>
    <w:rsid w:val="00C57D8D"/>
    <w:rsid w:val="00C61856"/>
    <w:rsid w:val="00C62873"/>
    <w:rsid w:val="00C638AA"/>
    <w:rsid w:val="00C64A3D"/>
    <w:rsid w:val="00C6512B"/>
    <w:rsid w:val="00C73D9F"/>
    <w:rsid w:val="00C80421"/>
    <w:rsid w:val="00C81C8F"/>
    <w:rsid w:val="00C820FC"/>
    <w:rsid w:val="00C82E27"/>
    <w:rsid w:val="00C83C7E"/>
    <w:rsid w:val="00C8422C"/>
    <w:rsid w:val="00C8544C"/>
    <w:rsid w:val="00C85A94"/>
    <w:rsid w:val="00C87D99"/>
    <w:rsid w:val="00C922E5"/>
    <w:rsid w:val="00C927BC"/>
    <w:rsid w:val="00C92E4D"/>
    <w:rsid w:val="00C93852"/>
    <w:rsid w:val="00C95641"/>
    <w:rsid w:val="00C96259"/>
    <w:rsid w:val="00C965AC"/>
    <w:rsid w:val="00C9672E"/>
    <w:rsid w:val="00C970F2"/>
    <w:rsid w:val="00C97499"/>
    <w:rsid w:val="00CA14A0"/>
    <w:rsid w:val="00CA3287"/>
    <w:rsid w:val="00CA3C78"/>
    <w:rsid w:val="00CA6900"/>
    <w:rsid w:val="00CA7363"/>
    <w:rsid w:val="00CB0A19"/>
    <w:rsid w:val="00CB1006"/>
    <w:rsid w:val="00CB3192"/>
    <w:rsid w:val="00CB3C6A"/>
    <w:rsid w:val="00CB4177"/>
    <w:rsid w:val="00CB53CB"/>
    <w:rsid w:val="00CB570C"/>
    <w:rsid w:val="00CB5D93"/>
    <w:rsid w:val="00CB6302"/>
    <w:rsid w:val="00CB6C1E"/>
    <w:rsid w:val="00CB7FC5"/>
    <w:rsid w:val="00CC047B"/>
    <w:rsid w:val="00CC1AC1"/>
    <w:rsid w:val="00CC2467"/>
    <w:rsid w:val="00CC36BF"/>
    <w:rsid w:val="00CC3BD3"/>
    <w:rsid w:val="00CC3EAB"/>
    <w:rsid w:val="00CC4C03"/>
    <w:rsid w:val="00CC6478"/>
    <w:rsid w:val="00CC6C35"/>
    <w:rsid w:val="00CC74B1"/>
    <w:rsid w:val="00CC7F44"/>
    <w:rsid w:val="00CD0748"/>
    <w:rsid w:val="00CD260D"/>
    <w:rsid w:val="00CD4CF4"/>
    <w:rsid w:val="00CD6706"/>
    <w:rsid w:val="00CE1BD5"/>
    <w:rsid w:val="00CE30C8"/>
    <w:rsid w:val="00CE317C"/>
    <w:rsid w:val="00CE3980"/>
    <w:rsid w:val="00CE5A5F"/>
    <w:rsid w:val="00CE6EC2"/>
    <w:rsid w:val="00CF266F"/>
    <w:rsid w:val="00CF2C07"/>
    <w:rsid w:val="00CF2F83"/>
    <w:rsid w:val="00CF4C8D"/>
    <w:rsid w:val="00D01D98"/>
    <w:rsid w:val="00D01E21"/>
    <w:rsid w:val="00D02277"/>
    <w:rsid w:val="00D0259C"/>
    <w:rsid w:val="00D030E6"/>
    <w:rsid w:val="00D0320F"/>
    <w:rsid w:val="00D03226"/>
    <w:rsid w:val="00D032FD"/>
    <w:rsid w:val="00D03529"/>
    <w:rsid w:val="00D054CD"/>
    <w:rsid w:val="00D076F5"/>
    <w:rsid w:val="00D10119"/>
    <w:rsid w:val="00D105B7"/>
    <w:rsid w:val="00D1175E"/>
    <w:rsid w:val="00D13325"/>
    <w:rsid w:val="00D138B7"/>
    <w:rsid w:val="00D14650"/>
    <w:rsid w:val="00D14F24"/>
    <w:rsid w:val="00D16196"/>
    <w:rsid w:val="00D17C17"/>
    <w:rsid w:val="00D20FAD"/>
    <w:rsid w:val="00D22A86"/>
    <w:rsid w:val="00D23CFC"/>
    <w:rsid w:val="00D2515A"/>
    <w:rsid w:val="00D266F2"/>
    <w:rsid w:val="00D26924"/>
    <w:rsid w:val="00D26D2B"/>
    <w:rsid w:val="00D27276"/>
    <w:rsid w:val="00D3360D"/>
    <w:rsid w:val="00D33C8C"/>
    <w:rsid w:val="00D3614A"/>
    <w:rsid w:val="00D36B7D"/>
    <w:rsid w:val="00D372A0"/>
    <w:rsid w:val="00D4215D"/>
    <w:rsid w:val="00D427E1"/>
    <w:rsid w:val="00D43B0A"/>
    <w:rsid w:val="00D443A2"/>
    <w:rsid w:val="00D46A3C"/>
    <w:rsid w:val="00D52F72"/>
    <w:rsid w:val="00D530FA"/>
    <w:rsid w:val="00D5381E"/>
    <w:rsid w:val="00D547D6"/>
    <w:rsid w:val="00D54D3D"/>
    <w:rsid w:val="00D57C99"/>
    <w:rsid w:val="00D61CD6"/>
    <w:rsid w:val="00D62C21"/>
    <w:rsid w:val="00D62F8A"/>
    <w:rsid w:val="00D649AA"/>
    <w:rsid w:val="00D65EB4"/>
    <w:rsid w:val="00D6744A"/>
    <w:rsid w:val="00D67451"/>
    <w:rsid w:val="00D72C14"/>
    <w:rsid w:val="00D76291"/>
    <w:rsid w:val="00D81083"/>
    <w:rsid w:val="00D81B42"/>
    <w:rsid w:val="00D82F65"/>
    <w:rsid w:val="00D84DE6"/>
    <w:rsid w:val="00D85580"/>
    <w:rsid w:val="00D86E5B"/>
    <w:rsid w:val="00D91561"/>
    <w:rsid w:val="00D96F1F"/>
    <w:rsid w:val="00DA05FD"/>
    <w:rsid w:val="00DA1EB4"/>
    <w:rsid w:val="00DA2286"/>
    <w:rsid w:val="00DA2696"/>
    <w:rsid w:val="00DA3238"/>
    <w:rsid w:val="00DA4071"/>
    <w:rsid w:val="00DA664D"/>
    <w:rsid w:val="00DA71B3"/>
    <w:rsid w:val="00DA7420"/>
    <w:rsid w:val="00DA7A34"/>
    <w:rsid w:val="00DB0DD8"/>
    <w:rsid w:val="00DB234F"/>
    <w:rsid w:val="00DB3603"/>
    <w:rsid w:val="00DB3C3D"/>
    <w:rsid w:val="00DB6EE8"/>
    <w:rsid w:val="00DB74F0"/>
    <w:rsid w:val="00DC0F66"/>
    <w:rsid w:val="00DC16FC"/>
    <w:rsid w:val="00DC2BE9"/>
    <w:rsid w:val="00DC4434"/>
    <w:rsid w:val="00DC725E"/>
    <w:rsid w:val="00DD3949"/>
    <w:rsid w:val="00DD3E3D"/>
    <w:rsid w:val="00DE0A22"/>
    <w:rsid w:val="00DE1026"/>
    <w:rsid w:val="00DE1307"/>
    <w:rsid w:val="00DE2ED8"/>
    <w:rsid w:val="00DE3C45"/>
    <w:rsid w:val="00DE57D1"/>
    <w:rsid w:val="00DE5884"/>
    <w:rsid w:val="00DE6432"/>
    <w:rsid w:val="00DE65E8"/>
    <w:rsid w:val="00DE6EFE"/>
    <w:rsid w:val="00DF3994"/>
    <w:rsid w:val="00DF3A69"/>
    <w:rsid w:val="00DF59C4"/>
    <w:rsid w:val="00DF74EC"/>
    <w:rsid w:val="00E01213"/>
    <w:rsid w:val="00E02020"/>
    <w:rsid w:val="00E02856"/>
    <w:rsid w:val="00E02C1F"/>
    <w:rsid w:val="00E02D50"/>
    <w:rsid w:val="00E03769"/>
    <w:rsid w:val="00E03D18"/>
    <w:rsid w:val="00E06FE1"/>
    <w:rsid w:val="00E0711D"/>
    <w:rsid w:val="00E13C0E"/>
    <w:rsid w:val="00E13CB6"/>
    <w:rsid w:val="00E15B19"/>
    <w:rsid w:val="00E15E16"/>
    <w:rsid w:val="00E165C0"/>
    <w:rsid w:val="00E16AC5"/>
    <w:rsid w:val="00E215EF"/>
    <w:rsid w:val="00E21683"/>
    <w:rsid w:val="00E21ABA"/>
    <w:rsid w:val="00E21E8A"/>
    <w:rsid w:val="00E227CD"/>
    <w:rsid w:val="00E23BDD"/>
    <w:rsid w:val="00E24528"/>
    <w:rsid w:val="00E248DB"/>
    <w:rsid w:val="00E2517C"/>
    <w:rsid w:val="00E252BE"/>
    <w:rsid w:val="00E2706B"/>
    <w:rsid w:val="00E275CE"/>
    <w:rsid w:val="00E31C9D"/>
    <w:rsid w:val="00E3247C"/>
    <w:rsid w:val="00E33674"/>
    <w:rsid w:val="00E37CF3"/>
    <w:rsid w:val="00E41C56"/>
    <w:rsid w:val="00E41EEC"/>
    <w:rsid w:val="00E42E94"/>
    <w:rsid w:val="00E43E9D"/>
    <w:rsid w:val="00E446E1"/>
    <w:rsid w:val="00E44AA2"/>
    <w:rsid w:val="00E46E8C"/>
    <w:rsid w:val="00E4770D"/>
    <w:rsid w:val="00E47900"/>
    <w:rsid w:val="00E47B37"/>
    <w:rsid w:val="00E47B78"/>
    <w:rsid w:val="00E47D42"/>
    <w:rsid w:val="00E50612"/>
    <w:rsid w:val="00E51F16"/>
    <w:rsid w:val="00E524FC"/>
    <w:rsid w:val="00E5271C"/>
    <w:rsid w:val="00E53FC2"/>
    <w:rsid w:val="00E57019"/>
    <w:rsid w:val="00E60342"/>
    <w:rsid w:val="00E661EB"/>
    <w:rsid w:val="00E67416"/>
    <w:rsid w:val="00E676B5"/>
    <w:rsid w:val="00E7437F"/>
    <w:rsid w:val="00E7568A"/>
    <w:rsid w:val="00E815C8"/>
    <w:rsid w:val="00EA0B6D"/>
    <w:rsid w:val="00EA1371"/>
    <w:rsid w:val="00EA2073"/>
    <w:rsid w:val="00EA77AC"/>
    <w:rsid w:val="00EB1913"/>
    <w:rsid w:val="00EB2142"/>
    <w:rsid w:val="00EB2485"/>
    <w:rsid w:val="00EB3880"/>
    <w:rsid w:val="00EB5D2B"/>
    <w:rsid w:val="00EC2541"/>
    <w:rsid w:val="00EC3DCF"/>
    <w:rsid w:val="00EC4602"/>
    <w:rsid w:val="00EC5883"/>
    <w:rsid w:val="00EC6224"/>
    <w:rsid w:val="00ED012B"/>
    <w:rsid w:val="00ED05CF"/>
    <w:rsid w:val="00ED16AB"/>
    <w:rsid w:val="00ED570B"/>
    <w:rsid w:val="00ED753D"/>
    <w:rsid w:val="00ED7EDD"/>
    <w:rsid w:val="00EE2104"/>
    <w:rsid w:val="00EE3BA5"/>
    <w:rsid w:val="00EE4576"/>
    <w:rsid w:val="00EE5AFD"/>
    <w:rsid w:val="00EE653A"/>
    <w:rsid w:val="00EE6813"/>
    <w:rsid w:val="00EE683E"/>
    <w:rsid w:val="00EE706A"/>
    <w:rsid w:val="00EE7614"/>
    <w:rsid w:val="00EE77A9"/>
    <w:rsid w:val="00EF0F18"/>
    <w:rsid w:val="00EF1BDC"/>
    <w:rsid w:val="00EF2236"/>
    <w:rsid w:val="00EF3216"/>
    <w:rsid w:val="00EF3B48"/>
    <w:rsid w:val="00EF58DD"/>
    <w:rsid w:val="00EF6ACF"/>
    <w:rsid w:val="00F0417E"/>
    <w:rsid w:val="00F05655"/>
    <w:rsid w:val="00F07637"/>
    <w:rsid w:val="00F102D2"/>
    <w:rsid w:val="00F12163"/>
    <w:rsid w:val="00F1523D"/>
    <w:rsid w:val="00F155D0"/>
    <w:rsid w:val="00F156A3"/>
    <w:rsid w:val="00F17405"/>
    <w:rsid w:val="00F17EF5"/>
    <w:rsid w:val="00F2114E"/>
    <w:rsid w:val="00F24CCA"/>
    <w:rsid w:val="00F26649"/>
    <w:rsid w:val="00F27CE1"/>
    <w:rsid w:val="00F32E3A"/>
    <w:rsid w:val="00F33730"/>
    <w:rsid w:val="00F33C96"/>
    <w:rsid w:val="00F33EDA"/>
    <w:rsid w:val="00F35235"/>
    <w:rsid w:val="00F40443"/>
    <w:rsid w:val="00F41025"/>
    <w:rsid w:val="00F4138B"/>
    <w:rsid w:val="00F442EC"/>
    <w:rsid w:val="00F44529"/>
    <w:rsid w:val="00F45365"/>
    <w:rsid w:val="00F4585A"/>
    <w:rsid w:val="00F468F7"/>
    <w:rsid w:val="00F47DFE"/>
    <w:rsid w:val="00F500FB"/>
    <w:rsid w:val="00F522C3"/>
    <w:rsid w:val="00F53AA0"/>
    <w:rsid w:val="00F5641A"/>
    <w:rsid w:val="00F5661B"/>
    <w:rsid w:val="00F56819"/>
    <w:rsid w:val="00F569F3"/>
    <w:rsid w:val="00F56B2D"/>
    <w:rsid w:val="00F6138D"/>
    <w:rsid w:val="00F62DBE"/>
    <w:rsid w:val="00F63155"/>
    <w:rsid w:val="00F66290"/>
    <w:rsid w:val="00F663AB"/>
    <w:rsid w:val="00F66C71"/>
    <w:rsid w:val="00F67C94"/>
    <w:rsid w:val="00F8548A"/>
    <w:rsid w:val="00F86854"/>
    <w:rsid w:val="00F86A8D"/>
    <w:rsid w:val="00F87AE2"/>
    <w:rsid w:val="00F9092C"/>
    <w:rsid w:val="00F93D1F"/>
    <w:rsid w:val="00F9536E"/>
    <w:rsid w:val="00F97FD9"/>
    <w:rsid w:val="00FA0945"/>
    <w:rsid w:val="00FA0FC9"/>
    <w:rsid w:val="00FA1CE4"/>
    <w:rsid w:val="00FA20CE"/>
    <w:rsid w:val="00FA36A7"/>
    <w:rsid w:val="00FA6227"/>
    <w:rsid w:val="00FA6483"/>
    <w:rsid w:val="00FC0CE4"/>
    <w:rsid w:val="00FC2821"/>
    <w:rsid w:val="00FC3626"/>
    <w:rsid w:val="00FC3C45"/>
    <w:rsid w:val="00FC5282"/>
    <w:rsid w:val="00FC5E3A"/>
    <w:rsid w:val="00FD0CE9"/>
    <w:rsid w:val="00FD2B70"/>
    <w:rsid w:val="00FD41CF"/>
    <w:rsid w:val="00FD6B96"/>
    <w:rsid w:val="00FD7C67"/>
    <w:rsid w:val="00FE0DF4"/>
    <w:rsid w:val="00FE1B43"/>
    <w:rsid w:val="00FE339D"/>
    <w:rsid w:val="00FE65D8"/>
    <w:rsid w:val="00FE696E"/>
    <w:rsid w:val="00FE72AD"/>
    <w:rsid w:val="00FE799F"/>
    <w:rsid w:val="00FF16FA"/>
    <w:rsid w:val="00FF3100"/>
    <w:rsid w:val="00FF3959"/>
    <w:rsid w:val="00FF4026"/>
    <w:rsid w:val="00FF4663"/>
    <w:rsid w:val="00FF4DC2"/>
    <w:rsid w:val="00FF53F7"/>
    <w:rsid w:val="00FF6A5C"/>
    <w:rsid w:val="00FF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40"/>
    <w:pPr>
      <w:spacing w:after="0" w:line="360" w:lineRule="auto"/>
      <w:jc w:val="both"/>
    </w:pPr>
    <w:rPr>
      <w:sz w:val="24"/>
    </w:rPr>
  </w:style>
  <w:style w:type="paragraph" w:styleId="Heading1">
    <w:name w:val="heading 1"/>
    <w:basedOn w:val="Normal"/>
    <w:next w:val="Normal"/>
    <w:link w:val="Heading1Char"/>
    <w:uiPriority w:val="9"/>
    <w:qFormat/>
    <w:rsid w:val="009A69B7"/>
    <w:pPr>
      <w:keepNext/>
      <w:keepLines/>
      <w:numPr>
        <w:numId w:val="10"/>
      </w:numPr>
      <w:spacing w:before="480" w:line="48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9A69B7"/>
    <w:pPr>
      <w:keepNext/>
      <w:keepLines/>
      <w:numPr>
        <w:ilvl w:val="1"/>
        <w:numId w:val="10"/>
      </w:numPr>
      <w:spacing w:before="200" w:line="480" w:lineRule="auto"/>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9A69B7"/>
    <w:pPr>
      <w:keepNext/>
      <w:keepLines/>
      <w:numPr>
        <w:ilvl w:val="2"/>
        <w:numId w:val="10"/>
      </w:numPr>
      <w:spacing w:before="200" w:line="480" w:lineRule="auto"/>
      <w:ind w:left="720"/>
      <w:outlineLvl w:val="2"/>
    </w:pPr>
    <w:rPr>
      <w:rFonts w:eastAsiaTheme="majorEastAsia" w:cstheme="majorBidi"/>
      <w:bCs/>
      <w:i/>
      <w:sz w:val="28"/>
    </w:rPr>
  </w:style>
  <w:style w:type="paragraph" w:styleId="Heading4">
    <w:name w:val="heading 4"/>
    <w:basedOn w:val="Normal"/>
    <w:next w:val="Normal"/>
    <w:link w:val="Heading4Char"/>
    <w:uiPriority w:val="9"/>
    <w:unhideWhenUsed/>
    <w:qFormat/>
    <w:rsid w:val="001655D6"/>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9A69B7"/>
    <w:pPr>
      <w:keepNext/>
      <w:keepLines/>
      <w:numPr>
        <w:ilvl w:val="4"/>
        <w:numId w:val="10"/>
      </w:numPr>
      <w:spacing w:before="200"/>
      <w:outlineLvl w:val="4"/>
    </w:pPr>
    <w:rPr>
      <w:rFonts w:eastAsiaTheme="majorEastAsia" w:cstheme="majorBidi"/>
      <w:i/>
    </w:rPr>
  </w:style>
  <w:style w:type="paragraph" w:styleId="Heading6">
    <w:name w:val="heading 6"/>
    <w:basedOn w:val="Normal"/>
    <w:next w:val="Normal"/>
    <w:link w:val="Heading6Char"/>
    <w:uiPriority w:val="9"/>
    <w:unhideWhenUsed/>
    <w:qFormat/>
    <w:rsid w:val="009A69B7"/>
    <w:pPr>
      <w:keepNext/>
      <w:keepLines/>
      <w:numPr>
        <w:ilvl w:val="5"/>
        <w:numId w:val="10"/>
      </w:numPr>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A69B7"/>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69B7"/>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69B7"/>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B7"/>
    <w:rPr>
      <w:rFonts w:eastAsiaTheme="majorEastAsia" w:cstheme="majorBidi"/>
      <w:b/>
      <w:bCs/>
      <w:sz w:val="36"/>
      <w:szCs w:val="28"/>
    </w:rPr>
  </w:style>
  <w:style w:type="character" w:customStyle="1" w:styleId="Heading2Char">
    <w:name w:val="Heading 2 Char"/>
    <w:basedOn w:val="DefaultParagraphFont"/>
    <w:link w:val="Heading2"/>
    <w:uiPriority w:val="9"/>
    <w:rsid w:val="009A69B7"/>
    <w:rPr>
      <w:rFonts w:eastAsiaTheme="majorEastAsia" w:cstheme="majorBidi"/>
      <w:b/>
      <w:bCs/>
      <w:sz w:val="32"/>
      <w:szCs w:val="26"/>
    </w:rPr>
  </w:style>
  <w:style w:type="character" w:customStyle="1" w:styleId="Heading3Char">
    <w:name w:val="Heading 3 Char"/>
    <w:basedOn w:val="DefaultParagraphFont"/>
    <w:link w:val="Heading3"/>
    <w:uiPriority w:val="9"/>
    <w:rsid w:val="009A69B7"/>
    <w:rPr>
      <w:rFonts w:eastAsiaTheme="majorEastAsia" w:cstheme="majorBidi"/>
      <w:bCs/>
      <w:i/>
      <w:sz w:val="28"/>
    </w:rPr>
  </w:style>
  <w:style w:type="character" w:customStyle="1" w:styleId="Heading4Char">
    <w:name w:val="Heading 4 Char"/>
    <w:basedOn w:val="DefaultParagraphFont"/>
    <w:link w:val="Heading4"/>
    <w:uiPriority w:val="9"/>
    <w:rsid w:val="009A69B7"/>
    <w:rPr>
      <w:rFonts w:eastAsiaTheme="majorEastAsia" w:cstheme="majorBidi"/>
      <w:bCs/>
      <w:i/>
      <w:iCs/>
      <w:sz w:val="24"/>
    </w:rPr>
  </w:style>
  <w:style w:type="character" w:customStyle="1" w:styleId="Heading5Char">
    <w:name w:val="Heading 5 Char"/>
    <w:basedOn w:val="DefaultParagraphFont"/>
    <w:link w:val="Heading5"/>
    <w:uiPriority w:val="9"/>
    <w:rsid w:val="009A69B7"/>
    <w:rPr>
      <w:rFonts w:eastAsiaTheme="majorEastAsia" w:cstheme="majorBidi"/>
      <w:i/>
      <w:sz w:val="24"/>
    </w:rPr>
  </w:style>
  <w:style w:type="character" w:customStyle="1" w:styleId="Heading6Char">
    <w:name w:val="Heading 6 Char"/>
    <w:basedOn w:val="DefaultParagraphFont"/>
    <w:link w:val="Heading6"/>
    <w:uiPriority w:val="9"/>
    <w:rsid w:val="009A69B7"/>
    <w:rPr>
      <w:rFonts w:eastAsiaTheme="majorEastAsia" w:cstheme="majorBidi"/>
      <w:i/>
      <w:iCs/>
    </w:rPr>
  </w:style>
  <w:style w:type="character" w:customStyle="1" w:styleId="Heading7Char">
    <w:name w:val="Heading 7 Char"/>
    <w:basedOn w:val="DefaultParagraphFont"/>
    <w:link w:val="Heading7"/>
    <w:uiPriority w:val="9"/>
    <w:semiHidden/>
    <w:rsid w:val="009A69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69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69B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A69B7"/>
    <w:pPr>
      <w:ind w:left="720"/>
      <w:contextualSpacing/>
    </w:pPr>
  </w:style>
  <w:style w:type="paragraph" w:styleId="TOCHeading">
    <w:name w:val="TOC Heading"/>
    <w:basedOn w:val="Heading1"/>
    <w:next w:val="Normal"/>
    <w:uiPriority w:val="39"/>
    <w:semiHidden/>
    <w:unhideWhenUsed/>
    <w:qFormat/>
    <w:rsid w:val="009A69B7"/>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8D51E1"/>
    <w:pPr>
      <w:spacing w:after="100"/>
    </w:pPr>
    <w:rPr>
      <w:noProof/>
      <w:szCs w:val="24"/>
    </w:rPr>
  </w:style>
  <w:style w:type="character" w:styleId="Hyperlink">
    <w:name w:val="Hyperlink"/>
    <w:basedOn w:val="DefaultParagraphFont"/>
    <w:uiPriority w:val="99"/>
    <w:unhideWhenUsed/>
    <w:rsid w:val="009A69B7"/>
    <w:rPr>
      <w:color w:val="0000FF" w:themeColor="hyperlink"/>
      <w:u w:val="single"/>
    </w:rPr>
  </w:style>
  <w:style w:type="paragraph" w:styleId="BalloonText">
    <w:name w:val="Balloon Text"/>
    <w:basedOn w:val="Normal"/>
    <w:link w:val="BalloonTextChar"/>
    <w:uiPriority w:val="99"/>
    <w:semiHidden/>
    <w:unhideWhenUsed/>
    <w:rsid w:val="009A69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B7"/>
    <w:rPr>
      <w:rFonts w:ascii="Tahoma" w:hAnsi="Tahoma" w:cs="Tahoma"/>
      <w:sz w:val="16"/>
      <w:szCs w:val="16"/>
    </w:rPr>
  </w:style>
  <w:style w:type="paragraph" w:styleId="Header">
    <w:name w:val="header"/>
    <w:basedOn w:val="Normal"/>
    <w:link w:val="HeaderChar"/>
    <w:uiPriority w:val="99"/>
    <w:unhideWhenUsed/>
    <w:rsid w:val="009A69B7"/>
    <w:pPr>
      <w:tabs>
        <w:tab w:val="center" w:pos="4513"/>
        <w:tab w:val="right" w:pos="9026"/>
      </w:tabs>
      <w:spacing w:line="240" w:lineRule="auto"/>
    </w:pPr>
  </w:style>
  <w:style w:type="character" w:customStyle="1" w:styleId="HeaderChar">
    <w:name w:val="Header Char"/>
    <w:basedOn w:val="DefaultParagraphFont"/>
    <w:link w:val="Header"/>
    <w:uiPriority w:val="99"/>
    <w:rsid w:val="009A69B7"/>
  </w:style>
  <w:style w:type="paragraph" w:styleId="Footer">
    <w:name w:val="footer"/>
    <w:basedOn w:val="Normal"/>
    <w:link w:val="FooterChar"/>
    <w:uiPriority w:val="99"/>
    <w:unhideWhenUsed/>
    <w:rsid w:val="009A69B7"/>
    <w:pPr>
      <w:tabs>
        <w:tab w:val="center" w:pos="4513"/>
        <w:tab w:val="right" w:pos="9026"/>
      </w:tabs>
      <w:spacing w:line="240" w:lineRule="auto"/>
    </w:pPr>
  </w:style>
  <w:style w:type="character" w:customStyle="1" w:styleId="FooterChar">
    <w:name w:val="Footer Char"/>
    <w:basedOn w:val="DefaultParagraphFont"/>
    <w:link w:val="Footer"/>
    <w:uiPriority w:val="99"/>
    <w:rsid w:val="009A69B7"/>
  </w:style>
  <w:style w:type="paragraph" w:styleId="TOC2">
    <w:name w:val="toc 2"/>
    <w:basedOn w:val="Normal"/>
    <w:next w:val="Normal"/>
    <w:autoRedefine/>
    <w:uiPriority w:val="39"/>
    <w:unhideWhenUsed/>
    <w:rsid w:val="009A69B7"/>
    <w:pPr>
      <w:spacing w:after="100"/>
      <w:ind w:left="220"/>
    </w:pPr>
  </w:style>
  <w:style w:type="paragraph" w:styleId="TOC3">
    <w:name w:val="toc 3"/>
    <w:basedOn w:val="Normal"/>
    <w:next w:val="Normal"/>
    <w:autoRedefine/>
    <w:uiPriority w:val="39"/>
    <w:unhideWhenUsed/>
    <w:rsid w:val="009A69B7"/>
    <w:pPr>
      <w:spacing w:after="100"/>
      <w:ind w:left="440"/>
    </w:pPr>
  </w:style>
  <w:style w:type="paragraph" w:styleId="FootnoteText">
    <w:name w:val="footnote text"/>
    <w:basedOn w:val="Normal"/>
    <w:link w:val="FootnoteTextChar"/>
    <w:uiPriority w:val="99"/>
    <w:unhideWhenUsed/>
    <w:rsid w:val="009A69B7"/>
    <w:pPr>
      <w:spacing w:line="240" w:lineRule="auto"/>
    </w:pPr>
    <w:rPr>
      <w:sz w:val="20"/>
      <w:szCs w:val="20"/>
    </w:rPr>
  </w:style>
  <w:style w:type="character" w:customStyle="1" w:styleId="FootnoteTextChar">
    <w:name w:val="Footnote Text Char"/>
    <w:basedOn w:val="DefaultParagraphFont"/>
    <w:link w:val="FootnoteText"/>
    <w:uiPriority w:val="99"/>
    <w:rsid w:val="009A69B7"/>
    <w:rPr>
      <w:sz w:val="20"/>
      <w:szCs w:val="20"/>
    </w:rPr>
  </w:style>
  <w:style w:type="character" w:styleId="FootnoteReference">
    <w:name w:val="footnote reference"/>
    <w:basedOn w:val="DefaultParagraphFont"/>
    <w:uiPriority w:val="99"/>
    <w:semiHidden/>
    <w:unhideWhenUsed/>
    <w:rsid w:val="009A69B7"/>
    <w:rPr>
      <w:vertAlign w:val="superscript"/>
    </w:rPr>
  </w:style>
  <w:style w:type="table" w:styleId="TableGrid">
    <w:name w:val="Table Grid"/>
    <w:basedOn w:val="TableNormal"/>
    <w:uiPriority w:val="59"/>
    <w:rsid w:val="009A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69B7"/>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9A69B7"/>
    <w:rPr>
      <w:sz w:val="16"/>
      <w:szCs w:val="16"/>
    </w:rPr>
  </w:style>
  <w:style w:type="paragraph" w:styleId="CommentText">
    <w:name w:val="annotation text"/>
    <w:basedOn w:val="Normal"/>
    <w:link w:val="CommentTextChar"/>
    <w:uiPriority w:val="99"/>
    <w:unhideWhenUsed/>
    <w:rsid w:val="009A69B7"/>
    <w:pPr>
      <w:spacing w:line="240" w:lineRule="auto"/>
    </w:pPr>
    <w:rPr>
      <w:sz w:val="20"/>
      <w:szCs w:val="20"/>
    </w:rPr>
  </w:style>
  <w:style w:type="character" w:customStyle="1" w:styleId="CommentTextChar">
    <w:name w:val="Comment Text Char"/>
    <w:basedOn w:val="DefaultParagraphFont"/>
    <w:link w:val="CommentText"/>
    <w:uiPriority w:val="99"/>
    <w:rsid w:val="009A69B7"/>
    <w:rPr>
      <w:sz w:val="20"/>
      <w:szCs w:val="20"/>
    </w:rPr>
  </w:style>
  <w:style w:type="paragraph" w:styleId="CommentSubject">
    <w:name w:val="annotation subject"/>
    <w:basedOn w:val="CommentText"/>
    <w:next w:val="CommentText"/>
    <w:link w:val="CommentSubjectChar"/>
    <w:uiPriority w:val="99"/>
    <w:semiHidden/>
    <w:unhideWhenUsed/>
    <w:rsid w:val="009A69B7"/>
    <w:rPr>
      <w:b/>
      <w:bCs/>
    </w:rPr>
  </w:style>
  <w:style w:type="character" w:customStyle="1" w:styleId="CommentSubjectChar">
    <w:name w:val="Comment Subject Char"/>
    <w:basedOn w:val="CommentTextChar"/>
    <w:link w:val="CommentSubject"/>
    <w:uiPriority w:val="99"/>
    <w:semiHidden/>
    <w:rsid w:val="009A69B7"/>
    <w:rPr>
      <w:b/>
      <w:bCs/>
      <w:sz w:val="20"/>
      <w:szCs w:val="20"/>
    </w:rPr>
  </w:style>
  <w:style w:type="paragraph" w:styleId="NoSpacing">
    <w:name w:val="No Spacing"/>
    <w:uiPriority w:val="1"/>
    <w:qFormat/>
    <w:rsid w:val="009A69B7"/>
    <w:pPr>
      <w:spacing w:after="0" w:line="240" w:lineRule="auto"/>
    </w:pPr>
  </w:style>
  <w:style w:type="paragraph" w:styleId="DocumentMap">
    <w:name w:val="Document Map"/>
    <w:basedOn w:val="Normal"/>
    <w:link w:val="DocumentMapChar"/>
    <w:uiPriority w:val="99"/>
    <w:semiHidden/>
    <w:unhideWhenUsed/>
    <w:rsid w:val="009A69B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69B7"/>
    <w:rPr>
      <w:rFonts w:ascii="Tahoma" w:hAnsi="Tahoma" w:cs="Tahoma"/>
      <w:sz w:val="16"/>
      <w:szCs w:val="16"/>
    </w:rPr>
  </w:style>
  <w:style w:type="paragraph" w:styleId="Quote">
    <w:name w:val="Quote"/>
    <w:basedOn w:val="Normal"/>
    <w:next w:val="Normal"/>
    <w:link w:val="QuoteChar"/>
    <w:uiPriority w:val="29"/>
    <w:qFormat/>
    <w:rsid w:val="00B453F5"/>
    <w:pPr>
      <w:ind w:left="1134" w:right="1134"/>
    </w:pPr>
    <w:rPr>
      <w:iCs/>
      <w:color w:val="000000" w:themeColor="text1"/>
    </w:rPr>
  </w:style>
  <w:style w:type="character" w:customStyle="1" w:styleId="QuoteChar">
    <w:name w:val="Quote Char"/>
    <w:basedOn w:val="DefaultParagraphFont"/>
    <w:link w:val="Quote"/>
    <w:uiPriority w:val="29"/>
    <w:rsid w:val="00B453F5"/>
    <w:rPr>
      <w:iCs/>
      <w:color w:val="000000" w:themeColor="text1"/>
      <w:sz w:val="24"/>
    </w:rPr>
  </w:style>
  <w:style w:type="table" w:customStyle="1" w:styleId="TableGrid1">
    <w:name w:val="Table Grid1"/>
    <w:basedOn w:val="TableNormal"/>
    <w:next w:val="TableGrid"/>
    <w:uiPriority w:val="59"/>
    <w:rsid w:val="009A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961D8"/>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1D8"/>
    <w:rPr>
      <w:rFonts w:ascii="Calibri" w:hAnsi="Calibri"/>
      <w:noProof/>
      <w:sz w:val="24"/>
      <w:lang w:val="en-US"/>
    </w:rPr>
  </w:style>
  <w:style w:type="paragraph" w:customStyle="1" w:styleId="EndNoteBibliography">
    <w:name w:val="EndNote Bibliography"/>
    <w:basedOn w:val="Normal"/>
    <w:link w:val="EndNoteBibliographyChar"/>
    <w:rsid w:val="001961D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961D8"/>
    <w:rPr>
      <w:rFonts w:ascii="Calibri" w:hAnsi="Calibri"/>
      <w:noProof/>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40"/>
    <w:pPr>
      <w:spacing w:after="0" w:line="360" w:lineRule="auto"/>
      <w:jc w:val="both"/>
    </w:pPr>
    <w:rPr>
      <w:sz w:val="24"/>
    </w:rPr>
  </w:style>
  <w:style w:type="paragraph" w:styleId="Heading1">
    <w:name w:val="heading 1"/>
    <w:basedOn w:val="Normal"/>
    <w:next w:val="Normal"/>
    <w:link w:val="Heading1Char"/>
    <w:uiPriority w:val="9"/>
    <w:qFormat/>
    <w:rsid w:val="009A69B7"/>
    <w:pPr>
      <w:keepNext/>
      <w:keepLines/>
      <w:numPr>
        <w:numId w:val="10"/>
      </w:numPr>
      <w:spacing w:before="480" w:line="48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9A69B7"/>
    <w:pPr>
      <w:keepNext/>
      <w:keepLines/>
      <w:numPr>
        <w:ilvl w:val="1"/>
        <w:numId w:val="10"/>
      </w:numPr>
      <w:spacing w:before="200" w:line="480" w:lineRule="auto"/>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9A69B7"/>
    <w:pPr>
      <w:keepNext/>
      <w:keepLines/>
      <w:numPr>
        <w:ilvl w:val="2"/>
        <w:numId w:val="10"/>
      </w:numPr>
      <w:spacing w:before="200" w:line="480" w:lineRule="auto"/>
      <w:ind w:left="720"/>
      <w:outlineLvl w:val="2"/>
    </w:pPr>
    <w:rPr>
      <w:rFonts w:eastAsiaTheme="majorEastAsia" w:cstheme="majorBidi"/>
      <w:bCs/>
      <w:i/>
      <w:sz w:val="28"/>
    </w:rPr>
  </w:style>
  <w:style w:type="paragraph" w:styleId="Heading4">
    <w:name w:val="heading 4"/>
    <w:basedOn w:val="Normal"/>
    <w:next w:val="Normal"/>
    <w:link w:val="Heading4Char"/>
    <w:uiPriority w:val="9"/>
    <w:unhideWhenUsed/>
    <w:qFormat/>
    <w:rsid w:val="001655D6"/>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9A69B7"/>
    <w:pPr>
      <w:keepNext/>
      <w:keepLines/>
      <w:numPr>
        <w:ilvl w:val="4"/>
        <w:numId w:val="10"/>
      </w:numPr>
      <w:spacing w:before="200"/>
      <w:outlineLvl w:val="4"/>
    </w:pPr>
    <w:rPr>
      <w:rFonts w:eastAsiaTheme="majorEastAsia" w:cstheme="majorBidi"/>
      <w:i/>
    </w:rPr>
  </w:style>
  <w:style w:type="paragraph" w:styleId="Heading6">
    <w:name w:val="heading 6"/>
    <w:basedOn w:val="Normal"/>
    <w:next w:val="Normal"/>
    <w:link w:val="Heading6Char"/>
    <w:uiPriority w:val="9"/>
    <w:unhideWhenUsed/>
    <w:qFormat/>
    <w:rsid w:val="009A69B7"/>
    <w:pPr>
      <w:keepNext/>
      <w:keepLines/>
      <w:numPr>
        <w:ilvl w:val="5"/>
        <w:numId w:val="10"/>
      </w:numPr>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A69B7"/>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69B7"/>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69B7"/>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B7"/>
    <w:rPr>
      <w:rFonts w:eastAsiaTheme="majorEastAsia" w:cstheme="majorBidi"/>
      <w:b/>
      <w:bCs/>
      <w:sz w:val="36"/>
      <w:szCs w:val="28"/>
    </w:rPr>
  </w:style>
  <w:style w:type="character" w:customStyle="1" w:styleId="Heading2Char">
    <w:name w:val="Heading 2 Char"/>
    <w:basedOn w:val="DefaultParagraphFont"/>
    <w:link w:val="Heading2"/>
    <w:uiPriority w:val="9"/>
    <w:rsid w:val="009A69B7"/>
    <w:rPr>
      <w:rFonts w:eastAsiaTheme="majorEastAsia" w:cstheme="majorBidi"/>
      <w:b/>
      <w:bCs/>
      <w:sz w:val="32"/>
      <w:szCs w:val="26"/>
    </w:rPr>
  </w:style>
  <w:style w:type="character" w:customStyle="1" w:styleId="Heading3Char">
    <w:name w:val="Heading 3 Char"/>
    <w:basedOn w:val="DefaultParagraphFont"/>
    <w:link w:val="Heading3"/>
    <w:uiPriority w:val="9"/>
    <w:rsid w:val="009A69B7"/>
    <w:rPr>
      <w:rFonts w:eastAsiaTheme="majorEastAsia" w:cstheme="majorBidi"/>
      <w:bCs/>
      <w:i/>
      <w:sz w:val="28"/>
    </w:rPr>
  </w:style>
  <w:style w:type="character" w:customStyle="1" w:styleId="Heading4Char">
    <w:name w:val="Heading 4 Char"/>
    <w:basedOn w:val="DefaultParagraphFont"/>
    <w:link w:val="Heading4"/>
    <w:uiPriority w:val="9"/>
    <w:rsid w:val="009A69B7"/>
    <w:rPr>
      <w:rFonts w:eastAsiaTheme="majorEastAsia" w:cstheme="majorBidi"/>
      <w:bCs/>
      <w:i/>
      <w:iCs/>
      <w:sz w:val="24"/>
    </w:rPr>
  </w:style>
  <w:style w:type="character" w:customStyle="1" w:styleId="Heading5Char">
    <w:name w:val="Heading 5 Char"/>
    <w:basedOn w:val="DefaultParagraphFont"/>
    <w:link w:val="Heading5"/>
    <w:uiPriority w:val="9"/>
    <w:rsid w:val="009A69B7"/>
    <w:rPr>
      <w:rFonts w:eastAsiaTheme="majorEastAsia" w:cstheme="majorBidi"/>
      <w:i/>
      <w:sz w:val="24"/>
    </w:rPr>
  </w:style>
  <w:style w:type="character" w:customStyle="1" w:styleId="Heading6Char">
    <w:name w:val="Heading 6 Char"/>
    <w:basedOn w:val="DefaultParagraphFont"/>
    <w:link w:val="Heading6"/>
    <w:uiPriority w:val="9"/>
    <w:rsid w:val="009A69B7"/>
    <w:rPr>
      <w:rFonts w:eastAsiaTheme="majorEastAsia" w:cstheme="majorBidi"/>
      <w:i/>
      <w:iCs/>
    </w:rPr>
  </w:style>
  <w:style w:type="character" w:customStyle="1" w:styleId="Heading7Char">
    <w:name w:val="Heading 7 Char"/>
    <w:basedOn w:val="DefaultParagraphFont"/>
    <w:link w:val="Heading7"/>
    <w:uiPriority w:val="9"/>
    <w:semiHidden/>
    <w:rsid w:val="009A69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69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69B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A69B7"/>
    <w:pPr>
      <w:ind w:left="720"/>
      <w:contextualSpacing/>
    </w:pPr>
  </w:style>
  <w:style w:type="paragraph" w:styleId="TOCHeading">
    <w:name w:val="TOC Heading"/>
    <w:basedOn w:val="Heading1"/>
    <w:next w:val="Normal"/>
    <w:uiPriority w:val="39"/>
    <w:semiHidden/>
    <w:unhideWhenUsed/>
    <w:qFormat/>
    <w:rsid w:val="009A69B7"/>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8D51E1"/>
    <w:pPr>
      <w:spacing w:after="100"/>
    </w:pPr>
    <w:rPr>
      <w:noProof/>
      <w:szCs w:val="24"/>
    </w:rPr>
  </w:style>
  <w:style w:type="character" w:styleId="Hyperlink">
    <w:name w:val="Hyperlink"/>
    <w:basedOn w:val="DefaultParagraphFont"/>
    <w:uiPriority w:val="99"/>
    <w:unhideWhenUsed/>
    <w:rsid w:val="009A69B7"/>
    <w:rPr>
      <w:color w:val="0000FF" w:themeColor="hyperlink"/>
      <w:u w:val="single"/>
    </w:rPr>
  </w:style>
  <w:style w:type="paragraph" w:styleId="BalloonText">
    <w:name w:val="Balloon Text"/>
    <w:basedOn w:val="Normal"/>
    <w:link w:val="BalloonTextChar"/>
    <w:uiPriority w:val="99"/>
    <w:semiHidden/>
    <w:unhideWhenUsed/>
    <w:rsid w:val="009A69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B7"/>
    <w:rPr>
      <w:rFonts w:ascii="Tahoma" w:hAnsi="Tahoma" w:cs="Tahoma"/>
      <w:sz w:val="16"/>
      <w:szCs w:val="16"/>
    </w:rPr>
  </w:style>
  <w:style w:type="paragraph" w:styleId="Header">
    <w:name w:val="header"/>
    <w:basedOn w:val="Normal"/>
    <w:link w:val="HeaderChar"/>
    <w:uiPriority w:val="99"/>
    <w:unhideWhenUsed/>
    <w:rsid w:val="009A69B7"/>
    <w:pPr>
      <w:tabs>
        <w:tab w:val="center" w:pos="4513"/>
        <w:tab w:val="right" w:pos="9026"/>
      </w:tabs>
      <w:spacing w:line="240" w:lineRule="auto"/>
    </w:pPr>
  </w:style>
  <w:style w:type="character" w:customStyle="1" w:styleId="HeaderChar">
    <w:name w:val="Header Char"/>
    <w:basedOn w:val="DefaultParagraphFont"/>
    <w:link w:val="Header"/>
    <w:uiPriority w:val="99"/>
    <w:rsid w:val="009A69B7"/>
  </w:style>
  <w:style w:type="paragraph" w:styleId="Footer">
    <w:name w:val="footer"/>
    <w:basedOn w:val="Normal"/>
    <w:link w:val="FooterChar"/>
    <w:uiPriority w:val="99"/>
    <w:unhideWhenUsed/>
    <w:rsid w:val="009A69B7"/>
    <w:pPr>
      <w:tabs>
        <w:tab w:val="center" w:pos="4513"/>
        <w:tab w:val="right" w:pos="9026"/>
      </w:tabs>
      <w:spacing w:line="240" w:lineRule="auto"/>
    </w:pPr>
  </w:style>
  <w:style w:type="character" w:customStyle="1" w:styleId="FooterChar">
    <w:name w:val="Footer Char"/>
    <w:basedOn w:val="DefaultParagraphFont"/>
    <w:link w:val="Footer"/>
    <w:uiPriority w:val="99"/>
    <w:rsid w:val="009A69B7"/>
  </w:style>
  <w:style w:type="paragraph" w:styleId="TOC2">
    <w:name w:val="toc 2"/>
    <w:basedOn w:val="Normal"/>
    <w:next w:val="Normal"/>
    <w:autoRedefine/>
    <w:uiPriority w:val="39"/>
    <w:unhideWhenUsed/>
    <w:rsid w:val="009A69B7"/>
    <w:pPr>
      <w:spacing w:after="100"/>
      <w:ind w:left="220"/>
    </w:pPr>
  </w:style>
  <w:style w:type="paragraph" w:styleId="TOC3">
    <w:name w:val="toc 3"/>
    <w:basedOn w:val="Normal"/>
    <w:next w:val="Normal"/>
    <w:autoRedefine/>
    <w:uiPriority w:val="39"/>
    <w:unhideWhenUsed/>
    <w:rsid w:val="009A69B7"/>
    <w:pPr>
      <w:spacing w:after="100"/>
      <w:ind w:left="440"/>
    </w:pPr>
  </w:style>
  <w:style w:type="paragraph" w:styleId="FootnoteText">
    <w:name w:val="footnote text"/>
    <w:basedOn w:val="Normal"/>
    <w:link w:val="FootnoteTextChar"/>
    <w:uiPriority w:val="99"/>
    <w:unhideWhenUsed/>
    <w:rsid w:val="009A69B7"/>
    <w:pPr>
      <w:spacing w:line="240" w:lineRule="auto"/>
    </w:pPr>
    <w:rPr>
      <w:sz w:val="20"/>
      <w:szCs w:val="20"/>
    </w:rPr>
  </w:style>
  <w:style w:type="character" w:customStyle="1" w:styleId="FootnoteTextChar">
    <w:name w:val="Footnote Text Char"/>
    <w:basedOn w:val="DefaultParagraphFont"/>
    <w:link w:val="FootnoteText"/>
    <w:uiPriority w:val="99"/>
    <w:rsid w:val="009A69B7"/>
    <w:rPr>
      <w:sz w:val="20"/>
      <w:szCs w:val="20"/>
    </w:rPr>
  </w:style>
  <w:style w:type="character" w:styleId="FootnoteReference">
    <w:name w:val="footnote reference"/>
    <w:basedOn w:val="DefaultParagraphFont"/>
    <w:uiPriority w:val="99"/>
    <w:semiHidden/>
    <w:unhideWhenUsed/>
    <w:rsid w:val="009A69B7"/>
    <w:rPr>
      <w:vertAlign w:val="superscript"/>
    </w:rPr>
  </w:style>
  <w:style w:type="table" w:styleId="TableGrid">
    <w:name w:val="Table Grid"/>
    <w:basedOn w:val="TableNormal"/>
    <w:uiPriority w:val="59"/>
    <w:rsid w:val="009A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69B7"/>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9A69B7"/>
    <w:rPr>
      <w:sz w:val="16"/>
      <w:szCs w:val="16"/>
    </w:rPr>
  </w:style>
  <w:style w:type="paragraph" w:styleId="CommentText">
    <w:name w:val="annotation text"/>
    <w:basedOn w:val="Normal"/>
    <w:link w:val="CommentTextChar"/>
    <w:uiPriority w:val="99"/>
    <w:unhideWhenUsed/>
    <w:rsid w:val="009A69B7"/>
    <w:pPr>
      <w:spacing w:line="240" w:lineRule="auto"/>
    </w:pPr>
    <w:rPr>
      <w:sz w:val="20"/>
      <w:szCs w:val="20"/>
    </w:rPr>
  </w:style>
  <w:style w:type="character" w:customStyle="1" w:styleId="CommentTextChar">
    <w:name w:val="Comment Text Char"/>
    <w:basedOn w:val="DefaultParagraphFont"/>
    <w:link w:val="CommentText"/>
    <w:uiPriority w:val="99"/>
    <w:rsid w:val="009A69B7"/>
    <w:rPr>
      <w:sz w:val="20"/>
      <w:szCs w:val="20"/>
    </w:rPr>
  </w:style>
  <w:style w:type="paragraph" w:styleId="CommentSubject">
    <w:name w:val="annotation subject"/>
    <w:basedOn w:val="CommentText"/>
    <w:next w:val="CommentText"/>
    <w:link w:val="CommentSubjectChar"/>
    <w:uiPriority w:val="99"/>
    <w:semiHidden/>
    <w:unhideWhenUsed/>
    <w:rsid w:val="009A69B7"/>
    <w:rPr>
      <w:b/>
      <w:bCs/>
    </w:rPr>
  </w:style>
  <w:style w:type="character" w:customStyle="1" w:styleId="CommentSubjectChar">
    <w:name w:val="Comment Subject Char"/>
    <w:basedOn w:val="CommentTextChar"/>
    <w:link w:val="CommentSubject"/>
    <w:uiPriority w:val="99"/>
    <w:semiHidden/>
    <w:rsid w:val="009A69B7"/>
    <w:rPr>
      <w:b/>
      <w:bCs/>
      <w:sz w:val="20"/>
      <w:szCs w:val="20"/>
    </w:rPr>
  </w:style>
  <w:style w:type="paragraph" w:styleId="NoSpacing">
    <w:name w:val="No Spacing"/>
    <w:uiPriority w:val="1"/>
    <w:qFormat/>
    <w:rsid w:val="009A69B7"/>
    <w:pPr>
      <w:spacing w:after="0" w:line="240" w:lineRule="auto"/>
    </w:pPr>
  </w:style>
  <w:style w:type="paragraph" w:styleId="DocumentMap">
    <w:name w:val="Document Map"/>
    <w:basedOn w:val="Normal"/>
    <w:link w:val="DocumentMapChar"/>
    <w:uiPriority w:val="99"/>
    <w:semiHidden/>
    <w:unhideWhenUsed/>
    <w:rsid w:val="009A69B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69B7"/>
    <w:rPr>
      <w:rFonts w:ascii="Tahoma" w:hAnsi="Tahoma" w:cs="Tahoma"/>
      <w:sz w:val="16"/>
      <w:szCs w:val="16"/>
    </w:rPr>
  </w:style>
  <w:style w:type="paragraph" w:styleId="Quote">
    <w:name w:val="Quote"/>
    <w:basedOn w:val="Normal"/>
    <w:next w:val="Normal"/>
    <w:link w:val="QuoteChar"/>
    <w:uiPriority w:val="29"/>
    <w:qFormat/>
    <w:rsid w:val="00B453F5"/>
    <w:pPr>
      <w:ind w:left="1134" w:right="1134"/>
    </w:pPr>
    <w:rPr>
      <w:iCs/>
      <w:color w:val="000000" w:themeColor="text1"/>
    </w:rPr>
  </w:style>
  <w:style w:type="character" w:customStyle="1" w:styleId="QuoteChar">
    <w:name w:val="Quote Char"/>
    <w:basedOn w:val="DefaultParagraphFont"/>
    <w:link w:val="Quote"/>
    <w:uiPriority w:val="29"/>
    <w:rsid w:val="00B453F5"/>
    <w:rPr>
      <w:iCs/>
      <w:color w:val="000000" w:themeColor="text1"/>
      <w:sz w:val="24"/>
    </w:rPr>
  </w:style>
  <w:style w:type="table" w:customStyle="1" w:styleId="TableGrid1">
    <w:name w:val="Table Grid1"/>
    <w:basedOn w:val="TableNormal"/>
    <w:next w:val="TableGrid"/>
    <w:uiPriority w:val="59"/>
    <w:rsid w:val="009A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961D8"/>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1D8"/>
    <w:rPr>
      <w:rFonts w:ascii="Calibri" w:hAnsi="Calibri"/>
      <w:noProof/>
      <w:sz w:val="24"/>
      <w:lang w:val="en-US"/>
    </w:rPr>
  </w:style>
  <w:style w:type="paragraph" w:customStyle="1" w:styleId="EndNoteBibliography">
    <w:name w:val="EndNote Bibliography"/>
    <w:basedOn w:val="Normal"/>
    <w:link w:val="EndNoteBibliographyChar"/>
    <w:rsid w:val="001961D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961D8"/>
    <w:rPr>
      <w:rFonts w:ascii="Calibri" w:hAnsi="Calibri"/>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footer1.xml" Type="http://schemas.openxmlformats.org/officeDocument/2006/relationships/footer"/>
<Relationship Id="rId12" Target="charts/chart1.xml" Type="http://schemas.openxmlformats.org/officeDocument/2006/relationships/chart"/>
<Relationship Id="rId13" Target="charts/chart2.xml" Type="http://schemas.openxmlformats.org/officeDocument/2006/relationships/chart"/>
<Relationship Id="rId14" Target="charts/chart3.xml" Type="http://schemas.openxmlformats.org/officeDocument/2006/relationships/chart"/>
<Relationship Id="rId15" Target="diagrams/data1.xml" Type="http://schemas.openxmlformats.org/officeDocument/2006/relationships/diagramData"/>
<Relationship Id="rId16" Target="diagrams/layout1.xml" Type="http://schemas.openxmlformats.org/officeDocument/2006/relationships/diagramLayout"/>
<Relationship Id="rId17" Target="diagrams/quickStyle1.xml" Type="http://schemas.openxmlformats.org/officeDocument/2006/relationships/diagramQuickStyle"/>
<Relationship Id="rId18" Target="diagrams/colors1.xml" Type="http://schemas.openxmlformats.org/officeDocument/2006/relationships/diagramColors"/>
<Relationship Id="rId19" Target="diagrams/drawing1.xml" Type="http://schemas.microsoft.com/office/2007/relationships/diagramDrawing"/>
<Relationship Id="rId2" Target="numbering.xml" Type="http://schemas.openxmlformats.org/officeDocument/2006/relationships/numbering"/>
<Relationship Id="rId20" Target="charts/chart4.xml" Type="http://schemas.openxmlformats.org/officeDocument/2006/relationships/chart"/>
<Relationship Id="rId21" Target="charts/chart5.xml" Type="http://schemas.openxmlformats.org/officeDocument/2006/relationships/chart"/>
<Relationship Id="rId22" Target="https://data.ncvo.org.uk/category/almanac/voluntary-sector/volunteers-workforce/volunteering/" TargetMode="External" Type="http://schemas.openxmlformats.org/officeDocument/2006/relationships/hyperlink"/>
<Relationship Id="rId23" Target="http://www.gov.scot/Topics/Statistics/Browse/School-Education/TrendTariffScores" TargetMode="External" Type="http://schemas.openxmlformats.org/officeDocument/2006/relationships/hyperlink"/>
<Relationship Id="rId24" Target="http://www.gov.scot/Resource/0050/00502094.pdf" TargetMode="External" Type="http://schemas.openxmlformats.org/officeDocument/2006/relationships/hyperlink"/>
<Relationship Id="rId25" Target="http://www.understandingglasgow.com/indicators/poverty/deprivation" TargetMode="External" Type="http://schemas.openxmlformats.org/officeDocument/2006/relationships/hyperlink"/>
<Relationship Id="rId26" Target="footer2.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29" Target="people.xml" Type="http://schemas.microsoft.com/office/2011/relationships/people"/>
<Relationship Id="rId3" Target="styles.xml" Type="http://schemas.openxmlformats.org/officeDocument/2006/relationships/styles"/>
<Relationship Id="rId31" Target="commentsExtended.xml" Type="http://schemas.microsoft.com/office/2011/relationships/commentsExtended"/>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charts/_rels/chart1.xml.rels><?xml version="1.0" encoding="UTF-8" standalone="no"?>
<Relationships xmlns="http://schemas.openxmlformats.org/package/2006/relationships">
<Relationship Id="rId1" Target="file://///ds.strath.ac.uk/hdrive/12/rkb13212/Notes/Articles,%20Books,%20Conference/Volunteering/Scottish%20Government%20-%202007-15%20-%20SHS%20-%20volunteering%20by%20gender.xlsx" TargetMode="External" Type="http://schemas.openxmlformats.org/officeDocument/2006/relationships/oleObject"/>
</Relationships>

</file>

<file path=word/charts/_rels/chart2.xml.rels><?xml version="1.0" encoding="UTF-8" standalone="no"?>
<Relationships xmlns="http://schemas.openxmlformats.org/package/2006/relationships">
<Relationship Id="rId1" Target="file://///ds.strath.ac.uk/hdrive/12/rkb13212/Notes/Articles,%20Books,%20Conference/Volunteering/Scottish%20Government%20-%202007-15%20-%20Volunteering%20by%20index%20of%20multiple%20deprivation.xlsx" TargetMode="External" Type="http://schemas.openxmlformats.org/officeDocument/2006/relationships/oleObject"/>
</Relationships>

</file>

<file path=word/charts/_rels/chart3.xml.rels><?xml version="1.0" encoding="UTF-8" standalone="no"?>
<Relationships xmlns="http://schemas.openxmlformats.org/package/2006/relationships">
<Relationship Id="rId1" Target="file://///ds.strath.ac.uk/hdrive/12/rkb13212/Volunteer%20Scotland/Young%20People%20in%20Scotland%20Survey%202016/Volunteering%20by%20deprivation.xlsx" TargetMode="External" Type="http://schemas.openxmlformats.org/officeDocument/2006/relationships/oleObject"/>
</Relationships>

</file>

<file path=word/charts/_rels/chart4.xml.rels><?xml version="1.0" encoding="UTF-8" standalone="no"?>
<Relationships xmlns="http://schemas.openxmlformats.org/package/2006/relationships">
<Relationship Id="rId1" Target="Book1" TargetMode="External" Type="http://schemas.openxmlformats.org/officeDocument/2006/relationships/oleObject"/>
</Relationships>

</file>

<file path=word/charts/_rels/chart5.xml.rels><?xml version="1.0" encoding="UTF-8" standalone="no"?>
<Relationships xmlns="http://schemas.openxmlformats.org/package/2006/relationships">
<Relationship Id="rId1" Target="Book1"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Sheet1!$A$2</c:f>
              <c:strCache>
                <c:ptCount val="1"/>
                <c:pt idx="0">
                  <c:v>Male</c:v>
                </c:pt>
              </c:strCache>
            </c:strRef>
          </c:tx>
          <c:invertIfNegative val="0"/>
          <c:dLbls>
            <c:dLblPos val="inEnd"/>
            <c:showLegendKey val="0"/>
            <c:showVal val="1"/>
            <c:showCatName val="0"/>
            <c:showSerName val="0"/>
            <c:showPercent val="0"/>
            <c:showBubbleSize val="0"/>
            <c:showLeaderLines val="0"/>
          </c:dLbls>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Sheet1!$B$2:$J$2</c:f>
              <c:numCache>
                <c:formatCode>General</c:formatCode>
                <c:ptCount val="9"/>
                <c:pt idx="0">
                  <c:v>28</c:v>
                </c:pt>
                <c:pt idx="1">
                  <c:v>29</c:v>
                </c:pt>
                <c:pt idx="2">
                  <c:v>26</c:v>
                </c:pt>
                <c:pt idx="3">
                  <c:v>29</c:v>
                </c:pt>
                <c:pt idx="4">
                  <c:v>27</c:v>
                </c:pt>
                <c:pt idx="5">
                  <c:v>27</c:v>
                </c:pt>
                <c:pt idx="6">
                  <c:v>25</c:v>
                </c:pt>
                <c:pt idx="7">
                  <c:v>26</c:v>
                </c:pt>
                <c:pt idx="8">
                  <c:v>24</c:v>
                </c:pt>
              </c:numCache>
            </c:numRef>
          </c:val>
        </c:ser>
        <c:ser>
          <c:idx val="1"/>
          <c:order val="1"/>
          <c:tx>
            <c:strRef>
              <c:f>Sheet1!$A$3</c:f>
              <c:strCache>
                <c:ptCount val="1"/>
                <c:pt idx="0">
                  <c:v>Female</c:v>
                </c:pt>
              </c:strCache>
            </c:strRef>
          </c:tx>
          <c:invertIfNegative val="0"/>
          <c:dLbls>
            <c:dLblPos val="inEnd"/>
            <c:showLegendKey val="0"/>
            <c:showVal val="1"/>
            <c:showCatName val="0"/>
            <c:showSerName val="0"/>
            <c:showPercent val="0"/>
            <c:showBubbleSize val="0"/>
            <c:showLeaderLines val="0"/>
          </c:dLbls>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Sheet1!$B$3:$J$3</c:f>
              <c:numCache>
                <c:formatCode>General</c:formatCode>
                <c:ptCount val="9"/>
                <c:pt idx="0">
                  <c:v>32</c:v>
                </c:pt>
                <c:pt idx="1">
                  <c:v>32</c:v>
                </c:pt>
                <c:pt idx="2">
                  <c:v>30</c:v>
                </c:pt>
                <c:pt idx="3">
                  <c:v>34</c:v>
                </c:pt>
                <c:pt idx="4">
                  <c:v>33</c:v>
                </c:pt>
                <c:pt idx="5">
                  <c:v>31</c:v>
                </c:pt>
                <c:pt idx="6">
                  <c:v>30</c:v>
                </c:pt>
                <c:pt idx="7">
                  <c:v>28</c:v>
                </c:pt>
                <c:pt idx="8">
                  <c:v>30</c:v>
                </c:pt>
              </c:numCache>
            </c:numRef>
          </c:val>
        </c:ser>
        <c:dLbls>
          <c:showLegendKey val="0"/>
          <c:showVal val="0"/>
          <c:showCatName val="0"/>
          <c:showSerName val="0"/>
          <c:showPercent val="0"/>
          <c:showBubbleSize val="0"/>
        </c:dLbls>
        <c:gapWidth val="150"/>
        <c:axId val="130901504"/>
        <c:axId val="130903040"/>
      </c:barChart>
      <c:catAx>
        <c:axId val="130901504"/>
        <c:scaling>
          <c:orientation val="minMax"/>
        </c:scaling>
        <c:delete val="0"/>
        <c:axPos val="b"/>
        <c:numFmt formatCode="General" sourceLinked="1"/>
        <c:majorTickMark val="out"/>
        <c:minorTickMark val="none"/>
        <c:tickLblPos val="nextTo"/>
        <c:crossAx val="130903040"/>
        <c:crosses val="autoZero"/>
        <c:auto val="1"/>
        <c:lblAlgn val="ctr"/>
        <c:lblOffset val="100"/>
        <c:noMultiLvlLbl val="0"/>
      </c:catAx>
      <c:valAx>
        <c:axId val="130903040"/>
        <c:scaling>
          <c:orientation val="minMax"/>
          <c:max val="35"/>
        </c:scaling>
        <c:delete val="0"/>
        <c:axPos val="l"/>
        <c:majorGridlines>
          <c:spPr>
            <a:ln>
              <a:noFill/>
            </a:ln>
          </c:spPr>
        </c:majorGridlines>
        <c:numFmt formatCode="General" sourceLinked="1"/>
        <c:majorTickMark val="out"/>
        <c:minorTickMark val="none"/>
        <c:tickLblPos val="nextTo"/>
        <c:crossAx val="130901504"/>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Sheet2!$A$11</c:f>
              <c:strCache>
                <c:ptCount val="1"/>
                <c:pt idx="0">
                  <c:v>15% most deprived</c:v>
                </c:pt>
              </c:strCache>
            </c:strRef>
          </c:tx>
          <c:invertIfNegative val="0"/>
          <c:dLbls>
            <c:dLblPos val="inEnd"/>
            <c:showLegendKey val="0"/>
            <c:showVal val="1"/>
            <c:showCatName val="0"/>
            <c:showSerName val="0"/>
            <c:showPercent val="0"/>
            <c:showBubbleSize val="0"/>
            <c:showLeaderLines val="0"/>
          </c:dLbls>
          <c:cat>
            <c:numRef>
              <c:f>Sheet2!$B$10:$H$10</c:f>
              <c:numCache>
                <c:formatCode>General</c:formatCode>
                <c:ptCount val="7"/>
                <c:pt idx="0">
                  <c:v>2007</c:v>
                </c:pt>
                <c:pt idx="1">
                  <c:v>2008</c:v>
                </c:pt>
                <c:pt idx="2">
                  <c:v>2009</c:v>
                </c:pt>
                <c:pt idx="3">
                  <c:v>2010</c:v>
                </c:pt>
                <c:pt idx="4">
                  <c:v>2011</c:v>
                </c:pt>
                <c:pt idx="5">
                  <c:v>2012</c:v>
                </c:pt>
                <c:pt idx="6">
                  <c:v>2013</c:v>
                </c:pt>
              </c:numCache>
            </c:numRef>
          </c:cat>
          <c:val>
            <c:numRef>
              <c:f>Sheet2!$B$11:$H$11</c:f>
              <c:numCache>
                <c:formatCode>General</c:formatCode>
                <c:ptCount val="7"/>
                <c:pt idx="0">
                  <c:v>15</c:v>
                </c:pt>
                <c:pt idx="1">
                  <c:v>18</c:v>
                </c:pt>
                <c:pt idx="2">
                  <c:v>15</c:v>
                </c:pt>
                <c:pt idx="3">
                  <c:v>15</c:v>
                </c:pt>
                <c:pt idx="4">
                  <c:v>19</c:v>
                </c:pt>
                <c:pt idx="5">
                  <c:v>19</c:v>
                </c:pt>
                <c:pt idx="6">
                  <c:v>17</c:v>
                </c:pt>
              </c:numCache>
            </c:numRef>
          </c:val>
        </c:ser>
        <c:ser>
          <c:idx val="1"/>
          <c:order val="1"/>
          <c:tx>
            <c:strRef>
              <c:f>Sheet2!$A$12</c:f>
              <c:strCache>
                <c:ptCount val="1"/>
                <c:pt idx="0">
                  <c:v>Rest of Scotland</c:v>
                </c:pt>
              </c:strCache>
            </c:strRef>
          </c:tx>
          <c:invertIfNegative val="0"/>
          <c:dLbls>
            <c:dLblPos val="inEnd"/>
            <c:showLegendKey val="0"/>
            <c:showVal val="1"/>
            <c:showCatName val="0"/>
            <c:showSerName val="0"/>
            <c:showPercent val="0"/>
            <c:showBubbleSize val="0"/>
            <c:showLeaderLines val="0"/>
          </c:dLbls>
          <c:cat>
            <c:numRef>
              <c:f>Sheet2!$B$10:$H$10</c:f>
              <c:numCache>
                <c:formatCode>General</c:formatCode>
                <c:ptCount val="7"/>
                <c:pt idx="0">
                  <c:v>2007</c:v>
                </c:pt>
                <c:pt idx="1">
                  <c:v>2008</c:v>
                </c:pt>
                <c:pt idx="2">
                  <c:v>2009</c:v>
                </c:pt>
                <c:pt idx="3">
                  <c:v>2010</c:v>
                </c:pt>
                <c:pt idx="4">
                  <c:v>2011</c:v>
                </c:pt>
                <c:pt idx="5">
                  <c:v>2012</c:v>
                </c:pt>
                <c:pt idx="6">
                  <c:v>2013</c:v>
                </c:pt>
              </c:numCache>
            </c:numRef>
          </c:cat>
          <c:val>
            <c:numRef>
              <c:f>Sheet2!$B$12:$H$12</c:f>
              <c:numCache>
                <c:formatCode>General</c:formatCode>
                <c:ptCount val="7"/>
                <c:pt idx="0">
                  <c:v>33</c:v>
                </c:pt>
                <c:pt idx="1">
                  <c:v>33</c:v>
                </c:pt>
                <c:pt idx="2">
                  <c:v>31</c:v>
                </c:pt>
                <c:pt idx="3">
                  <c:v>32</c:v>
                </c:pt>
                <c:pt idx="4">
                  <c:v>32</c:v>
                </c:pt>
                <c:pt idx="5">
                  <c:v>31</c:v>
                </c:pt>
                <c:pt idx="6">
                  <c:v>30</c:v>
                </c:pt>
              </c:numCache>
            </c:numRef>
          </c:val>
        </c:ser>
        <c:dLbls>
          <c:showLegendKey val="0"/>
          <c:showVal val="0"/>
          <c:showCatName val="0"/>
          <c:showSerName val="0"/>
          <c:showPercent val="0"/>
          <c:showBubbleSize val="0"/>
        </c:dLbls>
        <c:gapWidth val="150"/>
        <c:axId val="130936832"/>
        <c:axId val="130938368"/>
      </c:barChart>
      <c:catAx>
        <c:axId val="130936832"/>
        <c:scaling>
          <c:orientation val="minMax"/>
        </c:scaling>
        <c:delete val="0"/>
        <c:axPos val="b"/>
        <c:numFmt formatCode="General" sourceLinked="1"/>
        <c:majorTickMark val="out"/>
        <c:minorTickMark val="none"/>
        <c:tickLblPos val="nextTo"/>
        <c:crossAx val="130938368"/>
        <c:crosses val="autoZero"/>
        <c:auto val="1"/>
        <c:lblAlgn val="ctr"/>
        <c:lblOffset val="100"/>
        <c:noMultiLvlLbl val="0"/>
      </c:catAx>
      <c:valAx>
        <c:axId val="130938368"/>
        <c:scaling>
          <c:orientation val="minMax"/>
        </c:scaling>
        <c:delete val="0"/>
        <c:axPos val="l"/>
        <c:majorGridlines>
          <c:spPr>
            <a:ln>
              <a:noFill/>
            </a:ln>
          </c:spPr>
        </c:majorGridlines>
        <c:numFmt formatCode="General" sourceLinked="1"/>
        <c:majorTickMark val="out"/>
        <c:minorTickMark val="none"/>
        <c:tickLblPos val="nextTo"/>
        <c:crossAx val="130936832"/>
        <c:crosses val="autoZero"/>
        <c:crossBetween val="between"/>
      </c:valAx>
    </c:plotArea>
    <c:legend>
      <c:legendPos val="r"/>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3432400747086795E-2"/>
          <c:y val="5.1400554097404488E-2"/>
          <c:w val="0.7099693198031336"/>
          <c:h val="0.8326195683872849"/>
        </c:manualLayout>
      </c:layout>
      <c:barChart>
        <c:barDir val="col"/>
        <c:grouping val="clustered"/>
        <c:varyColors val="0"/>
        <c:ser>
          <c:idx val="0"/>
          <c:order val="0"/>
          <c:tx>
            <c:strRef>
              <c:f>Sheet1!$A$3</c:f>
              <c:strCache>
                <c:ptCount val="1"/>
                <c:pt idx="0">
                  <c:v>Yes, in school time</c:v>
                </c:pt>
              </c:strCache>
            </c:strRef>
          </c:tx>
          <c:invertIfNegative val="0"/>
          <c:dLbls>
            <c:dLblPos val="inEnd"/>
            <c:showLegendKey val="0"/>
            <c:showVal val="1"/>
            <c:showCatName val="0"/>
            <c:showSerName val="0"/>
            <c:showPercent val="0"/>
            <c:showBubbleSize val="0"/>
            <c:showLeaderLines val="0"/>
          </c:dLbls>
          <c:cat>
            <c:strRef>
              <c:f>Sheet1!$B$2:$F$2</c:f>
              <c:strCache>
                <c:ptCount val="5"/>
                <c:pt idx="0">
                  <c:v>None</c:v>
                </c:pt>
                <c:pt idx="1">
                  <c:v>0-20</c:v>
                </c:pt>
                <c:pt idx="2">
                  <c:v>20-40</c:v>
                </c:pt>
                <c:pt idx="3">
                  <c:v>40-60</c:v>
                </c:pt>
                <c:pt idx="4">
                  <c:v>60-100</c:v>
                </c:pt>
              </c:strCache>
            </c:strRef>
          </c:cat>
          <c:val>
            <c:numRef>
              <c:f>Sheet1!$B$3:$F$3</c:f>
              <c:numCache>
                <c:formatCode>General</c:formatCode>
                <c:ptCount val="5"/>
                <c:pt idx="0">
                  <c:v>33</c:v>
                </c:pt>
                <c:pt idx="1">
                  <c:v>23</c:v>
                </c:pt>
                <c:pt idx="2">
                  <c:v>24</c:v>
                </c:pt>
                <c:pt idx="3">
                  <c:v>22</c:v>
                </c:pt>
                <c:pt idx="4">
                  <c:v>33</c:v>
                </c:pt>
              </c:numCache>
            </c:numRef>
          </c:val>
        </c:ser>
        <c:ser>
          <c:idx val="1"/>
          <c:order val="1"/>
          <c:tx>
            <c:strRef>
              <c:f>Sheet1!$A$4</c:f>
              <c:strCache>
                <c:ptCount val="1"/>
                <c:pt idx="0">
                  <c:v>Yes, in my own spare time</c:v>
                </c:pt>
              </c:strCache>
            </c:strRef>
          </c:tx>
          <c:invertIfNegative val="0"/>
          <c:dLbls>
            <c:dLblPos val="inEnd"/>
            <c:showLegendKey val="0"/>
            <c:showVal val="1"/>
            <c:showCatName val="0"/>
            <c:showSerName val="0"/>
            <c:showPercent val="0"/>
            <c:showBubbleSize val="0"/>
            <c:showLeaderLines val="0"/>
          </c:dLbls>
          <c:cat>
            <c:strRef>
              <c:f>Sheet1!$B$2:$F$2</c:f>
              <c:strCache>
                <c:ptCount val="5"/>
                <c:pt idx="0">
                  <c:v>None</c:v>
                </c:pt>
                <c:pt idx="1">
                  <c:v>0-20</c:v>
                </c:pt>
                <c:pt idx="2">
                  <c:v>20-40</c:v>
                </c:pt>
                <c:pt idx="3">
                  <c:v>40-60</c:v>
                </c:pt>
                <c:pt idx="4">
                  <c:v>60-100</c:v>
                </c:pt>
              </c:strCache>
            </c:strRef>
          </c:cat>
          <c:val>
            <c:numRef>
              <c:f>Sheet1!$B$4:$F$4</c:f>
              <c:numCache>
                <c:formatCode>General</c:formatCode>
                <c:ptCount val="5"/>
                <c:pt idx="0">
                  <c:v>50</c:v>
                </c:pt>
                <c:pt idx="1">
                  <c:v>39</c:v>
                </c:pt>
                <c:pt idx="2">
                  <c:v>34</c:v>
                </c:pt>
                <c:pt idx="3">
                  <c:v>34</c:v>
                </c:pt>
                <c:pt idx="4">
                  <c:v>16</c:v>
                </c:pt>
              </c:numCache>
            </c:numRef>
          </c:val>
        </c:ser>
        <c:dLbls>
          <c:showLegendKey val="0"/>
          <c:showVal val="0"/>
          <c:showCatName val="0"/>
          <c:showSerName val="0"/>
          <c:showPercent val="0"/>
          <c:showBubbleSize val="0"/>
        </c:dLbls>
        <c:gapWidth val="150"/>
        <c:axId val="127548416"/>
        <c:axId val="127566592"/>
      </c:barChart>
      <c:catAx>
        <c:axId val="127548416"/>
        <c:scaling>
          <c:orientation val="minMax"/>
        </c:scaling>
        <c:delete val="0"/>
        <c:axPos val="b"/>
        <c:majorTickMark val="out"/>
        <c:minorTickMark val="none"/>
        <c:tickLblPos val="nextTo"/>
        <c:crossAx val="127566592"/>
        <c:crosses val="autoZero"/>
        <c:auto val="1"/>
        <c:lblAlgn val="ctr"/>
        <c:lblOffset val="100"/>
        <c:noMultiLvlLbl val="0"/>
      </c:catAx>
      <c:valAx>
        <c:axId val="127566592"/>
        <c:scaling>
          <c:orientation val="minMax"/>
          <c:max val="60"/>
        </c:scaling>
        <c:delete val="0"/>
        <c:axPos val="l"/>
        <c:majorGridlines>
          <c:spPr>
            <a:ln>
              <a:noFill/>
            </a:ln>
          </c:spPr>
        </c:majorGridlines>
        <c:numFmt formatCode="General" sourceLinked="1"/>
        <c:majorTickMark val="out"/>
        <c:minorTickMark val="none"/>
        <c:tickLblPos val="nextTo"/>
        <c:crossAx val="127548416"/>
        <c:crosses val="autoZero"/>
        <c:crossBetween val="between"/>
      </c:valAx>
      <c:spPr>
        <a:noFill/>
      </c:spPr>
    </c:plotArea>
    <c:legend>
      <c:legendPos val="r"/>
      <c:layout>
        <c:manualLayout>
          <c:xMode val="edge"/>
          <c:yMode val="edge"/>
          <c:x val="0.78863466282137962"/>
          <c:y val="0.41628280839895115"/>
          <c:w val="0.19638097566939725"/>
          <c:h val="0.30632327209098947"/>
        </c:manualLayout>
      </c:layout>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'Activity 1'!$B$5</c:f>
              <c:strCache>
                <c:ptCount val="1"/>
                <c:pt idx="0">
                  <c:v>Male</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'Activity 1'!$A$6:$A$10</c:f>
              <c:strCache>
                <c:ptCount val="5"/>
                <c:pt idx="0">
                  <c:v>Generally helping out</c:v>
                </c:pt>
                <c:pt idx="1">
                  <c:v>Raising money</c:v>
                </c:pt>
                <c:pt idx="2">
                  <c:v>Helping to organise or run events or activities</c:v>
                </c:pt>
                <c:pt idx="3">
                  <c:v>Doing whatever is required</c:v>
                </c:pt>
                <c:pt idx="4">
                  <c:v>Committee work</c:v>
                </c:pt>
              </c:strCache>
            </c:strRef>
          </c:cat>
          <c:val>
            <c:numRef>
              <c:f>'Activity 1'!$B$6:$B$10</c:f>
              <c:numCache>
                <c:formatCode>General</c:formatCode>
                <c:ptCount val="5"/>
                <c:pt idx="0">
                  <c:v>44</c:v>
                </c:pt>
                <c:pt idx="1">
                  <c:v>29</c:v>
                </c:pt>
                <c:pt idx="2">
                  <c:v>28</c:v>
                </c:pt>
                <c:pt idx="3">
                  <c:v>27</c:v>
                </c:pt>
                <c:pt idx="4">
                  <c:v>21</c:v>
                </c:pt>
              </c:numCache>
            </c:numRef>
          </c:val>
          <c:extLst xmlns:c16r2="http://schemas.microsoft.com/office/drawing/2015/06/chart">
            <c:ext xmlns:c16="http://schemas.microsoft.com/office/drawing/2014/chart" uri="{C3380CC4-5D6E-409C-BE32-E72D297353CC}">
              <c16:uniqueId val="{00000000-47C5-4089-AE75-91BECBD69600}"/>
            </c:ext>
          </c:extLst>
        </c:ser>
        <c:ser>
          <c:idx val="1"/>
          <c:order val="1"/>
          <c:tx>
            <c:strRef>
              <c:f>'Activity 1'!$C$5</c:f>
              <c:strCache>
                <c:ptCount val="1"/>
                <c:pt idx="0">
                  <c:v>Female</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'Activity 1'!$A$6:$A$10</c:f>
              <c:strCache>
                <c:ptCount val="5"/>
                <c:pt idx="0">
                  <c:v>Generally helping out</c:v>
                </c:pt>
                <c:pt idx="1">
                  <c:v>Raising money</c:v>
                </c:pt>
                <c:pt idx="2">
                  <c:v>Helping to organise or run events or activities</c:v>
                </c:pt>
                <c:pt idx="3">
                  <c:v>Doing whatever is required</c:v>
                </c:pt>
                <c:pt idx="4">
                  <c:v>Committee work</c:v>
                </c:pt>
              </c:strCache>
            </c:strRef>
          </c:cat>
          <c:val>
            <c:numRef>
              <c:f>'Activity 1'!$C$6:$C$10</c:f>
              <c:numCache>
                <c:formatCode>General</c:formatCode>
                <c:ptCount val="5"/>
                <c:pt idx="0">
                  <c:v>43</c:v>
                </c:pt>
                <c:pt idx="1">
                  <c:v>35</c:v>
                </c:pt>
                <c:pt idx="2">
                  <c:v>27</c:v>
                </c:pt>
                <c:pt idx="3">
                  <c:v>31</c:v>
                </c:pt>
                <c:pt idx="4">
                  <c:v>20</c:v>
                </c:pt>
              </c:numCache>
            </c:numRef>
          </c:val>
          <c:extLst xmlns:c16r2="http://schemas.microsoft.com/office/drawing/2015/06/chart">
            <c:ext xmlns:c16="http://schemas.microsoft.com/office/drawing/2014/chart" uri="{C3380CC4-5D6E-409C-BE32-E72D297353CC}">
              <c16:uniqueId val="{00000001-47C5-4089-AE75-91BECBD69600}"/>
            </c:ext>
          </c:extLst>
        </c:ser>
        <c:ser>
          <c:idx val="2"/>
          <c:order val="2"/>
          <c:tx>
            <c:strRef>
              <c:f>'Activity 1'!$D$5</c:f>
              <c:strCache>
                <c:ptCount val="1"/>
                <c:pt idx="0">
                  <c:v>All</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'Activity 1'!$A$6:$A$10</c:f>
              <c:strCache>
                <c:ptCount val="5"/>
                <c:pt idx="0">
                  <c:v>Generally helping out</c:v>
                </c:pt>
                <c:pt idx="1">
                  <c:v>Raising money</c:v>
                </c:pt>
                <c:pt idx="2">
                  <c:v>Helping to organise or run events or activities</c:v>
                </c:pt>
                <c:pt idx="3">
                  <c:v>Doing whatever is required</c:v>
                </c:pt>
                <c:pt idx="4">
                  <c:v>Committee work</c:v>
                </c:pt>
              </c:strCache>
            </c:strRef>
          </c:cat>
          <c:val>
            <c:numRef>
              <c:f>'Activity 1'!$D$6:$D$10</c:f>
              <c:numCache>
                <c:formatCode>General</c:formatCode>
                <c:ptCount val="5"/>
                <c:pt idx="0">
                  <c:v>44</c:v>
                </c:pt>
                <c:pt idx="1">
                  <c:v>32</c:v>
                </c:pt>
                <c:pt idx="2">
                  <c:v>28</c:v>
                </c:pt>
                <c:pt idx="3">
                  <c:v>29</c:v>
                </c:pt>
                <c:pt idx="4">
                  <c:v>20</c:v>
                </c:pt>
              </c:numCache>
            </c:numRef>
          </c:val>
          <c:extLst xmlns:c16r2="http://schemas.microsoft.com/office/drawing/2015/06/chart">
            <c:ext xmlns:c16="http://schemas.microsoft.com/office/drawing/2014/chart" uri="{C3380CC4-5D6E-409C-BE32-E72D297353CC}">
              <c16:uniqueId val="{00000002-47C5-4089-AE75-91BECBD69600}"/>
            </c:ext>
          </c:extLst>
        </c:ser>
        <c:dLbls>
          <c:showLegendKey val="0"/>
          <c:showVal val="0"/>
          <c:showCatName val="0"/>
          <c:showSerName val="0"/>
          <c:showPercent val="0"/>
          <c:showBubbleSize val="0"/>
        </c:dLbls>
        <c:gapWidth val="150"/>
        <c:axId val="169170432"/>
        <c:axId val="169171968"/>
      </c:barChart>
      <c:catAx>
        <c:axId val="169170432"/>
        <c:scaling>
          <c:orientation val="minMax"/>
        </c:scaling>
        <c:delete val="0"/>
        <c:axPos val="b"/>
        <c:numFmt formatCode="General" sourceLinked="0"/>
        <c:majorTickMark val="out"/>
        <c:minorTickMark val="none"/>
        <c:tickLblPos val="nextTo"/>
        <c:crossAx val="169171968"/>
        <c:crosses val="autoZero"/>
        <c:auto val="1"/>
        <c:lblAlgn val="ctr"/>
        <c:lblOffset val="100"/>
        <c:noMultiLvlLbl val="0"/>
      </c:catAx>
      <c:valAx>
        <c:axId val="169171968"/>
        <c:scaling>
          <c:orientation val="minMax"/>
        </c:scaling>
        <c:delete val="0"/>
        <c:axPos val="l"/>
        <c:majorGridlines>
          <c:spPr>
            <a:ln>
              <a:noFill/>
            </a:ln>
          </c:spPr>
        </c:majorGridlines>
        <c:title>
          <c:tx>
            <c:rich>
              <a:bodyPr rot="-5400000" vert="horz"/>
              <a:lstStyle/>
              <a:p>
                <a:pPr>
                  <a:defRPr/>
                </a:pPr>
                <a:r>
                  <a:rPr lang="en-GB" b="0"/>
                  <a:t>Percentage</a:t>
                </a:r>
              </a:p>
            </c:rich>
          </c:tx>
          <c:layout/>
          <c:overlay val="0"/>
        </c:title>
        <c:numFmt formatCode="General" sourceLinked="1"/>
        <c:majorTickMark val="out"/>
        <c:minorTickMark val="none"/>
        <c:tickLblPos val="nextTo"/>
        <c:crossAx val="169170432"/>
        <c:crosses val="autoZero"/>
        <c:crossBetween val="between"/>
      </c:valAx>
    </c:plotArea>
    <c:legend>
      <c:legendPos val="r"/>
      <c:layout/>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Sheet1!$B$4</c:f>
              <c:strCache>
                <c:ptCount val="1"/>
                <c:pt idx="0">
                  <c:v>Male</c:v>
                </c:pt>
              </c:strCache>
            </c:strRef>
          </c:tx>
          <c:invertIfNegative val="0"/>
          <c:dLbls>
            <c:dLblPos val="inEnd"/>
            <c:showLegendKey val="0"/>
            <c:showVal val="1"/>
            <c:showCatName val="0"/>
            <c:showSerName val="0"/>
            <c:showPercent val="0"/>
            <c:showBubbleSize val="0"/>
            <c:showLeaderLines val="0"/>
          </c:dLbls>
          <c:cat>
            <c:strRef>
              <c:f>Sheet1!$A$5:$A$10</c:f>
              <c:strCache>
                <c:ptCount val="6"/>
                <c:pt idx="0">
                  <c:v>Health, disability and social welfare</c:v>
                </c:pt>
                <c:pt idx="1">
                  <c:v>Youth/children</c:v>
                </c:pt>
                <c:pt idx="2">
                  <c:v>Local community or neighbourhood groups</c:v>
                </c:pt>
                <c:pt idx="3">
                  <c:v>Children's activities associated with schools</c:v>
                </c:pt>
                <c:pt idx="4">
                  <c:v>Religious groups</c:v>
                </c:pt>
                <c:pt idx="5">
                  <c:v>Sports/exercise (coaching or organising)</c:v>
                </c:pt>
              </c:strCache>
            </c:strRef>
          </c:cat>
          <c:val>
            <c:numRef>
              <c:f>Sheet1!$B$5:$B$10</c:f>
              <c:numCache>
                <c:formatCode>General</c:formatCode>
                <c:ptCount val="6"/>
                <c:pt idx="0">
                  <c:v>17</c:v>
                </c:pt>
                <c:pt idx="1">
                  <c:v>19</c:v>
                </c:pt>
                <c:pt idx="2">
                  <c:v>17</c:v>
                </c:pt>
                <c:pt idx="3">
                  <c:v>12</c:v>
                </c:pt>
                <c:pt idx="4">
                  <c:v>14</c:v>
                </c:pt>
                <c:pt idx="5">
                  <c:v>25</c:v>
                </c:pt>
              </c:numCache>
            </c:numRef>
          </c:val>
        </c:ser>
        <c:ser>
          <c:idx val="1"/>
          <c:order val="1"/>
          <c:tx>
            <c:strRef>
              <c:f>Sheet1!$C$4</c:f>
              <c:strCache>
                <c:ptCount val="1"/>
                <c:pt idx="0">
                  <c:v>Female</c:v>
                </c:pt>
              </c:strCache>
            </c:strRef>
          </c:tx>
          <c:invertIfNegative val="0"/>
          <c:dLbls>
            <c:dLblPos val="inEnd"/>
            <c:showLegendKey val="0"/>
            <c:showVal val="1"/>
            <c:showCatName val="0"/>
            <c:showSerName val="0"/>
            <c:showPercent val="0"/>
            <c:showBubbleSize val="0"/>
            <c:showLeaderLines val="0"/>
          </c:dLbls>
          <c:cat>
            <c:strRef>
              <c:f>Sheet1!$A$5:$A$10</c:f>
              <c:strCache>
                <c:ptCount val="6"/>
                <c:pt idx="0">
                  <c:v>Health, disability and social welfare</c:v>
                </c:pt>
                <c:pt idx="1">
                  <c:v>Youth/children</c:v>
                </c:pt>
                <c:pt idx="2">
                  <c:v>Local community or neighbourhood groups</c:v>
                </c:pt>
                <c:pt idx="3">
                  <c:v>Children's activities associated with schools</c:v>
                </c:pt>
                <c:pt idx="4">
                  <c:v>Religious groups</c:v>
                </c:pt>
                <c:pt idx="5">
                  <c:v>Sports/exercise (coaching or organising)</c:v>
                </c:pt>
              </c:strCache>
            </c:strRef>
          </c:cat>
          <c:val>
            <c:numRef>
              <c:f>Sheet1!$C$5:$C$10</c:f>
              <c:numCache>
                <c:formatCode>General</c:formatCode>
                <c:ptCount val="6"/>
                <c:pt idx="0">
                  <c:v>22</c:v>
                </c:pt>
                <c:pt idx="1">
                  <c:v>25</c:v>
                </c:pt>
                <c:pt idx="2">
                  <c:v>16</c:v>
                </c:pt>
                <c:pt idx="3">
                  <c:v>24</c:v>
                </c:pt>
                <c:pt idx="4">
                  <c:v>17</c:v>
                </c:pt>
                <c:pt idx="5">
                  <c:v>10</c:v>
                </c:pt>
              </c:numCache>
            </c:numRef>
          </c:val>
        </c:ser>
        <c:ser>
          <c:idx val="2"/>
          <c:order val="2"/>
          <c:tx>
            <c:strRef>
              <c:f>Sheet1!$D$4</c:f>
              <c:strCache>
                <c:ptCount val="1"/>
                <c:pt idx="0">
                  <c:v>16-24</c:v>
                </c:pt>
              </c:strCache>
            </c:strRef>
          </c:tx>
          <c:invertIfNegative val="0"/>
          <c:dLbls>
            <c:dLblPos val="inEnd"/>
            <c:showLegendKey val="0"/>
            <c:showVal val="1"/>
            <c:showCatName val="0"/>
            <c:showSerName val="0"/>
            <c:showPercent val="0"/>
            <c:showBubbleSize val="0"/>
            <c:showLeaderLines val="0"/>
          </c:dLbls>
          <c:cat>
            <c:strRef>
              <c:f>Sheet1!$A$5:$A$10</c:f>
              <c:strCache>
                <c:ptCount val="6"/>
                <c:pt idx="0">
                  <c:v>Health, disability and social welfare</c:v>
                </c:pt>
                <c:pt idx="1">
                  <c:v>Youth/children</c:v>
                </c:pt>
                <c:pt idx="2">
                  <c:v>Local community or neighbourhood groups</c:v>
                </c:pt>
                <c:pt idx="3">
                  <c:v>Children's activities associated with schools</c:v>
                </c:pt>
                <c:pt idx="4">
                  <c:v>Religious groups</c:v>
                </c:pt>
                <c:pt idx="5">
                  <c:v>Sports/exercise (coaching or organising)</c:v>
                </c:pt>
              </c:strCache>
            </c:strRef>
          </c:cat>
          <c:val>
            <c:numRef>
              <c:f>Sheet1!$D$5:$D$10</c:f>
              <c:numCache>
                <c:formatCode>General</c:formatCode>
                <c:ptCount val="6"/>
                <c:pt idx="0">
                  <c:v>19</c:v>
                </c:pt>
                <c:pt idx="1">
                  <c:v>28</c:v>
                </c:pt>
                <c:pt idx="2">
                  <c:v>8</c:v>
                </c:pt>
                <c:pt idx="3">
                  <c:v>19</c:v>
                </c:pt>
                <c:pt idx="4">
                  <c:v>5</c:v>
                </c:pt>
                <c:pt idx="5">
                  <c:v>26</c:v>
                </c:pt>
              </c:numCache>
            </c:numRef>
          </c:val>
        </c:ser>
        <c:ser>
          <c:idx val="3"/>
          <c:order val="3"/>
          <c:tx>
            <c:strRef>
              <c:f>Sheet1!$E$4</c:f>
              <c:strCache>
                <c:ptCount val="1"/>
                <c:pt idx="0">
                  <c:v>16+</c:v>
                </c:pt>
              </c:strCache>
            </c:strRef>
          </c:tx>
          <c:invertIfNegative val="0"/>
          <c:dLbls>
            <c:dLblPos val="inEnd"/>
            <c:showLegendKey val="0"/>
            <c:showVal val="1"/>
            <c:showCatName val="0"/>
            <c:showSerName val="0"/>
            <c:showPercent val="0"/>
            <c:showBubbleSize val="0"/>
            <c:showLeaderLines val="0"/>
          </c:dLbls>
          <c:cat>
            <c:strRef>
              <c:f>Sheet1!$A$5:$A$10</c:f>
              <c:strCache>
                <c:ptCount val="6"/>
                <c:pt idx="0">
                  <c:v>Health, disability and social welfare</c:v>
                </c:pt>
                <c:pt idx="1">
                  <c:v>Youth/children</c:v>
                </c:pt>
                <c:pt idx="2">
                  <c:v>Local community or neighbourhood groups</c:v>
                </c:pt>
                <c:pt idx="3">
                  <c:v>Children's activities associated with schools</c:v>
                </c:pt>
                <c:pt idx="4">
                  <c:v>Religious groups</c:v>
                </c:pt>
                <c:pt idx="5">
                  <c:v>Sports/exercise (coaching or organising)</c:v>
                </c:pt>
              </c:strCache>
            </c:strRef>
          </c:cat>
          <c:val>
            <c:numRef>
              <c:f>Sheet1!$E$5:$E$10</c:f>
              <c:numCache>
                <c:formatCode>General</c:formatCode>
                <c:ptCount val="6"/>
                <c:pt idx="0">
                  <c:v>22</c:v>
                </c:pt>
                <c:pt idx="1">
                  <c:v>22</c:v>
                </c:pt>
                <c:pt idx="2">
                  <c:v>16</c:v>
                </c:pt>
                <c:pt idx="3">
                  <c:v>19</c:v>
                </c:pt>
                <c:pt idx="4">
                  <c:v>16</c:v>
                </c:pt>
                <c:pt idx="5">
                  <c:v>16</c:v>
                </c:pt>
              </c:numCache>
            </c:numRef>
          </c:val>
        </c:ser>
        <c:dLbls>
          <c:showLegendKey val="0"/>
          <c:showVal val="0"/>
          <c:showCatName val="0"/>
          <c:showSerName val="0"/>
          <c:showPercent val="0"/>
          <c:showBubbleSize val="0"/>
        </c:dLbls>
        <c:gapWidth val="150"/>
        <c:axId val="169209856"/>
        <c:axId val="169211392"/>
      </c:barChart>
      <c:catAx>
        <c:axId val="169209856"/>
        <c:scaling>
          <c:orientation val="minMax"/>
        </c:scaling>
        <c:delete val="0"/>
        <c:axPos val="b"/>
        <c:majorTickMark val="out"/>
        <c:minorTickMark val="none"/>
        <c:tickLblPos val="nextTo"/>
        <c:crossAx val="169211392"/>
        <c:crosses val="autoZero"/>
        <c:auto val="1"/>
        <c:lblAlgn val="ctr"/>
        <c:lblOffset val="100"/>
        <c:noMultiLvlLbl val="0"/>
      </c:catAx>
      <c:valAx>
        <c:axId val="169211392"/>
        <c:scaling>
          <c:orientation val="minMax"/>
        </c:scaling>
        <c:delete val="0"/>
        <c:axPos val="l"/>
        <c:majorGridlines>
          <c:spPr>
            <a:ln>
              <a:noFill/>
            </a:ln>
          </c:spPr>
        </c:majorGridlines>
        <c:numFmt formatCode="General" sourceLinked="1"/>
        <c:majorTickMark val="out"/>
        <c:minorTickMark val="none"/>
        <c:tickLblPos val="nextTo"/>
        <c:crossAx val="169209856"/>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54751-6234-43D4-A953-82A3FAE7D4BE}" type="doc">
      <dgm:prSet loTypeId="urn:microsoft.com/office/officeart/2005/8/layout/venn1" loCatId="relationship" qsTypeId="urn:microsoft.com/office/officeart/2005/8/quickstyle/simple1" qsCatId="simple" csTypeId="urn:microsoft.com/office/officeart/2005/8/colors/accent1_2" csCatId="accent1" phldr="1"/>
      <dgm:spPr/>
    </dgm:pt>
    <dgm:pt modelId="{1779331B-5BD3-4CC9-9D28-F357271D9BDD}">
      <dgm:prSet phldrT="[Text]" custT="1"/>
      <dgm:spPr/>
      <dgm:t>
        <a:bodyPr/>
        <a:lstStyle/>
        <a:p>
          <a:r>
            <a:rPr lang="en-GB" sz="1600"/>
            <a:t>Unpaid work or service</a:t>
          </a:r>
        </a:p>
      </dgm:t>
    </dgm:pt>
    <dgm:pt modelId="{854278FB-4C85-4408-BCB0-E9152BF4A9B3}" type="parTrans" cxnId="{7522A441-C49B-49E8-9972-895D0A351BD8}">
      <dgm:prSet/>
      <dgm:spPr/>
      <dgm:t>
        <a:bodyPr/>
        <a:lstStyle/>
        <a:p>
          <a:endParaRPr lang="en-GB"/>
        </a:p>
      </dgm:t>
    </dgm:pt>
    <dgm:pt modelId="{C44ACD2C-87B2-4E0D-A4CB-8F656A4C03B0}" type="sibTrans" cxnId="{7522A441-C49B-49E8-9972-895D0A351BD8}">
      <dgm:prSet/>
      <dgm:spPr/>
      <dgm:t>
        <a:bodyPr/>
        <a:lstStyle/>
        <a:p>
          <a:endParaRPr lang="en-GB"/>
        </a:p>
      </dgm:t>
    </dgm:pt>
    <dgm:pt modelId="{8897A407-D349-4793-910F-633F131024AF}">
      <dgm:prSet phldrT="[Text]" custT="1"/>
      <dgm:spPr/>
      <dgm:t>
        <a:bodyPr/>
        <a:lstStyle/>
        <a:p>
          <a:r>
            <a:rPr lang="en-GB" sz="1600"/>
            <a:t>Activism</a:t>
          </a:r>
        </a:p>
      </dgm:t>
    </dgm:pt>
    <dgm:pt modelId="{8F2A168C-6E82-440D-82ED-B9D9C33AA052}" type="parTrans" cxnId="{C3838EFF-841C-4130-BB12-9D07E4232DA5}">
      <dgm:prSet/>
      <dgm:spPr/>
      <dgm:t>
        <a:bodyPr/>
        <a:lstStyle/>
        <a:p>
          <a:endParaRPr lang="en-GB"/>
        </a:p>
      </dgm:t>
    </dgm:pt>
    <dgm:pt modelId="{48196E1A-61CC-464B-9819-9320F4D4C7C4}" type="sibTrans" cxnId="{C3838EFF-841C-4130-BB12-9D07E4232DA5}">
      <dgm:prSet/>
      <dgm:spPr/>
      <dgm:t>
        <a:bodyPr/>
        <a:lstStyle/>
        <a:p>
          <a:endParaRPr lang="en-GB"/>
        </a:p>
      </dgm:t>
    </dgm:pt>
    <dgm:pt modelId="{21CF74B2-9FAD-4495-BA4B-977D122BC4F6}">
      <dgm:prSet phldrT="[Text]" custT="1"/>
      <dgm:spPr/>
      <dgm:t>
        <a:bodyPr/>
        <a:lstStyle/>
        <a:p>
          <a:r>
            <a:rPr lang="en-GB" sz="1600"/>
            <a:t>Serious Leisure</a:t>
          </a:r>
        </a:p>
      </dgm:t>
    </dgm:pt>
    <dgm:pt modelId="{9D465329-1BD9-4499-BC4D-A466979BD361}" type="parTrans" cxnId="{487DA6D3-67E3-4B24-B79D-81DCD835A0E3}">
      <dgm:prSet/>
      <dgm:spPr/>
      <dgm:t>
        <a:bodyPr/>
        <a:lstStyle/>
        <a:p>
          <a:endParaRPr lang="en-GB"/>
        </a:p>
      </dgm:t>
    </dgm:pt>
    <dgm:pt modelId="{67B86393-0BE1-484B-8195-DE0FDE39DCA4}" type="sibTrans" cxnId="{487DA6D3-67E3-4B24-B79D-81DCD835A0E3}">
      <dgm:prSet/>
      <dgm:spPr/>
      <dgm:t>
        <a:bodyPr/>
        <a:lstStyle/>
        <a:p>
          <a:endParaRPr lang="en-GB"/>
        </a:p>
      </dgm:t>
    </dgm:pt>
    <dgm:pt modelId="{53DE2C8B-8FC8-4A5D-B962-5289D2861C8E}" type="pres">
      <dgm:prSet presAssocID="{14854751-6234-43D4-A953-82A3FAE7D4BE}" presName="compositeShape" presStyleCnt="0">
        <dgm:presLayoutVars>
          <dgm:chMax val="7"/>
          <dgm:dir/>
          <dgm:resizeHandles val="exact"/>
        </dgm:presLayoutVars>
      </dgm:prSet>
      <dgm:spPr/>
    </dgm:pt>
    <dgm:pt modelId="{1163F789-AEDC-481E-B521-261C12A875E9}" type="pres">
      <dgm:prSet presAssocID="{1779331B-5BD3-4CC9-9D28-F357271D9BDD}" presName="circ1" presStyleLbl="vennNode1" presStyleIdx="0" presStyleCnt="3"/>
      <dgm:spPr/>
      <dgm:t>
        <a:bodyPr/>
        <a:lstStyle/>
        <a:p>
          <a:endParaRPr lang="en-GB"/>
        </a:p>
      </dgm:t>
    </dgm:pt>
    <dgm:pt modelId="{64698F56-5177-4670-8867-1AD217FAB2F8}" type="pres">
      <dgm:prSet presAssocID="{1779331B-5BD3-4CC9-9D28-F357271D9BDD}" presName="circ1Tx" presStyleLbl="revTx" presStyleIdx="0" presStyleCnt="0">
        <dgm:presLayoutVars>
          <dgm:chMax val="0"/>
          <dgm:chPref val="0"/>
          <dgm:bulletEnabled val="1"/>
        </dgm:presLayoutVars>
      </dgm:prSet>
      <dgm:spPr/>
      <dgm:t>
        <a:bodyPr/>
        <a:lstStyle/>
        <a:p>
          <a:endParaRPr lang="en-GB"/>
        </a:p>
      </dgm:t>
    </dgm:pt>
    <dgm:pt modelId="{D3581EE3-C027-4C88-8A8D-E63FE1651252}" type="pres">
      <dgm:prSet presAssocID="{8897A407-D349-4793-910F-633F131024AF}" presName="circ2" presStyleLbl="vennNode1" presStyleIdx="1" presStyleCnt="3"/>
      <dgm:spPr/>
      <dgm:t>
        <a:bodyPr/>
        <a:lstStyle/>
        <a:p>
          <a:endParaRPr lang="en-GB"/>
        </a:p>
      </dgm:t>
    </dgm:pt>
    <dgm:pt modelId="{0CA42E90-F777-4001-AAC2-14E93C8BF168}" type="pres">
      <dgm:prSet presAssocID="{8897A407-D349-4793-910F-633F131024AF}" presName="circ2Tx" presStyleLbl="revTx" presStyleIdx="0" presStyleCnt="0">
        <dgm:presLayoutVars>
          <dgm:chMax val="0"/>
          <dgm:chPref val="0"/>
          <dgm:bulletEnabled val="1"/>
        </dgm:presLayoutVars>
      </dgm:prSet>
      <dgm:spPr/>
      <dgm:t>
        <a:bodyPr/>
        <a:lstStyle/>
        <a:p>
          <a:endParaRPr lang="en-GB"/>
        </a:p>
      </dgm:t>
    </dgm:pt>
    <dgm:pt modelId="{CFC9B2D1-ECF5-4C87-ADB2-D5EABEDECCC5}" type="pres">
      <dgm:prSet presAssocID="{21CF74B2-9FAD-4495-BA4B-977D122BC4F6}" presName="circ3" presStyleLbl="vennNode1" presStyleIdx="2" presStyleCnt="3"/>
      <dgm:spPr/>
      <dgm:t>
        <a:bodyPr/>
        <a:lstStyle/>
        <a:p>
          <a:endParaRPr lang="en-GB"/>
        </a:p>
      </dgm:t>
    </dgm:pt>
    <dgm:pt modelId="{A8926D8C-DB3F-492C-AF74-3E345F05B490}" type="pres">
      <dgm:prSet presAssocID="{21CF74B2-9FAD-4495-BA4B-977D122BC4F6}" presName="circ3Tx" presStyleLbl="revTx" presStyleIdx="0" presStyleCnt="0">
        <dgm:presLayoutVars>
          <dgm:chMax val="0"/>
          <dgm:chPref val="0"/>
          <dgm:bulletEnabled val="1"/>
        </dgm:presLayoutVars>
      </dgm:prSet>
      <dgm:spPr/>
      <dgm:t>
        <a:bodyPr/>
        <a:lstStyle/>
        <a:p>
          <a:endParaRPr lang="en-GB"/>
        </a:p>
      </dgm:t>
    </dgm:pt>
  </dgm:ptLst>
  <dgm:cxnLst>
    <dgm:cxn modelId="{E39EE516-C5CD-4460-9EFA-29C79D403C19}" type="presOf" srcId="{1779331B-5BD3-4CC9-9D28-F357271D9BDD}" destId="{1163F789-AEDC-481E-B521-261C12A875E9}" srcOrd="0" destOrd="0" presId="urn:microsoft.com/office/officeart/2005/8/layout/venn1"/>
    <dgm:cxn modelId="{4D9E0C51-9478-4825-BE55-96A7AA3BADEA}" type="presOf" srcId="{21CF74B2-9FAD-4495-BA4B-977D122BC4F6}" destId="{A8926D8C-DB3F-492C-AF74-3E345F05B490}" srcOrd="1" destOrd="0" presId="urn:microsoft.com/office/officeart/2005/8/layout/venn1"/>
    <dgm:cxn modelId="{487DA6D3-67E3-4B24-B79D-81DCD835A0E3}" srcId="{14854751-6234-43D4-A953-82A3FAE7D4BE}" destId="{21CF74B2-9FAD-4495-BA4B-977D122BC4F6}" srcOrd="2" destOrd="0" parTransId="{9D465329-1BD9-4499-BC4D-A466979BD361}" sibTransId="{67B86393-0BE1-484B-8195-DE0FDE39DCA4}"/>
    <dgm:cxn modelId="{5D348F70-DE4E-4870-BB3D-31DF32F72F4A}" type="presOf" srcId="{8897A407-D349-4793-910F-633F131024AF}" destId="{D3581EE3-C027-4C88-8A8D-E63FE1651252}" srcOrd="0" destOrd="0" presId="urn:microsoft.com/office/officeart/2005/8/layout/venn1"/>
    <dgm:cxn modelId="{07942A1F-D7C1-44B8-8231-CB972A77762D}" type="presOf" srcId="{21CF74B2-9FAD-4495-BA4B-977D122BC4F6}" destId="{CFC9B2D1-ECF5-4C87-ADB2-D5EABEDECCC5}" srcOrd="0" destOrd="0" presId="urn:microsoft.com/office/officeart/2005/8/layout/venn1"/>
    <dgm:cxn modelId="{8D051CAD-4293-4F92-AE5C-B7235E0DE944}" type="presOf" srcId="{8897A407-D349-4793-910F-633F131024AF}" destId="{0CA42E90-F777-4001-AAC2-14E93C8BF168}" srcOrd="1" destOrd="0" presId="urn:microsoft.com/office/officeart/2005/8/layout/venn1"/>
    <dgm:cxn modelId="{643F3A9D-32A8-4739-93F4-648D6209BE0C}" type="presOf" srcId="{1779331B-5BD3-4CC9-9D28-F357271D9BDD}" destId="{64698F56-5177-4670-8867-1AD217FAB2F8}" srcOrd="1" destOrd="0" presId="urn:microsoft.com/office/officeart/2005/8/layout/venn1"/>
    <dgm:cxn modelId="{ABFF9896-CF80-4C6A-9BBC-BD395466E716}" type="presOf" srcId="{14854751-6234-43D4-A953-82A3FAE7D4BE}" destId="{53DE2C8B-8FC8-4A5D-B962-5289D2861C8E}" srcOrd="0" destOrd="0" presId="urn:microsoft.com/office/officeart/2005/8/layout/venn1"/>
    <dgm:cxn modelId="{C3838EFF-841C-4130-BB12-9D07E4232DA5}" srcId="{14854751-6234-43D4-A953-82A3FAE7D4BE}" destId="{8897A407-D349-4793-910F-633F131024AF}" srcOrd="1" destOrd="0" parTransId="{8F2A168C-6E82-440D-82ED-B9D9C33AA052}" sibTransId="{48196E1A-61CC-464B-9819-9320F4D4C7C4}"/>
    <dgm:cxn modelId="{7522A441-C49B-49E8-9972-895D0A351BD8}" srcId="{14854751-6234-43D4-A953-82A3FAE7D4BE}" destId="{1779331B-5BD3-4CC9-9D28-F357271D9BDD}" srcOrd="0" destOrd="0" parTransId="{854278FB-4C85-4408-BCB0-E9152BF4A9B3}" sibTransId="{C44ACD2C-87B2-4E0D-A4CB-8F656A4C03B0}"/>
    <dgm:cxn modelId="{9A5F910E-C276-4F83-BCD0-1B97B00CFB2D}" type="presParOf" srcId="{53DE2C8B-8FC8-4A5D-B962-5289D2861C8E}" destId="{1163F789-AEDC-481E-B521-261C12A875E9}" srcOrd="0" destOrd="0" presId="urn:microsoft.com/office/officeart/2005/8/layout/venn1"/>
    <dgm:cxn modelId="{851880B3-6D65-4949-8D60-9B216807E91C}" type="presParOf" srcId="{53DE2C8B-8FC8-4A5D-B962-5289D2861C8E}" destId="{64698F56-5177-4670-8867-1AD217FAB2F8}" srcOrd="1" destOrd="0" presId="urn:microsoft.com/office/officeart/2005/8/layout/venn1"/>
    <dgm:cxn modelId="{BC6DAE5F-A748-4BDC-A4BC-C86FEC979A37}" type="presParOf" srcId="{53DE2C8B-8FC8-4A5D-B962-5289D2861C8E}" destId="{D3581EE3-C027-4C88-8A8D-E63FE1651252}" srcOrd="2" destOrd="0" presId="urn:microsoft.com/office/officeart/2005/8/layout/venn1"/>
    <dgm:cxn modelId="{4B7F8647-6A59-48CB-BE66-87F4048BDEA1}" type="presParOf" srcId="{53DE2C8B-8FC8-4A5D-B962-5289D2861C8E}" destId="{0CA42E90-F777-4001-AAC2-14E93C8BF168}" srcOrd="3" destOrd="0" presId="urn:microsoft.com/office/officeart/2005/8/layout/venn1"/>
    <dgm:cxn modelId="{4C5E392C-1A1C-40C7-9836-EE08E73569AB}" type="presParOf" srcId="{53DE2C8B-8FC8-4A5D-B962-5289D2861C8E}" destId="{CFC9B2D1-ECF5-4C87-ADB2-D5EABEDECCC5}" srcOrd="4" destOrd="0" presId="urn:microsoft.com/office/officeart/2005/8/layout/venn1"/>
    <dgm:cxn modelId="{628A7BDC-C639-4AD2-93E8-E31A214F12AA}" type="presParOf" srcId="{53DE2C8B-8FC8-4A5D-B962-5289D2861C8E}" destId="{A8926D8C-DB3F-492C-AF74-3E345F05B490}" srcOrd="5" destOrd="0" presId="urn:microsoft.com/office/officeart/2005/8/layout/ven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63F789-AEDC-481E-B521-261C12A875E9}">
      <dsp:nvSpPr>
        <dsp:cNvPr id="0" name=""/>
        <dsp:cNvSpPr/>
      </dsp:nvSpPr>
      <dsp:spPr>
        <a:xfrm>
          <a:off x="1696983" y="38149"/>
          <a:ext cx="1831175" cy="183117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GB" sz="1600" kern="1200"/>
            <a:t>Unpaid work or service</a:t>
          </a:r>
        </a:p>
      </dsp:txBody>
      <dsp:txXfrm>
        <a:off x="1941140" y="358605"/>
        <a:ext cx="1342861" cy="824028"/>
      </dsp:txXfrm>
    </dsp:sp>
    <dsp:sp modelId="{D3581EE3-C027-4C88-8A8D-E63FE1651252}">
      <dsp:nvSpPr>
        <dsp:cNvPr id="0" name=""/>
        <dsp:cNvSpPr/>
      </dsp:nvSpPr>
      <dsp:spPr>
        <a:xfrm>
          <a:off x="2357732" y="1182634"/>
          <a:ext cx="1831175" cy="183117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GB" sz="1600" kern="1200"/>
            <a:t>Activism</a:t>
          </a:r>
        </a:p>
      </dsp:txBody>
      <dsp:txXfrm>
        <a:off x="2917767" y="1655687"/>
        <a:ext cx="1098705" cy="1007146"/>
      </dsp:txXfrm>
    </dsp:sp>
    <dsp:sp modelId="{CFC9B2D1-ECF5-4C87-ADB2-D5EABEDECCC5}">
      <dsp:nvSpPr>
        <dsp:cNvPr id="0" name=""/>
        <dsp:cNvSpPr/>
      </dsp:nvSpPr>
      <dsp:spPr>
        <a:xfrm>
          <a:off x="1036234" y="1182634"/>
          <a:ext cx="1831175" cy="183117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GB" sz="1600" kern="1200"/>
            <a:t>Serious Leisure</a:t>
          </a:r>
        </a:p>
      </dsp:txBody>
      <dsp:txXfrm>
        <a:off x="1208670" y="1655687"/>
        <a:ext cx="1098705" cy="100714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F6F9-C8AC-412B-935B-9E3AF712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58</Pages>
  <Words>53297</Words>
  <Characters>303799</Characters>
  <Application/>
  <DocSecurity>0</DocSecurity>
  <Lines>2531</Lines>
  <Paragraphs>712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356384</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