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0351"/>
      </w:tblGrid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Author</w:t>
            </w:r>
            <w:r>
              <w:rPr>
                <w:b/>
                <w:color w:val="0000FF"/>
                <w:sz w:val="20"/>
              </w:rPr>
              <w:t>.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i/>
                <w:sz w:val="20"/>
              </w:rPr>
            </w:pPr>
            <w:r>
              <w:rPr>
                <w:color w:val="0000FF"/>
                <w:sz w:val="20"/>
              </w:rPr>
              <w:t>“Title of so</w:t>
            </w:r>
            <w:bookmarkStart w:name="Blank MLA Template" w:id="1"/>
            <w:bookmarkEnd w:id="1"/>
            <w:r>
              <w:rPr>
                <w:color w:val="0000FF"/>
                <w:sz w:val="20"/>
              </w:rPr>
              <w:t>u</w:t>
            </w:r>
            <w:r>
              <w:rPr>
                <w:color w:val="0000FF"/>
                <w:sz w:val="20"/>
              </w:rPr>
              <w:t>rce</w:t>
            </w:r>
            <w:r>
              <w:rPr>
                <w:b/>
                <w:color w:val="0000FF"/>
                <w:sz w:val="20"/>
              </w:rPr>
              <w:t>.</w:t>
            </w:r>
            <w:r>
              <w:rPr>
                <w:color w:val="0000FF"/>
                <w:sz w:val="20"/>
              </w:rPr>
              <w:t>” </w:t>
            </w:r>
            <w:r>
              <w:rPr>
                <w:b/>
                <w:color w:val="0000FF"/>
                <w:sz w:val="20"/>
              </w:rPr>
              <w:t>/ </w:t>
            </w:r>
            <w:r>
              <w:rPr>
                <w:i/>
                <w:color w:val="0000FF"/>
                <w:sz w:val="20"/>
              </w:rPr>
              <w:t>Title of source</w:t>
            </w:r>
            <w:r>
              <w:rPr>
                <w:b/>
                <w:i/>
                <w:color w:val="0000FF"/>
                <w:sz w:val="20"/>
              </w:rPr>
              <w:t>.</w:t>
            </w:r>
          </w:p>
        </w:tc>
      </w:tr>
    </w:tbl>
    <w:p>
      <w:pPr>
        <w:pStyle w:val="BodyText"/>
        <w:spacing w:line="223" w:lineRule="exact" w:after="7"/>
        <w:ind w:left="107"/>
      </w:pPr>
      <w:r>
        <w:rPr/>
        <w:t>Container 1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0351"/>
      </w:tblGrid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i/>
                <w:color w:val="0000FF"/>
                <w:sz w:val="20"/>
              </w:rPr>
              <w:t>Title of container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Other contributors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Version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Number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Publisher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Publication date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Location</w:t>
            </w:r>
            <w:r>
              <w:rPr>
                <w:b/>
                <w:color w:val="0000FF"/>
                <w:sz w:val="20"/>
              </w:rPr>
              <w:t>.</w:t>
            </w:r>
          </w:p>
        </w:tc>
      </w:tr>
    </w:tbl>
    <w:p>
      <w:pPr>
        <w:pStyle w:val="BodyText"/>
        <w:spacing w:after="7"/>
        <w:ind w:left="107"/>
      </w:pPr>
      <w:r>
        <w:rPr/>
        <w:t>Container 2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0351"/>
      </w:tblGrid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i/>
                <w:color w:val="0000FF"/>
                <w:sz w:val="20"/>
              </w:rPr>
              <w:t>Title of container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Other contributors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Version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Number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Publisher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Publication date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Location</w:t>
            </w:r>
            <w:r>
              <w:rPr>
                <w:b/>
                <w:color w:val="0000FF"/>
                <w:sz w:val="20"/>
              </w:rPr>
              <w:t>.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28" w:footer="719" w:top="2240" w:bottom="900" w:left="540" w:right="660"/>
        </w:sectPr>
      </w:pPr>
    </w:p>
    <w:p>
      <w:pPr>
        <w:pStyle w:val="BodyText"/>
        <w:spacing w:before="5"/>
      </w:pP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0351"/>
      </w:tblGrid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bookmarkStart w:name="Blank MLA Template" w:id="2"/>
            <w:bookmarkEnd w:id="2"/>
            <w:r>
              <w:rPr/>
            </w:r>
            <w:r>
              <w:rPr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Author</w:t>
            </w:r>
            <w:r>
              <w:rPr>
                <w:b/>
                <w:color w:val="0000FF"/>
                <w:sz w:val="20"/>
              </w:rPr>
              <w:t>.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i/>
                <w:sz w:val="20"/>
              </w:rPr>
            </w:pPr>
            <w:r>
              <w:rPr>
                <w:color w:val="0000FF"/>
                <w:sz w:val="20"/>
              </w:rPr>
              <w:t>“Title of source</w:t>
            </w:r>
            <w:r>
              <w:rPr>
                <w:b/>
                <w:color w:val="0000FF"/>
                <w:sz w:val="20"/>
              </w:rPr>
              <w:t>.</w:t>
            </w:r>
            <w:r>
              <w:rPr>
                <w:color w:val="0000FF"/>
                <w:sz w:val="20"/>
              </w:rPr>
              <w:t>” </w:t>
            </w:r>
            <w:r>
              <w:rPr>
                <w:b/>
                <w:color w:val="0000FF"/>
                <w:sz w:val="20"/>
              </w:rPr>
              <w:t>/ </w:t>
            </w:r>
            <w:r>
              <w:rPr>
                <w:i/>
                <w:color w:val="0000FF"/>
                <w:sz w:val="20"/>
              </w:rPr>
              <w:t>Title of source</w:t>
            </w:r>
            <w:r>
              <w:rPr>
                <w:b/>
                <w:i/>
                <w:color w:val="0000FF"/>
                <w:sz w:val="20"/>
              </w:rPr>
              <w:t>.</w:t>
            </w:r>
          </w:p>
        </w:tc>
      </w:tr>
    </w:tbl>
    <w:p>
      <w:pPr>
        <w:pStyle w:val="BodyText"/>
        <w:spacing w:line="223" w:lineRule="exact" w:after="5"/>
        <w:ind w:left="107"/>
      </w:pPr>
      <w:r>
        <w:rPr/>
        <w:t>Container 1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0351"/>
      </w:tblGrid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i/>
                <w:color w:val="0000FF"/>
                <w:sz w:val="20"/>
              </w:rPr>
              <w:t>Title of container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Other contributors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Version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Number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Publisher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Publication date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Location</w:t>
            </w:r>
            <w:r>
              <w:rPr>
                <w:b/>
                <w:color w:val="0000FF"/>
                <w:sz w:val="20"/>
              </w:rPr>
              <w:t>.</w:t>
            </w:r>
          </w:p>
        </w:tc>
      </w:tr>
    </w:tbl>
    <w:p>
      <w:pPr>
        <w:pStyle w:val="BodyText"/>
        <w:spacing w:after="7"/>
        <w:ind w:left="107"/>
      </w:pPr>
      <w:r>
        <w:rPr/>
        <w:t>Container 2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0351"/>
      </w:tblGrid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i/>
                <w:color w:val="0000FF"/>
                <w:sz w:val="20"/>
              </w:rPr>
              <w:t>Title of container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Other contributors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Version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Number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4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Publisher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Publication date</w:t>
            </w:r>
            <w:r>
              <w:rPr>
                <w:b/>
                <w:color w:val="0000FF"/>
                <w:sz w:val="20"/>
              </w:rPr>
              <w:t>,</w:t>
            </w:r>
          </w:p>
        </w:tc>
      </w:tr>
      <w:tr>
        <w:trPr>
          <w:trHeight w:val="707" w:hRule="atLeast"/>
        </w:trPr>
        <w:tc>
          <w:tcPr>
            <w:tcW w:w="434" w:type="dxa"/>
            <w:shd w:val="clear" w:color="auto" w:fill="1155CC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10351" w:type="dxa"/>
            <w:shd w:val="clear" w:color="auto" w:fill="C9DA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>Location</w:t>
            </w:r>
            <w:r>
              <w:rPr>
                <w:b/>
                <w:color w:val="0000FF"/>
                <w:sz w:val="20"/>
              </w:rPr>
              <w:t>.</w:t>
            </w:r>
          </w:p>
        </w:tc>
      </w:tr>
    </w:tbl>
    <w:sectPr>
      <w:pgSz w:w="12240" w:h="15840"/>
      <w:pgMar w:header="428" w:footer="719" w:top="2240" w:bottom="900" w:left="5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5.279999pt;margin-top:745.044495pt;width:441.4pt;height:13.05pt;mso-position-horizontal-relative:page;mso-position-vertical-relative:page;z-index:-70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Based on the template available at the MLA Style Center at: </w:t>
                </w:r>
                <w:hyperlink r:id="rId1">
                  <w:r>
                    <w:rPr>
                      <w:color w:val="1155CC"/>
                      <w:u w:val="single" w:color="1155CC"/>
                    </w:rPr>
                    <w:t>style.mla.org/files/2016/04/practice-template.pdf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8407">
          <wp:simplePos x="0" y="0"/>
          <wp:positionH relativeFrom="page">
            <wp:posOffset>541655</wp:posOffset>
          </wp:positionH>
          <wp:positionV relativeFrom="page">
            <wp:posOffset>271779</wp:posOffset>
          </wp:positionV>
          <wp:extent cx="748664" cy="490219"/>
          <wp:effectExtent l="0" t="0" r="0" b="0"/>
          <wp:wrapNone/>
          <wp:docPr id="1" name="image1.png" descr="MRU_1c_logo_Black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4" cy="490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400002pt;margin-top:57.888771pt;width:518.7pt;height:55.95pt;mso-position-horizontal-relative:page;mso-position-vertical-relative:page;z-index:-7024" type="#_x0000_t202" filled="false" stroked="false">
          <v:textbox inset="0,0,0,0">
            <w:txbxContent>
              <w:p>
                <w:pPr>
                  <w:spacing w:before="9"/>
                  <w:ind w:left="3809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Blank MLA Template</w:t>
                </w:r>
              </w:p>
              <w:p>
                <w:pPr>
                  <w:pStyle w:val="BodyText"/>
                  <w:tabs>
                    <w:tab w:pos="379" w:val="left" w:leader="none"/>
                  </w:tabs>
                  <w:spacing w:before="76"/>
                  <w:ind w:left="20"/>
                </w:pPr>
                <w:r>
                  <w:rPr/>
                  <w:t>1.</w:t>
                  <w:tab/>
                  <w:t>Fill in the MLA Template with as much information as relevant/available for the</w:t>
                </w:r>
                <w:r>
                  <w:rPr>
                    <w:spacing w:val="-9"/>
                  </w:rPr>
                  <w:t> </w:t>
                </w:r>
                <w:r>
                  <w:rPr/>
                  <w:t>source.</w:t>
                </w:r>
              </w:p>
              <w:p>
                <w:pPr>
                  <w:pStyle w:val="BodyText"/>
                  <w:tabs>
                    <w:tab w:pos="379" w:val="left" w:leader="none"/>
                  </w:tabs>
                  <w:spacing w:before="1"/>
                  <w:ind w:left="379" w:right="18" w:hanging="360"/>
                </w:pPr>
                <w:r>
                  <w:rPr/>
                  <w:t>2.</w:t>
                  <w:tab/>
                  <w:t>Assemble</w:t>
                </w:r>
                <w:r>
                  <w:rPr>
                    <w:spacing w:val="-3"/>
                  </w:rPr>
                  <w:t> </w:t>
                </w:r>
                <w:r>
                  <w:rPr/>
                  <w:t>the</w:t>
                </w:r>
                <w:r>
                  <w:rPr>
                    <w:spacing w:val="-3"/>
                  </w:rPr>
                  <w:t> </w:t>
                </w:r>
                <w:r>
                  <w:rPr/>
                  <w:t>information</w:t>
                </w:r>
                <w:r>
                  <w:rPr>
                    <w:spacing w:val="-4"/>
                  </w:rPr>
                  <w:t> </w:t>
                </w:r>
                <w:r>
                  <w:rPr/>
                  <w:t>into a</w:t>
                </w:r>
                <w:r>
                  <w:rPr>
                    <w:spacing w:val="-3"/>
                  </w:rPr>
                  <w:t> </w:t>
                </w:r>
                <w:r>
                  <w:rPr/>
                  <w:t>citation</w:t>
                </w:r>
                <w:r>
                  <w:rPr>
                    <w:spacing w:val="-4"/>
                  </w:rPr>
                  <w:t> </w:t>
                </w:r>
                <w:r>
                  <w:rPr/>
                  <w:t>using</w:t>
                </w:r>
                <w:r>
                  <w:rPr>
                    <w:spacing w:val="-4"/>
                  </w:rPr>
                  <w:t> </w:t>
                </w:r>
                <w:r>
                  <w:rPr/>
                  <w:t>the</w:t>
                </w:r>
                <w:r>
                  <w:rPr>
                    <w:spacing w:val="-3"/>
                  </w:rPr>
                  <w:t> </w:t>
                </w:r>
                <w:r>
                  <w:rPr/>
                  <w:t>punctuation</w:t>
                </w:r>
                <w:r>
                  <w:rPr>
                    <w:spacing w:val="-4"/>
                  </w:rPr>
                  <w:t> </w:t>
                </w:r>
                <w:r>
                  <w:rPr/>
                  <w:t>given</w:t>
                </w:r>
                <w:r>
                  <w:rPr>
                    <w:spacing w:val="-4"/>
                  </w:rPr>
                  <w:t> </w:t>
                </w:r>
                <w:r>
                  <w:rPr/>
                  <w:t>in</w:t>
                </w:r>
                <w:r>
                  <w:rPr>
                    <w:spacing w:val="-4"/>
                  </w:rPr>
                  <w:t> </w:t>
                </w:r>
                <w:r>
                  <w:rPr/>
                  <w:t>the</w:t>
                </w:r>
                <w:r>
                  <w:rPr>
                    <w:spacing w:val="-3"/>
                  </w:rPr>
                  <w:t> </w:t>
                </w:r>
                <w:r>
                  <w:rPr/>
                  <w:t>Template.</w:t>
                </w:r>
                <w:r>
                  <w:rPr>
                    <w:spacing w:val="-2"/>
                  </w:rPr>
                  <w:t> </w:t>
                </w:r>
                <w:r>
                  <w:rPr/>
                  <w:t>Format</w:t>
                </w:r>
                <w:r>
                  <w:rPr>
                    <w:spacing w:val="-3"/>
                  </w:rPr>
                  <w:t> </w:t>
                </w:r>
                <w:r>
                  <w:rPr/>
                  <w:t>the</w:t>
                </w:r>
                <w:r>
                  <w:rPr>
                    <w:spacing w:val="-3"/>
                  </w:rPr>
                  <w:t> </w:t>
                </w:r>
                <w:r>
                  <w:rPr/>
                  <w:t>first</w:t>
                </w:r>
                <w:r>
                  <w:rPr>
                    <w:spacing w:val="-3"/>
                  </w:rPr>
                  <w:t> </w:t>
                </w:r>
                <w:r>
                  <w:rPr/>
                  <w:t>line</w:t>
                </w:r>
                <w:r>
                  <w:rPr>
                    <w:spacing w:val="-3"/>
                  </w:rPr>
                  <w:t> </w:t>
                </w:r>
                <w:r>
                  <w:rPr/>
                  <w:t>to</w:t>
                </w:r>
                <w:r>
                  <w:rPr>
                    <w:spacing w:val="-2"/>
                  </w:rPr>
                  <w:t> </w:t>
                </w:r>
                <w:r>
                  <w:rPr/>
                  <w:t>the</w:t>
                </w:r>
                <w:r>
                  <w:rPr>
                    <w:spacing w:val="-3"/>
                  </w:rPr>
                  <w:t> </w:t>
                </w:r>
                <w:r>
                  <w:rPr/>
                  <w:t>left</w:t>
                </w:r>
                <w:r>
                  <w:rPr>
                    <w:spacing w:val="-1"/>
                  </w:rPr>
                  <w:t> </w:t>
                </w:r>
                <w:r>
                  <w:rPr/>
                  <w:t>margin, and for all subsequent lines use a hanging indent. The entire citation should be double</w:t>
                </w:r>
                <w:r>
                  <w:rPr>
                    <w:spacing w:val="-8"/>
                  </w:rPr>
                  <w:t> </w:t>
                </w:r>
                <w:r>
                  <w:rPr/>
                  <w:t>spaced.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93"/>
      <w:ind w:left="100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https://style.mla.org/files/2016/04/practice-template.pdf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