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86FDE">
      <w:pPr>
        <w:pStyle w:val="BodyText"/>
        <w:kinsoku w:val="0"/>
        <w:overflowPunct w:val="0"/>
        <w:ind w:left="0"/>
        <w:rPr>
          <w:sz w:val="20"/>
          <w:szCs w:val="20"/>
        </w:rPr>
      </w:pPr>
      <w:bookmarkStart w:id="0" w:name="_GoBack"/>
      <w:bookmarkEnd w:id="0"/>
    </w:p>
    <w:p w:rsidR="00000000" w:rsidRDefault="00386FDE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386FDE">
      <w:pPr>
        <w:pStyle w:val="BodyText"/>
        <w:kinsoku w:val="0"/>
        <w:overflowPunct w:val="0"/>
        <w:spacing w:before="12"/>
        <w:ind w:left="2699"/>
        <w:rPr>
          <w:rFonts w:ascii="Impact" w:hAnsi="Impact" w:cs="Impact"/>
          <w:sz w:val="48"/>
          <w:szCs w:val="48"/>
        </w:rPr>
      </w:pPr>
      <w:r>
        <w:rPr>
          <w:rFonts w:ascii="Impact" w:hAnsi="Impact" w:cs="Impact"/>
          <w:sz w:val="48"/>
          <w:szCs w:val="48"/>
        </w:rPr>
        <w:t>Sample Note</w:t>
      </w:r>
      <w:r>
        <w:rPr>
          <w:rFonts w:ascii="Impact" w:hAnsi="Impact" w:cs="Impact"/>
          <w:spacing w:val="-1"/>
          <w:sz w:val="48"/>
          <w:szCs w:val="48"/>
        </w:rPr>
        <w:t xml:space="preserve"> </w:t>
      </w:r>
      <w:r>
        <w:rPr>
          <w:rFonts w:ascii="Impact" w:hAnsi="Impact" w:cs="Impact"/>
          <w:sz w:val="48"/>
          <w:szCs w:val="48"/>
        </w:rPr>
        <w:t>Card</w:t>
      </w:r>
    </w:p>
    <w:p w:rsidR="00000000" w:rsidRDefault="00386FDE">
      <w:pPr>
        <w:pStyle w:val="BodyText"/>
        <w:kinsoku w:val="0"/>
        <w:overflowPunct w:val="0"/>
        <w:spacing w:before="10"/>
        <w:ind w:left="0"/>
        <w:rPr>
          <w:rFonts w:ascii="Impact" w:hAnsi="Impact" w:cs="Impact"/>
          <w:sz w:val="20"/>
          <w:szCs w:val="20"/>
        </w:rPr>
      </w:pPr>
    </w:p>
    <w:p w:rsidR="00000000" w:rsidRDefault="00866DF4">
      <w:pPr>
        <w:pStyle w:val="BodyText"/>
        <w:kinsoku w:val="0"/>
        <w:overflowPunct w:val="0"/>
        <w:ind w:left="110"/>
        <w:rPr>
          <w:rFonts w:ascii="Impact" w:hAnsi="Impact" w:cs="Impact"/>
          <w:sz w:val="20"/>
          <w:szCs w:val="20"/>
        </w:rPr>
      </w:pPr>
      <w:r>
        <w:rPr>
          <w:rFonts w:ascii="Impact" w:hAnsi="Impact" w:cs="Impact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486400" cy="3892550"/>
                <wp:effectExtent l="12700" t="12065" r="6350" b="1016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892550"/>
                        </a:xfrm>
                        <a:prstGeom prst="rect">
                          <a:avLst/>
                        </a:prstGeom>
                        <a:noFill/>
                        <a:ln w="9143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386FDE">
                            <w:pPr>
                              <w:pStyle w:val="BodyText"/>
                              <w:kinsoku w:val="0"/>
                              <w:overflowPunct w:val="0"/>
                              <w:spacing w:before="71"/>
                              <w:ind w:left="1104" w:right="475" w:hanging="960"/>
                            </w:pPr>
                            <w:r>
                              <w:t xml:space="preserve">Author: </w:t>
                            </w:r>
                            <w:r>
                              <w:rPr>
                                <w:i/>
                                <w:iCs/>
                              </w:rPr>
                              <w:t>Identifies where you got the information. If no author or more than one source by that author, use the</w:t>
                            </w:r>
                            <w:r>
                              <w:rPr>
                                <w:i/>
                                <w:iCs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title.</w:t>
                            </w:r>
                          </w:p>
                          <w:p w:rsidR="00000000" w:rsidRDefault="00386FDE">
                            <w:pPr>
                              <w:pStyle w:val="BodyText"/>
                              <w:kinsoku w:val="0"/>
                              <w:overflowPunct w:val="0"/>
                              <w:spacing w:before="6"/>
                              <w:ind w:left="0"/>
                              <w:rPr>
                                <w:rFonts w:ascii="Impact" w:hAnsi="Impact" w:cs="Impact"/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386FDE">
                            <w:pPr>
                              <w:pStyle w:val="BodyText"/>
                              <w:tabs>
                                <w:tab w:val="left" w:pos="1103"/>
                              </w:tabs>
                              <w:kinsoku w:val="0"/>
                              <w:overflowPunct w:val="0"/>
                            </w:pPr>
                            <w:r>
                              <w:rPr>
                                <w:w w:val="95"/>
                              </w:rPr>
                              <w:t>Topic:</w:t>
                            </w:r>
                            <w:r>
                              <w:rPr>
                                <w:w w:val="95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Identifies where this fits into your</w:t>
                            </w:r>
                            <w:r>
                              <w:rPr>
                                <w:i/>
                                <w:iCs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outline/paper</w:t>
                            </w:r>
                          </w:p>
                          <w:p w:rsidR="00000000" w:rsidRDefault="00386FDE">
                            <w:pPr>
                              <w:pStyle w:val="BodyText"/>
                              <w:kinsoku w:val="0"/>
                              <w:overflowPunct w:val="0"/>
                              <w:spacing w:before="6"/>
                              <w:ind w:left="0"/>
                              <w:rPr>
                                <w:rFonts w:ascii="Impact" w:hAnsi="Impact" w:cs="Impact"/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386FDE">
                            <w:pPr>
                              <w:pStyle w:val="BodyText"/>
                              <w:kinsoku w:val="0"/>
                              <w:overflowPunct w:val="0"/>
                            </w:pPr>
                            <w:r>
                              <w:t>This is the part where you put your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notes.</w:t>
                            </w:r>
                          </w:p>
                          <w:p w:rsidR="00000000" w:rsidRDefault="00386F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4"/>
                              </w:tabs>
                              <w:kinsoku w:val="0"/>
                              <w:overflowPunct w:val="0"/>
                              <w:spacing w:before="1" w:line="298" w:lineRule="exact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Summarize when you need to capture the main idea.  Use your own</w:t>
                            </w:r>
                            <w:r>
                              <w:rPr>
                                <w:rFonts w:cs="Times New Roman"/>
                                <w:spacing w:val="-2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words</w:t>
                            </w:r>
                          </w:p>
                          <w:p w:rsidR="00000000" w:rsidRDefault="00386F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4"/>
                              </w:tabs>
                              <w:kinsoku w:val="0"/>
                              <w:overflowPunct w:val="0"/>
                              <w:ind w:right="767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Paraphrase, or restate in your own words, when you want to record the specific facts or</w:t>
                            </w:r>
                            <w:r>
                              <w:rPr>
                                <w:rFonts w:cs="Times New Roman"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ideas.</w:t>
                            </w:r>
                          </w:p>
                          <w:p w:rsidR="00000000" w:rsidRDefault="00386F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4"/>
                              </w:tabs>
                              <w:kinsoku w:val="0"/>
                              <w:overflowPunct w:val="0"/>
                              <w:spacing w:before="1"/>
                              <w:ind w:right="573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Quote - If you will be directly quoting the article, write the text word for word.</w:t>
                            </w:r>
                          </w:p>
                          <w:p w:rsidR="00000000" w:rsidRDefault="00386FDE">
                            <w:pPr>
                              <w:pStyle w:val="BodyText"/>
                              <w:kinsoku w:val="0"/>
                              <w:overflowPunct w:val="0"/>
                              <w:spacing w:before="183"/>
                            </w:pPr>
                            <w:r>
                              <w:t>D</w:t>
                            </w:r>
                            <w:r>
                              <w:t>o not put more than one source on 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card.</w:t>
                            </w:r>
                          </w:p>
                          <w:p w:rsidR="00000000" w:rsidRDefault="00386FDE">
                            <w:pPr>
                              <w:pStyle w:val="BodyText"/>
                              <w:kinsoku w:val="0"/>
                              <w:overflowPunct w:val="0"/>
                              <w:spacing w:before="186"/>
                              <w:ind w:right="227"/>
                            </w:pPr>
                            <w:r>
                              <w:t xml:space="preserve">Do not put more than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one idea </w:t>
                            </w:r>
                            <w:r>
                              <w:t>on a card. You want to be able to move the cards around to organize your paper and that is not possible with multiple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ideas on 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card.</w:t>
                            </w:r>
                          </w:p>
                          <w:p w:rsidR="00000000" w:rsidRDefault="00386FDE">
                            <w:pPr>
                              <w:pStyle w:val="BodyText"/>
                              <w:kinsoku w:val="0"/>
                              <w:overflowPunct w:val="0"/>
                              <w:spacing w:before="186"/>
                              <w:ind w:right="719"/>
                            </w:pPr>
                            <w:r>
                              <w:t>Write the page number or paragraph number (for internet sources) to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show where you obtained the information. This will be used for parenthetical documentation.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in;height:3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" filled="f" strokeweight=".25397mm">
                <v:textbox inset="0,0,0,0">
                  <w:txbxContent>
                    <w:p w:rsidR="00000000" w:rsidRDefault="00386FDE">
                      <w:pPr>
                        <w:pStyle w:val="BodyText"/>
                        <w:kinsoku w:val="0"/>
                        <w:overflowPunct w:val="0"/>
                        <w:spacing w:before="71"/>
                        <w:ind w:left="1104" w:right="475" w:hanging="960"/>
                      </w:pPr>
                      <w:r>
                        <w:t xml:space="preserve">Author: </w:t>
                      </w:r>
                      <w:r>
                        <w:rPr>
                          <w:i/>
                          <w:iCs/>
                        </w:rPr>
                        <w:t>Identifies where you got the information. If no author or more than one source by that author, use the</w:t>
                      </w:r>
                      <w:r>
                        <w:rPr>
                          <w:i/>
                          <w:iCs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title.</w:t>
                      </w:r>
                    </w:p>
                    <w:p w:rsidR="00000000" w:rsidRDefault="00386FDE">
                      <w:pPr>
                        <w:pStyle w:val="BodyText"/>
                        <w:kinsoku w:val="0"/>
                        <w:overflowPunct w:val="0"/>
                        <w:spacing w:before="6"/>
                        <w:ind w:left="0"/>
                        <w:rPr>
                          <w:rFonts w:ascii="Impact" w:hAnsi="Impact" w:cs="Impact"/>
                          <w:sz w:val="24"/>
                          <w:szCs w:val="24"/>
                        </w:rPr>
                      </w:pPr>
                    </w:p>
                    <w:p w:rsidR="00000000" w:rsidRDefault="00386FDE">
                      <w:pPr>
                        <w:pStyle w:val="BodyText"/>
                        <w:tabs>
                          <w:tab w:val="left" w:pos="1103"/>
                        </w:tabs>
                        <w:kinsoku w:val="0"/>
                        <w:overflowPunct w:val="0"/>
                      </w:pPr>
                      <w:r>
                        <w:rPr>
                          <w:w w:val="95"/>
                        </w:rPr>
                        <w:t>Topic:</w:t>
                      </w:r>
                      <w:r>
                        <w:rPr>
                          <w:w w:val="95"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>Identifies where this fits into your</w:t>
                      </w:r>
                      <w:r>
                        <w:rPr>
                          <w:i/>
                          <w:iCs/>
                          <w:spacing w:val="-16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outline/paper</w:t>
                      </w:r>
                    </w:p>
                    <w:p w:rsidR="00000000" w:rsidRDefault="00386FDE">
                      <w:pPr>
                        <w:pStyle w:val="BodyText"/>
                        <w:kinsoku w:val="0"/>
                        <w:overflowPunct w:val="0"/>
                        <w:spacing w:before="6"/>
                        <w:ind w:left="0"/>
                        <w:rPr>
                          <w:rFonts w:ascii="Impact" w:hAnsi="Impact" w:cs="Impact"/>
                          <w:sz w:val="24"/>
                          <w:szCs w:val="24"/>
                        </w:rPr>
                      </w:pPr>
                    </w:p>
                    <w:p w:rsidR="00000000" w:rsidRDefault="00386FDE">
                      <w:pPr>
                        <w:pStyle w:val="BodyText"/>
                        <w:kinsoku w:val="0"/>
                        <w:overflowPunct w:val="0"/>
                      </w:pPr>
                      <w:r>
                        <w:t>This is the part where you put your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notes.</w:t>
                      </w:r>
                    </w:p>
                    <w:p w:rsidR="00000000" w:rsidRDefault="00386F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04"/>
                        </w:tabs>
                        <w:kinsoku w:val="0"/>
                        <w:overflowPunct w:val="0"/>
                        <w:spacing w:before="1" w:line="298" w:lineRule="exact"/>
                        <w:rPr>
                          <w:rFonts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</w:rPr>
                        <w:t>Summarize when you need to capture the main idea.  Use your own</w:t>
                      </w:r>
                      <w:r>
                        <w:rPr>
                          <w:rFonts w:cs="Times New Roman"/>
                          <w:spacing w:val="-2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26"/>
                          <w:szCs w:val="26"/>
                        </w:rPr>
                        <w:t>words</w:t>
                      </w:r>
                    </w:p>
                    <w:p w:rsidR="00000000" w:rsidRDefault="00386F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04"/>
                        </w:tabs>
                        <w:kinsoku w:val="0"/>
                        <w:overflowPunct w:val="0"/>
                        <w:ind w:right="767"/>
                        <w:rPr>
                          <w:rFonts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</w:rPr>
                        <w:t>Paraphrase, or restate in your own words, when you want to record the specific facts or</w:t>
                      </w:r>
                      <w:r>
                        <w:rPr>
                          <w:rFonts w:cs="Times New Roman"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26"/>
                          <w:szCs w:val="26"/>
                        </w:rPr>
                        <w:t>ideas.</w:t>
                      </w:r>
                    </w:p>
                    <w:p w:rsidR="00000000" w:rsidRDefault="00386F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04"/>
                        </w:tabs>
                        <w:kinsoku w:val="0"/>
                        <w:overflowPunct w:val="0"/>
                        <w:spacing w:before="1"/>
                        <w:ind w:right="573"/>
                        <w:rPr>
                          <w:rFonts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</w:rPr>
                        <w:t>Quote - If you will be directly quoting the article, write the text word for word.</w:t>
                      </w:r>
                    </w:p>
                    <w:p w:rsidR="00000000" w:rsidRDefault="00386FDE">
                      <w:pPr>
                        <w:pStyle w:val="BodyText"/>
                        <w:kinsoku w:val="0"/>
                        <w:overflowPunct w:val="0"/>
                        <w:spacing w:before="183"/>
                      </w:pPr>
                      <w:r>
                        <w:t>D</w:t>
                      </w:r>
                      <w:r>
                        <w:t>o not put more than one source on 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card.</w:t>
                      </w:r>
                    </w:p>
                    <w:p w:rsidR="00000000" w:rsidRDefault="00386FDE">
                      <w:pPr>
                        <w:pStyle w:val="BodyText"/>
                        <w:kinsoku w:val="0"/>
                        <w:overflowPunct w:val="0"/>
                        <w:spacing w:before="186"/>
                        <w:ind w:right="227"/>
                      </w:pPr>
                      <w:r>
                        <w:t xml:space="preserve">Do not put more than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one idea </w:t>
                      </w:r>
                      <w:r>
                        <w:t>on a card. You want to be able to move the cards around to organize your paper and that is not possible with multiple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ideas on 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card.</w:t>
                      </w:r>
                    </w:p>
                    <w:p w:rsidR="00000000" w:rsidRDefault="00386FDE">
                      <w:pPr>
                        <w:pStyle w:val="BodyText"/>
                        <w:kinsoku w:val="0"/>
                        <w:overflowPunct w:val="0"/>
                        <w:spacing w:before="186"/>
                        <w:ind w:right="719"/>
                      </w:pPr>
                      <w:r>
                        <w:t>Write the page number or paragraph number (for internet sources) to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show where you obtained the information. This will be used for parenthetical documentation.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ind w:left="0"/>
        <w:rPr>
          <w:rFonts w:ascii="Impact" w:hAnsi="Impact" w:cs="Impact"/>
          <w:sz w:val="20"/>
          <w:szCs w:val="20"/>
        </w:rPr>
      </w:pPr>
    </w:p>
    <w:p w:rsidR="00000000" w:rsidRDefault="00386FDE">
      <w:pPr>
        <w:pStyle w:val="BodyText"/>
        <w:kinsoku w:val="0"/>
        <w:overflowPunct w:val="0"/>
        <w:spacing w:before="5"/>
        <w:ind w:left="0"/>
        <w:rPr>
          <w:rFonts w:ascii="Impact" w:hAnsi="Impact" w:cs="Impact"/>
          <w:sz w:val="28"/>
          <w:szCs w:val="28"/>
        </w:rPr>
      </w:pPr>
    </w:p>
    <w:p w:rsidR="00386FDE" w:rsidRDefault="00386FDE">
      <w:pPr>
        <w:pStyle w:val="BodyText"/>
        <w:kinsoku w:val="0"/>
        <w:overflowPunct w:val="0"/>
        <w:spacing w:before="78"/>
        <w:ind w:left="0" w:right="117"/>
        <w:jc w:val="right"/>
        <w:rPr>
          <w:sz w:val="16"/>
          <w:szCs w:val="16"/>
        </w:rPr>
      </w:pPr>
      <w:r>
        <w:rPr>
          <w:w w:val="95"/>
          <w:sz w:val="16"/>
          <w:szCs w:val="16"/>
        </w:rPr>
        <w:t>10/15/2012</w:t>
      </w:r>
    </w:p>
    <w:sectPr w:rsidR="00386FDE">
      <w:type w:val="continuous"/>
      <w:pgSz w:w="12240" w:h="15840"/>
      <w:pgMar w:top="1500" w:right="132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04" w:hanging="360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1312" w:hanging="360"/>
      </w:pPr>
    </w:lvl>
    <w:lvl w:ilvl="2">
      <w:numFmt w:val="bullet"/>
      <w:lvlText w:val="•"/>
      <w:lvlJc w:val="left"/>
      <w:pPr>
        <w:ind w:left="2125" w:hanging="360"/>
      </w:pPr>
    </w:lvl>
    <w:lvl w:ilvl="3">
      <w:numFmt w:val="bullet"/>
      <w:lvlText w:val="•"/>
      <w:lvlJc w:val="left"/>
      <w:pPr>
        <w:ind w:left="2937" w:hanging="360"/>
      </w:pPr>
    </w:lvl>
    <w:lvl w:ilvl="4">
      <w:numFmt w:val="bullet"/>
      <w:lvlText w:val="•"/>
      <w:lvlJc w:val="left"/>
      <w:pPr>
        <w:ind w:left="3750" w:hanging="360"/>
      </w:pPr>
    </w:lvl>
    <w:lvl w:ilvl="5">
      <w:numFmt w:val="bullet"/>
      <w:lvlText w:val="•"/>
      <w:lvlJc w:val="left"/>
      <w:pPr>
        <w:ind w:left="4562" w:hanging="360"/>
      </w:pPr>
    </w:lvl>
    <w:lvl w:ilvl="6">
      <w:numFmt w:val="bullet"/>
      <w:lvlText w:val="•"/>
      <w:lvlJc w:val="left"/>
      <w:pPr>
        <w:ind w:left="5375" w:hanging="360"/>
      </w:pPr>
    </w:lvl>
    <w:lvl w:ilvl="7">
      <w:numFmt w:val="bullet"/>
      <w:lvlText w:val="•"/>
      <w:lvlJc w:val="left"/>
      <w:pPr>
        <w:ind w:left="6187" w:hanging="360"/>
      </w:pPr>
    </w:lvl>
    <w:lvl w:ilvl="8">
      <w:numFmt w:val="bullet"/>
      <w:lvlText w:val="•"/>
      <w:lvlJc w:val="left"/>
      <w:pPr>
        <w:ind w:left="70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F4"/>
    <w:rsid w:val="00386FDE"/>
    <w:rsid w:val="0086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ABF23C8-7E22-49C9-9A9F-03FD8FB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4"/>
    </w:pPr>
    <w:rPr>
      <w:rFonts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48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