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2B96CA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BC5B9D">
        <w:rPr>
          <w:b/>
          <w:bCs/>
          <w:sz w:val="24"/>
          <w:szCs w:val="24"/>
        </w:rPr>
        <w:t>: MISSISSIPPI</w:t>
      </w:r>
    </w:p>
    <w:p w14:paraId="771B72C2" w14:textId="174C53DB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BC5B9D">
        <w:rPr>
          <w:b/>
          <w:bCs/>
          <w:sz w:val="24"/>
          <w:szCs w:val="24"/>
        </w:rPr>
        <w:t>: USA</w:t>
      </w:r>
    </w:p>
    <w:p w14:paraId="66B6987D" w14:textId="398D8FE5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</w:t>
      </w:r>
      <w:r w:rsidR="00BC5B9D">
        <w:rPr>
          <w:b/>
          <w:bCs/>
          <w:sz w:val="24"/>
          <w:szCs w:val="24"/>
        </w:rPr>
        <w:t>F: MISSISSIPPI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D5105E4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BC5B9D">
        <w:t xml:space="preserve"> Mississippi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4B8DCD1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</w:t>
      </w:r>
      <w:r w:rsidRPr="0010084E">
        <w:t>filed more than</w:t>
      </w:r>
      <w:r w:rsidR="0010084E" w:rsidRPr="0010084E">
        <w:t xml:space="preserve"> 30 days after</w:t>
      </w:r>
      <w:r w:rsidRPr="0010084E">
        <w:t xml:space="preserve"> the Decedents death.</w:t>
      </w:r>
    </w:p>
    <w:p w14:paraId="1DFA544C" w14:textId="2D7D1E83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A90790">
        <w:t xml:space="preserve"> 91-7-322</w:t>
      </w:r>
      <w:r>
        <w:t xml:space="preserve"> of the State of </w:t>
      </w:r>
      <w:r w:rsidR="00BC5B9D">
        <w:t xml:space="preserve">Mississippi </w:t>
      </w:r>
      <w:r>
        <w:t>Probate Code does not exceed $</w:t>
      </w:r>
      <w:r w:rsidR="00A90790">
        <w:t>50,000.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79F82D74" w14:textId="77777777" w:rsidR="00FB0F02" w:rsidRDefault="00FB0F02" w:rsidP="00903F3E">
      <w:pPr>
        <w:jc w:val="center"/>
        <w:rPr>
          <w:b/>
          <w:bCs/>
          <w:sz w:val="36"/>
          <w:szCs w:val="36"/>
        </w:rPr>
      </w:pPr>
    </w:p>
    <w:p w14:paraId="2DA2F58C" w14:textId="64BB2145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2DD23A44" w:rsidR="00903F3E" w:rsidRDefault="004E6F15" w:rsidP="00903F3E">
      <w:r>
        <w:t xml:space="preserve">State of: </w:t>
      </w:r>
      <w:r w:rsidR="00BC5B9D">
        <w:t>Mississippi</w:t>
      </w:r>
    </w:p>
    <w:p w14:paraId="630555DA" w14:textId="763F41E9" w:rsidR="004E6F15" w:rsidRDefault="004E6F15" w:rsidP="00903F3E">
      <w:r>
        <w:t>Country of:</w:t>
      </w:r>
      <w:r w:rsidR="00BC5B9D">
        <w:t xml:space="preserve"> USA                             </w:t>
      </w:r>
      <w:r>
        <w:t xml:space="preserve">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27056F5D" w:rsidR="003921F7" w:rsidRDefault="003921F7" w:rsidP="003921F7">
      <w:r>
        <w:t>I certify under penalty of perjury under the laws of the State o</w:t>
      </w:r>
      <w:r w:rsidR="00BC5B9D">
        <w:t xml:space="preserve">f Mississippi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A065" w14:textId="77777777" w:rsidR="00563EAE" w:rsidRDefault="00563EAE" w:rsidP="000B223B">
      <w:pPr>
        <w:spacing w:after="0" w:line="240" w:lineRule="auto"/>
      </w:pPr>
      <w:r>
        <w:separator/>
      </w:r>
    </w:p>
  </w:endnote>
  <w:endnote w:type="continuationSeparator" w:id="0">
    <w:p w14:paraId="1D4625F3" w14:textId="77777777" w:rsidR="00563EAE" w:rsidRDefault="00563EAE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F67A34" w:rsidRDefault="00221232" w:rsidP="00F67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1B01" w14:textId="77777777" w:rsidR="00563EAE" w:rsidRDefault="00563EAE" w:rsidP="000B223B">
      <w:pPr>
        <w:spacing w:after="0" w:line="240" w:lineRule="auto"/>
      </w:pPr>
      <w:r>
        <w:separator/>
      </w:r>
    </w:p>
  </w:footnote>
  <w:footnote w:type="continuationSeparator" w:id="0">
    <w:p w14:paraId="40DDAB5A" w14:textId="77777777" w:rsidR="00563EAE" w:rsidRDefault="00563EAE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DD4EAA6" w:rsidR="00221232" w:rsidRPr="00F67A34" w:rsidRDefault="00221232" w:rsidP="00F67A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0084E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3EAE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0876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0790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C5B9D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67A34"/>
    <w:rsid w:val="00F938B9"/>
    <w:rsid w:val="00FA2EA1"/>
    <w:rsid w:val="00FB0F02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905</Words>
  <Characters>5159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