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55AB" w14:textId="6D00CCD5" w:rsidR="00A26548" w:rsidRPr="00A26548" w:rsidRDefault="00A26548" w:rsidP="00A26548">
      <w:pPr>
        <w:rPr>
          <w:b/>
          <w:bCs/>
          <w:sz w:val="24"/>
          <w:szCs w:val="24"/>
        </w:rPr>
      </w:pPr>
      <w:r>
        <w:rPr>
          <w:b/>
          <w:bCs/>
          <w:sz w:val="24"/>
          <w:szCs w:val="24"/>
        </w:rPr>
        <w:t>State of</w:t>
      </w:r>
      <w:r w:rsidR="005C15A0">
        <w:rPr>
          <w:b/>
          <w:bCs/>
          <w:sz w:val="24"/>
          <w:szCs w:val="24"/>
        </w:rPr>
        <w:t xml:space="preserve"> </w:t>
      </w:r>
      <w:r w:rsidR="00742748">
        <w:rPr>
          <w:b/>
          <w:bCs/>
          <w:sz w:val="24"/>
          <w:szCs w:val="24"/>
        </w:rPr>
        <w:t>Ohio</w:t>
      </w:r>
    </w:p>
    <w:p w14:paraId="454EF0D8" w14:textId="64599300" w:rsidR="00DC69C7" w:rsidRPr="00A26548" w:rsidRDefault="00A26548" w:rsidP="00A26548">
      <w:pPr>
        <w:jc w:val="center"/>
        <w:rPr>
          <w:b/>
          <w:bCs/>
          <w:sz w:val="36"/>
          <w:szCs w:val="36"/>
        </w:rPr>
      </w:pPr>
      <w:r w:rsidRPr="00A26548">
        <w:rPr>
          <w:b/>
          <w:bCs/>
          <w:sz w:val="36"/>
          <w:szCs w:val="36"/>
        </w:rPr>
        <w:t>BUSINESS PURCHASE AGREEMENT</w:t>
      </w:r>
    </w:p>
    <w:p w14:paraId="71C03887" w14:textId="474DB222" w:rsidR="00A26548" w:rsidRPr="00F27C0E" w:rsidRDefault="00A26548" w:rsidP="00A26548">
      <w:pPr>
        <w:rPr>
          <w:b/>
          <w:bCs/>
          <w:u w:val="single"/>
        </w:rPr>
      </w:pPr>
      <w:r w:rsidRPr="00F27C0E">
        <w:rPr>
          <w:b/>
          <w:bCs/>
          <w:u w:val="single"/>
        </w:rPr>
        <w:t>Background:</w:t>
      </w:r>
    </w:p>
    <w:p w14:paraId="6DF6DCB6" w14:textId="77777777" w:rsidR="00157C95" w:rsidRDefault="00A26548" w:rsidP="00157C95">
      <w:pPr>
        <w:rPr>
          <w:b/>
          <w:bCs/>
        </w:rPr>
      </w:pPr>
      <w:r>
        <w:t>This Business Purchase agreement (</w:t>
      </w:r>
      <w:r w:rsidR="007E1364">
        <w:t>the “Agreement</w:t>
      </w:r>
      <w:r>
        <w:t xml:space="preserve">”) is created and effective as of the </w:t>
      </w:r>
      <w:r w:rsidRPr="00CF5E12">
        <w:rPr>
          <w:highlight w:val="yellow"/>
        </w:rPr>
        <w:t>[INSERT DATE]</w:t>
      </w:r>
      <w:r w:rsidRPr="00CF5E12">
        <w:t xml:space="preserve"> </w:t>
      </w:r>
      <w:r>
        <w:t>(the “Commencement Date”).</w:t>
      </w:r>
    </w:p>
    <w:p w14:paraId="3681F63C" w14:textId="00F91066" w:rsidR="00A26548" w:rsidRPr="00157C95" w:rsidRDefault="00A26548" w:rsidP="00157C95">
      <w:pPr>
        <w:rPr>
          <w:b/>
          <w:bCs/>
        </w:rPr>
      </w:pPr>
      <w:r w:rsidRPr="00A26548">
        <w:t>The Agreement is between:</w:t>
      </w:r>
    </w:p>
    <w:p w14:paraId="24A0C2CC" w14:textId="40B37D5C" w:rsidR="00A26548" w:rsidRPr="005C7E41" w:rsidRDefault="005C7E41" w:rsidP="00A26548">
      <w:pPr>
        <w:pStyle w:val="ListParagraph"/>
        <w:numPr>
          <w:ilvl w:val="1"/>
          <w:numId w:val="2"/>
        </w:numPr>
        <w:rPr>
          <w:b/>
          <w:bCs/>
        </w:rPr>
      </w:pPr>
      <w:r w:rsidRPr="00CF5E12">
        <w:rPr>
          <w:highlight w:val="yellow"/>
        </w:rPr>
        <w:t>[INSERT SELLER NAME AND DETAILS]</w:t>
      </w:r>
      <w:r w:rsidRPr="00CF5E12">
        <w:t xml:space="preserve"> </w:t>
      </w:r>
      <w:r>
        <w:t>(“Seller” collectively the “Sellers”)</w:t>
      </w:r>
    </w:p>
    <w:p w14:paraId="679FEDF3" w14:textId="33951D3D" w:rsidR="005C7E41" w:rsidRDefault="005C7E41" w:rsidP="00A26548">
      <w:pPr>
        <w:pStyle w:val="ListParagraph"/>
        <w:numPr>
          <w:ilvl w:val="1"/>
          <w:numId w:val="2"/>
        </w:numPr>
      </w:pPr>
      <w:r w:rsidRPr="00CF5E12">
        <w:rPr>
          <w:highlight w:val="yellow"/>
        </w:rPr>
        <w:t>[INSERT BUYER NAME AND DETAILS]</w:t>
      </w:r>
      <w:r w:rsidRPr="005C7E41">
        <w:rPr>
          <w:color w:val="FF0000"/>
        </w:rPr>
        <w:t xml:space="preserve"> </w:t>
      </w:r>
      <w:r>
        <w:t>(“Buyer” collectively the “Buyers”)</w:t>
      </w:r>
    </w:p>
    <w:p w14:paraId="7A8F7D8E" w14:textId="68E980F2" w:rsidR="005C7E41" w:rsidRDefault="00055C2F" w:rsidP="00055C2F">
      <w:r w:rsidRPr="00055C2F">
        <w:rPr>
          <w:b/>
          <w:bCs/>
        </w:rPr>
        <w:t>WHEREAS</w:t>
      </w:r>
      <w:r>
        <w:t>, the Seller owns and operates a business</w:t>
      </w:r>
      <w:r w:rsidR="007C606B">
        <w:t xml:space="preserve">, </w:t>
      </w:r>
      <w:r w:rsidR="007C606B" w:rsidRPr="00CF5E12">
        <w:rPr>
          <w:highlight w:val="yellow"/>
        </w:rPr>
        <w:t>[INSERT COMPANY NAME]</w:t>
      </w:r>
      <w:r w:rsidR="007C606B">
        <w:t xml:space="preserve"> </w:t>
      </w:r>
      <w:r w:rsidR="005F626F">
        <w:t xml:space="preserve">a </w:t>
      </w:r>
      <w:r w:rsidR="005F626F" w:rsidRPr="00CF5E12">
        <w:rPr>
          <w:highlight w:val="yellow"/>
        </w:rPr>
        <w:t>[Corporation] OR [Sole Proprietorship] OR [Limited Liability Company] OR [Partnership] OR [Limited Partnership] OR [Limited Liability Partnership]</w:t>
      </w:r>
      <w:r w:rsidR="005F626F" w:rsidRPr="00CF5E12">
        <w:t xml:space="preserve"> </w:t>
      </w:r>
      <w:r w:rsidR="007C606B">
        <w:t>in</w:t>
      </w:r>
      <w:r w:rsidR="00B95097">
        <w:t xml:space="preserve"> </w:t>
      </w:r>
      <w:r w:rsidR="00742748">
        <w:t>Ohio</w:t>
      </w:r>
      <w:r w:rsidR="005F626F">
        <w:t xml:space="preserve"> whose registered office address is </w:t>
      </w:r>
      <w:r w:rsidR="005F626F" w:rsidRPr="00CF5E12">
        <w:rPr>
          <w:highlight w:val="yellow"/>
        </w:rPr>
        <w:t>[INSERT REGISTERED ADDRESS]</w:t>
      </w:r>
      <w:r w:rsidR="005F626F" w:rsidRPr="00CF5E12">
        <w:t xml:space="preserve"> </w:t>
      </w:r>
      <w:r w:rsidR="005F626F">
        <w:t xml:space="preserve">that engages in the business of </w:t>
      </w:r>
      <w:r w:rsidR="005F626F" w:rsidRPr="00CF5E12">
        <w:rPr>
          <w:highlight w:val="yellow"/>
        </w:rPr>
        <w:t>[BUSINESS DESCRIPTION]</w:t>
      </w:r>
      <w:r w:rsidR="005F626F" w:rsidRPr="00CF5E12">
        <w:t xml:space="preserve"> </w:t>
      </w:r>
      <w:r w:rsidR="005F626F">
        <w:t>(the “Business”) and</w:t>
      </w:r>
    </w:p>
    <w:p w14:paraId="56A82020" w14:textId="3CB7ADB3" w:rsidR="005F626F" w:rsidRDefault="001537F9" w:rsidP="00055C2F">
      <w:r w:rsidRPr="001537F9">
        <w:rPr>
          <w:b/>
          <w:bCs/>
        </w:rPr>
        <w:t>WHEREAS</w:t>
      </w:r>
      <w:r>
        <w:t xml:space="preserve">, </w:t>
      </w:r>
      <w:r w:rsidR="005F626F">
        <w:t xml:space="preserve">the parties </w:t>
      </w:r>
      <w:r>
        <w:t>agree that the Seller shall sell the Business to the Buyer on the terms set out within this Agreement.</w:t>
      </w:r>
    </w:p>
    <w:p w14:paraId="6D8F7F1F" w14:textId="696D885C" w:rsidR="005155D9" w:rsidRDefault="005155D9" w:rsidP="00055C2F">
      <w:r w:rsidRPr="005155D9">
        <w:rPr>
          <w:b/>
          <w:bCs/>
        </w:rPr>
        <w:t>NOW THEREFORE</w:t>
      </w:r>
      <w:r>
        <w:t>, for the reasons outlined below, and in consideration of the mutual covenants</w:t>
      </w:r>
      <w:r w:rsidR="00BB272D">
        <w:t xml:space="preserve"> and obligations outlined hereto, with the intention to be legally bound, the Seller and Buyer agree to the following terms:</w:t>
      </w:r>
    </w:p>
    <w:p w14:paraId="2A151E85" w14:textId="41BEA98B" w:rsidR="00BB272D" w:rsidRPr="00F27C0E" w:rsidRDefault="00BB272D" w:rsidP="00F27C0E">
      <w:pPr>
        <w:rPr>
          <w:b/>
          <w:bCs/>
          <w:sz w:val="24"/>
          <w:szCs w:val="24"/>
          <w:u w:val="single"/>
        </w:rPr>
      </w:pPr>
      <w:r w:rsidRPr="00F27C0E">
        <w:rPr>
          <w:b/>
          <w:bCs/>
          <w:sz w:val="24"/>
          <w:szCs w:val="24"/>
          <w:u w:val="single"/>
        </w:rPr>
        <w:t>B</w:t>
      </w:r>
      <w:r w:rsidR="00F27C0E" w:rsidRPr="00F27C0E">
        <w:rPr>
          <w:b/>
          <w:bCs/>
          <w:sz w:val="24"/>
          <w:szCs w:val="24"/>
          <w:u w:val="single"/>
        </w:rPr>
        <w:t>usiness Sale</w:t>
      </w:r>
    </w:p>
    <w:p w14:paraId="6FB4A385" w14:textId="7FBF1A9C" w:rsidR="00BB272D" w:rsidRDefault="00BB272D" w:rsidP="00BB272D">
      <w:pPr>
        <w:pStyle w:val="ListParagraph"/>
        <w:numPr>
          <w:ilvl w:val="1"/>
          <w:numId w:val="3"/>
        </w:numPr>
      </w:pPr>
      <w:r>
        <w:t>The Seller shall sell, assign, transfer, convey and deliver the Business to the Buyer</w:t>
      </w:r>
      <w:r w:rsidR="004F289A">
        <w:t>.</w:t>
      </w:r>
    </w:p>
    <w:p w14:paraId="44F06650" w14:textId="2E7CEF94" w:rsidR="00F27C0E" w:rsidRDefault="004F289A" w:rsidP="00F27C0E">
      <w:pPr>
        <w:pStyle w:val="ListParagraph"/>
        <w:numPr>
          <w:ilvl w:val="1"/>
          <w:numId w:val="3"/>
        </w:numPr>
      </w:pPr>
      <w:r>
        <w:t xml:space="preserve">The Buyer, in consideration for the Business, shall purchase the Business and acquire all </w:t>
      </w:r>
      <w:r w:rsidR="00886032">
        <w:t xml:space="preserve">of the following </w:t>
      </w:r>
      <w:r>
        <w:t xml:space="preserve">rights, titles and interests of the Seller in the </w:t>
      </w:r>
      <w:r w:rsidR="00886032">
        <w:t>Business, subject to clause 3</w:t>
      </w:r>
      <w:r>
        <w:t xml:space="preserve">, including: </w:t>
      </w:r>
    </w:p>
    <w:p w14:paraId="59E3D9BD" w14:textId="084B1EFC" w:rsidR="00AC4FE2" w:rsidRPr="00CF5E12" w:rsidRDefault="004F289A" w:rsidP="00F27C0E">
      <w:pPr>
        <w:pStyle w:val="ListParagraph"/>
        <w:numPr>
          <w:ilvl w:val="2"/>
          <w:numId w:val="3"/>
        </w:numPr>
        <w:rPr>
          <w:highlight w:val="yellow"/>
        </w:rPr>
      </w:pPr>
      <w:r w:rsidRPr="00CF5E12">
        <w:rPr>
          <w:highlight w:val="yellow"/>
        </w:rPr>
        <w:t>[</w:t>
      </w:r>
      <w:r w:rsidR="00F03FE2" w:rsidRPr="00CF5E12">
        <w:rPr>
          <w:highlight w:val="yellow"/>
        </w:rPr>
        <w:t xml:space="preserve">The assets described in Schedule 1.] OR [ALL interests, inventory, receivables, equipment, patents, trademarks, licenses, business records, goodwill, and other assets of the Business, whether tangible or intangible.] OR [The following assets only: </w:t>
      </w:r>
    </w:p>
    <w:p w14:paraId="4630E32C" w14:textId="12103177" w:rsidR="00AC4FE2" w:rsidRPr="00CF5E12" w:rsidRDefault="00C5265F" w:rsidP="00AC4FE2">
      <w:pPr>
        <w:pStyle w:val="ListParagraph"/>
        <w:numPr>
          <w:ilvl w:val="3"/>
          <w:numId w:val="3"/>
        </w:numPr>
        <w:rPr>
          <w:highlight w:val="yellow"/>
        </w:rPr>
      </w:pPr>
      <w:r w:rsidRPr="00CF5E12">
        <w:rPr>
          <w:highlight w:val="yellow"/>
        </w:rPr>
        <w:t>[Cash. Cash and monetary equivalents of the Business.]</w:t>
      </w:r>
    </w:p>
    <w:p w14:paraId="67C7781F" w14:textId="31389C92" w:rsidR="00AC4FE2" w:rsidRPr="00CF5E12" w:rsidRDefault="00C5265F" w:rsidP="00AC4FE2">
      <w:pPr>
        <w:pStyle w:val="ListParagraph"/>
        <w:numPr>
          <w:ilvl w:val="3"/>
          <w:numId w:val="3"/>
        </w:numPr>
        <w:rPr>
          <w:highlight w:val="yellow"/>
        </w:rPr>
      </w:pPr>
      <w:r w:rsidRPr="00CF5E12">
        <w:rPr>
          <w:highlight w:val="yellow"/>
        </w:rPr>
        <w:t>[Receivables. Accounts receivable, notes receivable and other amounts owed or payable to the Business.</w:t>
      </w:r>
      <w:r w:rsidR="00AC4FE2" w:rsidRPr="00CF5E12">
        <w:rPr>
          <w:highlight w:val="yellow"/>
        </w:rPr>
        <w:t>]</w:t>
      </w:r>
    </w:p>
    <w:p w14:paraId="51DCA236" w14:textId="72124266" w:rsidR="00AC4FE2" w:rsidRPr="00CF5E12" w:rsidRDefault="00AC4FE2" w:rsidP="00AC4FE2">
      <w:pPr>
        <w:pStyle w:val="ListParagraph"/>
        <w:numPr>
          <w:ilvl w:val="3"/>
          <w:numId w:val="3"/>
        </w:numPr>
        <w:rPr>
          <w:highlight w:val="yellow"/>
        </w:rPr>
      </w:pPr>
      <w:r w:rsidRPr="00CF5E12">
        <w:rPr>
          <w:highlight w:val="yellow"/>
        </w:rPr>
        <w:t>[Inventory. All inventory and works in progress.]</w:t>
      </w:r>
    </w:p>
    <w:p w14:paraId="6A0AA079" w14:textId="173C4A51" w:rsidR="00AC4FE2" w:rsidRPr="00CF5E12" w:rsidRDefault="00AC4FE2" w:rsidP="00AC4FE2">
      <w:pPr>
        <w:pStyle w:val="ListParagraph"/>
        <w:numPr>
          <w:ilvl w:val="3"/>
          <w:numId w:val="3"/>
        </w:numPr>
        <w:rPr>
          <w:highlight w:val="yellow"/>
        </w:rPr>
      </w:pPr>
      <w:r w:rsidRPr="00CF5E12">
        <w:rPr>
          <w:highlight w:val="yellow"/>
        </w:rPr>
        <w:t xml:space="preserve">[Intellectual Property. All intellectual property of the Business, including patents, copyrights, trade secrets, know-how, trademarks, </w:t>
      </w:r>
      <w:r w:rsidR="00211868" w:rsidRPr="00CF5E12">
        <w:rPr>
          <w:highlight w:val="yellow"/>
        </w:rPr>
        <w:t>software,</w:t>
      </w:r>
      <w:r w:rsidRPr="00CF5E12">
        <w:rPr>
          <w:highlight w:val="yellow"/>
        </w:rPr>
        <w:t xml:space="preserve"> and other content created for the Business.]</w:t>
      </w:r>
    </w:p>
    <w:p w14:paraId="5133D51B" w14:textId="77777777" w:rsidR="00AC4FE2" w:rsidRPr="00CF5E12" w:rsidRDefault="00AC4FE2" w:rsidP="00AC4FE2">
      <w:pPr>
        <w:pStyle w:val="ListParagraph"/>
        <w:numPr>
          <w:ilvl w:val="3"/>
          <w:numId w:val="3"/>
        </w:numPr>
        <w:rPr>
          <w:highlight w:val="yellow"/>
        </w:rPr>
      </w:pPr>
      <w:r w:rsidRPr="00CF5E12">
        <w:rPr>
          <w:highlight w:val="yellow"/>
        </w:rPr>
        <w:t>[Goodwill. The Seller’s goodwill and going concern with respect to the Business.]</w:t>
      </w:r>
    </w:p>
    <w:p w14:paraId="1F7437CC" w14:textId="3F6F6B92" w:rsidR="00AC4FE2" w:rsidRPr="00CF5E12" w:rsidRDefault="00AC4FE2" w:rsidP="00AC4FE2">
      <w:pPr>
        <w:pStyle w:val="ListParagraph"/>
        <w:numPr>
          <w:ilvl w:val="3"/>
          <w:numId w:val="3"/>
        </w:numPr>
        <w:rPr>
          <w:highlight w:val="yellow"/>
        </w:rPr>
      </w:pPr>
      <w:r w:rsidRPr="00CF5E12">
        <w:rPr>
          <w:highlight w:val="yellow"/>
        </w:rPr>
        <w:t xml:space="preserve">[Licenses and Permits. All transferable licenses, permits, approvals, registrations, </w:t>
      </w:r>
      <w:r w:rsidR="001A13B6" w:rsidRPr="00CF5E12">
        <w:rPr>
          <w:highlight w:val="yellow"/>
        </w:rPr>
        <w:t>certificates,</w:t>
      </w:r>
      <w:r w:rsidRPr="00CF5E12">
        <w:rPr>
          <w:highlight w:val="yellow"/>
        </w:rPr>
        <w:t xml:space="preserve"> and other </w:t>
      </w:r>
      <w:r w:rsidR="004D797F" w:rsidRPr="00CF5E12">
        <w:rPr>
          <w:highlight w:val="yellow"/>
        </w:rPr>
        <w:t>authorizations</w:t>
      </w:r>
      <w:r w:rsidRPr="00CF5E12">
        <w:rPr>
          <w:highlight w:val="yellow"/>
        </w:rPr>
        <w:t xml:space="preserve"> relating to the Business.]</w:t>
      </w:r>
    </w:p>
    <w:p w14:paraId="7535FA79" w14:textId="52A59DAB" w:rsidR="00AC4FE2" w:rsidRPr="00CF5E12" w:rsidRDefault="00AC4FE2" w:rsidP="00AC4FE2">
      <w:pPr>
        <w:pStyle w:val="ListParagraph"/>
        <w:numPr>
          <w:ilvl w:val="3"/>
          <w:numId w:val="3"/>
        </w:numPr>
        <w:rPr>
          <w:highlight w:val="yellow"/>
        </w:rPr>
      </w:pPr>
      <w:r w:rsidRPr="00CF5E12">
        <w:rPr>
          <w:highlight w:val="yellow"/>
        </w:rPr>
        <w:t>[Contracts and Other Agreement</w:t>
      </w:r>
      <w:r w:rsidR="00385CB0" w:rsidRPr="00CF5E12">
        <w:rPr>
          <w:highlight w:val="yellow"/>
        </w:rPr>
        <w:t>s</w:t>
      </w:r>
      <w:r w:rsidRPr="00CF5E12">
        <w:rPr>
          <w:highlight w:val="yellow"/>
        </w:rPr>
        <w:t>. All contracts and other agreements used in the operation of the Business.]</w:t>
      </w:r>
    </w:p>
    <w:p w14:paraId="5F93F514" w14:textId="77777777" w:rsidR="00AC4FE2" w:rsidRPr="00CF5E12" w:rsidRDefault="00AC4FE2" w:rsidP="00AC4FE2">
      <w:pPr>
        <w:pStyle w:val="ListParagraph"/>
        <w:numPr>
          <w:ilvl w:val="3"/>
          <w:numId w:val="3"/>
        </w:numPr>
        <w:rPr>
          <w:highlight w:val="yellow"/>
        </w:rPr>
      </w:pPr>
      <w:r w:rsidRPr="00CF5E12">
        <w:rPr>
          <w:highlight w:val="yellow"/>
        </w:rPr>
        <w:t>[Books and Records. All books, records, surveys, ledgers, files, documents, lists, reports and other related materials and data related to the Business.]</w:t>
      </w:r>
    </w:p>
    <w:p w14:paraId="30B0353A" w14:textId="77108ED9" w:rsidR="00AC4FE2" w:rsidRPr="00CF5E12" w:rsidRDefault="00AC4FE2" w:rsidP="00AC4FE2">
      <w:pPr>
        <w:pStyle w:val="ListParagraph"/>
        <w:numPr>
          <w:ilvl w:val="3"/>
          <w:numId w:val="3"/>
        </w:numPr>
        <w:rPr>
          <w:highlight w:val="yellow"/>
        </w:rPr>
      </w:pPr>
      <w:r w:rsidRPr="00CF5E12">
        <w:rPr>
          <w:highlight w:val="yellow"/>
        </w:rPr>
        <w:t>[Prepayments. All prepaid exp</w:t>
      </w:r>
      <w:r w:rsidR="00211868" w:rsidRPr="00CF5E12">
        <w:rPr>
          <w:highlight w:val="yellow"/>
        </w:rPr>
        <w:t>enditures</w:t>
      </w:r>
      <w:r w:rsidRPr="00CF5E12">
        <w:rPr>
          <w:highlight w:val="yellow"/>
        </w:rPr>
        <w:t xml:space="preserve"> paid by the Business.]</w:t>
      </w:r>
    </w:p>
    <w:p w14:paraId="0D4C3021" w14:textId="77777777" w:rsidR="00AC4FE2" w:rsidRPr="00CF5E12" w:rsidRDefault="00AC4FE2" w:rsidP="00AC4FE2">
      <w:pPr>
        <w:pStyle w:val="ListParagraph"/>
        <w:numPr>
          <w:ilvl w:val="3"/>
          <w:numId w:val="3"/>
        </w:numPr>
        <w:rPr>
          <w:highlight w:val="yellow"/>
        </w:rPr>
      </w:pPr>
      <w:r w:rsidRPr="00CF5E12">
        <w:rPr>
          <w:highlight w:val="yellow"/>
        </w:rPr>
        <w:lastRenderedPageBreak/>
        <w:t>[Equipment and Fixtures. All equipment, fixtures, and other tangible assets of the Business.]</w:t>
      </w:r>
    </w:p>
    <w:p w14:paraId="3F499270" w14:textId="51483481" w:rsidR="00AC4FE2" w:rsidRPr="00CF5E12" w:rsidRDefault="00AC4FE2" w:rsidP="00AC4FE2">
      <w:pPr>
        <w:pStyle w:val="ListParagraph"/>
        <w:numPr>
          <w:ilvl w:val="3"/>
          <w:numId w:val="3"/>
        </w:numPr>
        <w:rPr>
          <w:highlight w:val="yellow"/>
        </w:rPr>
      </w:pPr>
      <w:r w:rsidRPr="00CF5E12">
        <w:rPr>
          <w:highlight w:val="yellow"/>
        </w:rPr>
        <w:t xml:space="preserve">[Real Property. All real property, including all buildings, fixtures, structures, </w:t>
      </w:r>
      <w:r w:rsidR="00211868" w:rsidRPr="00CF5E12">
        <w:rPr>
          <w:highlight w:val="yellow"/>
        </w:rPr>
        <w:t>signage,</w:t>
      </w:r>
      <w:r w:rsidRPr="00CF5E12">
        <w:rPr>
          <w:highlight w:val="yellow"/>
        </w:rPr>
        <w:t xml:space="preserve"> and improvements, owned by the Business.]</w:t>
      </w:r>
    </w:p>
    <w:p w14:paraId="0BB4FE95" w14:textId="21DC069C" w:rsidR="00AC4FE2" w:rsidRPr="00CF5E12" w:rsidRDefault="00AC4FE2" w:rsidP="00AC4FE2">
      <w:pPr>
        <w:pStyle w:val="ListParagraph"/>
        <w:numPr>
          <w:ilvl w:val="3"/>
          <w:numId w:val="3"/>
        </w:numPr>
        <w:rPr>
          <w:highlight w:val="yellow"/>
        </w:rPr>
      </w:pPr>
      <w:r w:rsidRPr="00CF5E12">
        <w:rPr>
          <w:highlight w:val="yellow"/>
        </w:rPr>
        <w:t xml:space="preserve">[Insurance. All insurance policies of the Business and claims, </w:t>
      </w:r>
      <w:r w:rsidR="00211868" w:rsidRPr="00CF5E12">
        <w:rPr>
          <w:highlight w:val="yellow"/>
        </w:rPr>
        <w:t>refunds,</w:t>
      </w:r>
      <w:r w:rsidRPr="00CF5E12">
        <w:rPr>
          <w:highlight w:val="yellow"/>
        </w:rPr>
        <w:t xml:space="preserve"> or proceeds thereunder.]</w:t>
      </w:r>
    </w:p>
    <w:p w14:paraId="46B75274" w14:textId="77777777" w:rsidR="00AC4FE2" w:rsidRPr="00CF5E12" w:rsidRDefault="00AC4FE2" w:rsidP="00AC4FE2">
      <w:pPr>
        <w:pStyle w:val="ListParagraph"/>
        <w:numPr>
          <w:ilvl w:val="3"/>
          <w:numId w:val="3"/>
        </w:numPr>
        <w:rPr>
          <w:highlight w:val="yellow"/>
        </w:rPr>
      </w:pPr>
      <w:r w:rsidRPr="00CF5E12">
        <w:rPr>
          <w:highlight w:val="yellow"/>
        </w:rPr>
        <w:t>[Tax Refunds. All refunds or claims for any federal, state, local or foreign taxes paid by the Business.]</w:t>
      </w:r>
    </w:p>
    <w:p w14:paraId="0CA835DE" w14:textId="5B3C39A5" w:rsidR="00AC4FE2" w:rsidRPr="00CF5E12" w:rsidRDefault="00AC4FE2" w:rsidP="00AC4FE2">
      <w:pPr>
        <w:pStyle w:val="ListParagraph"/>
        <w:numPr>
          <w:ilvl w:val="3"/>
          <w:numId w:val="3"/>
        </w:numPr>
        <w:rPr>
          <w:highlight w:val="yellow"/>
        </w:rPr>
      </w:pPr>
      <w:r w:rsidRPr="00CF5E12">
        <w:rPr>
          <w:highlight w:val="yellow"/>
        </w:rPr>
        <w:t>[Subsidiaries and Investments. All membership or equit</w:t>
      </w:r>
      <w:r w:rsidR="00211868" w:rsidRPr="00CF5E12">
        <w:rPr>
          <w:highlight w:val="yellow"/>
        </w:rPr>
        <w:t>able</w:t>
      </w:r>
      <w:r w:rsidRPr="00CF5E12">
        <w:rPr>
          <w:highlight w:val="yellow"/>
        </w:rPr>
        <w:t xml:space="preserve"> interests in any subsidiary, joint </w:t>
      </w:r>
      <w:r w:rsidR="0013591B" w:rsidRPr="00CF5E12">
        <w:rPr>
          <w:highlight w:val="yellow"/>
        </w:rPr>
        <w:t>venture,</w:t>
      </w:r>
      <w:r w:rsidRPr="00CF5E12">
        <w:rPr>
          <w:highlight w:val="yellow"/>
        </w:rPr>
        <w:t xml:space="preserve"> or other investment of the Business.]</w:t>
      </w:r>
    </w:p>
    <w:p w14:paraId="4233405D" w14:textId="77777777" w:rsidR="00AC4FE2" w:rsidRPr="00CF5E12" w:rsidRDefault="00AC4FE2" w:rsidP="00AC4FE2">
      <w:pPr>
        <w:pStyle w:val="ListParagraph"/>
        <w:numPr>
          <w:ilvl w:val="3"/>
          <w:numId w:val="3"/>
        </w:numPr>
        <w:rPr>
          <w:highlight w:val="yellow"/>
        </w:rPr>
      </w:pPr>
      <w:r w:rsidRPr="00CF5E12">
        <w:rPr>
          <w:highlight w:val="yellow"/>
        </w:rPr>
        <w:t>[Personnel Records. All personnel records and files of employees of the Business.]</w:t>
      </w:r>
    </w:p>
    <w:p w14:paraId="49223AE4" w14:textId="77777777" w:rsidR="00C86419" w:rsidRPr="00CF5E12" w:rsidRDefault="00AC4FE2" w:rsidP="00C86419">
      <w:pPr>
        <w:pStyle w:val="ListParagraph"/>
        <w:numPr>
          <w:ilvl w:val="3"/>
          <w:numId w:val="3"/>
        </w:numPr>
        <w:rPr>
          <w:highlight w:val="yellow"/>
        </w:rPr>
      </w:pPr>
      <w:r w:rsidRPr="00CF5E12">
        <w:rPr>
          <w:highlight w:val="yellow"/>
        </w:rPr>
        <w:t>[Claims or Rights. All claims, causes of action or rights of recovery related to the Business.]</w:t>
      </w:r>
    </w:p>
    <w:p w14:paraId="26F86915" w14:textId="40ED25DF" w:rsidR="00F03FE2" w:rsidRPr="00CF5E12" w:rsidRDefault="00AC4FE2" w:rsidP="00C86419">
      <w:pPr>
        <w:pStyle w:val="ListParagraph"/>
        <w:numPr>
          <w:ilvl w:val="3"/>
          <w:numId w:val="3"/>
        </w:numPr>
        <w:rPr>
          <w:highlight w:val="yellow"/>
        </w:rPr>
      </w:pPr>
      <w:r w:rsidRPr="00CF5E12">
        <w:rPr>
          <w:highlight w:val="yellow"/>
        </w:rPr>
        <w:t xml:space="preserve">[INSERT OTHER] </w:t>
      </w:r>
    </w:p>
    <w:p w14:paraId="257EF4B4" w14:textId="47A0CD21" w:rsidR="00FB4988" w:rsidRPr="00CF5E12" w:rsidRDefault="000429FD" w:rsidP="00490336">
      <w:pPr>
        <w:pStyle w:val="ListParagraph"/>
        <w:numPr>
          <w:ilvl w:val="1"/>
          <w:numId w:val="3"/>
        </w:numPr>
        <w:rPr>
          <w:highlight w:val="yellow"/>
        </w:rPr>
      </w:pPr>
      <w:r w:rsidRPr="00CF5E12">
        <w:rPr>
          <w:highlight w:val="yellow"/>
        </w:rPr>
        <w:t>[</w:t>
      </w:r>
      <w:r w:rsidR="0011098F" w:rsidRPr="00CF5E12">
        <w:rPr>
          <w:highlight w:val="yellow"/>
        </w:rPr>
        <w:t>Th</w:t>
      </w:r>
      <w:r w:rsidR="00836EDD" w:rsidRPr="00CF5E12">
        <w:rPr>
          <w:highlight w:val="yellow"/>
        </w:rPr>
        <w:t>e Seller will not sell, assign, transfer, convey or deliver to the Buyer the following assets</w:t>
      </w:r>
      <w:r w:rsidRPr="00CF5E12">
        <w:rPr>
          <w:highlight w:val="yellow"/>
        </w:rPr>
        <w:t xml:space="preserve"> [listed in Schedule 2] OR [INSERT EXCLUDED ASSETS].</w:t>
      </w:r>
    </w:p>
    <w:p w14:paraId="0CD1C803" w14:textId="30E7477D" w:rsidR="00D855DF" w:rsidRPr="007E1364" w:rsidRDefault="007E1364" w:rsidP="007E1364">
      <w:pPr>
        <w:rPr>
          <w:b/>
          <w:bCs/>
          <w:sz w:val="24"/>
          <w:szCs w:val="24"/>
          <w:u w:val="single"/>
        </w:rPr>
      </w:pPr>
      <w:r w:rsidRPr="007E1364">
        <w:rPr>
          <w:b/>
          <w:bCs/>
          <w:sz w:val="24"/>
          <w:szCs w:val="24"/>
          <w:u w:val="single"/>
        </w:rPr>
        <w:t>Obligations</w:t>
      </w:r>
    </w:p>
    <w:p w14:paraId="208F57AA" w14:textId="226C159C" w:rsidR="00D855DF" w:rsidRPr="00CF5E12" w:rsidRDefault="00800B41" w:rsidP="00D855DF">
      <w:pPr>
        <w:pStyle w:val="ListParagraph"/>
        <w:numPr>
          <w:ilvl w:val="1"/>
          <w:numId w:val="3"/>
        </w:numPr>
        <w:rPr>
          <w:highlight w:val="yellow"/>
        </w:rPr>
      </w:pPr>
      <w:r w:rsidRPr="00CF5E12">
        <w:rPr>
          <w:highlight w:val="yellow"/>
        </w:rPr>
        <w:t>[</w:t>
      </w:r>
      <w:r w:rsidR="00FB4988" w:rsidRPr="00CF5E12">
        <w:rPr>
          <w:highlight w:val="yellow"/>
        </w:rPr>
        <w:t>The</w:t>
      </w:r>
      <w:r w:rsidR="009A4F1C" w:rsidRPr="00CF5E12">
        <w:rPr>
          <w:highlight w:val="yellow"/>
        </w:rPr>
        <w:t xml:space="preserve"> Buyer</w:t>
      </w:r>
      <w:r w:rsidR="00F76BF9" w:rsidRPr="00CF5E12">
        <w:rPr>
          <w:highlight w:val="yellow"/>
        </w:rPr>
        <w:t xml:space="preserve">s obligations are listed within Schedule 3.] </w:t>
      </w:r>
      <w:r w:rsidRPr="00CF5E12">
        <w:rPr>
          <w:highlight w:val="yellow"/>
        </w:rPr>
        <w:t>OR [The Buyer shall have the following obligations:]</w:t>
      </w:r>
    </w:p>
    <w:p w14:paraId="1EB301FE" w14:textId="52210658" w:rsidR="00800B41" w:rsidRPr="00CF5E12" w:rsidRDefault="00800B41" w:rsidP="00800B41">
      <w:pPr>
        <w:pStyle w:val="ListParagraph"/>
        <w:numPr>
          <w:ilvl w:val="2"/>
          <w:numId w:val="3"/>
        </w:numPr>
        <w:rPr>
          <w:highlight w:val="yellow"/>
        </w:rPr>
      </w:pPr>
      <w:r w:rsidRPr="00CF5E12">
        <w:rPr>
          <w:highlight w:val="yellow"/>
        </w:rPr>
        <w:t>[All accounts payable of the Business.]</w:t>
      </w:r>
    </w:p>
    <w:p w14:paraId="14D6624C" w14:textId="28167497" w:rsidR="00800B41" w:rsidRPr="00CF5E12" w:rsidRDefault="00800B41" w:rsidP="00800B41">
      <w:pPr>
        <w:pStyle w:val="ListParagraph"/>
        <w:numPr>
          <w:ilvl w:val="2"/>
          <w:numId w:val="3"/>
        </w:numPr>
        <w:rPr>
          <w:highlight w:val="yellow"/>
        </w:rPr>
      </w:pPr>
      <w:r w:rsidRPr="00CF5E12">
        <w:rPr>
          <w:highlight w:val="yellow"/>
        </w:rPr>
        <w:t>[All accrued payroll owed to employees of the Business or other amount owed in relation to any employee benefit plans.]</w:t>
      </w:r>
    </w:p>
    <w:p w14:paraId="030FDD04" w14:textId="619B2644" w:rsidR="00800B41" w:rsidRPr="00CF5E12" w:rsidRDefault="00800B41" w:rsidP="00800B41">
      <w:pPr>
        <w:pStyle w:val="ListParagraph"/>
        <w:numPr>
          <w:ilvl w:val="2"/>
          <w:numId w:val="3"/>
        </w:numPr>
        <w:rPr>
          <w:highlight w:val="yellow"/>
        </w:rPr>
      </w:pPr>
      <w:r w:rsidRPr="00CF5E12">
        <w:rPr>
          <w:highlight w:val="yellow"/>
        </w:rPr>
        <w:t xml:space="preserve">[All </w:t>
      </w:r>
      <w:r w:rsidR="002315F5" w:rsidRPr="00CF5E12">
        <w:rPr>
          <w:highlight w:val="yellow"/>
        </w:rPr>
        <w:t>employee expenses</w:t>
      </w:r>
      <w:r w:rsidRPr="00CF5E12">
        <w:rPr>
          <w:highlight w:val="yellow"/>
        </w:rPr>
        <w:t>, including severance or costs associated with termination of employees.]</w:t>
      </w:r>
    </w:p>
    <w:p w14:paraId="65E55FEC" w14:textId="7BCA9377"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Any</w:t>
      </w:r>
      <w:r w:rsidR="002315F5" w:rsidRPr="00CF5E12">
        <w:rPr>
          <w:highlight w:val="yellow"/>
        </w:rPr>
        <w:t xml:space="preserve"> business</w:t>
      </w:r>
      <w:r w:rsidR="00800B41" w:rsidRPr="00CF5E12">
        <w:rPr>
          <w:highlight w:val="yellow"/>
        </w:rPr>
        <w:t xml:space="preserve"> taxes or liabilities</w:t>
      </w:r>
      <w:r w:rsidR="002315F5" w:rsidRPr="00CF5E12">
        <w:rPr>
          <w:highlight w:val="yellow"/>
        </w:rPr>
        <w:t>.</w:t>
      </w:r>
      <w:r w:rsidRPr="00CF5E12">
        <w:rPr>
          <w:highlight w:val="yellow"/>
        </w:rPr>
        <w:t>]</w:t>
      </w:r>
    </w:p>
    <w:p w14:paraId="5FD44B00" w14:textId="7610453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liabilities and obligations relat</w:t>
      </w:r>
      <w:r w:rsidR="002315F5" w:rsidRPr="00CF5E12">
        <w:rPr>
          <w:highlight w:val="yellow"/>
        </w:rPr>
        <w:t xml:space="preserve">ing to compliance with </w:t>
      </w:r>
      <w:r w:rsidR="00800B41" w:rsidRPr="00CF5E12">
        <w:rPr>
          <w:highlight w:val="yellow"/>
        </w:rPr>
        <w:t>environmental laws</w:t>
      </w:r>
      <w:r w:rsidR="002315F5" w:rsidRPr="00CF5E12">
        <w:rPr>
          <w:highlight w:val="yellow"/>
        </w:rPr>
        <w:t xml:space="preserve"> and </w:t>
      </w:r>
      <w:r w:rsidR="00800B41" w:rsidRPr="00CF5E12">
        <w:rPr>
          <w:highlight w:val="yellow"/>
        </w:rPr>
        <w:t>regulations.</w:t>
      </w:r>
      <w:r w:rsidRPr="00CF5E12">
        <w:rPr>
          <w:highlight w:val="yellow"/>
        </w:rPr>
        <w:t>]</w:t>
      </w:r>
    </w:p>
    <w:p w14:paraId="471B6AC2" w14:textId="6EE403B2"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obligations and liabilities in connection with the contracts and other agreements included in the sale of the Business.</w:t>
      </w:r>
      <w:r w:rsidRPr="00CF5E12">
        <w:rPr>
          <w:highlight w:val="yellow"/>
        </w:rPr>
        <w:t>]</w:t>
      </w:r>
    </w:p>
    <w:p w14:paraId="596073E4" w14:textId="7E82A2CE" w:rsidR="00800B41" w:rsidRPr="00CF5E12" w:rsidRDefault="007156BE" w:rsidP="00800B41">
      <w:pPr>
        <w:pStyle w:val="ListParagraph"/>
        <w:numPr>
          <w:ilvl w:val="2"/>
          <w:numId w:val="3"/>
        </w:numPr>
        <w:rPr>
          <w:highlight w:val="yellow"/>
        </w:rPr>
      </w:pPr>
      <w:r w:rsidRPr="00CF5E12">
        <w:rPr>
          <w:highlight w:val="yellow"/>
        </w:rPr>
        <w:t>[</w:t>
      </w:r>
      <w:r w:rsidR="00800B41" w:rsidRPr="00CF5E12">
        <w:rPr>
          <w:highlight w:val="yellow"/>
        </w:rPr>
        <w:t>All other current expenses and liabilities relating to the Business.</w:t>
      </w:r>
      <w:r w:rsidRPr="00CF5E12">
        <w:rPr>
          <w:highlight w:val="yellow"/>
        </w:rPr>
        <w:t>]</w:t>
      </w:r>
    </w:p>
    <w:p w14:paraId="35BDA420" w14:textId="6139CF92" w:rsidR="009A4F1C" w:rsidRPr="00CF5E12" w:rsidRDefault="00800B41" w:rsidP="00800B41">
      <w:pPr>
        <w:pStyle w:val="ListParagraph"/>
        <w:numPr>
          <w:ilvl w:val="2"/>
          <w:numId w:val="3"/>
        </w:numPr>
        <w:rPr>
          <w:highlight w:val="yellow"/>
        </w:rPr>
      </w:pPr>
      <w:r w:rsidRPr="00CF5E12">
        <w:rPr>
          <w:highlight w:val="yellow"/>
        </w:rPr>
        <w:t>[INSERT OTHER]</w:t>
      </w:r>
    </w:p>
    <w:p w14:paraId="0E934D7F" w14:textId="40F70524" w:rsidR="004D0297" w:rsidRPr="00CF5E12" w:rsidRDefault="006A11B4" w:rsidP="00490336">
      <w:pPr>
        <w:pStyle w:val="ListParagraph"/>
        <w:numPr>
          <w:ilvl w:val="1"/>
          <w:numId w:val="3"/>
        </w:numPr>
        <w:rPr>
          <w:highlight w:val="yellow"/>
        </w:rPr>
      </w:pPr>
      <w:r w:rsidRPr="00CF5E12">
        <w:rPr>
          <w:highlight w:val="yellow"/>
        </w:rPr>
        <w:t>[The Buyer will not be liable for</w:t>
      </w:r>
      <w:r w:rsidR="00F060D9" w:rsidRPr="00CF5E12">
        <w:rPr>
          <w:highlight w:val="yellow"/>
        </w:rPr>
        <w:t xml:space="preserve"> any excluded asset, in accordance with Schedule 4.] OR [The Buyer shall not be liable for any excluded asset</w:t>
      </w:r>
      <w:r w:rsidR="00085620" w:rsidRPr="00CF5E12">
        <w:rPr>
          <w:highlight w:val="yellow"/>
        </w:rPr>
        <w:t>, as well as to the following liabilities: [INSERT EXCLUDED LIABILITIES]</w:t>
      </w:r>
      <w:r w:rsidR="00F060D9" w:rsidRPr="00CF5E12">
        <w:rPr>
          <w:highlight w:val="yellow"/>
        </w:rPr>
        <w:t>.]</w:t>
      </w:r>
    </w:p>
    <w:p w14:paraId="5D87C7AA" w14:textId="07BFBF9F" w:rsidR="004D0297" w:rsidRPr="007E1364" w:rsidRDefault="007E1364" w:rsidP="007E1364">
      <w:pPr>
        <w:rPr>
          <w:b/>
          <w:bCs/>
          <w:sz w:val="24"/>
          <w:szCs w:val="24"/>
          <w:u w:val="single"/>
        </w:rPr>
      </w:pPr>
      <w:r w:rsidRPr="007E1364">
        <w:rPr>
          <w:b/>
          <w:bCs/>
          <w:sz w:val="24"/>
          <w:szCs w:val="24"/>
          <w:u w:val="single"/>
        </w:rPr>
        <w:t>Purchase Price</w:t>
      </w:r>
    </w:p>
    <w:p w14:paraId="5EDA114B" w14:textId="04043A70" w:rsidR="004D0297" w:rsidRPr="00CF5E12" w:rsidRDefault="00BB2A99" w:rsidP="004D0297">
      <w:pPr>
        <w:pStyle w:val="ListParagraph"/>
        <w:numPr>
          <w:ilvl w:val="1"/>
          <w:numId w:val="3"/>
        </w:numPr>
        <w:rPr>
          <w:highlight w:val="yellow"/>
        </w:rPr>
      </w:pPr>
      <w:r w:rsidRPr="00BB2A99">
        <w:t>The</w:t>
      </w:r>
      <w:r>
        <w:t xml:space="preserve"> Buyer will pay the Seller </w:t>
      </w:r>
      <w:r w:rsidR="00B3222C">
        <w:t>$</w:t>
      </w:r>
      <w:r w:rsidRPr="00CF5E12">
        <w:rPr>
          <w:highlight w:val="yellow"/>
        </w:rPr>
        <w:t>[ENTER AMOUNT]</w:t>
      </w:r>
      <w:r w:rsidRPr="00CF5E12">
        <w:t xml:space="preserve"> </w:t>
      </w:r>
      <w:r>
        <w:t>in consideration for the</w:t>
      </w:r>
      <w:r w:rsidR="00141B5A">
        <w:t xml:space="preserve"> sale of the business (the “Purchase Price”), payable by bank transfer </w:t>
      </w:r>
      <w:r w:rsidR="00141B5A" w:rsidRPr="00CF5E12">
        <w:rPr>
          <w:highlight w:val="yellow"/>
        </w:rPr>
        <w:t xml:space="preserve">[at the time of closing] OR [with an initial deposit of </w:t>
      </w:r>
      <w:r w:rsidR="00B3222C" w:rsidRPr="00CF5E12">
        <w:rPr>
          <w:highlight w:val="yellow"/>
        </w:rPr>
        <w:t>$</w:t>
      </w:r>
      <w:r w:rsidR="00141B5A" w:rsidRPr="00CF5E12">
        <w:rPr>
          <w:highlight w:val="yellow"/>
        </w:rPr>
        <w:t>[ENTER AMOUNT] payable on the Commencement Date</w:t>
      </w:r>
      <w:r w:rsidR="000059C2" w:rsidRPr="00CF5E12">
        <w:rPr>
          <w:highlight w:val="yellow"/>
        </w:rPr>
        <w:t xml:space="preserve"> which shall be held in escrow</w:t>
      </w:r>
      <w:r w:rsidR="00B65110" w:rsidRPr="00CF5E12">
        <w:rPr>
          <w:highlight w:val="yellow"/>
        </w:rPr>
        <w:t xml:space="preserve"> and discounted from the Purchase Price</w:t>
      </w:r>
      <w:r w:rsidR="00141B5A" w:rsidRPr="00CF5E12">
        <w:rPr>
          <w:highlight w:val="yellow"/>
        </w:rPr>
        <w:t>.</w:t>
      </w:r>
      <w:r w:rsidR="00173001" w:rsidRPr="00CF5E12">
        <w:rPr>
          <w:highlight w:val="yellow"/>
        </w:rPr>
        <w:t xml:space="preserve"> The </w:t>
      </w:r>
      <w:r w:rsidR="006C5D74" w:rsidRPr="00CF5E12">
        <w:rPr>
          <w:highlight w:val="yellow"/>
        </w:rPr>
        <w:t>remaining balance</w:t>
      </w:r>
      <w:r w:rsidR="00B65110" w:rsidRPr="00CF5E12">
        <w:rPr>
          <w:highlight w:val="yellow"/>
        </w:rPr>
        <w:t xml:space="preserve"> shall become payable at the time of closing.]</w:t>
      </w:r>
    </w:p>
    <w:p w14:paraId="52168C56" w14:textId="58A4027D" w:rsidR="006C5D74" w:rsidRDefault="00634EBE" w:rsidP="004D0297">
      <w:pPr>
        <w:pStyle w:val="ListParagraph"/>
        <w:numPr>
          <w:ilvl w:val="1"/>
          <w:numId w:val="3"/>
        </w:numPr>
      </w:pPr>
      <w:r w:rsidRPr="00634EBE">
        <w:t>The</w:t>
      </w:r>
      <w:r>
        <w:t xml:space="preserve"> Purchase Price shall be allocated in accordance with the Internal Revenue Code 1060</w:t>
      </w:r>
      <w:r w:rsidR="00631242">
        <w:t>:</w:t>
      </w:r>
    </w:p>
    <w:p w14:paraId="27004B81" w14:textId="62DFE74F" w:rsidR="00631242" w:rsidRPr="00CF5E12" w:rsidRDefault="00631242" w:rsidP="00631242">
      <w:pPr>
        <w:pStyle w:val="ListParagraph"/>
        <w:numPr>
          <w:ilvl w:val="3"/>
          <w:numId w:val="3"/>
        </w:numPr>
        <w:rPr>
          <w:highlight w:val="yellow"/>
        </w:rPr>
      </w:pPr>
      <w:r w:rsidRPr="00CF5E12">
        <w:rPr>
          <w:highlight w:val="yellow"/>
        </w:rPr>
        <w:t>[As agreed between the parties within [30] days of the closing date.</w:t>
      </w:r>
      <w:r w:rsidR="00BF1B9C" w:rsidRPr="00CF5E12">
        <w:rPr>
          <w:highlight w:val="yellow"/>
        </w:rPr>
        <w:t xml:space="preserve">] OR </w:t>
      </w:r>
      <w:r w:rsidR="00FE6CE0" w:rsidRPr="00CF5E12">
        <w:rPr>
          <w:highlight w:val="yellow"/>
        </w:rPr>
        <w:t xml:space="preserve">[ </w:t>
      </w:r>
      <w:r w:rsidR="00A21D75" w:rsidRPr="00CF5E12">
        <w:rPr>
          <w:highlight w:val="yellow"/>
        </w:rPr>
        <w:t>As follows</w:t>
      </w:r>
      <w:r w:rsidR="00FE6CE0" w:rsidRPr="00CF5E12">
        <w:rPr>
          <w:highlight w:val="yellow"/>
        </w:rPr>
        <w:t>:</w:t>
      </w:r>
    </w:p>
    <w:tbl>
      <w:tblPr>
        <w:tblStyle w:val="TableGrid"/>
        <w:tblW w:w="0" w:type="auto"/>
        <w:tblInd w:w="1728" w:type="dxa"/>
        <w:tblLook w:val="04A0" w:firstRow="1" w:lastRow="0" w:firstColumn="1" w:lastColumn="0" w:noHBand="0" w:noVBand="1"/>
      </w:tblPr>
      <w:tblGrid>
        <w:gridCol w:w="3641"/>
        <w:gridCol w:w="3647"/>
      </w:tblGrid>
      <w:tr w:rsidR="009D41FD" w:rsidRPr="009D41FD" w14:paraId="100BC4DB" w14:textId="77777777" w:rsidTr="00FE6CE0">
        <w:tc>
          <w:tcPr>
            <w:tcW w:w="4508" w:type="dxa"/>
          </w:tcPr>
          <w:p w14:paraId="7CA69B8E" w14:textId="39E16873" w:rsidR="00FE6CE0" w:rsidRPr="00CF5E12" w:rsidRDefault="00FE6CE0" w:rsidP="00FE6CE0">
            <w:pPr>
              <w:pStyle w:val="ListParagraph"/>
              <w:ind w:left="0"/>
              <w:jc w:val="center"/>
              <w:rPr>
                <w:b/>
                <w:bCs/>
              </w:rPr>
            </w:pPr>
            <w:r w:rsidRPr="00CF5E12">
              <w:rPr>
                <w:b/>
                <w:bCs/>
                <w:highlight w:val="yellow"/>
              </w:rPr>
              <w:t>Asset</w:t>
            </w:r>
          </w:p>
        </w:tc>
        <w:tc>
          <w:tcPr>
            <w:tcW w:w="4508" w:type="dxa"/>
          </w:tcPr>
          <w:p w14:paraId="1EAA8DB9" w14:textId="7FB0A512" w:rsidR="00FE6CE0" w:rsidRPr="00CF5E12" w:rsidRDefault="00FE6CE0" w:rsidP="00FE6CE0">
            <w:pPr>
              <w:pStyle w:val="ListParagraph"/>
              <w:ind w:left="0"/>
              <w:jc w:val="center"/>
              <w:rPr>
                <w:b/>
                <w:bCs/>
              </w:rPr>
            </w:pPr>
            <w:r w:rsidRPr="00CF5E12">
              <w:rPr>
                <w:b/>
                <w:bCs/>
                <w:highlight w:val="yellow"/>
              </w:rPr>
              <w:t>Value</w:t>
            </w:r>
          </w:p>
        </w:tc>
      </w:tr>
      <w:tr w:rsidR="009D41FD" w:rsidRPr="009D41FD" w14:paraId="5F17845E" w14:textId="77777777" w:rsidTr="00FE6CE0">
        <w:tc>
          <w:tcPr>
            <w:tcW w:w="4508" w:type="dxa"/>
          </w:tcPr>
          <w:p w14:paraId="2E8BC673" w14:textId="77777777" w:rsidR="00FE6CE0" w:rsidRPr="00CF5E12" w:rsidRDefault="00FE6CE0" w:rsidP="00FE6CE0">
            <w:pPr>
              <w:pStyle w:val="ListParagraph"/>
              <w:ind w:left="0"/>
            </w:pPr>
          </w:p>
        </w:tc>
        <w:tc>
          <w:tcPr>
            <w:tcW w:w="4508" w:type="dxa"/>
          </w:tcPr>
          <w:p w14:paraId="4348E8CB" w14:textId="0E3EED6B" w:rsidR="00FE6CE0" w:rsidRPr="00CF5E12" w:rsidRDefault="00B3222C" w:rsidP="00FE6CE0">
            <w:pPr>
              <w:pStyle w:val="ListParagraph"/>
              <w:ind w:left="0"/>
            </w:pPr>
            <w:r w:rsidRPr="00CF5E12">
              <w:t>$</w:t>
            </w:r>
          </w:p>
        </w:tc>
      </w:tr>
      <w:tr w:rsidR="009D41FD" w:rsidRPr="009D41FD" w14:paraId="3D37A697" w14:textId="77777777" w:rsidTr="00FE6CE0">
        <w:tc>
          <w:tcPr>
            <w:tcW w:w="4508" w:type="dxa"/>
          </w:tcPr>
          <w:p w14:paraId="243DF513" w14:textId="77777777" w:rsidR="00FE6CE0" w:rsidRPr="00CF5E12" w:rsidRDefault="00FE6CE0" w:rsidP="00FE6CE0">
            <w:pPr>
              <w:pStyle w:val="ListParagraph"/>
              <w:ind w:left="0"/>
            </w:pPr>
          </w:p>
        </w:tc>
        <w:tc>
          <w:tcPr>
            <w:tcW w:w="4508" w:type="dxa"/>
          </w:tcPr>
          <w:p w14:paraId="77EF9518" w14:textId="33404190" w:rsidR="00FE6CE0" w:rsidRPr="00CF5E12" w:rsidRDefault="00B3222C" w:rsidP="00FE6CE0">
            <w:pPr>
              <w:pStyle w:val="ListParagraph"/>
              <w:ind w:left="0"/>
            </w:pPr>
            <w:r w:rsidRPr="00CF5E12">
              <w:t>$</w:t>
            </w:r>
          </w:p>
        </w:tc>
      </w:tr>
      <w:tr w:rsidR="009D41FD" w:rsidRPr="009D41FD" w14:paraId="7A65D2C8" w14:textId="77777777" w:rsidTr="00FE6CE0">
        <w:tc>
          <w:tcPr>
            <w:tcW w:w="4508" w:type="dxa"/>
          </w:tcPr>
          <w:p w14:paraId="1AFEC5DA" w14:textId="77777777" w:rsidR="00FE6CE0" w:rsidRPr="009D41FD" w:rsidRDefault="00FE6CE0" w:rsidP="00FE6CE0">
            <w:pPr>
              <w:pStyle w:val="ListParagraph"/>
              <w:ind w:left="0"/>
              <w:rPr>
                <w:color w:val="FF0000"/>
              </w:rPr>
            </w:pPr>
          </w:p>
        </w:tc>
        <w:tc>
          <w:tcPr>
            <w:tcW w:w="4508" w:type="dxa"/>
          </w:tcPr>
          <w:p w14:paraId="3AF8EB40" w14:textId="3AE37C2F" w:rsidR="00FE6CE0" w:rsidRPr="00CF5E12" w:rsidRDefault="00B3222C" w:rsidP="00FE6CE0">
            <w:pPr>
              <w:pStyle w:val="ListParagraph"/>
              <w:ind w:left="0"/>
            </w:pPr>
            <w:r w:rsidRPr="00CF5E12">
              <w:t>$</w:t>
            </w:r>
          </w:p>
        </w:tc>
      </w:tr>
      <w:tr w:rsidR="009D41FD" w:rsidRPr="009D41FD" w14:paraId="52724B17" w14:textId="77777777" w:rsidTr="00FE6CE0">
        <w:tc>
          <w:tcPr>
            <w:tcW w:w="4508" w:type="dxa"/>
          </w:tcPr>
          <w:p w14:paraId="2F544F5F" w14:textId="77777777" w:rsidR="00FE6CE0" w:rsidRPr="009D41FD" w:rsidRDefault="00FE6CE0" w:rsidP="00FE6CE0">
            <w:pPr>
              <w:pStyle w:val="ListParagraph"/>
              <w:ind w:left="0"/>
              <w:rPr>
                <w:color w:val="FF0000"/>
              </w:rPr>
            </w:pPr>
          </w:p>
        </w:tc>
        <w:tc>
          <w:tcPr>
            <w:tcW w:w="4508" w:type="dxa"/>
          </w:tcPr>
          <w:p w14:paraId="5075CE25" w14:textId="16508ADE" w:rsidR="00FE6CE0" w:rsidRPr="00CF5E12" w:rsidRDefault="00B3222C" w:rsidP="00FE6CE0">
            <w:pPr>
              <w:pStyle w:val="ListParagraph"/>
              <w:ind w:left="0"/>
            </w:pPr>
            <w:r w:rsidRPr="00CF5E12">
              <w:t>$</w:t>
            </w:r>
          </w:p>
        </w:tc>
      </w:tr>
    </w:tbl>
    <w:p w14:paraId="05CF1F16" w14:textId="44A1486B" w:rsidR="00FE6CE0" w:rsidRPr="00CF5E12" w:rsidRDefault="009D41FD" w:rsidP="00FE6CE0">
      <w:pPr>
        <w:pStyle w:val="ListParagraph"/>
        <w:ind w:left="1728"/>
        <w:rPr>
          <w:highlight w:val="yellow"/>
        </w:rPr>
      </w:pPr>
      <w:r w:rsidRPr="00CF5E12">
        <w:rPr>
          <w:highlight w:val="yellow"/>
        </w:rPr>
        <w:t>]</w:t>
      </w:r>
    </w:p>
    <w:p w14:paraId="468F8567" w14:textId="172A8EEB" w:rsidR="00BF1B9C" w:rsidRPr="00CF5E12" w:rsidRDefault="00830961" w:rsidP="00830961">
      <w:pPr>
        <w:pStyle w:val="ListParagraph"/>
        <w:numPr>
          <w:ilvl w:val="1"/>
          <w:numId w:val="3"/>
        </w:numPr>
        <w:rPr>
          <w:highlight w:val="yellow"/>
        </w:rPr>
      </w:pPr>
      <w:r w:rsidRPr="00CF5E12">
        <w:rPr>
          <w:highlight w:val="yellow"/>
        </w:rPr>
        <w:t>[The following adjustments shall be made at the time of closing:</w:t>
      </w:r>
    </w:p>
    <w:p w14:paraId="2035A4EC" w14:textId="17C35814" w:rsidR="00560276" w:rsidRPr="00CF5E12" w:rsidRDefault="00830961" w:rsidP="007E1364">
      <w:pPr>
        <w:pStyle w:val="ListParagraph"/>
        <w:numPr>
          <w:ilvl w:val="2"/>
          <w:numId w:val="3"/>
        </w:numPr>
        <w:rPr>
          <w:highlight w:val="yellow"/>
        </w:rPr>
      </w:pPr>
      <w:r w:rsidRPr="00CF5E12">
        <w:rPr>
          <w:highlight w:val="yellow"/>
        </w:rPr>
        <w:t>[INSERT ADJUSTMENTS]]</w:t>
      </w:r>
    </w:p>
    <w:p w14:paraId="1901422D" w14:textId="1868AFE3" w:rsidR="00560276" w:rsidRPr="007E1364" w:rsidRDefault="007E1364" w:rsidP="007E1364">
      <w:pPr>
        <w:rPr>
          <w:b/>
          <w:bCs/>
          <w:sz w:val="24"/>
          <w:szCs w:val="24"/>
          <w:u w:val="single"/>
        </w:rPr>
      </w:pPr>
      <w:r w:rsidRPr="007E1364">
        <w:rPr>
          <w:b/>
          <w:bCs/>
          <w:sz w:val="24"/>
          <w:szCs w:val="24"/>
          <w:u w:val="single"/>
        </w:rPr>
        <w:t>Closing</w:t>
      </w:r>
    </w:p>
    <w:p w14:paraId="24E498BA" w14:textId="31427D75" w:rsidR="00E62643" w:rsidRPr="00560276" w:rsidRDefault="00D03E9C" w:rsidP="00E62643">
      <w:pPr>
        <w:pStyle w:val="ListParagraph"/>
        <w:numPr>
          <w:ilvl w:val="1"/>
          <w:numId w:val="3"/>
        </w:numPr>
        <w:rPr>
          <w:b/>
          <w:bCs/>
        </w:rPr>
      </w:pPr>
      <w:r>
        <w:t xml:space="preserve">The sale and transfer of the assets and the closing under this Agreement will take effect of the </w:t>
      </w:r>
      <w:r w:rsidRPr="00CF5E12">
        <w:rPr>
          <w:highlight w:val="yellow"/>
        </w:rPr>
        <w:t>[INSERT CLOSING DATE]</w:t>
      </w:r>
      <w:r w:rsidRPr="00D03E9C">
        <w:rPr>
          <w:color w:val="FF0000"/>
        </w:rPr>
        <w:t xml:space="preserve"> </w:t>
      </w:r>
      <w:r>
        <w:t>(the “Closing”)</w:t>
      </w:r>
      <w:r w:rsidR="00C056F4">
        <w:t>.</w:t>
      </w:r>
    </w:p>
    <w:p w14:paraId="1C7AA85A" w14:textId="1BC9C3B4" w:rsidR="00560276" w:rsidRDefault="00CE7072" w:rsidP="00E62643">
      <w:pPr>
        <w:pStyle w:val="ListParagraph"/>
        <w:numPr>
          <w:ilvl w:val="1"/>
          <w:numId w:val="3"/>
        </w:numPr>
      </w:pPr>
      <w:r w:rsidRPr="00CE7072">
        <w:t>On</w:t>
      </w:r>
      <w:r>
        <w:t xml:space="preserve"> the Closing date the Seller shall</w:t>
      </w:r>
      <w:r w:rsidR="000F326E">
        <w:t xml:space="preserve"> deliver and transfer to the Buyer</w:t>
      </w:r>
      <w:r>
        <w:t>:</w:t>
      </w:r>
    </w:p>
    <w:p w14:paraId="5A410DAC" w14:textId="7A0AF03B" w:rsidR="00A21D75" w:rsidRDefault="00C056F4" w:rsidP="00A21D75">
      <w:pPr>
        <w:pStyle w:val="ListParagraph"/>
        <w:numPr>
          <w:ilvl w:val="2"/>
          <w:numId w:val="3"/>
        </w:numPr>
      </w:pPr>
      <w:r>
        <w:t>P</w:t>
      </w:r>
      <w:r w:rsidR="00A21D75">
        <w:t>ossession of any tangible property and all of the other assets, documents and other instruments required to facilitate the transfer of the Business.</w:t>
      </w:r>
    </w:p>
    <w:p w14:paraId="0A03F3E9" w14:textId="310FAA37" w:rsidR="00C25BC0" w:rsidRDefault="00D165B5" w:rsidP="00A21D75">
      <w:pPr>
        <w:pStyle w:val="ListParagraph"/>
        <w:numPr>
          <w:ilvl w:val="2"/>
          <w:numId w:val="3"/>
        </w:numPr>
      </w:pPr>
      <w:r>
        <w:t>A</w:t>
      </w:r>
      <w:r w:rsidR="00C25BC0">
        <w:t>ll transactional documents and</w:t>
      </w:r>
      <w:r w:rsidR="000F326E">
        <w:t xml:space="preserve"> any</w:t>
      </w:r>
      <w:r w:rsidR="00C25BC0">
        <w:t xml:space="preserve"> other</w:t>
      </w:r>
      <w:r w:rsidR="000F326E">
        <w:t xml:space="preserve"> relevant paperwork required to transfer the ownership of the trade name to the Buyer. The Seller will lose all rights to use the trade name in any respect from this point.</w:t>
      </w:r>
    </w:p>
    <w:p w14:paraId="02531C35" w14:textId="4BE630E2" w:rsidR="000F326E" w:rsidRDefault="00AF45A9" w:rsidP="00AF45A9">
      <w:pPr>
        <w:pStyle w:val="ListParagraph"/>
        <w:numPr>
          <w:ilvl w:val="1"/>
          <w:numId w:val="3"/>
        </w:numPr>
      </w:pPr>
      <w:r>
        <w:t xml:space="preserve">The sale will be deemed completed and </w:t>
      </w:r>
      <w:r w:rsidR="00E62C41">
        <w:t>effective once the</w:t>
      </w:r>
      <w:r w:rsidR="00D165B5">
        <w:t xml:space="preserve"> parties</w:t>
      </w:r>
      <w:r w:rsidR="00E62C41">
        <w:t xml:space="preserve"> ha</w:t>
      </w:r>
      <w:r w:rsidR="00D165B5">
        <w:t>ve completed</w:t>
      </w:r>
      <w:r w:rsidR="00E62C41">
        <w:t xml:space="preserve"> their obligation</w:t>
      </w:r>
      <w:r w:rsidR="00D165B5">
        <w:t xml:space="preserve">s </w:t>
      </w:r>
      <w:r w:rsidR="00E62C41">
        <w:t>and upon receipt of the Purchase Price</w:t>
      </w:r>
      <w:r w:rsidR="007E5A1D">
        <w:t>. At this point the Buyer will retain ownership and possession of the Business and other assets and the Seller will lose all rights to the Business and assets.</w:t>
      </w:r>
    </w:p>
    <w:p w14:paraId="302B3528" w14:textId="660E08D6" w:rsidR="00C13004" w:rsidRPr="00490336" w:rsidRDefault="007E1364" w:rsidP="007E1364">
      <w:pPr>
        <w:rPr>
          <w:b/>
          <w:bCs/>
          <w:sz w:val="24"/>
          <w:szCs w:val="24"/>
          <w:u w:val="single"/>
        </w:rPr>
      </w:pPr>
      <w:r w:rsidRPr="00490336">
        <w:rPr>
          <w:b/>
          <w:bCs/>
          <w:sz w:val="24"/>
          <w:szCs w:val="24"/>
          <w:u w:val="single"/>
        </w:rPr>
        <w:t>Warranties</w:t>
      </w:r>
    </w:p>
    <w:p w14:paraId="1C20EEFA" w14:textId="799D5411" w:rsidR="007E5A1D" w:rsidRDefault="00C13004" w:rsidP="00AF45A9">
      <w:pPr>
        <w:pStyle w:val="ListParagraph"/>
        <w:numPr>
          <w:ilvl w:val="1"/>
          <w:numId w:val="3"/>
        </w:numPr>
      </w:pPr>
      <w:r>
        <w:t xml:space="preserve">The Seller </w:t>
      </w:r>
      <w:r w:rsidR="004229CE">
        <w:t>warrants and represent that:</w:t>
      </w:r>
    </w:p>
    <w:p w14:paraId="23AF097D" w14:textId="25CB0B36" w:rsidR="004229CE" w:rsidRDefault="004229CE" w:rsidP="004229CE">
      <w:pPr>
        <w:pStyle w:val="ListParagraph"/>
        <w:numPr>
          <w:ilvl w:val="2"/>
          <w:numId w:val="3"/>
        </w:numPr>
      </w:pPr>
      <w:r>
        <w:t>it has the full capacity and authority to enter into and perform under this Agreement;</w:t>
      </w:r>
    </w:p>
    <w:p w14:paraId="7979D182" w14:textId="2439AC1E" w:rsidR="004229CE" w:rsidRDefault="004229CE" w:rsidP="004229CE">
      <w:pPr>
        <w:pStyle w:val="ListParagraph"/>
        <w:numPr>
          <w:ilvl w:val="2"/>
          <w:numId w:val="3"/>
        </w:numPr>
      </w:pPr>
      <w:r>
        <w:t>it is adequately qualified</w:t>
      </w:r>
      <w:r w:rsidR="00E57CB5">
        <w:t xml:space="preserve"> and in good standing, under the law of its state of formation;</w:t>
      </w:r>
    </w:p>
    <w:p w14:paraId="1359C2EE" w14:textId="4F7540A9" w:rsidR="00033935" w:rsidRDefault="00033935" w:rsidP="00033935">
      <w:pPr>
        <w:pStyle w:val="ListParagraph"/>
        <w:numPr>
          <w:ilvl w:val="2"/>
          <w:numId w:val="3"/>
        </w:numPr>
      </w:pPr>
      <w:r>
        <w:t>it is the owner of and has good and marketable title to the property involved in this sale, free of all restrictions on transfer or assignment and all encumbrances except for those that are set forth in this Agreement</w:t>
      </w:r>
      <w:r w:rsidR="00A20214">
        <w:t>;</w:t>
      </w:r>
    </w:p>
    <w:p w14:paraId="603E837D" w14:textId="43093F86" w:rsidR="00E101C3" w:rsidRDefault="00E101C3" w:rsidP="00033935">
      <w:pPr>
        <w:pStyle w:val="ListParagraph"/>
        <w:numPr>
          <w:ilvl w:val="2"/>
          <w:numId w:val="3"/>
        </w:numPr>
      </w:pPr>
      <w:r>
        <w:t xml:space="preserve">it has obtained all necessary </w:t>
      </w:r>
      <w:r w:rsidR="00D165B5">
        <w:t>licenses</w:t>
      </w:r>
      <w:r>
        <w:t>, consents, permissions and other relevant rights required to facilitate the fulfilment of their obligations under this Agreement;</w:t>
      </w:r>
    </w:p>
    <w:p w14:paraId="60184345" w14:textId="0BB26354" w:rsidR="00033935" w:rsidRDefault="00A20214" w:rsidP="00033935">
      <w:pPr>
        <w:pStyle w:val="ListParagraph"/>
        <w:numPr>
          <w:ilvl w:val="2"/>
          <w:numId w:val="3"/>
        </w:numPr>
      </w:pPr>
      <w:r>
        <w:t xml:space="preserve">the Business is free from encumbrances and does not </w:t>
      </w:r>
      <w:r w:rsidR="00033935">
        <w:t>requir</w:t>
      </w:r>
      <w:r>
        <w:t>e</w:t>
      </w:r>
      <w:r w:rsidR="00033935">
        <w:t xml:space="preserve"> any consents, approvals or </w:t>
      </w:r>
      <w:r w:rsidR="004D797F">
        <w:t>authorizations</w:t>
      </w:r>
      <w:r w:rsidR="00033935">
        <w:t xml:space="preserve"> by any governmental authority to execute, deliver and perform its obligations under this Agreement</w:t>
      </w:r>
      <w:r>
        <w:t>;</w:t>
      </w:r>
    </w:p>
    <w:p w14:paraId="3CCCA620" w14:textId="716AF872" w:rsidR="00033935" w:rsidRDefault="00A20214" w:rsidP="00A20214">
      <w:pPr>
        <w:pStyle w:val="ListParagraph"/>
        <w:numPr>
          <w:ilvl w:val="2"/>
          <w:numId w:val="3"/>
        </w:numPr>
      </w:pPr>
      <w:r>
        <w:t>t</w:t>
      </w:r>
      <w:r w:rsidR="00033935">
        <w:t>he</w:t>
      </w:r>
      <w:r>
        <w:t>ir</w:t>
      </w:r>
      <w:r w:rsidR="00033935">
        <w:t xml:space="preserve"> execution and delivery of th</w:t>
      </w:r>
      <w:r>
        <w:t xml:space="preserve">eir obligations under this </w:t>
      </w:r>
      <w:r w:rsidR="00033935">
        <w:t>Agreement</w:t>
      </w:r>
      <w:r>
        <w:t xml:space="preserve"> </w:t>
      </w:r>
      <w:r w:rsidR="00033935">
        <w:t xml:space="preserve">will not conflict with or result in a violation of or default under any material agreements to which </w:t>
      </w:r>
      <w:r w:rsidR="00D165B5">
        <w:t xml:space="preserve">a </w:t>
      </w:r>
      <w:r w:rsidR="00033935">
        <w:t>Seller is a party or create a lien upon the Business</w:t>
      </w:r>
      <w:r>
        <w:t>;</w:t>
      </w:r>
    </w:p>
    <w:p w14:paraId="3DE59B05" w14:textId="584FCCB0" w:rsidR="00033935" w:rsidRDefault="00CD6B00" w:rsidP="00CD6B00">
      <w:pPr>
        <w:pStyle w:val="ListParagraph"/>
        <w:numPr>
          <w:ilvl w:val="2"/>
          <w:numId w:val="3"/>
        </w:numPr>
      </w:pPr>
      <w:r>
        <w:t>t</w:t>
      </w:r>
      <w:r w:rsidR="00033935">
        <w:t xml:space="preserve">here are no proceedings, judgments, or liens </w:t>
      </w:r>
      <w:r>
        <w:t>present or</w:t>
      </w:r>
      <w:r w:rsidR="00033935">
        <w:t xml:space="preserve"> pending or threatened against </w:t>
      </w:r>
      <w:r>
        <w:t>themselves</w:t>
      </w:r>
      <w:r w:rsidR="00033935">
        <w:t xml:space="preserve"> or the Business</w:t>
      </w:r>
      <w:r>
        <w:t xml:space="preserve"> and relevant assets;</w:t>
      </w:r>
    </w:p>
    <w:p w14:paraId="3742B287" w14:textId="05A69ADF" w:rsidR="00033935" w:rsidRDefault="009F4529" w:rsidP="00E153FF">
      <w:pPr>
        <w:pStyle w:val="ListParagraph"/>
        <w:numPr>
          <w:ilvl w:val="2"/>
          <w:numId w:val="3"/>
        </w:numPr>
      </w:pPr>
      <w:r>
        <w:t xml:space="preserve">they have </w:t>
      </w:r>
      <w:r w:rsidR="00033935">
        <w:t xml:space="preserve">complied with all applicable federal, state, and local statutes, laws, and </w:t>
      </w:r>
      <w:r>
        <w:t xml:space="preserve">other </w:t>
      </w:r>
      <w:r w:rsidR="00033935">
        <w:t xml:space="preserve">regulations affecting </w:t>
      </w:r>
      <w:r>
        <w:t xml:space="preserve">the Business and its </w:t>
      </w:r>
      <w:r w:rsidR="00033935">
        <w:t>operation</w:t>
      </w:r>
      <w:r w:rsidR="00CA1479">
        <w:t xml:space="preserve"> and those that are applicable to their performance of their obligations under this Agreement</w:t>
      </w:r>
      <w:r w:rsidR="00033935">
        <w:t xml:space="preserve">, </w:t>
      </w:r>
      <w:r>
        <w:t>they</w:t>
      </w:r>
      <w:r w:rsidR="00033935">
        <w:t xml:space="preserve"> ha</w:t>
      </w:r>
      <w:r>
        <w:t>ve</w:t>
      </w:r>
      <w:r w:rsidR="00033935">
        <w:t xml:space="preserve"> received no notice of a violation or citation same from any governmental agencies</w:t>
      </w:r>
      <w:r w:rsidR="00CA1479">
        <w:t>;</w:t>
      </w:r>
    </w:p>
    <w:p w14:paraId="4F45E683" w14:textId="465B1C74" w:rsidR="00033935" w:rsidRDefault="00FC2DF4" w:rsidP="00CA1479">
      <w:pPr>
        <w:pStyle w:val="ListParagraph"/>
        <w:numPr>
          <w:ilvl w:val="2"/>
          <w:numId w:val="3"/>
        </w:numPr>
      </w:pPr>
      <w:r>
        <w:t>i</w:t>
      </w:r>
      <w:r w:rsidR="00CA1479">
        <w:t xml:space="preserve">t </w:t>
      </w:r>
      <w:r w:rsidR="00033935">
        <w:t>has not otherwise contracted to sell, pledge, or mortgage all or part of the Business</w:t>
      </w:r>
      <w:r w:rsidR="00CA1479">
        <w:t>;</w:t>
      </w:r>
    </w:p>
    <w:p w14:paraId="49347B31" w14:textId="517002B1" w:rsidR="00033935" w:rsidRDefault="00FC2DF4" w:rsidP="00FC2DF4">
      <w:pPr>
        <w:pStyle w:val="ListParagraph"/>
        <w:numPr>
          <w:ilvl w:val="2"/>
          <w:numId w:val="3"/>
        </w:numPr>
      </w:pPr>
      <w:r>
        <w:t xml:space="preserve">it </w:t>
      </w:r>
      <w:r w:rsidR="00033935">
        <w:t>has paid all taxes</w:t>
      </w:r>
      <w:r w:rsidR="0009120F">
        <w:t>, federal, state and local,</w:t>
      </w:r>
      <w:r>
        <w:t xml:space="preserve"> applicable to the Business</w:t>
      </w:r>
      <w:r w:rsidR="00225DC8">
        <w:t xml:space="preserve"> and assets</w:t>
      </w:r>
      <w:r>
        <w:t>;</w:t>
      </w:r>
    </w:p>
    <w:p w14:paraId="6E745455" w14:textId="3226D949" w:rsidR="00033935" w:rsidRDefault="00225DC8" w:rsidP="00FC2DF4">
      <w:pPr>
        <w:pStyle w:val="ListParagraph"/>
        <w:numPr>
          <w:ilvl w:val="2"/>
          <w:numId w:val="3"/>
        </w:numPr>
      </w:pPr>
      <w:r>
        <w:t xml:space="preserve">it </w:t>
      </w:r>
      <w:r w:rsidR="00033935">
        <w:t>has in full force and effect a general liability and casualty insurance policy in such amounts as are carried by companies</w:t>
      </w:r>
      <w:r>
        <w:t xml:space="preserve"> carrying out similar activities;</w:t>
      </w:r>
    </w:p>
    <w:p w14:paraId="538CCEF8" w14:textId="516732D8" w:rsidR="00E57CB5" w:rsidRDefault="00BD2B2A" w:rsidP="00225DC8">
      <w:pPr>
        <w:pStyle w:val="ListParagraph"/>
        <w:numPr>
          <w:ilvl w:val="2"/>
          <w:numId w:val="3"/>
        </w:numPr>
      </w:pPr>
      <w:r>
        <w:t xml:space="preserve">all the information and documents </w:t>
      </w:r>
      <w:r w:rsidR="00033935">
        <w:t xml:space="preserve">presented to </w:t>
      </w:r>
      <w:r>
        <w:t xml:space="preserve">the </w:t>
      </w:r>
      <w:r w:rsidR="00033935">
        <w:t xml:space="preserve">Buyer </w:t>
      </w:r>
      <w:r>
        <w:t xml:space="preserve">contain information that is accurate and </w:t>
      </w:r>
      <w:r w:rsidR="00033935">
        <w:t xml:space="preserve">complete, none of the information contains </w:t>
      </w:r>
      <w:r w:rsidR="00617F88">
        <w:t xml:space="preserve">information that is </w:t>
      </w:r>
      <w:r w:rsidR="00033935">
        <w:t>untrue</w:t>
      </w:r>
      <w:r w:rsidR="00617F88">
        <w:t xml:space="preserve"> </w:t>
      </w:r>
      <w:r w:rsidR="00033935">
        <w:t>or omits</w:t>
      </w:r>
      <w:r w:rsidR="00617F88">
        <w:t xml:space="preserve"> a fact that would be considered to be material.</w:t>
      </w:r>
    </w:p>
    <w:p w14:paraId="7F166DFE" w14:textId="561C0FAD" w:rsidR="00617F88" w:rsidRDefault="00617F88" w:rsidP="00617F88">
      <w:pPr>
        <w:pStyle w:val="ListParagraph"/>
        <w:numPr>
          <w:ilvl w:val="1"/>
          <w:numId w:val="3"/>
        </w:numPr>
      </w:pPr>
      <w:r>
        <w:t>The buyer warrants and represents that:</w:t>
      </w:r>
    </w:p>
    <w:p w14:paraId="0586AFC8" w14:textId="035BEFC1" w:rsidR="002A7862" w:rsidRDefault="002A7862" w:rsidP="00AC6576">
      <w:pPr>
        <w:pStyle w:val="ListParagraph"/>
        <w:numPr>
          <w:ilvl w:val="2"/>
          <w:numId w:val="3"/>
        </w:numPr>
      </w:pPr>
      <w:r>
        <w:t>it has the full capacity and authority to enter into and perform under this Agreement;</w:t>
      </w:r>
    </w:p>
    <w:p w14:paraId="00065846" w14:textId="386C8C01" w:rsidR="00AC6576" w:rsidRDefault="00AC6576" w:rsidP="002A7862">
      <w:pPr>
        <w:pStyle w:val="ListParagraph"/>
        <w:numPr>
          <w:ilvl w:val="2"/>
          <w:numId w:val="3"/>
        </w:numPr>
      </w:pPr>
      <w:r>
        <w:t>it is adequately qualified and in good standing, under the laws of its state of formation;</w:t>
      </w:r>
    </w:p>
    <w:p w14:paraId="3743E02D" w14:textId="743B88E3" w:rsidR="002A7862" w:rsidRDefault="002A7862" w:rsidP="002A7862">
      <w:pPr>
        <w:pStyle w:val="ListParagraph"/>
        <w:numPr>
          <w:ilvl w:val="2"/>
          <w:numId w:val="3"/>
        </w:numPr>
      </w:pPr>
      <w:r w:rsidRPr="002A7862">
        <w:t xml:space="preserve">it has obtained all necessary </w:t>
      </w:r>
      <w:r w:rsidR="004D797F" w:rsidRPr="002A7862">
        <w:t>licenses</w:t>
      </w:r>
      <w:r w:rsidRPr="002A7862">
        <w:t>, consents, permissions and other relevant rights required to facilitate the fulfilment of their obligations under this Agreement;</w:t>
      </w:r>
    </w:p>
    <w:p w14:paraId="7128DB95" w14:textId="36E9882F" w:rsidR="00AC6576" w:rsidRDefault="002A7862" w:rsidP="002A7862">
      <w:pPr>
        <w:pStyle w:val="ListParagraph"/>
        <w:numPr>
          <w:ilvl w:val="2"/>
          <w:numId w:val="3"/>
        </w:numPr>
      </w:pPr>
      <w:r>
        <w:t>t</w:t>
      </w:r>
      <w:r w:rsidR="00AC6576">
        <w:t xml:space="preserve">here are no proceedings, judgments, or liens </w:t>
      </w:r>
      <w:r w:rsidR="00D165B5">
        <w:t xml:space="preserve">currently </w:t>
      </w:r>
      <w:r w:rsidR="00AC6576">
        <w:t xml:space="preserve">pending or threatened against </w:t>
      </w:r>
      <w:r w:rsidR="00D165B5">
        <w:t xml:space="preserve">the </w:t>
      </w:r>
      <w:r w:rsidR="00AC6576">
        <w:t>Buyer that may effect of delay its purchase of the Business</w:t>
      </w:r>
      <w:r w:rsidR="00E2691A">
        <w:t>;</w:t>
      </w:r>
    </w:p>
    <w:p w14:paraId="1B0D9DF1" w14:textId="4A9F8406" w:rsidR="00AC6576" w:rsidRDefault="00775E40" w:rsidP="00775E40">
      <w:pPr>
        <w:pStyle w:val="ListParagraph"/>
        <w:numPr>
          <w:ilvl w:val="2"/>
          <w:numId w:val="3"/>
        </w:numPr>
      </w:pPr>
      <w:r>
        <w:t>t</w:t>
      </w:r>
      <w:r w:rsidR="00AC6576">
        <w:t xml:space="preserve">he execution and delivery of this Agreement by </w:t>
      </w:r>
      <w:r w:rsidR="00D165B5">
        <w:t xml:space="preserve">the </w:t>
      </w:r>
      <w:r w:rsidR="00AC6576">
        <w:t>Buyer will not conflict with or result in a violation of or default under any material agreements to which Buyer is a party</w:t>
      </w:r>
      <w:r w:rsidR="002E3FA6">
        <w:t xml:space="preserve"> to</w:t>
      </w:r>
      <w:r w:rsidR="004A6DF6">
        <w:t>;</w:t>
      </w:r>
    </w:p>
    <w:p w14:paraId="0C9C1CF3" w14:textId="55AB8657" w:rsidR="00D239C4" w:rsidRDefault="002E3FA6" w:rsidP="00490336">
      <w:pPr>
        <w:pStyle w:val="ListParagraph"/>
        <w:numPr>
          <w:ilvl w:val="2"/>
          <w:numId w:val="3"/>
        </w:numPr>
      </w:pPr>
      <w:r>
        <w:t xml:space="preserve">they </w:t>
      </w:r>
      <w:r w:rsidR="00AC6576">
        <w:t xml:space="preserve">understand that </w:t>
      </w:r>
      <w:r>
        <w:t xml:space="preserve">the </w:t>
      </w:r>
      <w:r w:rsidR="00AC6576">
        <w:t xml:space="preserve">Seller is making no representations or warranties other than </w:t>
      </w:r>
      <w:r w:rsidR="00D050C3">
        <w:t>what is</w:t>
      </w:r>
      <w:r w:rsidR="00AC6576">
        <w:t xml:space="preserve"> provided </w:t>
      </w:r>
      <w:r w:rsidR="00D050C3">
        <w:t>with</w:t>
      </w:r>
      <w:r w:rsidR="00AC6576">
        <w:t>in this Agreement</w:t>
      </w:r>
      <w:r w:rsidR="005E6D44">
        <w:t>.</w:t>
      </w:r>
    </w:p>
    <w:p w14:paraId="0CFECC80" w14:textId="7EF28797" w:rsidR="00D239C4" w:rsidRPr="00490336" w:rsidRDefault="00490336" w:rsidP="00490336">
      <w:pPr>
        <w:rPr>
          <w:b/>
          <w:bCs/>
          <w:sz w:val="24"/>
          <w:szCs w:val="24"/>
          <w:u w:val="single"/>
        </w:rPr>
      </w:pPr>
      <w:r w:rsidRPr="00490336">
        <w:rPr>
          <w:b/>
          <w:bCs/>
          <w:sz w:val="24"/>
          <w:szCs w:val="24"/>
          <w:u w:val="single"/>
        </w:rPr>
        <w:t>Covenants</w:t>
      </w:r>
    </w:p>
    <w:p w14:paraId="260B126E" w14:textId="77777777" w:rsidR="001B061F" w:rsidRDefault="00A3386B" w:rsidP="002668ED">
      <w:pPr>
        <w:pStyle w:val="ListParagraph"/>
        <w:numPr>
          <w:ilvl w:val="1"/>
          <w:numId w:val="3"/>
        </w:numPr>
      </w:pPr>
      <w:r>
        <w:t>The Buyer will have the right to</w:t>
      </w:r>
      <w:r w:rsidR="001B061F">
        <w:t>:</w:t>
      </w:r>
    </w:p>
    <w:p w14:paraId="438D0546" w14:textId="46B8E109" w:rsidR="001B061F" w:rsidRDefault="00A3386B" w:rsidP="001B061F">
      <w:pPr>
        <w:pStyle w:val="ListParagraph"/>
        <w:numPr>
          <w:ilvl w:val="2"/>
          <w:numId w:val="3"/>
        </w:numPr>
      </w:pPr>
      <w:r>
        <w:t xml:space="preserve"> request, at their own expense, that the financial records</w:t>
      </w:r>
      <w:r w:rsidR="002668ED">
        <w:t xml:space="preserve"> and books</w:t>
      </w:r>
      <w:r>
        <w:t xml:space="preserve"> of the Business are inspected by a certified public accountant or other appropriately qualified financial expert</w:t>
      </w:r>
      <w:r w:rsidR="001B061F">
        <w:t>.</w:t>
      </w:r>
    </w:p>
    <w:p w14:paraId="6CF9B12D" w14:textId="5B7F66FA" w:rsidR="002668ED" w:rsidRDefault="002668ED" w:rsidP="002668ED">
      <w:pPr>
        <w:pStyle w:val="ListParagraph"/>
        <w:numPr>
          <w:ilvl w:val="1"/>
          <w:numId w:val="3"/>
        </w:numPr>
      </w:pPr>
      <w:r>
        <w:t>The Seller shall:</w:t>
      </w:r>
    </w:p>
    <w:p w14:paraId="51D79DDA" w14:textId="3E634274" w:rsidR="002668ED" w:rsidRDefault="00525975" w:rsidP="002668ED">
      <w:pPr>
        <w:pStyle w:val="ListParagraph"/>
        <w:numPr>
          <w:ilvl w:val="2"/>
          <w:numId w:val="3"/>
        </w:numPr>
      </w:pPr>
      <w:r>
        <w:t>o</w:t>
      </w:r>
      <w:r w:rsidR="002668ED">
        <w:t xml:space="preserve">perate the Business </w:t>
      </w:r>
      <w:r>
        <w:t xml:space="preserve">in the </w:t>
      </w:r>
      <w:r w:rsidR="002668ED">
        <w:t xml:space="preserve">usual and ordinary manner </w:t>
      </w:r>
      <w:r>
        <w:t xml:space="preserve">in accordance with generally accepted standards of business </w:t>
      </w:r>
      <w:r w:rsidR="002668ED">
        <w:t>and will not enter into any contract except as may be required in the regular course of business</w:t>
      </w:r>
      <w:r>
        <w:t>;</w:t>
      </w:r>
    </w:p>
    <w:p w14:paraId="069E942A" w14:textId="7FC6B0D5" w:rsidR="00525975" w:rsidRDefault="00525975" w:rsidP="002668ED">
      <w:pPr>
        <w:pStyle w:val="ListParagraph"/>
        <w:numPr>
          <w:ilvl w:val="2"/>
          <w:numId w:val="3"/>
        </w:numPr>
      </w:pPr>
      <w:r>
        <w:t>pay all applicable taxes</w:t>
      </w:r>
      <w:r w:rsidR="00E111CA">
        <w:t>, federal, state and local</w:t>
      </w:r>
      <w:r>
        <w:t>;</w:t>
      </w:r>
    </w:p>
    <w:p w14:paraId="3288765B" w14:textId="7D10A6C3" w:rsidR="002668ED" w:rsidRDefault="002668ED" w:rsidP="00525975">
      <w:pPr>
        <w:pStyle w:val="ListParagraph"/>
        <w:numPr>
          <w:ilvl w:val="2"/>
          <w:numId w:val="3"/>
        </w:numPr>
      </w:pPr>
      <w:r>
        <w:t>not remove or cause to be removed any inventory of the Business except upon sale in the ordinary course of business or in the event of return to a supplier for credit</w:t>
      </w:r>
      <w:r w:rsidR="00525975">
        <w:t>;</w:t>
      </w:r>
    </w:p>
    <w:p w14:paraId="55541F70" w14:textId="0AF43D07" w:rsidR="002668ED" w:rsidRDefault="002668ED" w:rsidP="00525975">
      <w:pPr>
        <w:pStyle w:val="ListParagraph"/>
        <w:numPr>
          <w:ilvl w:val="2"/>
          <w:numId w:val="3"/>
        </w:numPr>
      </w:pPr>
      <w:r>
        <w:t>not do</w:t>
      </w:r>
      <w:r w:rsidR="009A5BAD">
        <w:t xml:space="preserve">, or permit to be done, </w:t>
      </w:r>
      <w:r>
        <w:t>anything t</w:t>
      </w:r>
      <w:r w:rsidR="009A5BAD">
        <w:t xml:space="preserve">hat would render </w:t>
      </w:r>
      <w:r>
        <w:t>a</w:t>
      </w:r>
      <w:r w:rsidR="009A5BAD">
        <w:t>s a</w:t>
      </w:r>
      <w:r>
        <w:t xml:space="preserve"> violation or breach of any </w:t>
      </w:r>
      <w:r w:rsidR="009A5BAD">
        <w:t xml:space="preserve">of the </w:t>
      </w:r>
      <w:r>
        <w:t>contracts relating to the Business</w:t>
      </w:r>
      <w:r w:rsidR="00525975">
        <w:t>;</w:t>
      </w:r>
    </w:p>
    <w:p w14:paraId="40C22AC6" w14:textId="4AB090C8" w:rsidR="00EA3E8D" w:rsidRDefault="00C07FD8" w:rsidP="00820EFA">
      <w:pPr>
        <w:pStyle w:val="ListParagraph"/>
        <w:numPr>
          <w:ilvl w:val="2"/>
          <w:numId w:val="3"/>
        </w:numPr>
      </w:pPr>
      <w:r>
        <w:t>p</w:t>
      </w:r>
      <w:r w:rsidR="002668ED">
        <w:t>ay and will not increase the salary or commissions of any employee, agent, or representative of the business.</w:t>
      </w:r>
    </w:p>
    <w:p w14:paraId="72AF1DC6" w14:textId="414FE32C" w:rsidR="00820EFA" w:rsidRPr="00820EFA" w:rsidRDefault="00820EFA" w:rsidP="00820EFA">
      <w:pPr>
        <w:rPr>
          <w:b/>
          <w:bCs/>
          <w:u w:val="single"/>
        </w:rPr>
      </w:pPr>
      <w:r w:rsidRPr="00820EFA">
        <w:rPr>
          <w:b/>
          <w:bCs/>
          <w:u w:val="single"/>
        </w:rPr>
        <w:t>Restrictive Covenants</w:t>
      </w:r>
    </w:p>
    <w:p w14:paraId="27D44E79" w14:textId="1243EC37" w:rsidR="0033642B" w:rsidRPr="00143408" w:rsidRDefault="00435CC8" w:rsidP="0033642B">
      <w:pPr>
        <w:pStyle w:val="ListParagraph"/>
        <w:numPr>
          <w:ilvl w:val="1"/>
          <w:numId w:val="3"/>
        </w:numPr>
      </w:pPr>
      <w:r w:rsidRPr="00435CC8">
        <w:t xml:space="preserve">The Seller shall not for </w:t>
      </w:r>
      <w:r w:rsidRPr="00CF5E12">
        <w:rPr>
          <w:highlight w:val="yellow"/>
        </w:rPr>
        <w:t>[ENTER PERIOD]</w:t>
      </w:r>
      <w:r w:rsidRPr="00CF5E12">
        <w:t xml:space="preserve"> </w:t>
      </w:r>
      <w:r w:rsidRPr="00435CC8">
        <w:t xml:space="preserve">months </w:t>
      </w:r>
      <w:r w:rsidR="00CE55A3">
        <w:t xml:space="preserve">after the Closing date, engage in a business similar to that involved in the transaction in any capacity within a radius of </w:t>
      </w:r>
      <w:r w:rsidR="00CE55A3" w:rsidRPr="00CF5E12">
        <w:rPr>
          <w:highlight w:val="yellow"/>
        </w:rPr>
        <w:t>[INSERT RADIUS]</w:t>
      </w:r>
      <w:r w:rsidR="00CE55A3" w:rsidRPr="00CF5E12">
        <w:t xml:space="preserve"> </w:t>
      </w:r>
      <w:r w:rsidR="00CE55A3" w:rsidRPr="00143408">
        <w:t xml:space="preserve">miles from the city of </w:t>
      </w:r>
      <w:r w:rsidR="00CE55A3" w:rsidRPr="00CF5E12">
        <w:rPr>
          <w:highlight w:val="yellow"/>
        </w:rPr>
        <w:t>[INSERT CITY]</w:t>
      </w:r>
      <w:r w:rsidR="00CE55A3" w:rsidRPr="00CF5E12">
        <w:t xml:space="preserve"> </w:t>
      </w:r>
      <w:r w:rsidR="00CE55A3" w:rsidRPr="00143408">
        <w:t>or with any restricted person, directly or indirectly.</w:t>
      </w:r>
      <w:r w:rsidR="0033642B">
        <w:t xml:space="preserve"> This is a condition of this Agreement.</w:t>
      </w:r>
    </w:p>
    <w:p w14:paraId="59E0B0F0" w14:textId="6B94A762" w:rsidR="00CE55A3" w:rsidRPr="00143408" w:rsidRDefault="00721051" w:rsidP="00EA3E8D">
      <w:pPr>
        <w:pStyle w:val="ListParagraph"/>
        <w:numPr>
          <w:ilvl w:val="1"/>
          <w:numId w:val="3"/>
        </w:numPr>
      </w:pPr>
      <w:r w:rsidRPr="00143408">
        <w:t xml:space="preserve">For the purpose of clause </w:t>
      </w:r>
      <w:r w:rsidR="0089286D">
        <w:t>16</w:t>
      </w:r>
      <w:r w:rsidRPr="00143408">
        <w:t xml:space="preserve"> a </w:t>
      </w:r>
      <w:r w:rsidR="00143408">
        <w:t>“</w:t>
      </w:r>
      <w:r w:rsidRPr="00143408">
        <w:t>business similar</w:t>
      </w:r>
      <w:r w:rsidR="00143408">
        <w:t>”</w:t>
      </w:r>
      <w:r w:rsidR="00143408" w:rsidRPr="00143408">
        <w:t xml:space="preserve"> is </w:t>
      </w:r>
      <w:r w:rsidR="00143408" w:rsidRPr="00CF5E12">
        <w:rPr>
          <w:highlight w:val="yellow"/>
        </w:rPr>
        <w:t>[INSERT BUSINESS DESCRIPTION].</w:t>
      </w:r>
    </w:p>
    <w:p w14:paraId="73756C61" w14:textId="7840B457" w:rsidR="00143408" w:rsidRPr="00143408" w:rsidRDefault="00143408" w:rsidP="00143408">
      <w:pPr>
        <w:pStyle w:val="ListParagraph"/>
        <w:numPr>
          <w:ilvl w:val="1"/>
          <w:numId w:val="3"/>
        </w:numPr>
      </w:pPr>
      <w:r w:rsidRPr="00143408">
        <w:t xml:space="preserve">For the purpose of clause </w:t>
      </w:r>
      <w:r w:rsidR="0089286D">
        <w:t>16</w:t>
      </w:r>
      <w:r w:rsidRPr="00143408">
        <w:t xml:space="preserve"> a </w:t>
      </w:r>
      <w:r>
        <w:t xml:space="preserve">“restricted person” </w:t>
      </w:r>
      <w:r w:rsidRPr="00143408">
        <w:t xml:space="preserve">is </w:t>
      </w:r>
      <w:r>
        <w:t xml:space="preserve">a </w:t>
      </w:r>
      <w:r w:rsidRPr="00143408">
        <w:t>principal, agent, manager, owner, partner, employee, officer, director, or stockholder of any company or corporation</w:t>
      </w:r>
      <w:r>
        <w:t xml:space="preserve"> with a business similar.</w:t>
      </w:r>
    </w:p>
    <w:p w14:paraId="3A136924" w14:textId="7664F717" w:rsidR="00143408" w:rsidRPr="00CF5E12" w:rsidRDefault="0033642B" w:rsidP="0089286D">
      <w:pPr>
        <w:pStyle w:val="ListParagraph"/>
        <w:numPr>
          <w:ilvl w:val="1"/>
          <w:numId w:val="3"/>
        </w:numPr>
        <w:rPr>
          <w:highlight w:val="yellow"/>
        </w:rPr>
      </w:pPr>
      <w:r w:rsidRPr="00CF5E12">
        <w:rPr>
          <w:highlight w:val="yellow"/>
        </w:rPr>
        <w:t xml:space="preserve">[The </w:t>
      </w:r>
      <w:r w:rsidR="001B061F" w:rsidRPr="00CF5E12">
        <w:rPr>
          <w:highlight w:val="yellow"/>
        </w:rPr>
        <w:t>Buyer has the right to assign claus</w:t>
      </w:r>
      <w:r w:rsidR="0089286D" w:rsidRPr="00CF5E12">
        <w:rPr>
          <w:highlight w:val="yellow"/>
        </w:rPr>
        <w:t>e</w:t>
      </w:r>
      <w:r w:rsidR="001B061F" w:rsidRPr="00CF5E12">
        <w:rPr>
          <w:highlight w:val="yellow"/>
        </w:rPr>
        <w:t xml:space="preserve"> </w:t>
      </w:r>
      <w:r w:rsidR="0089286D" w:rsidRPr="00CF5E12">
        <w:rPr>
          <w:highlight w:val="yellow"/>
        </w:rPr>
        <w:t>16 a</w:t>
      </w:r>
      <w:r w:rsidR="001B061F" w:rsidRPr="00CF5E12">
        <w:rPr>
          <w:highlight w:val="yellow"/>
        </w:rPr>
        <w:t>nd its obligations in the event that they sell the Business. The Seller covenants that they will remain liable to this covenant to any subsequent buyer of the Business.]</w:t>
      </w:r>
    </w:p>
    <w:p w14:paraId="372F0402" w14:textId="51923746" w:rsidR="00370433" w:rsidRDefault="00370433" w:rsidP="00EA3E8D">
      <w:pPr>
        <w:pStyle w:val="ListParagraph"/>
        <w:numPr>
          <w:ilvl w:val="1"/>
          <w:numId w:val="3"/>
        </w:numPr>
      </w:pPr>
      <w:r w:rsidRPr="00370433">
        <w:t xml:space="preserve">If the Seller </w:t>
      </w:r>
      <w:r>
        <w:t>breaches any of their obligations under clause</w:t>
      </w:r>
      <w:r w:rsidR="0089286D">
        <w:t xml:space="preserve"> 16</w:t>
      </w:r>
      <w:r>
        <w:t xml:space="preserve">, they shall pay the Buyer </w:t>
      </w:r>
      <w:r w:rsidRPr="00CF5E12">
        <w:rPr>
          <w:highlight w:val="yellow"/>
        </w:rPr>
        <w:t>$[INSERT AMOUNT]</w:t>
      </w:r>
      <w:r w:rsidRPr="00E4430F">
        <w:rPr>
          <w:color w:val="FF0000"/>
        </w:rPr>
        <w:t xml:space="preserve"> </w:t>
      </w:r>
      <w:r>
        <w:t>for each week that they remain in breach.</w:t>
      </w:r>
    </w:p>
    <w:p w14:paraId="0220CE8C" w14:textId="521C9F74" w:rsidR="00EA3E8D" w:rsidRDefault="00450584" w:rsidP="00B91DF8">
      <w:pPr>
        <w:pStyle w:val="ListParagraph"/>
        <w:numPr>
          <w:ilvl w:val="1"/>
          <w:numId w:val="3"/>
        </w:numPr>
      </w:pPr>
      <w:r>
        <w:t xml:space="preserve">The Buyers receipt of the sums in clause </w:t>
      </w:r>
      <w:r w:rsidR="0089286D">
        <w:t>20</w:t>
      </w:r>
      <w:r>
        <w:t xml:space="preserve"> shall not be deemed a waiver or release</w:t>
      </w:r>
      <w:r w:rsidR="00C109A3">
        <w:t xml:space="preserve"> of their rights to prevent further violations by seeking equitable relief in a court of law.</w:t>
      </w:r>
    </w:p>
    <w:p w14:paraId="1F8D7BE6" w14:textId="3542E9CB" w:rsidR="00B91DF8" w:rsidRPr="00CF5E12" w:rsidRDefault="00B91DF8" w:rsidP="00B91DF8">
      <w:pPr>
        <w:rPr>
          <w:b/>
          <w:bCs/>
          <w:sz w:val="24"/>
          <w:szCs w:val="24"/>
          <w:highlight w:val="yellow"/>
          <w:u w:val="single"/>
        </w:rPr>
      </w:pPr>
      <w:r w:rsidRPr="00CF5E12">
        <w:rPr>
          <w:b/>
          <w:bCs/>
          <w:sz w:val="24"/>
          <w:szCs w:val="24"/>
          <w:highlight w:val="yellow"/>
          <w:u w:val="single"/>
        </w:rPr>
        <w:t>[Conditions Precedent</w:t>
      </w:r>
    </w:p>
    <w:p w14:paraId="7C110F95" w14:textId="4604C376" w:rsidR="00EA3E8D" w:rsidRPr="00CF5E12" w:rsidRDefault="00803838" w:rsidP="00EA3E8D">
      <w:pPr>
        <w:pStyle w:val="ListParagraph"/>
        <w:numPr>
          <w:ilvl w:val="1"/>
          <w:numId w:val="3"/>
        </w:numPr>
        <w:rPr>
          <w:b/>
          <w:bCs/>
          <w:sz w:val="24"/>
          <w:szCs w:val="24"/>
          <w:highlight w:val="yellow"/>
        </w:rPr>
      </w:pPr>
      <w:r w:rsidRPr="00CF5E12">
        <w:rPr>
          <w:highlight w:val="yellow"/>
        </w:rPr>
        <w:t>The Closing will not be considered complete until the following conditions have been fulfilled prior to the Closing date:</w:t>
      </w:r>
    </w:p>
    <w:p w14:paraId="3FCB5691" w14:textId="3A53C203" w:rsidR="00803838" w:rsidRPr="00CF5E12" w:rsidRDefault="00803838" w:rsidP="00803838">
      <w:pPr>
        <w:pStyle w:val="ListParagraph"/>
        <w:numPr>
          <w:ilvl w:val="2"/>
          <w:numId w:val="3"/>
        </w:numPr>
        <w:rPr>
          <w:b/>
          <w:bCs/>
          <w:sz w:val="24"/>
          <w:szCs w:val="24"/>
          <w:highlight w:val="yellow"/>
        </w:rPr>
      </w:pPr>
      <w:r w:rsidRPr="00CF5E12">
        <w:rPr>
          <w:highlight w:val="yellow"/>
        </w:rPr>
        <w:t>[INSERT CONDITIONS]]</w:t>
      </w:r>
    </w:p>
    <w:p w14:paraId="5282E6D9" w14:textId="534BDEE9" w:rsidR="00EA3E8D" w:rsidRPr="00B91DF8" w:rsidRDefault="00B91DF8" w:rsidP="00B91DF8">
      <w:pPr>
        <w:rPr>
          <w:b/>
          <w:bCs/>
          <w:sz w:val="24"/>
          <w:szCs w:val="24"/>
          <w:u w:val="single"/>
        </w:rPr>
      </w:pPr>
      <w:r w:rsidRPr="00B91DF8">
        <w:rPr>
          <w:b/>
          <w:bCs/>
          <w:sz w:val="24"/>
          <w:szCs w:val="24"/>
          <w:u w:val="single"/>
        </w:rPr>
        <w:t>Notices</w:t>
      </w:r>
    </w:p>
    <w:p w14:paraId="3335271A" w14:textId="1586B934" w:rsidR="00954072" w:rsidRDefault="00954072" w:rsidP="00954072">
      <w:pPr>
        <w:pStyle w:val="ListParagraph"/>
        <w:numPr>
          <w:ilvl w:val="1"/>
          <w:numId w:val="3"/>
        </w:numPr>
      </w:pPr>
      <w:r w:rsidRPr="00954072">
        <w:t>A notice given to a party under or in connection with this Agreement shall be in writing and shall be delivered by hand or sent by pre-paid first-class post, recorded delivery or special delivery in each case to that party's address.</w:t>
      </w:r>
    </w:p>
    <w:p w14:paraId="6C7BB2C4" w14:textId="45307032" w:rsidR="00AA6FDC" w:rsidRPr="00B91DF8" w:rsidRDefault="00B91DF8" w:rsidP="00B91DF8">
      <w:pPr>
        <w:rPr>
          <w:b/>
          <w:bCs/>
          <w:u w:val="single"/>
        </w:rPr>
      </w:pPr>
      <w:r w:rsidRPr="00B91DF8">
        <w:rPr>
          <w:b/>
          <w:bCs/>
          <w:u w:val="single"/>
        </w:rPr>
        <w:t>No Variation and Waiver</w:t>
      </w:r>
    </w:p>
    <w:p w14:paraId="6F9119EF" w14:textId="500A2B1B" w:rsidR="00AA6FDC" w:rsidRDefault="007F3A0E" w:rsidP="00AA6FDC">
      <w:pPr>
        <w:pStyle w:val="ListParagraph"/>
        <w:numPr>
          <w:ilvl w:val="1"/>
          <w:numId w:val="3"/>
        </w:numPr>
        <w:rPr>
          <w:b/>
          <w:bCs/>
          <w:sz w:val="24"/>
          <w:szCs w:val="24"/>
        </w:rPr>
      </w:pPr>
      <w:r w:rsidRPr="007F3A0E">
        <w:t>No variation of this Agreement shall be effective unless it is in writing and signed by or on behalf of each party for the time being. 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r w:rsidRPr="007F3A0E">
        <w:rPr>
          <w:b/>
          <w:bCs/>
          <w:sz w:val="24"/>
          <w:szCs w:val="24"/>
        </w:rPr>
        <w:t>.</w:t>
      </w:r>
    </w:p>
    <w:p w14:paraId="6FC10EE1" w14:textId="07BA2699" w:rsidR="00222420" w:rsidRPr="00B91DF8" w:rsidRDefault="00B91DF8" w:rsidP="00B91DF8">
      <w:pPr>
        <w:rPr>
          <w:b/>
          <w:bCs/>
          <w:sz w:val="24"/>
          <w:szCs w:val="24"/>
          <w:u w:val="single"/>
        </w:rPr>
      </w:pPr>
      <w:r w:rsidRPr="00B91DF8">
        <w:rPr>
          <w:b/>
          <w:bCs/>
          <w:sz w:val="24"/>
          <w:szCs w:val="24"/>
          <w:u w:val="single"/>
        </w:rPr>
        <w:t>Survival</w:t>
      </w:r>
    </w:p>
    <w:p w14:paraId="3BA06C71" w14:textId="502014E7" w:rsidR="000443B6" w:rsidRPr="00EC38C1" w:rsidRDefault="000443B6" w:rsidP="000443B6">
      <w:pPr>
        <w:pStyle w:val="ListParagraph"/>
        <w:numPr>
          <w:ilvl w:val="1"/>
          <w:numId w:val="3"/>
        </w:numPr>
        <w:rPr>
          <w:b/>
          <w:bCs/>
        </w:rPr>
      </w:pPr>
      <w:r w:rsidRPr="00EC38C1">
        <w:t>If any provision or part-provision of this agreement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w:t>
      </w:r>
      <w:r>
        <w:t xml:space="preserve"> </w:t>
      </w:r>
      <w:r w:rsidRPr="00EC38C1">
        <w:t>clause</w:t>
      </w:r>
      <w:r>
        <w:t xml:space="preserve"> </w:t>
      </w:r>
      <w:r w:rsidR="0089286D">
        <w:t>25</w:t>
      </w:r>
      <w:r>
        <w:t xml:space="preserve"> </w:t>
      </w:r>
      <w:r w:rsidRPr="00EC38C1">
        <w:t>shall not affect the validity and enforceability of the rest of this</w:t>
      </w:r>
      <w:r>
        <w:t xml:space="preserve"> A</w:t>
      </w:r>
      <w:r w:rsidRPr="00EC38C1">
        <w:t>greement</w:t>
      </w:r>
      <w:r w:rsidR="0089286D">
        <w:t>.</w:t>
      </w:r>
    </w:p>
    <w:p w14:paraId="61650B1A" w14:textId="506B0F9C" w:rsidR="000443B6" w:rsidRPr="00B91DF8" w:rsidRDefault="00B91DF8" w:rsidP="00B91DF8">
      <w:pPr>
        <w:rPr>
          <w:b/>
          <w:bCs/>
          <w:u w:val="single"/>
        </w:rPr>
      </w:pPr>
      <w:r w:rsidRPr="00B91DF8">
        <w:rPr>
          <w:b/>
          <w:bCs/>
          <w:u w:val="single"/>
        </w:rPr>
        <w:t>Entire Agreement</w:t>
      </w:r>
    </w:p>
    <w:p w14:paraId="656054FF" w14:textId="705F53CD" w:rsidR="00133689" w:rsidRDefault="000443B6" w:rsidP="00133689">
      <w:pPr>
        <w:pStyle w:val="ListParagraph"/>
        <w:numPr>
          <w:ilvl w:val="1"/>
          <w:numId w:val="3"/>
        </w:numPr>
      </w:pPr>
      <w:r w:rsidRPr="000443B6">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89286D">
        <w:t xml:space="preserve">26 </w:t>
      </w:r>
      <w:r w:rsidRPr="000443B6">
        <w:t>shall limit or exclude any liability for fraud.</w:t>
      </w:r>
    </w:p>
    <w:p w14:paraId="293045B4" w14:textId="26FCB7EF" w:rsidR="00133689" w:rsidRPr="00B91DF8" w:rsidRDefault="00B91DF8" w:rsidP="00B91DF8">
      <w:pPr>
        <w:rPr>
          <w:b/>
          <w:bCs/>
          <w:u w:val="single"/>
        </w:rPr>
      </w:pPr>
      <w:r w:rsidRPr="00B91DF8">
        <w:rPr>
          <w:b/>
          <w:bCs/>
          <w:u w:val="single"/>
        </w:rPr>
        <w:t>Assignment and Other Dealings</w:t>
      </w:r>
    </w:p>
    <w:p w14:paraId="2A5A73F5" w14:textId="278BC1F8" w:rsidR="00133689" w:rsidRPr="00B91DF8" w:rsidRDefault="007D50F8" w:rsidP="00B91DF8">
      <w:pPr>
        <w:pStyle w:val="ListParagraph"/>
        <w:numPr>
          <w:ilvl w:val="1"/>
          <w:numId w:val="3"/>
        </w:numPr>
        <w:rPr>
          <w:b/>
          <w:bCs/>
          <w:sz w:val="24"/>
          <w:szCs w:val="24"/>
        </w:rPr>
      </w:pPr>
      <w:r>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r w:rsidR="00133689">
        <w:t>.</w:t>
      </w:r>
      <w:bookmarkStart w:id="0" w:name="_Hlk115181560"/>
    </w:p>
    <w:p w14:paraId="341AD9CE" w14:textId="4785A308" w:rsidR="00222420" w:rsidRPr="00B91DF8" w:rsidRDefault="00B91DF8" w:rsidP="00B91DF8">
      <w:pPr>
        <w:rPr>
          <w:b/>
          <w:bCs/>
          <w:sz w:val="24"/>
          <w:szCs w:val="24"/>
          <w:u w:val="single"/>
        </w:rPr>
      </w:pPr>
      <w:r w:rsidRPr="00B91DF8">
        <w:rPr>
          <w:b/>
          <w:bCs/>
          <w:sz w:val="24"/>
          <w:szCs w:val="24"/>
          <w:u w:val="single"/>
        </w:rPr>
        <w:t>Third Parties</w:t>
      </w:r>
    </w:p>
    <w:p w14:paraId="0D616790" w14:textId="29A7B54E" w:rsidR="00133689" w:rsidRPr="00133689" w:rsidRDefault="00133689" w:rsidP="00133689">
      <w:pPr>
        <w:pStyle w:val="ListParagraph"/>
        <w:numPr>
          <w:ilvl w:val="1"/>
          <w:numId w:val="3"/>
        </w:numPr>
        <w:rPr>
          <w:b/>
          <w:bCs/>
        </w:rPr>
      </w:pPr>
      <w:r w:rsidRPr="00133689">
        <w:t xml:space="preserve">Except as expressly provided elsewhere in this Agreement, no one other than a party to this Agreement, its successors and permitted assignees, shall have any right to enforce any of its terms. </w:t>
      </w:r>
    </w:p>
    <w:bookmarkEnd w:id="0"/>
    <w:p w14:paraId="1A5BA2BD" w14:textId="19397051" w:rsidR="00133689" w:rsidRPr="00B91DF8" w:rsidRDefault="00B91DF8" w:rsidP="00B91DF8">
      <w:pPr>
        <w:rPr>
          <w:b/>
          <w:bCs/>
          <w:sz w:val="24"/>
          <w:szCs w:val="24"/>
          <w:u w:val="single"/>
        </w:rPr>
      </w:pPr>
      <w:r w:rsidRPr="00B91DF8">
        <w:rPr>
          <w:b/>
          <w:bCs/>
          <w:sz w:val="24"/>
          <w:szCs w:val="24"/>
          <w:u w:val="single"/>
        </w:rPr>
        <w:t>Governing Law and Jurisdiction</w:t>
      </w:r>
    </w:p>
    <w:p w14:paraId="708D297F" w14:textId="075A215A" w:rsidR="0070449A" w:rsidRDefault="0070449A" w:rsidP="0070449A">
      <w:pPr>
        <w:pStyle w:val="ListParagraph"/>
        <w:numPr>
          <w:ilvl w:val="1"/>
          <w:numId w:val="3"/>
        </w:numPr>
      </w:pPr>
      <w:r w:rsidRPr="0070449A">
        <w:t xml:space="preserve">This Agreement and any dispute or claim arising out of or in connection with it or its subject matter or formation (including non-contractual disputes or claims) shall be governed by and construed in accordance with the law of </w:t>
      </w:r>
      <w:r w:rsidR="00742748">
        <w:t>Ohio</w:t>
      </w:r>
      <w:r w:rsidRPr="00FB6FB9">
        <w:t>.</w:t>
      </w:r>
      <w:r w:rsidRPr="0070449A">
        <w:t xml:space="preserve"> Each party irrevocably agrees that the courts of</w:t>
      </w:r>
      <w:r w:rsidR="00FB6FB9">
        <w:t xml:space="preserve"> </w:t>
      </w:r>
      <w:r w:rsidR="00742748">
        <w:t>Ohio</w:t>
      </w:r>
      <w:r w:rsidR="00FB6FB9" w:rsidRPr="00FB6FB9">
        <w:t xml:space="preserve"> </w:t>
      </w:r>
      <w:r w:rsidRPr="0070449A">
        <w:t>have exclusive jurisdiction to settle any dispute or claim that arises out of or in connection with this Agreement or its subject matter or formation (including non-contractual disputes or claims).</w:t>
      </w:r>
    </w:p>
    <w:p w14:paraId="59D5C4E2" w14:textId="0D817E50" w:rsidR="0070449A" w:rsidRPr="0089286D" w:rsidRDefault="00B91DF8" w:rsidP="00B91DF8">
      <w:pPr>
        <w:rPr>
          <w:b/>
          <w:bCs/>
          <w:u w:val="single"/>
        </w:rPr>
      </w:pPr>
      <w:r w:rsidRPr="0089286D">
        <w:rPr>
          <w:b/>
          <w:bCs/>
          <w:u w:val="single"/>
        </w:rPr>
        <w:t>Disputes</w:t>
      </w:r>
    </w:p>
    <w:p w14:paraId="6E844EE7" w14:textId="0F2992D7" w:rsidR="0070449A" w:rsidRPr="00CF5E12" w:rsidRDefault="0070449A" w:rsidP="0070449A">
      <w:pPr>
        <w:pStyle w:val="ListParagraph"/>
        <w:numPr>
          <w:ilvl w:val="1"/>
          <w:numId w:val="3"/>
        </w:numPr>
        <w:rPr>
          <w:highlight w:val="yellow"/>
        </w:rPr>
      </w:pPr>
      <w:r>
        <w:t xml:space="preserve">If a dispute arises under or in connection with this agreement (“Dispute”), including any Dispute arising out of any amount due to a party, then before bringing any legal proceedings or commencing any other alternative dispute resolution procedure in connection with such Dispute, a party must first give written notice (“Dispute Notice”) of the Dispute to the other party describing the Dispute and requesting that it is resolved under the dispute resolution procedure described in this clause </w:t>
      </w:r>
      <w:r w:rsidR="00693061">
        <w:t>30</w:t>
      </w:r>
      <w:r>
        <w:t xml:space="preserve">. Disputes arising under this agreement shall be resolved by: </w:t>
      </w:r>
      <w:r w:rsidRPr="00CF5E12">
        <w:rPr>
          <w:highlight w:val="yellow"/>
        </w:rPr>
        <w:t>(Insert those that apply)</w:t>
      </w:r>
    </w:p>
    <w:p w14:paraId="64D3D3C0" w14:textId="44EC0D43" w:rsidR="0070449A" w:rsidRPr="00CF5E12" w:rsidRDefault="0070449A" w:rsidP="0070449A">
      <w:pPr>
        <w:pStyle w:val="ListParagraph"/>
        <w:numPr>
          <w:ilvl w:val="2"/>
          <w:numId w:val="3"/>
        </w:numPr>
        <w:rPr>
          <w:highlight w:val="yellow"/>
        </w:rPr>
      </w:pPr>
      <w:r w:rsidRPr="00CF5E12">
        <w:rPr>
          <w:highlight w:val="yellow"/>
        </w:rPr>
        <w:t>[Bringing proceedings in the courts of</w:t>
      </w:r>
      <w:r w:rsidR="00FB6FB9" w:rsidRPr="00CF5E12">
        <w:rPr>
          <w:highlight w:val="yellow"/>
        </w:rPr>
        <w:t xml:space="preserve"> </w:t>
      </w:r>
      <w:r w:rsidR="00742748">
        <w:rPr>
          <w:highlight w:val="yellow"/>
        </w:rPr>
        <w:t>Ohio</w:t>
      </w:r>
      <w:r w:rsidRPr="00CF5E12">
        <w:rPr>
          <w:highlight w:val="yellow"/>
        </w:rPr>
        <w:t>.]</w:t>
      </w:r>
    </w:p>
    <w:p w14:paraId="2D6F52E1" w14:textId="07600A98" w:rsidR="0070449A" w:rsidRPr="00CF5E12" w:rsidRDefault="0070449A" w:rsidP="0070449A">
      <w:pPr>
        <w:pStyle w:val="ListParagraph"/>
        <w:numPr>
          <w:ilvl w:val="2"/>
          <w:numId w:val="3"/>
        </w:numPr>
        <w:rPr>
          <w:highlight w:val="yellow"/>
        </w:rPr>
      </w:pPr>
      <w:r w:rsidRPr="00CF5E12">
        <w:rPr>
          <w:highlight w:val="yellow"/>
        </w:rPr>
        <w:t xml:space="preserve">[Arbitration in accordance with the </w:t>
      </w:r>
      <w:bookmarkStart w:id="1" w:name="_Hlk115181849"/>
      <w:r w:rsidRPr="00CF5E12">
        <w:rPr>
          <w:highlight w:val="yellow"/>
        </w:rPr>
        <w:t>American Arbitration Association</w:t>
      </w:r>
      <w:bookmarkEnd w:id="1"/>
      <w:r w:rsidRPr="00CF5E12">
        <w:rPr>
          <w:highlight w:val="yellow"/>
        </w:rPr>
        <w:t>.]</w:t>
      </w:r>
    </w:p>
    <w:p w14:paraId="22CB4B52" w14:textId="77777777" w:rsidR="0070449A" w:rsidRPr="00CF5E12" w:rsidRDefault="0070449A" w:rsidP="0070449A">
      <w:pPr>
        <w:pStyle w:val="ListParagraph"/>
        <w:numPr>
          <w:ilvl w:val="2"/>
          <w:numId w:val="3"/>
        </w:numPr>
        <w:rPr>
          <w:highlight w:val="yellow"/>
        </w:rPr>
      </w:pPr>
      <w:r w:rsidRPr="00CF5E12">
        <w:rPr>
          <w:highlight w:val="yellow"/>
        </w:rPr>
        <w:t>[Mediation. If the parties fail to come to an agreement by mediation, then it shall be resolved through arbitration.]</w:t>
      </w:r>
    </w:p>
    <w:p w14:paraId="03D24C37" w14:textId="77777777" w:rsidR="0070449A" w:rsidRPr="00435E3D" w:rsidRDefault="0070449A" w:rsidP="0070449A">
      <w:pPr>
        <w:pStyle w:val="ListParagraph"/>
        <w:ind w:left="792"/>
        <w:rPr>
          <w:b/>
          <w:bCs/>
          <w:sz w:val="24"/>
          <w:szCs w:val="24"/>
        </w:rPr>
      </w:pPr>
    </w:p>
    <w:p w14:paraId="37E1C9CA" w14:textId="1A5F3F26" w:rsidR="00222420" w:rsidRDefault="00222420" w:rsidP="00EA3E8D">
      <w:pPr>
        <w:pStyle w:val="ListParagraph"/>
        <w:numPr>
          <w:ilvl w:val="0"/>
          <w:numId w:val="3"/>
        </w:numPr>
        <w:rPr>
          <w:b/>
          <w:bCs/>
          <w:sz w:val="24"/>
          <w:szCs w:val="24"/>
        </w:rPr>
      </w:pPr>
      <w:r w:rsidRPr="00435E3D">
        <w:rPr>
          <w:b/>
          <w:bCs/>
          <w:sz w:val="24"/>
          <w:szCs w:val="24"/>
        </w:rPr>
        <w:t xml:space="preserve">MISCELLANEOUS </w:t>
      </w:r>
    </w:p>
    <w:p w14:paraId="152A4B66" w14:textId="60751D40" w:rsidR="00DE125A" w:rsidRPr="00CF5E12" w:rsidRDefault="0058465D" w:rsidP="00DE125A">
      <w:pPr>
        <w:pStyle w:val="ListParagraph"/>
        <w:numPr>
          <w:ilvl w:val="1"/>
          <w:numId w:val="3"/>
        </w:numPr>
        <w:rPr>
          <w:highlight w:val="yellow"/>
        </w:rPr>
      </w:pPr>
      <w:r w:rsidRPr="00CF5E12">
        <w:rPr>
          <w:highlight w:val="yellow"/>
        </w:rPr>
        <w:t>[INSERT ANY OTHER PROVISIONS]</w:t>
      </w:r>
    </w:p>
    <w:p w14:paraId="07EFFA78" w14:textId="05164F29" w:rsidR="00DE125A" w:rsidRDefault="00DE125A" w:rsidP="00DE125A">
      <w:pPr>
        <w:rPr>
          <w:color w:val="FF0000"/>
        </w:rPr>
      </w:pPr>
    </w:p>
    <w:p w14:paraId="633630FA" w14:textId="2BC0CE55" w:rsidR="00DE125A" w:rsidRPr="00815481" w:rsidRDefault="00DE125A" w:rsidP="00DE125A">
      <w:pPr>
        <w:rPr>
          <w:b/>
          <w:bCs/>
        </w:rPr>
      </w:pPr>
      <w:r w:rsidRPr="00815481">
        <w:rPr>
          <w:b/>
          <w:bCs/>
        </w:rPr>
        <w:t>Schedule 1</w:t>
      </w:r>
    </w:p>
    <w:p w14:paraId="1EB85185" w14:textId="0A65D51E" w:rsidR="00DE125A" w:rsidRPr="00815481" w:rsidRDefault="00DE125A" w:rsidP="00DE125A">
      <w:pPr>
        <w:rPr>
          <w:b/>
          <w:bCs/>
        </w:rPr>
      </w:pPr>
      <w:r w:rsidRPr="00815481">
        <w:rPr>
          <w:b/>
          <w:bCs/>
        </w:rPr>
        <w:t>Schedule 2</w:t>
      </w:r>
    </w:p>
    <w:p w14:paraId="7FAD94B8" w14:textId="3C9F77F0" w:rsidR="00DE125A" w:rsidRPr="00815481" w:rsidRDefault="00DE125A" w:rsidP="00DE125A">
      <w:pPr>
        <w:rPr>
          <w:b/>
          <w:bCs/>
        </w:rPr>
      </w:pPr>
      <w:r w:rsidRPr="00815481">
        <w:rPr>
          <w:b/>
          <w:bCs/>
        </w:rPr>
        <w:t>Schedule 3</w:t>
      </w:r>
    </w:p>
    <w:p w14:paraId="4CC90249" w14:textId="6D74F814" w:rsidR="00DE125A" w:rsidRPr="00815481" w:rsidRDefault="00DE125A" w:rsidP="00DE125A">
      <w:pPr>
        <w:rPr>
          <w:b/>
          <w:bCs/>
        </w:rPr>
      </w:pPr>
      <w:r w:rsidRPr="00815481">
        <w:rPr>
          <w:b/>
          <w:bCs/>
        </w:rPr>
        <w:t>Schedule 4</w:t>
      </w:r>
    </w:p>
    <w:p w14:paraId="1D164A9D" w14:textId="77777777" w:rsidR="00DE125A" w:rsidRDefault="00DE125A" w:rsidP="00DE125A">
      <w:pPr>
        <w:rPr>
          <w:b/>
          <w:bCs/>
        </w:rPr>
      </w:pPr>
    </w:p>
    <w:p w14:paraId="5C437A04" w14:textId="77777777" w:rsidR="00DE125A" w:rsidRDefault="00DE125A" w:rsidP="00DE125A">
      <w:pPr>
        <w:rPr>
          <w:b/>
          <w:bCs/>
        </w:rPr>
      </w:pPr>
    </w:p>
    <w:p w14:paraId="366A1C4C" w14:textId="77777777" w:rsidR="00DE125A" w:rsidRDefault="00DE125A" w:rsidP="00DE125A">
      <w:pPr>
        <w:rPr>
          <w:b/>
          <w:bCs/>
        </w:rPr>
      </w:pPr>
    </w:p>
    <w:p w14:paraId="7FD973BD" w14:textId="77777777" w:rsidR="00DE125A" w:rsidRDefault="00DE125A" w:rsidP="00DE125A">
      <w:pPr>
        <w:rPr>
          <w:b/>
          <w:bCs/>
        </w:rPr>
      </w:pPr>
    </w:p>
    <w:p w14:paraId="545B00E5" w14:textId="77777777" w:rsidR="00DE125A" w:rsidRDefault="00DE125A" w:rsidP="00DE125A">
      <w:pPr>
        <w:rPr>
          <w:b/>
          <w:bCs/>
        </w:rPr>
      </w:pPr>
    </w:p>
    <w:p w14:paraId="613CBD19" w14:textId="77777777" w:rsidR="00DE125A" w:rsidRDefault="00DE125A" w:rsidP="00DE125A">
      <w:pPr>
        <w:rPr>
          <w:b/>
          <w:bCs/>
        </w:rPr>
      </w:pPr>
    </w:p>
    <w:p w14:paraId="31DBCB7C" w14:textId="77777777" w:rsidR="004D797F" w:rsidRDefault="004D797F" w:rsidP="00DE125A">
      <w:pPr>
        <w:rPr>
          <w:b/>
          <w:bCs/>
        </w:rPr>
      </w:pPr>
    </w:p>
    <w:p w14:paraId="7DA4830D" w14:textId="77777777" w:rsidR="004D797F" w:rsidRDefault="004D797F" w:rsidP="00DE125A">
      <w:pPr>
        <w:rPr>
          <w:b/>
          <w:bCs/>
        </w:rPr>
      </w:pPr>
    </w:p>
    <w:p w14:paraId="3B5E0483" w14:textId="581A2259" w:rsidR="00DE125A" w:rsidRDefault="00DE125A" w:rsidP="00DE125A">
      <w:r w:rsidRPr="00DE125A">
        <w:rPr>
          <w:b/>
          <w:bCs/>
        </w:rPr>
        <w:t>IN WITNESS WHEREOF</w:t>
      </w:r>
      <w:r w:rsidRPr="00DE125A">
        <w:t>, the parties have executed this Agreement as of the Commencement Date.</w:t>
      </w:r>
    </w:p>
    <w:p w14:paraId="552AB7AE" w14:textId="77777777" w:rsidR="00DE125A" w:rsidRDefault="00DE125A" w:rsidP="00DE125A">
      <w:pPr>
        <w:rPr>
          <w:b/>
          <w:bCs/>
        </w:rPr>
      </w:pPr>
    </w:p>
    <w:p w14:paraId="62D56008" w14:textId="77777777" w:rsidR="00DE125A" w:rsidRDefault="00DE125A" w:rsidP="00DE125A">
      <w:pPr>
        <w:rPr>
          <w:b/>
          <w:bCs/>
        </w:rPr>
      </w:pPr>
      <w:bookmarkStart w:id="2" w:name="_Hlk115182224"/>
    </w:p>
    <w:p w14:paraId="487995C8" w14:textId="77777777" w:rsidR="00DE125A" w:rsidRPr="00132D17" w:rsidRDefault="00DE125A" w:rsidP="00DE125A">
      <w:pPr>
        <w:rPr>
          <w:b/>
          <w:bCs/>
        </w:rPr>
      </w:pPr>
      <w:r w:rsidRPr="00132D17">
        <w:rPr>
          <w:b/>
          <w:bCs/>
          <w:noProof/>
          <w:u w:val="single"/>
        </w:rPr>
        <w:drawing>
          <wp:anchor distT="0" distB="0" distL="114300" distR="114300" simplePos="0" relativeHeight="251659264" behindDoc="1" locked="0" layoutInCell="1" allowOverlap="1" wp14:anchorId="108A6428" wp14:editId="28311B83">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0288" behindDoc="1" locked="0" layoutInCell="1" allowOverlap="1" wp14:anchorId="7EF94747" wp14:editId="3C307511">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73E628" w14:textId="77777777" w:rsidR="00DE125A" w:rsidRPr="00132D17" w:rsidRDefault="00DE125A" w:rsidP="00DE125A">
      <w:pPr>
        <w:rPr>
          <w:b/>
          <w:bCs/>
        </w:rPr>
      </w:pPr>
    </w:p>
    <w:p w14:paraId="285177D5" w14:textId="6D4A39FE" w:rsidR="00DE125A" w:rsidRDefault="00DE125A" w:rsidP="00DE125A">
      <w:pPr>
        <w:rPr>
          <w:b/>
          <w:bCs/>
        </w:rPr>
      </w:pPr>
      <w:r w:rsidRPr="00132D17">
        <w:rPr>
          <w:b/>
          <w:bCs/>
        </w:rPr>
        <w:t xml:space="preserve">                              </w:t>
      </w:r>
      <w:r w:rsidR="00015B72">
        <w:rPr>
          <w:b/>
          <w:bCs/>
        </w:rPr>
        <w:t xml:space="preserve">      </w:t>
      </w:r>
      <w:r w:rsidRPr="00132D17">
        <w:rPr>
          <w:b/>
          <w:bCs/>
        </w:rPr>
        <w:t>S</w:t>
      </w:r>
      <w:r w:rsidR="00015B72">
        <w:rPr>
          <w:b/>
          <w:bCs/>
        </w:rPr>
        <w:t>eller</w:t>
      </w:r>
      <w:r w:rsidRPr="00132D17">
        <w:rPr>
          <w:b/>
          <w:bCs/>
        </w:rPr>
        <w:t xml:space="preserve"> Name                                          </w:t>
      </w:r>
      <w:r w:rsidR="00015B72">
        <w:rPr>
          <w:b/>
          <w:bCs/>
        </w:rPr>
        <w:t xml:space="preserve">              </w:t>
      </w:r>
      <w:r w:rsidRPr="00132D17">
        <w:rPr>
          <w:b/>
          <w:bCs/>
        </w:rPr>
        <w:t>S</w:t>
      </w:r>
      <w:r w:rsidR="00015B72">
        <w:rPr>
          <w:b/>
          <w:bCs/>
        </w:rPr>
        <w:t>eller</w:t>
      </w:r>
      <w:r w:rsidRPr="00132D17">
        <w:rPr>
          <w:b/>
          <w:bCs/>
        </w:rPr>
        <w:t xml:space="preserve"> Signature</w:t>
      </w:r>
    </w:p>
    <w:bookmarkEnd w:id="2"/>
    <w:p w14:paraId="50EA0479" w14:textId="77777777" w:rsidR="00015B72" w:rsidRDefault="00015B72" w:rsidP="00015B72">
      <w:pPr>
        <w:rPr>
          <w:b/>
          <w:bCs/>
        </w:rPr>
      </w:pPr>
    </w:p>
    <w:p w14:paraId="3CBA63A8" w14:textId="77777777" w:rsidR="00015B72" w:rsidRPr="00132D17" w:rsidRDefault="00015B72" w:rsidP="00015B72">
      <w:pPr>
        <w:rPr>
          <w:b/>
          <w:bCs/>
        </w:rPr>
      </w:pPr>
      <w:r w:rsidRPr="00132D17">
        <w:rPr>
          <w:b/>
          <w:bCs/>
          <w:noProof/>
          <w:u w:val="single"/>
        </w:rPr>
        <w:drawing>
          <wp:anchor distT="0" distB="0" distL="114300" distR="114300" simplePos="0" relativeHeight="251662336" behindDoc="1" locked="0" layoutInCell="1" allowOverlap="1" wp14:anchorId="4C0209BC" wp14:editId="053C5E79">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3360" behindDoc="1" locked="0" layoutInCell="1" allowOverlap="1" wp14:anchorId="7800EE04" wp14:editId="56B81A2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8E0BBB" w14:textId="77777777" w:rsidR="00015B72" w:rsidRPr="00132D17" w:rsidRDefault="00015B72" w:rsidP="00015B72">
      <w:pPr>
        <w:rPr>
          <w:b/>
          <w:bCs/>
        </w:rPr>
      </w:pPr>
    </w:p>
    <w:p w14:paraId="4564EDC2" w14:textId="77777777" w:rsidR="00015B72" w:rsidRDefault="00015B72" w:rsidP="00015B72">
      <w:pPr>
        <w:rPr>
          <w:b/>
          <w:bCs/>
        </w:rPr>
      </w:pPr>
      <w:r w:rsidRPr="00132D17">
        <w:rPr>
          <w:b/>
          <w:bCs/>
        </w:rPr>
        <w:t xml:space="preserve">                              </w:t>
      </w:r>
      <w:r>
        <w:rPr>
          <w:b/>
          <w:bCs/>
        </w:rPr>
        <w:t xml:space="preserve">      </w:t>
      </w:r>
      <w:r w:rsidRPr="00132D17">
        <w:rPr>
          <w:b/>
          <w:bCs/>
        </w:rPr>
        <w:t>S</w:t>
      </w:r>
      <w:r>
        <w:rPr>
          <w:b/>
          <w:bCs/>
        </w:rPr>
        <w:t>eller</w:t>
      </w:r>
      <w:r w:rsidRPr="00132D17">
        <w:rPr>
          <w:b/>
          <w:bCs/>
        </w:rPr>
        <w:t xml:space="preserve"> Name                                          </w:t>
      </w:r>
      <w:r>
        <w:rPr>
          <w:b/>
          <w:bCs/>
        </w:rPr>
        <w:t xml:space="preserve">              </w:t>
      </w:r>
      <w:r w:rsidRPr="00132D17">
        <w:rPr>
          <w:b/>
          <w:bCs/>
        </w:rPr>
        <w:t>S</w:t>
      </w:r>
      <w:r>
        <w:rPr>
          <w:b/>
          <w:bCs/>
        </w:rPr>
        <w:t>eller</w:t>
      </w:r>
      <w:r w:rsidRPr="00132D17">
        <w:rPr>
          <w:b/>
          <w:bCs/>
        </w:rPr>
        <w:t xml:space="preserve"> Signature</w:t>
      </w:r>
    </w:p>
    <w:p w14:paraId="6FCFDFAB" w14:textId="77777777" w:rsidR="00015B72" w:rsidRDefault="00015B72" w:rsidP="00015B72">
      <w:pPr>
        <w:rPr>
          <w:b/>
          <w:bCs/>
        </w:rPr>
      </w:pPr>
    </w:p>
    <w:p w14:paraId="14C4A859" w14:textId="77777777" w:rsidR="00015B72" w:rsidRPr="00132D17" w:rsidRDefault="00015B72" w:rsidP="00015B72">
      <w:pPr>
        <w:rPr>
          <w:b/>
          <w:bCs/>
        </w:rPr>
      </w:pPr>
      <w:r w:rsidRPr="00132D17">
        <w:rPr>
          <w:b/>
          <w:bCs/>
          <w:noProof/>
          <w:u w:val="single"/>
        </w:rPr>
        <w:drawing>
          <wp:anchor distT="0" distB="0" distL="114300" distR="114300" simplePos="0" relativeHeight="251665408" behindDoc="1" locked="0" layoutInCell="1" allowOverlap="1" wp14:anchorId="188C1597" wp14:editId="51250896">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6432" behindDoc="1" locked="0" layoutInCell="1" allowOverlap="1" wp14:anchorId="14C74E51" wp14:editId="3D143B83">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77B104F" w14:textId="77777777" w:rsidR="00015B72" w:rsidRPr="00132D17" w:rsidRDefault="00015B72" w:rsidP="00015B72">
      <w:pPr>
        <w:rPr>
          <w:b/>
          <w:bCs/>
        </w:rPr>
      </w:pPr>
    </w:p>
    <w:p w14:paraId="272D8676" w14:textId="729C4EB0"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4C3BF25F" w14:textId="77777777" w:rsidR="00015B72" w:rsidRDefault="00015B72" w:rsidP="00015B72">
      <w:pPr>
        <w:rPr>
          <w:b/>
          <w:bCs/>
        </w:rPr>
      </w:pPr>
    </w:p>
    <w:p w14:paraId="32CE01ED" w14:textId="77777777" w:rsidR="00015B72" w:rsidRPr="00132D17" w:rsidRDefault="00015B72" w:rsidP="00015B72">
      <w:pPr>
        <w:rPr>
          <w:b/>
          <w:bCs/>
        </w:rPr>
      </w:pPr>
      <w:r w:rsidRPr="00132D17">
        <w:rPr>
          <w:b/>
          <w:bCs/>
          <w:noProof/>
          <w:u w:val="single"/>
        </w:rPr>
        <w:drawing>
          <wp:anchor distT="0" distB="0" distL="114300" distR="114300" simplePos="0" relativeHeight="251668480" behindDoc="1" locked="0" layoutInCell="1" allowOverlap="1" wp14:anchorId="0BEA219F" wp14:editId="301878E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32D17">
        <w:rPr>
          <w:b/>
          <w:bCs/>
          <w:noProof/>
          <w:u w:val="single"/>
        </w:rPr>
        <w:drawing>
          <wp:anchor distT="0" distB="0" distL="114300" distR="114300" simplePos="0" relativeHeight="251669504" behindDoc="1" locked="0" layoutInCell="1" allowOverlap="1" wp14:anchorId="35E3DD5C" wp14:editId="01AFF448">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2CABA7" w14:textId="77777777" w:rsidR="00015B72" w:rsidRPr="00132D17" w:rsidRDefault="00015B72" w:rsidP="00015B72">
      <w:pPr>
        <w:rPr>
          <w:b/>
          <w:bCs/>
        </w:rPr>
      </w:pPr>
    </w:p>
    <w:p w14:paraId="60C1F53D" w14:textId="105C1217" w:rsidR="00015B72" w:rsidRDefault="00015B72" w:rsidP="00015B72">
      <w:pPr>
        <w:rPr>
          <w:b/>
          <w:bCs/>
        </w:rPr>
      </w:pPr>
      <w:r w:rsidRPr="00132D17">
        <w:rPr>
          <w:b/>
          <w:bCs/>
        </w:rPr>
        <w:t xml:space="preserve">                              </w:t>
      </w:r>
      <w:r>
        <w:rPr>
          <w:b/>
          <w:bCs/>
        </w:rPr>
        <w:t xml:space="preserve">      Buyer</w:t>
      </w:r>
      <w:r w:rsidRPr="00132D17">
        <w:rPr>
          <w:b/>
          <w:bCs/>
        </w:rPr>
        <w:t xml:space="preserve"> Name                                          </w:t>
      </w:r>
      <w:r>
        <w:rPr>
          <w:b/>
          <w:bCs/>
        </w:rPr>
        <w:t xml:space="preserve">              Buyer</w:t>
      </w:r>
      <w:r w:rsidRPr="00132D17">
        <w:rPr>
          <w:b/>
          <w:bCs/>
        </w:rPr>
        <w:t xml:space="preserve"> Signature</w:t>
      </w:r>
    </w:p>
    <w:p w14:paraId="1B7C0803" w14:textId="7B0988DD" w:rsidR="00015B72" w:rsidRPr="00015B72" w:rsidRDefault="00015B72" w:rsidP="00015B72">
      <w:pPr>
        <w:rPr>
          <w:b/>
          <w:bCs/>
        </w:rPr>
      </w:pPr>
    </w:p>
    <w:p w14:paraId="66B6BD26" w14:textId="77777777" w:rsidR="00DE125A" w:rsidRPr="00DE125A" w:rsidRDefault="00DE125A" w:rsidP="00DE125A">
      <w:pPr>
        <w:rPr>
          <w:color w:val="FF0000"/>
        </w:rPr>
      </w:pPr>
    </w:p>
    <w:sectPr w:rsidR="00DE125A" w:rsidRPr="00DE125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7369" w14:textId="77777777" w:rsidR="00615E21" w:rsidRDefault="00615E21" w:rsidP="00CF5E12">
      <w:pPr>
        <w:spacing w:after="0" w:line="240" w:lineRule="auto"/>
      </w:pPr>
      <w:r>
        <w:separator/>
      </w:r>
    </w:p>
  </w:endnote>
  <w:endnote w:type="continuationSeparator" w:id="0">
    <w:p w14:paraId="327AD8D0" w14:textId="77777777" w:rsidR="00615E21" w:rsidRDefault="00615E21" w:rsidP="00CF5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6890" w14:textId="77777777" w:rsidR="00D8037B" w:rsidRDefault="00D803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FD1D" w14:textId="77B131E9" w:rsidR="00CF5E12" w:rsidRPr="00D8037B" w:rsidRDefault="00CF5E12" w:rsidP="00D803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78A6" w14:textId="77777777" w:rsidR="00D8037B" w:rsidRDefault="00D80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1A98" w14:textId="77777777" w:rsidR="00615E21" w:rsidRDefault="00615E21" w:rsidP="00CF5E12">
      <w:pPr>
        <w:spacing w:after="0" w:line="240" w:lineRule="auto"/>
      </w:pPr>
      <w:r>
        <w:separator/>
      </w:r>
    </w:p>
  </w:footnote>
  <w:footnote w:type="continuationSeparator" w:id="0">
    <w:p w14:paraId="719FE36D" w14:textId="77777777" w:rsidR="00615E21" w:rsidRDefault="00615E21" w:rsidP="00CF5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4DE17" w14:textId="77777777" w:rsidR="00D8037B" w:rsidRDefault="00D803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53E32" w14:textId="26100D54" w:rsidR="00CF5E12" w:rsidRPr="00D8037B" w:rsidRDefault="00CF5E12" w:rsidP="00D803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63D4" w14:textId="77777777" w:rsidR="00D8037B" w:rsidRDefault="00D80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77F37"/>
    <w:multiLevelType w:val="multilevel"/>
    <w:tmpl w:val="9F425810"/>
    <w:lvl w:ilvl="0">
      <w:start w:val="1"/>
      <w:numFmt w:val="decimal"/>
      <w:lvlText w:val="%1."/>
      <w:lvlJc w:val="left"/>
      <w:pPr>
        <w:ind w:left="360" w:hanging="360"/>
      </w:pPr>
      <w:rPr>
        <w:rFonts w:hint="default"/>
        <w:b/>
        <w:bCs/>
        <w:color w:val="auto"/>
        <w:sz w:val="24"/>
        <w:szCs w:val="24"/>
      </w:rPr>
    </w:lvl>
    <w:lvl w:ilvl="1">
      <w:start w:val="1"/>
      <w:numFmt w:val="decimal"/>
      <w:lvlText w:val="%1.%2."/>
      <w:lvlJc w:val="left"/>
      <w:pPr>
        <w:ind w:left="792" w:hanging="432"/>
      </w:pPr>
      <w:rPr>
        <w:b w:val="0"/>
        <w:bCs w:val="0"/>
        <w:color w:val="auto"/>
        <w:sz w:val="22"/>
        <w:szCs w:val="22"/>
      </w:rPr>
    </w:lvl>
    <w:lvl w:ilvl="2">
      <w:start w:val="1"/>
      <w:numFmt w:val="upperLetter"/>
      <w:lvlText w:val="%3."/>
      <w:lvlJc w:val="left"/>
      <w:pPr>
        <w:ind w:left="1080" w:hanging="360"/>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040AFF"/>
    <w:multiLevelType w:val="hybridMultilevel"/>
    <w:tmpl w:val="1CD20DC8"/>
    <w:lvl w:ilvl="0" w:tplc="7F9E4D36">
      <w:start w:val="1"/>
      <w:numFmt w:val="upperLetter"/>
      <w:lvlText w:val="%1."/>
      <w:lvlJc w:val="left"/>
      <w:pPr>
        <w:ind w:left="720" w:hanging="360"/>
      </w:pPr>
      <w:rPr>
        <w:rFonts w:hint="default"/>
        <w:b w:val="0"/>
        <w:bCs w:val="0"/>
      </w:rPr>
    </w:lvl>
    <w:lvl w:ilvl="1" w:tplc="120EF148">
      <w:start w:val="1"/>
      <w:numFmt w:val="lowerLetter"/>
      <w:lvlText w:val="%2."/>
      <w:lvlJc w:val="left"/>
      <w:pPr>
        <w:ind w:left="1440" w:hanging="360"/>
      </w:pPr>
      <w:rPr>
        <w:b w:val="0"/>
        <w:bCs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A0EEA"/>
    <w:multiLevelType w:val="multilevel"/>
    <w:tmpl w:val="E644437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1FE6DAD"/>
    <w:multiLevelType w:val="hybridMultilevel"/>
    <w:tmpl w:val="A636E354"/>
    <w:lvl w:ilvl="0" w:tplc="F8AEF4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0825708">
    <w:abstractNumId w:val="3"/>
  </w:num>
  <w:num w:numId="2" w16cid:durableId="1002397695">
    <w:abstractNumId w:val="1"/>
  </w:num>
  <w:num w:numId="3" w16cid:durableId="1532304248">
    <w:abstractNumId w:val="2"/>
  </w:num>
  <w:num w:numId="4" w16cid:durableId="482623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548"/>
    <w:rsid w:val="000059C2"/>
    <w:rsid w:val="00015B72"/>
    <w:rsid w:val="00033935"/>
    <w:rsid w:val="000429FD"/>
    <w:rsid w:val="000443B6"/>
    <w:rsid w:val="000505E3"/>
    <w:rsid w:val="00055667"/>
    <w:rsid w:val="00055C2F"/>
    <w:rsid w:val="00085620"/>
    <w:rsid w:val="0009120F"/>
    <w:rsid w:val="00095305"/>
    <w:rsid w:val="000A3CBA"/>
    <w:rsid w:val="000F326E"/>
    <w:rsid w:val="000F6A71"/>
    <w:rsid w:val="0011098F"/>
    <w:rsid w:val="00133689"/>
    <w:rsid w:val="0013591B"/>
    <w:rsid w:val="00141B5A"/>
    <w:rsid w:val="00143408"/>
    <w:rsid w:val="001537F9"/>
    <w:rsid w:val="00157C95"/>
    <w:rsid w:val="001651A3"/>
    <w:rsid w:val="00173001"/>
    <w:rsid w:val="001A13B6"/>
    <w:rsid w:val="001B061F"/>
    <w:rsid w:val="001C725D"/>
    <w:rsid w:val="00211868"/>
    <w:rsid w:val="00222420"/>
    <w:rsid w:val="00225DC8"/>
    <w:rsid w:val="00227F98"/>
    <w:rsid w:val="002315F5"/>
    <w:rsid w:val="002668ED"/>
    <w:rsid w:val="00286153"/>
    <w:rsid w:val="002A7862"/>
    <w:rsid w:val="002B5C25"/>
    <w:rsid w:val="002C749C"/>
    <w:rsid w:val="002D346D"/>
    <w:rsid w:val="002E3FA6"/>
    <w:rsid w:val="003064D4"/>
    <w:rsid w:val="0031294B"/>
    <w:rsid w:val="0033642B"/>
    <w:rsid w:val="00370433"/>
    <w:rsid w:val="00385CB0"/>
    <w:rsid w:val="00396A0E"/>
    <w:rsid w:val="003C3A65"/>
    <w:rsid w:val="003D0F96"/>
    <w:rsid w:val="004229CE"/>
    <w:rsid w:val="00435CC8"/>
    <w:rsid w:val="00435E3D"/>
    <w:rsid w:val="00450584"/>
    <w:rsid w:val="00452132"/>
    <w:rsid w:val="004775AA"/>
    <w:rsid w:val="00484A07"/>
    <w:rsid w:val="00490336"/>
    <w:rsid w:val="004A69EA"/>
    <w:rsid w:val="004A6DF6"/>
    <w:rsid w:val="004B595D"/>
    <w:rsid w:val="004D0297"/>
    <w:rsid w:val="004D6FE5"/>
    <w:rsid w:val="004D797F"/>
    <w:rsid w:val="004E6709"/>
    <w:rsid w:val="004F289A"/>
    <w:rsid w:val="00503C8C"/>
    <w:rsid w:val="005075E3"/>
    <w:rsid w:val="005155D9"/>
    <w:rsid w:val="00525975"/>
    <w:rsid w:val="00560276"/>
    <w:rsid w:val="00583F72"/>
    <w:rsid w:val="0058465D"/>
    <w:rsid w:val="005B5334"/>
    <w:rsid w:val="005C15A0"/>
    <w:rsid w:val="005C1E9E"/>
    <w:rsid w:val="005C7E41"/>
    <w:rsid w:val="005D42D7"/>
    <w:rsid w:val="005D6E47"/>
    <w:rsid w:val="005E6D44"/>
    <w:rsid w:val="005F4FF8"/>
    <w:rsid w:val="005F626F"/>
    <w:rsid w:val="00604E6C"/>
    <w:rsid w:val="00615E21"/>
    <w:rsid w:val="00617F88"/>
    <w:rsid w:val="00631242"/>
    <w:rsid w:val="00634EBE"/>
    <w:rsid w:val="00693061"/>
    <w:rsid w:val="006939BC"/>
    <w:rsid w:val="006975E4"/>
    <w:rsid w:val="006A11B4"/>
    <w:rsid w:val="006C1164"/>
    <w:rsid w:val="006C5D74"/>
    <w:rsid w:val="006C7552"/>
    <w:rsid w:val="006F1845"/>
    <w:rsid w:val="0070449A"/>
    <w:rsid w:val="007156BE"/>
    <w:rsid w:val="00721051"/>
    <w:rsid w:val="007328DF"/>
    <w:rsid w:val="007405F1"/>
    <w:rsid w:val="00742748"/>
    <w:rsid w:val="007552E4"/>
    <w:rsid w:val="00757FAD"/>
    <w:rsid w:val="00775E40"/>
    <w:rsid w:val="007901B7"/>
    <w:rsid w:val="007C33E0"/>
    <w:rsid w:val="007C606B"/>
    <w:rsid w:val="007D50F8"/>
    <w:rsid w:val="007E1364"/>
    <w:rsid w:val="007E5A1D"/>
    <w:rsid w:val="007F1186"/>
    <w:rsid w:val="007F3A0E"/>
    <w:rsid w:val="00800B41"/>
    <w:rsid w:val="00803838"/>
    <w:rsid w:val="00815481"/>
    <w:rsid w:val="00820EFA"/>
    <w:rsid w:val="00830961"/>
    <w:rsid w:val="00836EDD"/>
    <w:rsid w:val="008441A6"/>
    <w:rsid w:val="00877FFB"/>
    <w:rsid w:val="00886032"/>
    <w:rsid w:val="00887B31"/>
    <w:rsid w:val="0089286D"/>
    <w:rsid w:val="008D1288"/>
    <w:rsid w:val="0092582D"/>
    <w:rsid w:val="00954072"/>
    <w:rsid w:val="009A4F1C"/>
    <w:rsid w:val="009A5BAD"/>
    <w:rsid w:val="009B410D"/>
    <w:rsid w:val="009D41FD"/>
    <w:rsid w:val="009F1B67"/>
    <w:rsid w:val="009F4529"/>
    <w:rsid w:val="00A14D29"/>
    <w:rsid w:val="00A20214"/>
    <w:rsid w:val="00A21D75"/>
    <w:rsid w:val="00A26548"/>
    <w:rsid w:val="00A3386B"/>
    <w:rsid w:val="00A40D8D"/>
    <w:rsid w:val="00A84DB1"/>
    <w:rsid w:val="00AA6FDC"/>
    <w:rsid w:val="00AB7A09"/>
    <w:rsid w:val="00AC4FE2"/>
    <w:rsid w:val="00AC6576"/>
    <w:rsid w:val="00AE6013"/>
    <w:rsid w:val="00AF45A9"/>
    <w:rsid w:val="00B24CF3"/>
    <w:rsid w:val="00B3222C"/>
    <w:rsid w:val="00B46032"/>
    <w:rsid w:val="00B65110"/>
    <w:rsid w:val="00B91DF8"/>
    <w:rsid w:val="00B95097"/>
    <w:rsid w:val="00BA4BEE"/>
    <w:rsid w:val="00BB272D"/>
    <w:rsid w:val="00BB2A99"/>
    <w:rsid w:val="00BD2B2A"/>
    <w:rsid w:val="00BF1B9C"/>
    <w:rsid w:val="00C0532A"/>
    <w:rsid w:val="00C056F4"/>
    <w:rsid w:val="00C07FD8"/>
    <w:rsid w:val="00C109A3"/>
    <w:rsid w:val="00C125BC"/>
    <w:rsid w:val="00C13004"/>
    <w:rsid w:val="00C16F38"/>
    <w:rsid w:val="00C23357"/>
    <w:rsid w:val="00C24CC8"/>
    <w:rsid w:val="00C25BC0"/>
    <w:rsid w:val="00C5265F"/>
    <w:rsid w:val="00C537AB"/>
    <w:rsid w:val="00C860CF"/>
    <w:rsid w:val="00C86419"/>
    <w:rsid w:val="00CA1479"/>
    <w:rsid w:val="00CB316F"/>
    <w:rsid w:val="00CB3820"/>
    <w:rsid w:val="00CB7ED0"/>
    <w:rsid w:val="00CD6B00"/>
    <w:rsid w:val="00CE55A3"/>
    <w:rsid w:val="00CE7072"/>
    <w:rsid w:val="00CF5E12"/>
    <w:rsid w:val="00D03E9C"/>
    <w:rsid w:val="00D050C3"/>
    <w:rsid w:val="00D15B87"/>
    <w:rsid w:val="00D165B5"/>
    <w:rsid w:val="00D17D09"/>
    <w:rsid w:val="00D239C4"/>
    <w:rsid w:val="00D51E06"/>
    <w:rsid w:val="00D722EF"/>
    <w:rsid w:val="00D736D6"/>
    <w:rsid w:val="00D8037B"/>
    <w:rsid w:val="00D84B22"/>
    <w:rsid w:val="00D855DF"/>
    <w:rsid w:val="00DC69C7"/>
    <w:rsid w:val="00DE125A"/>
    <w:rsid w:val="00DF071A"/>
    <w:rsid w:val="00DF7B23"/>
    <w:rsid w:val="00E101C3"/>
    <w:rsid w:val="00E111CA"/>
    <w:rsid w:val="00E153FF"/>
    <w:rsid w:val="00E2691A"/>
    <w:rsid w:val="00E4430F"/>
    <w:rsid w:val="00E57CB5"/>
    <w:rsid w:val="00E62643"/>
    <w:rsid w:val="00E62C41"/>
    <w:rsid w:val="00E70F84"/>
    <w:rsid w:val="00EA3E8D"/>
    <w:rsid w:val="00EA62F3"/>
    <w:rsid w:val="00EA7A07"/>
    <w:rsid w:val="00EB611F"/>
    <w:rsid w:val="00ED7A6A"/>
    <w:rsid w:val="00EF7F89"/>
    <w:rsid w:val="00F03FE2"/>
    <w:rsid w:val="00F060D9"/>
    <w:rsid w:val="00F27C0E"/>
    <w:rsid w:val="00F46BFC"/>
    <w:rsid w:val="00F70F4C"/>
    <w:rsid w:val="00F76BF9"/>
    <w:rsid w:val="00FB4988"/>
    <w:rsid w:val="00FB6FB9"/>
    <w:rsid w:val="00FC01BB"/>
    <w:rsid w:val="00FC2DF4"/>
    <w:rsid w:val="00FE66A4"/>
    <w:rsid w:val="00FE6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CCDA7"/>
  <w15:chartTrackingRefBased/>
  <w15:docId w15:val="{7E9E5563-0F99-4308-9C26-A679C732E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B7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548"/>
    <w:pPr>
      <w:ind w:left="720"/>
      <w:contextualSpacing/>
    </w:pPr>
  </w:style>
  <w:style w:type="character" w:styleId="CommentReference">
    <w:name w:val="annotation reference"/>
    <w:basedOn w:val="DefaultParagraphFont"/>
    <w:uiPriority w:val="99"/>
    <w:semiHidden/>
    <w:unhideWhenUsed/>
    <w:rsid w:val="00634EBE"/>
    <w:rPr>
      <w:sz w:val="16"/>
      <w:szCs w:val="16"/>
    </w:rPr>
  </w:style>
  <w:style w:type="paragraph" w:styleId="CommentText">
    <w:name w:val="annotation text"/>
    <w:basedOn w:val="Normal"/>
    <w:link w:val="CommentTextChar"/>
    <w:uiPriority w:val="99"/>
    <w:unhideWhenUsed/>
    <w:rsid w:val="00634EBE"/>
    <w:pPr>
      <w:spacing w:line="240" w:lineRule="auto"/>
    </w:pPr>
    <w:rPr>
      <w:sz w:val="20"/>
      <w:szCs w:val="20"/>
    </w:rPr>
  </w:style>
  <w:style w:type="character" w:customStyle="1" w:styleId="CommentTextChar">
    <w:name w:val="Comment Text Char"/>
    <w:basedOn w:val="DefaultParagraphFont"/>
    <w:link w:val="CommentText"/>
    <w:uiPriority w:val="99"/>
    <w:rsid w:val="00634EBE"/>
    <w:rPr>
      <w:sz w:val="20"/>
      <w:szCs w:val="20"/>
    </w:rPr>
  </w:style>
  <w:style w:type="paragraph" w:styleId="CommentSubject">
    <w:name w:val="annotation subject"/>
    <w:basedOn w:val="CommentText"/>
    <w:next w:val="CommentText"/>
    <w:link w:val="CommentSubjectChar"/>
    <w:uiPriority w:val="99"/>
    <w:semiHidden/>
    <w:unhideWhenUsed/>
    <w:rsid w:val="00634EBE"/>
    <w:rPr>
      <w:b/>
      <w:bCs/>
    </w:rPr>
  </w:style>
  <w:style w:type="character" w:customStyle="1" w:styleId="CommentSubjectChar">
    <w:name w:val="Comment Subject Char"/>
    <w:basedOn w:val="CommentTextChar"/>
    <w:link w:val="CommentSubject"/>
    <w:uiPriority w:val="99"/>
    <w:semiHidden/>
    <w:rsid w:val="00634EBE"/>
    <w:rPr>
      <w:b/>
      <w:bCs/>
      <w:sz w:val="20"/>
      <w:szCs w:val="20"/>
    </w:rPr>
  </w:style>
  <w:style w:type="table" w:styleId="TableGrid">
    <w:name w:val="Table Grid"/>
    <w:basedOn w:val="TableNormal"/>
    <w:uiPriority w:val="39"/>
    <w:rsid w:val="00FE6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E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12"/>
    <w:rPr>
      <w:lang w:val="en-US"/>
    </w:rPr>
  </w:style>
  <w:style w:type="paragraph" w:styleId="Footer">
    <w:name w:val="footer"/>
    <w:basedOn w:val="Normal"/>
    <w:link w:val="FooterChar"/>
    <w:uiPriority w:val="99"/>
    <w:unhideWhenUsed/>
    <w:rsid w:val="00CF5E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1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3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emf" Type="http://schemas.openxmlformats.org/officeDocument/2006/relationships/image"/><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2363</Words>
  <Characters>13472</Characters>
  <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