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40B42FB3" w:rsidR="00791A29" w:rsidRDefault="00597D5F" w:rsidP="00597D5F">
      <w:r w:rsidRPr="00597D5F">
        <w:rPr>
          <w:b/>
          <w:bCs/>
        </w:rPr>
        <w:t>State:</w:t>
      </w:r>
      <w:r w:rsidR="00F46D3B">
        <w:rPr>
          <w:b/>
          <w:bCs/>
        </w:rPr>
        <w:t xml:space="preserve"> Wyoming</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785E8A2D" w:rsidR="004439AC" w:rsidRPr="004439AC" w:rsidRDefault="004439AC" w:rsidP="004439AC">
      <w:pPr>
        <w:rPr>
          <w:u w:val="single"/>
        </w:rPr>
      </w:pPr>
      <w:r>
        <w:rPr>
          <w:b/>
          <w:bCs/>
          <w:u w:val="single"/>
        </w:rPr>
        <w:t xml:space="preserve">Termination </w:t>
      </w:r>
    </w:p>
    <w:p w14:paraId="0CC84E61" w14:textId="7D111E6A" w:rsidR="004439AC" w:rsidRDefault="004439AC" w:rsidP="005647B2">
      <w:pPr>
        <w:pStyle w:val="ListParagraph"/>
        <w:numPr>
          <w:ilvl w:val="0"/>
          <w:numId w:val="9"/>
        </w:numPr>
      </w:pPr>
      <w:r w:rsidRPr="002C540D">
        <w:rPr>
          <w:b/>
          <w:bCs/>
        </w:rPr>
        <w:t>D</w:t>
      </w:r>
      <w:r w:rsidR="002C540D" w:rsidRPr="002C540D">
        <w:rPr>
          <w:b/>
          <w:bCs/>
        </w:rPr>
        <w:t>urable</w:t>
      </w:r>
      <w:r w:rsidRPr="002C540D">
        <w:rPr>
          <w:b/>
          <w:bCs/>
        </w:rPr>
        <w:t xml:space="preserve"> Power of </w:t>
      </w:r>
      <w:r w:rsidR="005647B2" w:rsidRPr="002C540D">
        <w:rPr>
          <w:b/>
          <w:bCs/>
        </w:rPr>
        <w:t>Attorney:</w:t>
      </w:r>
      <w:r w:rsidR="005647B2">
        <w:t xml:space="preserve"> This</w:t>
      </w:r>
      <w:r>
        <w:t xml:space="preserve"> power of attorney shall not be affected by my subsequent disability or </w:t>
      </w:r>
      <w:r w:rsidR="002C540D">
        <w:t>incapacity or</w:t>
      </w:r>
      <w:r>
        <w:t xml:space="preserve"> lapse of time.  </w:t>
      </w:r>
    </w:p>
    <w:p w14:paraId="7EF8899D" w14:textId="5BD99AE2" w:rsidR="005647B2" w:rsidRDefault="005647B2" w:rsidP="005647B2">
      <w:pPr>
        <w:pStyle w:val="ListParagraph"/>
        <w:numPr>
          <w:ilvl w:val="0"/>
          <w:numId w:val="9"/>
        </w:numPr>
      </w:pPr>
      <w:r>
        <w:t>This power of attorney may be r</w:t>
      </w:r>
      <w:r w:rsidRPr="005647B2">
        <w:t xml:space="preserve">evoked </w:t>
      </w:r>
      <w:r>
        <w:t xml:space="preserve">by the principal </w:t>
      </w:r>
      <w:r w:rsidRPr="005647B2">
        <w:t xml:space="preserve">by recording an </w:t>
      </w:r>
      <w:r>
        <w:t xml:space="preserve">document </w:t>
      </w:r>
      <w:r w:rsidRPr="005647B2">
        <w:t xml:space="preserve">of revocation </w:t>
      </w:r>
      <w:r>
        <w:t xml:space="preserve">along with </w:t>
      </w:r>
      <w:r w:rsidRPr="005647B2">
        <w:t>a</w:t>
      </w:r>
      <w:r>
        <w:t xml:space="preserve"> </w:t>
      </w:r>
      <w:r w:rsidRPr="005647B2">
        <w:t xml:space="preserve">of the power of attorney attached, in the </w:t>
      </w:r>
      <w:r w:rsidRPr="005647B2">
        <w:rPr>
          <w:highlight w:val="yellow"/>
        </w:rPr>
        <w:t>[INSERT OFFICE ADDRESS OF THE COUNTY CLERK IN THE PRINCIPALS RESIDING COUNTY]</w:t>
      </w:r>
      <w:r>
        <w:t>.</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081CAA30" w14:textId="77777777" w:rsidR="00694F6E" w:rsidRDefault="00694F6E" w:rsidP="00CC4C21"/>
    <w:p w14:paraId="7FA9F8F6" w14:textId="77777777" w:rsidR="00694F6E" w:rsidRDefault="00694F6E" w:rsidP="00694F6E"/>
    <w:p w14:paraId="36C10382" w14:textId="77777777" w:rsidR="00694F6E" w:rsidRDefault="00694F6E" w:rsidP="00694F6E">
      <w:r>
        <w:t>____________________________________                                             _______________</w:t>
      </w:r>
    </w:p>
    <w:p w14:paraId="25B05BBC" w14:textId="77777777" w:rsidR="00694F6E" w:rsidRDefault="00694F6E" w:rsidP="00694F6E">
      <w:r>
        <w:t>Witness Signature                                                                                              Date</w:t>
      </w:r>
    </w:p>
    <w:p w14:paraId="79BBF60A" w14:textId="77777777" w:rsidR="00694F6E" w:rsidRDefault="00694F6E" w:rsidP="00694F6E">
      <w:r>
        <w:t xml:space="preserve"> </w:t>
      </w:r>
    </w:p>
    <w:p w14:paraId="3ADAC70F" w14:textId="77777777" w:rsidR="00694F6E" w:rsidRDefault="00694F6E" w:rsidP="00694F6E">
      <w:r>
        <w:t>____________________________________</w:t>
      </w:r>
    </w:p>
    <w:p w14:paraId="761353CD" w14:textId="77777777" w:rsidR="00694F6E" w:rsidRDefault="00694F6E" w:rsidP="00694F6E">
      <w:r>
        <w:t>Name Printed</w:t>
      </w:r>
    </w:p>
    <w:p w14:paraId="5E82D901" w14:textId="77777777" w:rsidR="00694F6E" w:rsidRDefault="00694F6E" w:rsidP="00694F6E"/>
    <w:p w14:paraId="5CCBED2E" w14:textId="77777777" w:rsidR="00694F6E" w:rsidRDefault="00694F6E" w:rsidP="00694F6E">
      <w:r>
        <w:t xml:space="preserve"> ____________________________________                                             _______________</w:t>
      </w:r>
    </w:p>
    <w:p w14:paraId="1656D42E" w14:textId="77777777" w:rsidR="00694F6E" w:rsidRDefault="00694F6E" w:rsidP="00694F6E">
      <w:r>
        <w:t>Witness Signature                                                                                              Date</w:t>
      </w:r>
    </w:p>
    <w:p w14:paraId="1C16B3B7" w14:textId="77777777" w:rsidR="00694F6E" w:rsidRDefault="00694F6E" w:rsidP="00694F6E">
      <w:r>
        <w:t xml:space="preserve"> </w:t>
      </w:r>
    </w:p>
    <w:p w14:paraId="2DF94681" w14:textId="77777777" w:rsidR="00694F6E" w:rsidRDefault="00694F6E" w:rsidP="00694F6E">
      <w:r>
        <w:t>____________________________________</w:t>
      </w:r>
    </w:p>
    <w:p w14:paraId="24378DCF" w14:textId="4F12803B" w:rsidR="00CC4C21" w:rsidRPr="00CC4C21" w:rsidRDefault="00694F6E" w:rsidP="00694F6E">
      <w:r>
        <w:t>Name Printed </w:t>
      </w:r>
      <w:r w:rsidR="00CC4C21" w:rsidRPr="00CC4C21">
        <w:t> </w:t>
      </w:r>
    </w:p>
    <w:p w14:paraId="52705353" w14:textId="37C24C7C" w:rsidR="00A31F18" w:rsidRDefault="00A31F18" w:rsidP="00466C4B">
      <w:r>
        <w:br w:type="page"/>
      </w:r>
    </w:p>
    <w:p w14:paraId="76342517" w14:textId="498586CF" w:rsidR="00B23F3A" w:rsidRDefault="00B23F3A" w:rsidP="00B23F3A">
      <w:r>
        <w:t>State/Commonwealth of</w:t>
      </w:r>
      <w:r w:rsidR="00640547">
        <w:t xml:space="preserve"> </w:t>
      </w:r>
      <w:r w:rsidR="00F46D3B">
        <w:t>Wyoming</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0239" w14:textId="77777777" w:rsidR="00735C5D" w:rsidRDefault="00735C5D" w:rsidP="000B2833">
      <w:pPr>
        <w:spacing w:after="0" w:line="240" w:lineRule="auto"/>
      </w:pPr>
      <w:r>
        <w:separator/>
      </w:r>
    </w:p>
  </w:endnote>
  <w:endnote w:type="continuationSeparator" w:id="0">
    <w:p w14:paraId="0B9C5217" w14:textId="77777777" w:rsidR="00735C5D" w:rsidRDefault="00735C5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E326" w14:textId="77777777" w:rsidR="00144E3F" w:rsidRDefault="00144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48ABB36" w:rsidR="000B2833" w:rsidRPr="00144E3F" w:rsidRDefault="000B2833" w:rsidP="00144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2B16" w14:textId="77777777" w:rsidR="00144E3F" w:rsidRDefault="00144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C28E" w14:textId="77777777" w:rsidR="00735C5D" w:rsidRDefault="00735C5D" w:rsidP="000B2833">
      <w:pPr>
        <w:spacing w:after="0" w:line="240" w:lineRule="auto"/>
      </w:pPr>
      <w:r>
        <w:separator/>
      </w:r>
    </w:p>
  </w:footnote>
  <w:footnote w:type="continuationSeparator" w:id="0">
    <w:p w14:paraId="324E3A0A" w14:textId="77777777" w:rsidR="00735C5D" w:rsidRDefault="00735C5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97B1" w14:textId="77777777" w:rsidR="00144E3F" w:rsidRDefault="00144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627B441" w:rsidR="000B2833" w:rsidRPr="00144E3F" w:rsidRDefault="000B2833" w:rsidP="00144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7E2" w14:textId="77777777" w:rsidR="00144E3F" w:rsidRDefault="00144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4E3F"/>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47B2"/>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0547"/>
    <w:rsid w:val="00646A4A"/>
    <w:rsid w:val="00652412"/>
    <w:rsid w:val="00654949"/>
    <w:rsid w:val="00656703"/>
    <w:rsid w:val="006751CB"/>
    <w:rsid w:val="00694F6E"/>
    <w:rsid w:val="006B3CA8"/>
    <w:rsid w:val="006B5501"/>
    <w:rsid w:val="006C3F6B"/>
    <w:rsid w:val="006D552E"/>
    <w:rsid w:val="006E316E"/>
    <w:rsid w:val="006E4241"/>
    <w:rsid w:val="006F4285"/>
    <w:rsid w:val="00723C1C"/>
    <w:rsid w:val="00735C5D"/>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97A75"/>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46D3B"/>
    <w:rsid w:val="00F516D0"/>
    <w:rsid w:val="00F53CC4"/>
    <w:rsid w:val="00F60B42"/>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840</Words>
  <Characters>4791</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