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0349B22"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52997">
        <w:rPr>
          <w:b/>
          <w:bCs/>
          <w:sz w:val="24"/>
          <w:szCs w:val="24"/>
        </w:rPr>
        <w:t>I</w:t>
      </w:r>
      <w:r w:rsidR="00F55FCB">
        <w:rPr>
          <w:b/>
          <w:bCs/>
          <w:sz w:val="24"/>
          <w:szCs w:val="24"/>
        </w:rPr>
        <w:t>llinois</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15DA1FA"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01BAA25" w14:textId="5321DADA" w:rsidR="000B5D13" w:rsidRDefault="000B5D13" w:rsidP="000B5D13">
      <w:r w:rsidRPr="000B5D13">
        <w:t>Both parties acknowledge that the information set forth must be in the child’s best interest, otherwise the court has the right to not accept this agreement. The parties also acknowledge that children aged 14 and older may choose which parent to live with, however a judge has the right to overrule the decision if the child’s decision is found to be not in the child’s best interest.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728FE5D" w14:textId="77777777" w:rsidR="00C446C2" w:rsidRDefault="00C446C2" w:rsidP="00C446C2">
      <w:r w:rsidRPr="00DA3217">
        <w:rPr>
          <w:b/>
          <w:bCs/>
          <w:u w:val="single"/>
          <w:lang w:val="en-GB"/>
        </w:rPr>
        <w:t>Physical Custody of the Minor Child</w:t>
      </w:r>
      <w:r w:rsidRPr="00DA3217">
        <w:rPr>
          <w:lang w:val="en-GB"/>
        </w:rPr>
        <w:t> </w:t>
      </w:r>
    </w:p>
    <w:p w14:paraId="2AB31BD7" w14:textId="77777777" w:rsidR="00C446C2" w:rsidRPr="00E80E96" w:rsidRDefault="00C446C2" w:rsidP="00C446C2">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343FC9B8" w14:textId="77777777" w:rsidR="00C446C2" w:rsidRPr="00382357" w:rsidRDefault="00C446C2" w:rsidP="00C446C2">
      <w:r w:rsidRPr="00382357">
        <w:rPr>
          <w:b/>
          <w:bCs/>
          <w:u w:val="single"/>
        </w:rPr>
        <w:t>Visitation of the Minor Child</w:t>
      </w:r>
      <w:r w:rsidRPr="00382357">
        <w:t xml:space="preserve"> </w:t>
      </w:r>
      <w:r w:rsidRPr="00382357">
        <w:rPr>
          <w:highlight w:val="yellow"/>
        </w:rPr>
        <w:t>[CHOOSE ONE]</w:t>
      </w:r>
    </w:p>
    <w:p w14:paraId="0E2A5DAE" w14:textId="77777777" w:rsidR="00C446C2" w:rsidRPr="006812E5" w:rsidRDefault="00C446C2" w:rsidP="00C446C2">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0A589AC8" w14:textId="77777777" w:rsidR="00C446C2" w:rsidRPr="00382357" w:rsidRDefault="00C446C2" w:rsidP="00C446C2">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C446C2">
      <w:pPr>
        <w:pStyle w:val="ListParagraph"/>
        <w:numPr>
          <w:ilvl w:val="0"/>
          <w:numId w:val="17"/>
        </w:numPr>
        <w:ind w:left="142" w:hanging="295"/>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446C2">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446C2">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446C2">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446C2">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446C2">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446C2">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446C2">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446C2">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446C2">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446C2">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446C2">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446C2">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446C2">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446C2">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446C2">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446C2">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446C2">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446C2">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446C2">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446C2">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446C2">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446C2">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446C2">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446C2">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446C2">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446C2">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446C2">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446C2">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130C" w14:textId="77777777" w:rsidR="00DD6E6C" w:rsidRDefault="00DD6E6C" w:rsidP="000B2833">
      <w:pPr>
        <w:spacing w:after="0" w:line="240" w:lineRule="auto"/>
      </w:pPr>
      <w:r>
        <w:separator/>
      </w:r>
    </w:p>
  </w:endnote>
  <w:endnote w:type="continuationSeparator" w:id="0">
    <w:p w14:paraId="00E8FBEF" w14:textId="77777777" w:rsidR="00DD6E6C" w:rsidRDefault="00DD6E6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4DBA" w14:textId="77777777" w:rsidR="00F3208A" w:rsidRDefault="00F3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9891623" w:rsidR="000B2833" w:rsidRPr="00F3208A" w:rsidRDefault="000B2833" w:rsidP="00F32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C27" w14:textId="77777777" w:rsidR="00F3208A" w:rsidRDefault="00F32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F710" w14:textId="77777777" w:rsidR="00DD6E6C" w:rsidRDefault="00DD6E6C" w:rsidP="000B2833">
      <w:pPr>
        <w:spacing w:after="0" w:line="240" w:lineRule="auto"/>
      </w:pPr>
      <w:r>
        <w:separator/>
      </w:r>
    </w:p>
  </w:footnote>
  <w:footnote w:type="continuationSeparator" w:id="0">
    <w:p w14:paraId="624EF733" w14:textId="77777777" w:rsidR="00DD6E6C" w:rsidRDefault="00DD6E6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7BBB" w14:textId="77777777" w:rsidR="00F3208A" w:rsidRDefault="00F3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E5ED358" w:rsidR="000B2833" w:rsidRPr="00F3208A" w:rsidRDefault="000B2833" w:rsidP="00F32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18AA" w14:textId="77777777" w:rsidR="00F3208A" w:rsidRDefault="00F32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82B47"/>
    <w:multiLevelType w:val="hybridMultilevel"/>
    <w:tmpl w:val="13F64C14"/>
    <w:lvl w:ilvl="0" w:tplc="4BD0F13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800000215">
    <w:abstractNumId w:val="6"/>
  </w:num>
  <w:num w:numId="17" w16cid:durableId="14466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5D1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46C2"/>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D6E6C"/>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208A"/>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2688</Words>
  <Characters>15322</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