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85315FB"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81E07">
        <w:rPr>
          <w:b/>
          <w:bCs/>
          <w:sz w:val="24"/>
          <w:szCs w:val="24"/>
        </w:rPr>
        <w:t>Mi</w:t>
      </w:r>
      <w:r w:rsidR="00846B3E">
        <w:rPr>
          <w:b/>
          <w:bCs/>
          <w:sz w:val="24"/>
          <w:szCs w:val="24"/>
        </w:rPr>
        <w:t>ssissippi</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2C5CB19"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w:t>
      </w:r>
      <w:r w:rsidR="00D81E07">
        <w:t>i</w:t>
      </w:r>
      <w:r w:rsidR="00846B3E">
        <w:t>ssissippi</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45D9134B"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w:t>
      </w:r>
      <w:r w:rsidR="00D81E07">
        <w:t>i</w:t>
      </w:r>
      <w:r w:rsidR="00846B3E">
        <w:t>ssissippi</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F49923D"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w:t>
      </w:r>
      <w:r w:rsidR="00D81E07">
        <w:t>i</w:t>
      </w:r>
      <w:r w:rsidR="00846B3E">
        <w:t>ssissippi</w:t>
      </w:r>
      <w:r w:rsidRPr="00B67B2C">
        <w:t>. E</w:t>
      </w:r>
      <w:r w:rsidRPr="0099271B">
        <w:t>ach party irrevocably agrees that the courts of</w:t>
      </w:r>
      <w:r w:rsidR="00B67B2C">
        <w:t xml:space="preserve"> </w:t>
      </w:r>
      <w:r w:rsidR="00A15B8C" w:rsidRPr="00A15B8C">
        <w:t>M</w:t>
      </w:r>
      <w:r w:rsidR="00D81E07">
        <w:t>i</w:t>
      </w:r>
      <w:r w:rsidR="0088393B">
        <w:t>ssi</w:t>
      </w:r>
      <w:r w:rsidR="00846B3E">
        <w:t>ssippi</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A15B8C" w:rsidRDefault="00FF6C80" w:rsidP="00F0507B">
      <w:pPr>
        <w:pStyle w:val="ListParagraph"/>
        <w:numPr>
          <w:ilvl w:val="0"/>
          <w:numId w:val="3"/>
        </w:numPr>
        <w:rPr>
          <w:b/>
          <w:bCs/>
          <w:highlight w:val="yellow"/>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 xml:space="preserve">(Insert </w:t>
      </w:r>
      <w:r w:rsidRPr="00A15B8C">
        <w:rPr>
          <w:highlight w:val="yellow"/>
        </w:rPr>
        <w:t>those that apply)</w:t>
      </w:r>
    </w:p>
    <w:p w14:paraId="2F6BC8FC" w14:textId="1ACFEE32"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w:t>
      </w:r>
      <w:r w:rsidR="00D81E07">
        <w:rPr>
          <w:highlight w:val="yellow"/>
        </w:rPr>
        <w:t>i</w:t>
      </w:r>
      <w:r w:rsidR="0088393B">
        <w:rPr>
          <w:highlight w:val="yellow"/>
        </w:rPr>
        <w:t>ssissippi</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57AD01BE" w:rsidR="009E1861" w:rsidRDefault="009E1861" w:rsidP="009E1861">
      <w:r>
        <w:t>State of:</w:t>
      </w:r>
      <w:r w:rsidR="001B3D4F">
        <w:t xml:space="preserve"> </w:t>
      </w:r>
      <w:r w:rsidR="00A15B8C" w:rsidRPr="00A15B8C">
        <w:t>M</w:t>
      </w:r>
      <w:r w:rsidR="00D81E07">
        <w:t>i</w:t>
      </w:r>
      <w:r w:rsidR="0088393B">
        <w:t>ssissippi</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DA34" w14:textId="77777777" w:rsidR="0048493E" w:rsidRDefault="0048493E" w:rsidP="000B223B">
      <w:pPr>
        <w:spacing w:after="0" w:line="240" w:lineRule="auto"/>
      </w:pPr>
      <w:r>
        <w:separator/>
      </w:r>
    </w:p>
  </w:endnote>
  <w:endnote w:type="continuationSeparator" w:id="0">
    <w:p w14:paraId="5497A714" w14:textId="77777777" w:rsidR="0048493E" w:rsidRDefault="0048493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1A45F7" w:rsidRDefault="00221232" w:rsidP="001A4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A0F8" w14:textId="77777777" w:rsidR="0048493E" w:rsidRDefault="0048493E" w:rsidP="000B223B">
      <w:pPr>
        <w:spacing w:after="0" w:line="240" w:lineRule="auto"/>
      </w:pPr>
      <w:r>
        <w:separator/>
      </w:r>
    </w:p>
  </w:footnote>
  <w:footnote w:type="continuationSeparator" w:id="0">
    <w:p w14:paraId="2523F4DC" w14:textId="77777777" w:rsidR="0048493E" w:rsidRDefault="0048493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C0D6D53" w:rsidR="00221232" w:rsidRPr="001A45F7" w:rsidRDefault="00221232" w:rsidP="001A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A45F7"/>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493E"/>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2720</Words>
  <Characters>15507</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