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53E6F722"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411661">
        <w:rPr>
          <w:b/>
          <w:bCs/>
          <w:sz w:val="24"/>
          <w:szCs w:val="24"/>
        </w:rPr>
        <w:t>O</w:t>
      </w:r>
      <w:r w:rsidR="000D78F2">
        <w:rPr>
          <w:b/>
          <w:bCs/>
          <w:sz w:val="24"/>
          <w:szCs w:val="24"/>
        </w:rPr>
        <w:t>klahoma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41D6B3B0"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411661">
        <w:t>O</w:t>
      </w:r>
      <w:r w:rsidR="000D78F2">
        <w:t>klahoma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78E59446"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411661">
        <w:t>O</w:t>
      </w:r>
      <w:r w:rsidR="000D78F2">
        <w:t>klahoma</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3E5123A"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0D78F2">
        <w:t>Oklahoma</w:t>
      </w:r>
      <w:r w:rsidRPr="00B67B2C">
        <w:t>. E</w:t>
      </w:r>
      <w:r w:rsidRPr="0099271B">
        <w:t>ach party irrevocably agrees that the courts of</w:t>
      </w:r>
      <w:r w:rsidR="00B67B2C">
        <w:t xml:space="preserve"> </w:t>
      </w:r>
      <w:r w:rsidR="00411661">
        <w:t>O</w:t>
      </w:r>
      <w:r w:rsidR="000D78F2">
        <w:t>klahoma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06435EE0"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411661">
        <w:rPr>
          <w:highlight w:val="yellow"/>
        </w:rPr>
        <w:t>O</w:t>
      </w:r>
      <w:r w:rsidR="000D78F2">
        <w:rPr>
          <w:highlight w:val="yellow"/>
        </w:rPr>
        <w:t>klahoma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6CF408A5" w:rsidR="009E1861" w:rsidRDefault="009E1861" w:rsidP="009E1861">
      <w:r>
        <w:t>State of:</w:t>
      </w:r>
      <w:r w:rsidR="001B3D4F">
        <w:t xml:space="preserve"> </w:t>
      </w:r>
      <w:r w:rsidR="00411661">
        <w:t>O</w:t>
      </w:r>
      <w:r w:rsidR="000D78F2">
        <w:t>klahoma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25F5" w14:textId="77777777" w:rsidR="005E52F0" w:rsidRDefault="005E52F0" w:rsidP="000B223B">
      <w:pPr>
        <w:spacing w:after="0" w:line="240" w:lineRule="auto"/>
      </w:pPr>
      <w:r>
        <w:separator/>
      </w:r>
    </w:p>
  </w:endnote>
  <w:endnote w:type="continuationSeparator" w:id="0">
    <w:p w14:paraId="55BD226A" w14:textId="77777777" w:rsidR="005E52F0" w:rsidRDefault="005E52F0"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AC046A" w:rsidRDefault="00221232" w:rsidP="00AC0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30C0" w14:textId="77777777" w:rsidR="005E52F0" w:rsidRDefault="005E52F0" w:rsidP="000B223B">
      <w:pPr>
        <w:spacing w:after="0" w:line="240" w:lineRule="auto"/>
      </w:pPr>
      <w:r>
        <w:separator/>
      </w:r>
    </w:p>
  </w:footnote>
  <w:footnote w:type="continuationSeparator" w:id="0">
    <w:p w14:paraId="1C18E156" w14:textId="77777777" w:rsidR="005E52F0" w:rsidRDefault="005E52F0"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24D2B577" w:rsidR="00221232" w:rsidRPr="00AC046A" w:rsidRDefault="00221232" w:rsidP="00AC0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D78F2"/>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025"/>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1661"/>
    <w:rsid w:val="00414B63"/>
    <w:rsid w:val="00414E25"/>
    <w:rsid w:val="00445918"/>
    <w:rsid w:val="00446380"/>
    <w:rsid w:val="00463046"/>
    <w:rsid w:val="0047594A"/>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01D1"/>
    <w:rsid w:val="005B2557"/>
    <w:rsid w:val="005B4E35"/>
    <w:rsid w:val="005C251D"/>
    <w:rsid w:val="005E39A0"/>
    <w:rsid w:val="005E52F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56A2D"/>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3043"/>
    <w:rsid w:val="00A7465D"/>
    <w:rsid w:val="00A7525B"/>
    <w:rsid w:val="00A80214"/>
    <w:rsid w:val="00A8204C"/>
    <w:rsid w:val="00A83B2F"/>
    <w:rsid w:val="00A8731F"/>
    <w:rsid w:val="00A96A39"/>
    <w:rsid w:val="00AA26A3"/>
    <w:rsid w:val="00AC046A"/>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