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77777777" w:rsidR="00D07B31" w:rsidRDefault="00D07B31" w:rsidP="002505EE">
      <w:pPr>
        <w:tabs>
          <w:tab w:val="left" w:pos="480"/>
        </w:tabs>
        <w:rPr>
          <w:b/>
          <w:bCs/>
          <w:sz w:val="24"/>
          <w:szCs w:val="24"/>
        </w:rPr>
      </w:pPr>
    </w:p>
    <w:p w14:paraId="443ACFEE" w14:textId="4F34EE88" w:rsidR="00DE2791" w:rsidRPr="002505EE" w:rsidRDefault="002505EE" w:rsidP="002505EE">
      <w:pPr>
        <w:tabs>
          <w:tab w:val="left" w:pos="480"/>
        </w:tabs>
        <w:rPr>
          <w:b/>
          <w:bCs/>
          <w:sz w:val="24"/>
          <w:szCs w:val="24"/>
        </w:rPr>
      </w:pPr>
      <w:r>
        <w:rPr>
          <w:b/>
          <w:bCs/>
          <w:sz w:val="24"/>
          <w:szCs w:val="24"/>
        </w:rPr>
        <w:t xml:space="preserve">State Of: </w:t>
      </w:r>
      <w:r w:rsidR="00E83938">
        <w:rPr>
          <w:b/>
          <w:bCs/>
          <w:sz w:val="24"/>
          <w:szCs w:val="24"/>
        </w:rPr>
        <w:t>K</w:t>
      </w:r>
      <w:r w:rsidR="00924EC7">
        <w:rPr>
          <w:b/>
          <w:bCs/>
          <w:sz w:val="24"/>
          <w:szCs w:val="24"/>
        </w:rPr>
        <w:t>entucky</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7F58E0C" w14:textId="0C5F7F7F" w:rsidR="007F6C43" w:rsidRDefault="007F6C43" w:rsidP="003E4EBC">
      <w:pPr>
        <w:ind w:left="284"/>
      </w:pPr>
      <w:r>
        <w:t xml:space="preserve">Both parties </w:t>
      </w:r>
      <w:r w:rsidR="00817163">
        <w:t>are</w:t>
      </w:r>
      <w:r w:rsidRPr="007F6C43">
        <w:t xml:space="preserve"> living apart </w:t>
      </w:r>
      <w:r w:rsidR="009B1D73">
        <w:t xml:space="preserve">for at least 60 days </w:t>
      </w:r>
      <w:r w:rsidRPr="007F6C43">
        <w:t>before filing for the legal separation</w:t>
      </w:r>
      <w:r w:rsidR="007F7C72">
        <w:t>;</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 xml:space="preserve">The parties </w:t>
      </w:r>
      <w:r w:rsidR="00551ACD">
        <w:lastRenderedPageBreak/>
        <w:t>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8DCF" w14:textId="77777777" w:rsidR="00980AEA" w:rsidRDefault="00980AEA" w:rsidP="000B2833">
      <w:pPr>
        <w:spacing w:after="0" w:line="240" w:lineRule="auto"/>
      </w:pPr>
      <w:r>
        <w:separator/>
      </w:r>
    </w:p>
  </w:endnote>
  <w:endnote w:type="continuationSeparator" w:id="0">
    <w:p w14:paraId="2120A7C5" w14:textId="77777777" w:rsidR="00980AEA" w:rsidRDefault="00980AE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0198" w14:textId="77777777" w:rsidR="00C53166" w:rsidRDefault="00C5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DA34DA8" w:rsidR="000B2833" w:rsidRPr="00C53166" w:rsidRDefault="000B2833" w:rsidP="00C53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DF73" w14:textId="77777777" w:rsidR="00C53166" w:rsidRDefault="00C5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203C" w14:textId="77777777" w:rsidR="00980AEA" w:rsidRDefault="00980AEA" w:rsidP="000B2833">
      <w:pPr>
        <w:spacing w:after="0" w:line="240" w:lineRule="auto"/>
      </w:pPr>
      <w:r>
        <w:separator/>
      </w:r>
    </w:p>
  </w:footnote>
  <w:footnote w:type="continuationSeparator" w:id="0">
    <w:p w14:paraId="48BE8579" w14:textId="77777777" w:rsidR="00980AEA" w:rsidRDefault="00980AE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41A8" w14:textId="77777777" w:rsidR="00C53166" w:rsidRDefault="00C53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523E7C4" w:rsidR="000B2833" w:rsidRPr="00C53166" w:rsidRDefault="000B2833" w:rsidP="00C53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3B43" w14:textId="77777777" w:rsidR="00C53166" w:rsidRDefault="00C53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87A70"/>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44AC"/>
    <w:rsid w:val="009B1D73"/>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316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3288</Words>
  <Characters>18745</Characters>
  <Application/>
  <DocSecurity>0</DocSecurity>
  <Lines>156</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21990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