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44694152" w:rsidR="000C49FD" w:rsidRPr="001D1F70" w:rsidRDefault="001D1F70" w:rsidP="00E31880">
      <w:pPr>
        <w:jc w:val="center"/>
        <w:rPr>
          <w:b/>
          <w:bCs/>
          <w:sz w:val="32"/>
          <w:szCs w:val="32"/>
        </w:rPr>
      </w:pPr>
      <w:r w:rsidRPr="001D1F70">
        <w:rPr>
          <w:b/>
          <w:bCs/>
          <w:sz w:val="32"/>
          <w:szCs w:val="32"/>
        </w:rPr>
        <w:t>(</w:t>
      </w:r>
      <w:r w:rsidR="001237E9">
        <w:rPr>
          <w:b/>
          <w:bCs/>
          <w:sz w:val="32"/>
          <w:szCs w:val="32"/>
        </w:rPr>
        <w:t>Idaho</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B6F9743" w:rsidR="00C543C7" w:rsidRDefault="001237E9" w:rsidP="00E31880">
            <w:pPr>
              <w:rPr>
                <w:sz w:val="22"/>
                <w:szCs w:val="22"/>
              </w:rPr>
            </w:pPr>
            <w:r>
              <w:rPr>
                <w:sz w:val="22"/>
                <w:szCs w:val="22"/>
              </w:rPr>
              <w:t>Idaho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352E" w14:textId="77777777" w:rsidR="00FC495A" w:rsidRDefault="00FC4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CFA896B" w:rsidR="004F70A3" w:rsidRPr="00FC495A" w:rsidRDefault="004F70A3" w:rsidP="00FC4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6A55" w14:textId="77777777" w:rsidR="00FC495A" w:rsidRDefault="00FC4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623C" w14:textId="77777777" w:rsidR="00FC495A" w:rsidRDefault="00FC4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E500F48" w:rsidR="004F70A3" w:rsidRPr="00FC495A" w:rsidRDefault="004F70A3" w:rsidP="00FC4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518F" w14:textId="77777777" w:rsidR="00FC495A" w:rsidRDefault="00FC4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1391271">
    <w:abstractNumId w:val="2"/>
  </w:num>
  <w:num w:numId="2" w16cid:durableId="2011449334">
    <w:abstractNumId w:val="1"/>
  </w:num>
  <w:num w:numId="3" w16cid:durableId="699941410">
    <w:abstractNumId w:val="0"/>
  </w:num>
  <w:num w:numId="4" w16cid:durableId="1785996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237E9"/>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 w:val="00FC49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2706</Words>
  <Characters>15429</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18099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