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035C2A57" w:rsidR="000C49FD" w:rsidRPr="001D1F70" w:rsidRDefault="001D1F70" w:rsidP="00E31880">
      <w:pPr>
        <w:jc w:val="center"/>
        <w:rPr>
          <w:b/>
          <w:bCs/>
          <w:sz w:val="32"/>
          <w:szCs w:val="32"/>
        </w:rPr>
      </w:pPr>
      <w:r w:rsidRPr="001D1F70">
        <w:rPr>
          <w:b/>
          <w:bCs/>
          <w:sz w:val="32"/>
          <w:szCs w:val="32"/>
        </w:rPr>
        <w:t>(</w:t>
      </w:r>
      <w:r w:rsidR="00315EDF">
        <w:rPr>
          <w:b/>
          <w:bCs/>
          <w:sz w:val="32"/>
          <w:szCs w:val="32"/>
        </w:rPr>
        <w:t>South Dakota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794D44C" w:rsidR="00C543C7" w:rsidRDefault="00315EDF" w:rsidP="00E31880">
            <w:pPr>
              <w:rPr>
                <w:sz w:val="22"/>
                <w:szCs w:val="22"/>
              </w:rPr>
            </w:pPr>
            <w:r>
              <w:rPr>
                <w:sz w:val="22"/>
                <w:szCs w:val="22"/>
              </w:rPr>
              <w:t>South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8291" w14:textId="77777777" w:rsidR="00947146" w:rsidRDefault="0094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2928F04" w:rsidR="004F70A3" w:rsidRPr="00947146" w:rsidRDefault="004F70A3" w:rsidP="00947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7D3B" w14:textId="77777777" w:rsidR="00947146" w:rsidRDefault="00947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3316" w14:textId="77777777" w:rsidR="00947146" w:rsidRDefault="0094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85D1264" w:rsidR="004F70A3" w:rsidRPr="00947146" w:rsidRDefault="004F70A3" w:rsidP="00947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72AD" w14:textId="77777777" w:rsidR="00947146" w:rsidRDefault="00947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81489">
    <w:abstractNumId w:val="2"/>
  </w:num>
  <w:num w:numId="2" w16cid:durableId="1043672839">
    <w:abstractNumId w:val="1"/>
  </w:num>
  <w:num w:numId="3" w16cid:durableId="770662916">
    <w:abstractNumId w:val="0"/>
  </w:num>
  <w:num w:numId="4" w16cid:durableId="1722948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15EDF"/>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47146"/>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15441</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