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416051A" w:rsidR="00442E4B" w:rsidRPr="00442E4B" w:rsidRDefault="00442E4B" w:rsidP="00E31880">
      <w:pPr>
        <w:jc w:val="center"/>
        <w:rPr>
          <w:b/>
          <w:bCs/>
          <w:sz w:val="32"/>
          <w:szCs w:val="32"/>
        </w:rPr>
      </w:pPr>
      <w:r>
        <w:rPr>
          <w:b/>
          <w:bCs/>
          <w:sz w:val="32"/>
          <w:szCs w:val="32"/>
        </w:rPr>
        <w:t>(</w:t>
      </w:r>
      <w:r w:rsidR="00943B0A">
        <w:rPr>
          <w:b/>
          <w:bCs/>
          <w:sz w:val="32"/>
          <w:szCs w:val="32"/>
        </w:rPr>
        <w:t>South Dakota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F84C68D" w:rsidR="009A4FD9" w:rsidRDefault="00943B0A" w:rsidP="009A4FD9">
            <w:pPr>
              <w:rPr>
                <w:sz w:val="22"/>
                <w:szCs w:val="22"/>
              </w:rPr>
            </w:pPr>
            <w:r>
              <w:rPr>
                <w:sz w:val="22"/>
                <w:szCs w:val="22"/>
              </w:rPr>
              <w:t>South Dakota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4CF2" w14:textId="77777777" w:rsidR="00BC1E19" w:rsidRDefault="00BC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21D2584" w:rsidR="00F4034F" w:rsidRPr="00BC1E19" w:rsidRDefault="00F4034F" w:rsidP="00BC1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AA08" w14:textId="77777777" w:rsidR="00BC1E19" w:rsidRDefault="00BC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D88A" w14:textId="77777777" w:rsidR="00BC1E19" w:rsidRDefault="00BC1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A40A97" w:rsidR="00F4034F" w:rsidRPr="00BC1E19" w:rsidRDefault="00F4034F" w:rsidP="00BC1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5961" w14:textId="77777777" w:rsidR="00BC1E19" w:rsidRDefault="00BC1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2980">
    <w:abstractNumId w:val="1"/>
  </w:num>
  <w:num w:numId="2" w16cid:durableId="110581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3B0A"/>
    <w:rsid w:val="00945588"/>
    <w:rsid w:val="00976859"/>
    <w:rsid w:val="009A4FD9"/>
    <w:rsid w:val="00A17025"/>
    <w:rsid w:val="00A45856"/>
    <w:rsid w:val="00A56F25"/>
    <w:rsid w:val="00A80EF7"/>
    <w:rsid w:val="00AD6FC0"/>
    <w:rsid w:val="00B32A3C"/>
    <w:rsid w:val="00B76185"/>
    <w:rsid w:val="00B810E5"/>
    <w:rsid w:val="00BC0F62"/>
    <w:rsid w:val="00BC1E19"/>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11949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