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7FCB737D" w:rsidR="0051645F" w:rsidRPr="00987274" w:rsidRDefault="00987274" w:rsidP="0051645F">
      <w:pPr>
        <w:jc w:val="center"/>
        <w:rPr>
          <w:b/>
          <w:bCs/>
          <w:sz w:val="32"/>
          <w:szCs w:val="32"/>
        </w:rPr>
      </w:pPr>
      <w:r w:rsidRPr="00987274">
        <w:rPr>
          <w:b/>
          <w:bCs/>
          <w:sz w:val="32"/>
          <w:szCs w:val="32"/>
        </w:rPr>
        <w:t>(</w:t>
      </w:r>
      <w:r w:rsidR="001B6D61">
        <w:rPr>
          <w:b/>
          <w:bCs/>
          <w:sz w:val="32"/>
          <w:szCs w:val="32"/>
        </w:rPr>
        <w:t>Louisiana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47602C0" w:rsidR="00723DEF" w:rsidRDefault="001B6D61" w:rsidP="0051645F">
            <w:r>
              <w:t>Louisiana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1BCA" w14:textId="77777777" w:rsidR="003B165C" w:rsidRDefault="003B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F8CAEB7" w:rsidR="00CB37D9" w:rsidRPr="003B165C" w:rsidRDefault="00CB37D9" w:rsidP="003B1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2C20" w14:textId="77777777" w:rsidR="003B165C" w:rsidRDefault="003B1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865E" w14:textId="77777777" w:rsidR="003B165C" w:rsidRDefault="003B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3D63C68" w:rsidR="00AD6FC0" w:rsidRPr="003B165C" w:rsidRDefault="00AD6FC0" w:rsidP="003B1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4373" w14:textId="77777777" w:rsidR="003B165C" w:rsidRDefault="003B1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005632">
    <w:abstractNumId w:val="2"/>
  </w:num>
  <w:num w:numId="2" w16cid:durableId="1085538825">
    <w:abstractNumId w:val="1"/>
  </w:num>
  <w:num w:numId="3" w16cid:durableId="192467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1B6D61"/>
    <w:rsid w:val="00210824"/>
    <w:rsid w:val="00213AF9"/>
    <w:rsid w:val="00283ABC"/>
    <w:rsid w:val="002D0FCE"/>
    <w:rsid w:val="002E3088"/>
    <w:rsid w:val="003B165C"/>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15571</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