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3864B41" w:rsidR="000C49FD" w:rsidRPr="00443A64" w:rsidRDefault="00443A64" w:rsidP="00E31880">
      <w:pPr>
        <w:jc w:val="center"/>
        <w:rPr>
          <w:b/>
          <w:bCs/>
          <w:sz w:val="32"/>
          <w:szCs w:val="32"/>
        </w:rPr>
      </w:pPr>
      <w:r w:rsidRPr="00443A64">
        <w:rPr>
          <w:b/>
          <w:bCs/>
          <w:sz w:val="32"/>
          <w:szCs w:val="32"/>
        </w:rPr>
        <w:t>(</w:t>
      </w:r>
      <w:r w:rsidR="005C555B">
        <w:rPr>
          <w:b/>
          <w:bCs/>
          <w:sz w:val="32"/>
          <w:szCs w:val="32"/>
        </w:rPr>
        <w:t>Utah</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47DE1C3B"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5C555B">
        <w:rPr>
          <w:sz w:val="22"/>
          <w:szCs w:val="22"/>
        </w:rPr>
        <w:t>Utah</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779C0919" w:rsidR="00C543C7" w:rsidRDefault="005C555B" w:rsidP="00E31880">
            <w:pPr>
              <w:rPr>
                <w:sz w:val="22"/>
                <w:szCs w:val="22"/>
              </w:rPr>
            </w:pPr>
            <w:r>
              <w:rPr>
                <w:sz w:val="22"/>
                <w:szCs w:val="22"/>
              </w:rPr>
              <w:t>Utah</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E22D" w14:textId="77777777" w:rsidR="00CA24A9" w:rsidRDefault="00CA2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0F32D3B" w:rsidR="004F70A3" w:rsidRPr="00CA24A9" w:rsidRDefault="004F70A3" w:rsidP="00CA24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2F89" w14:textId="77777777" w:rsidR="00CA24A9" w:rsidRDefault="00CA2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D1C4" w14:textId="77777777" w:rsidR="00CA24A9" w:rsidRDefault="00CA2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B285B77" w:rsidR="004F70A3" w:rsidRPr="00CA24A9" w:rsidRDefault="004F70A3" w:rsidP="00CA2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074B" w14:textId="77777777" w:rsidR="00CA24A9" w:rsidRDefault="00CA2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432809">
    <w:abstractNumId w:val="3"/>
  </w:num>
  <w:num w:numId="2" w16cid:durableId="220865851">
    <w:abstractNumId w:val="2"/>
  </w:num>
  <w:num w:numId="3" w16cid:durableId="478041171">
    <w:abstractNumId w:val="0"/>
  </w:num>
  <w:num w:numId="4" w16cid:durableId="1697195976">
    <w:abstractNumId w:val="4"/>
  </w:num>
  <w:num w:numId="5" w16cid:durableId="518930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C555B"/>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A24A9"/>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485</Words>
  <Characters>2771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