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E6EBD63" w:rsidR="000172AA" w:rsidRPr="000172AA" w:rsidRDefault="000172AA" w:rsidP="00E31880">
      <w:pPr>
        <w:jc w:val="center"/>
        <w:rPr>
          <w:b/>
          <w:bCs/>
          <w:sz w:val="32"/>
          <w:szCs w:val="32"/>
        </w:rPr>
      </w:pPr>
      <w:r>
        <w:rPr>
          <w:b/>
          <w:bCs/>
          <w:sz w:val="32"/>
          <w:szCs w:val="32"/>
        </w:rPr>
        <w:t>(</w:t>
      </w:r>
      <w:r w:rsidR="008063BA">
        <w:rPr>
          <w:b/>
          <w:bCs/>
          <w:sz w:val="32"/>
          <w:szCs w:val="32"/>
        </w:rPr>
        <w:t>Montana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4548DB34" w:rsidR="00C543C7" w:rsidRDefault="008063BA" w:rsidP="00E31880">
            <w:pPr>
              <w:rPr>
                <w:sz w:val="22"/>
                <w:szCs w:val="22"/>
              </w:rPr>
            </w:pPr>
            <w:r>
              <w:rPr>
                <w:sz w:val="22"/>
                <w:szCs w:val="22"/>
              </w:rPr>
              <w:t>Montana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CC80" w14:textId="77777777" w:rsidR="009B2D04" w:rsidRDefault="009B2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D8A7937" w:rsidR="00F4034F" w:rsidRPr="009B2D04" w:rsidRDefault="00F4034F" w:rsidP="009B2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1015" w14:textId="77777777" w:rsidR="009B2D04" w:rsidRDefault="009B2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15FF" w14:textId="77777777" w:rsidR="009B2D04" w:rsidRDefault="009B2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00DACC4" w:rsidR="00F4034F" w:rsidRPr="009B2D04" w:rsidRDefault="00F4034F" w:rsidP="009B2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282E" w14:textId="77777777" w:rsidR="009B2D04" w:rsidRDefault="009B2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851700">
    <w:abstractNumId w:val="1"/>
  </w:num>
  <w:num w:numId="2" w16cid:durableId="22014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063BA"/>
    <w:rsid w:val="00817C7B"/>
    <w:rsid w:val="00831A9F"/>
    <w:rsid w:val="008A0792"/>
    <w:rsid w:val="008A6E74"/>
    <w:rsid w:val="009146FD"/>
    <w:rsid w:val="00945588"/>
    <w:rsid w:val="00976859"/>
    <w:rsid w:val="009B2D04"/>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10317</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